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D1EAC" w:rsidRDefault="00164399">
      <w:pPr>
        <w:spacing w:line="0" w:lineRule="atLeast"/>
        <w:jc w:val="right"/>
        <w:rPr>
          <w:rFonts w:ascii="Arial" w:eastAsia="Arial" w:hAnsi="Arial"/>
          <w:b/>
          <w:i/>
          <w:sz w:val="32"/>
        </w:rPr>
      </w:pPr>
      <w:bookmarkStart w:id="0" w:name="page1"/>
      <w:bookmarkEnd w:id="0"/>
      <w:r w:rsidRPr="00164399">
        <w:pict>
          <v:line id="_x0000_s1026" style="position:absolute;left:0;text-align:left;z-index:-252198400;mso-position-horizontal-relative:page;mso-position-vertical-relative:page" from="25.5pt,24pt" to="25.5pt,768.1pt" o:allowincell="f" o:userdrawn="t" strokecolor="#1f497d" strokeweight="3pt">
            <w10:wrap anchorx="page" anchory="page"/>
          </v:line>
        </w:pict>
      </w:r>
      <w:r w:rsidRPr="00164399">
        <w:pict>
          <v:line id="_x0000_s1027" style="position:absolute;left:0;text-align:left;z-index:-252197376;mso-position-horizontal-relative:page;mso-position-vertical-relative:page" from="587.35pt,24pt" to="587.35pt,768.1pt" o:allowincell="f" o:userdrawn="t" strokecolor="#1f497d" strokeweight="1.44pt">
            <w10:wrap anchorx="page" anchory="page"/>
          </v:line>
        </w:pict>
      </w:r>
      <w:r w:rsidRPr="00164399">
        <w:pict>
          <v:line id="_x0000_s1028" style="position:absolute;left:0;text-align:left;z-index:-252196352;mso-position-horizontal-relative:page;mso-position-vertical-relative:page" from="24pt,25.5pt" to="588.1pt,25.5pt" o:allowincell="f" o:userdrawn="t" strokecolor="#1f497d" strokeweight="3pt">
            <w10:wrap anchorx="page" anchory="page"/>
          </v:line>
        </w:pict>
      </w:r>
      <w:r w:rsidRPr="00164399">
        <w:pict>
          <v:line id="_x0000_s1029" style="position:absolute;left:0;text-align:left;z-index:-252195328;mso-position-horizontal-relative:page;mso-position-vertical-relative:page" from="28.4pt,29.15pt" to="585.2pt,29.15pt" o:allowincell="f" o:userdrawn="t" strokecolor="#1f497d" strokeweight="1.44pt">
            <w10:wrap anchorx="page" anchory="page"/>
          </v:line>
        </w:pict>
      </w:r>
      <w:r w:rsidRPr="00164399">
        <w:pict>
          <v:line id="_x0000_s1030" style="position:absolute;left:0;text-align:left;z-index:-252194304;mso-position-horizontal-relative:page;mso-position-vertical-relative:page" from="29.15pt,28.4pt" to="29.15pt,765.2pt" o:allowincell="f" o:userdrawn="t" strokecolor="#1f497d" strokeweight=".50797mm">
            <w10:wrap anchorx="page" anchory="page"/>
          </v:line>
        </w:pict>
      </w:r>
      <w:r w:rsidRPr="00164399">
        <w:pict>
          <v:line id="_x0000_s1031" style="position:absolute;left:0;text-align:left;z-index:-252193280;mso-position-horizontal-relative:page;mso-position-vertical-relative:page" from="28.4pt,763.7pt" to="585.2pt,763.7pt" o:allowincell="f" o:userdrawn="t" strokecolor="#1f497d" strokeweight="3pt">
            <w10:wrap anchorx="page" anchory="page"/>
          </v:line>
        </w:pict>
      </w:r>
      <w:r w:rsidRPr="00164399">
        <w:pict>
          <v:line id="_x0000_s1032" style="position:absolute;left:0;text-align:left;z-index:-252192256;mso-position-horizontal-relative:page;mso-position-vertical-relative:page" from="583.7pt,28.4pt" to="583.7pt,765.2pt" o:allowincell="f" o:userdrawn="t" strokecolor="#1f497d" strokeweight="3pt">
            <w10:wrap anchorx="page" anchory="page"/>
          </v:line>
        </w:pict>
      </w:r>
      <w:r w:rsidR="006D1EAC">
        <w:rPr>
          <w:rFonts w:ascii="Arial" w:eastAsia="Arial" w:hAnsi="Arial"/>
          <w:b/>
          <w:i/>
          <w:sz w:val="32"/>
        </w:rPr>
        <w:t xml:space="preserve">ISTITUTO COMPRENSIVO STATALE </w:t>
      </w:r>
      <w:proofErr w:type="spellStart"/>
      <w:r w:rsidR="006D1EAC">
        <w:rPr>
          <w:rFonts w:ascii="Arial" w:eastAsia="Arial" w:hAnsi="Arial"/>
          <w:b/>
          <w:i/>
          <w:sz w:val="32"/>
        </w:rPr>
        <w:t>DI</w:t>
      </w:r>
      <w:proofErr w:type="spellEnd"/>
      <w:r w:rsidR="006D1EAC">
        <w:rPr>
          <w:rFonts w:ascii="Arial" w:eastAsia="Arial" w:hAnsi="Arial"/>
          <w:b/>
          <w:i/>
          <w:sz w:val="32"/>
        </w:rPr>
        <w:t xml:space="preserve"> LOGRATO</w:t>
      </w:r>
    </w:p>
    <w:p w:rsidR="006D1EAC" w:rsidRDefault="006D1EAC">
      <w:pPr>
        <w:spacing w:line="256" w:lineRule="exact"/>
        <w:rPr>
          <w:rFonts w:ascii="Times New Roman" w:eastAsia="Times New Roman" w:hAnsi="Times New Roman"/>
          <w:sz w:val="24"/>
        </w:rPr>
      </w:pPr>
    </w:p>
    <w:p w:rsidR="006D1EAC" w:rsidRDefault="006D1EAC">
      <w:pPr>
        <w:spacing w:line="0" w:lineRule="atLeast"/>
        <w:ind w:left="3220"/>
        <w:rPr>
          <w:rFonts w:ascii="Arial" w:eastAsia="Arial" w:hAnsi="Arial"/>
          <w:b/>
          <w:i/>
          <w:sz w:val="28"/>
        </w:rPr>
      </w:pPr>
      <w:r>
        <w:rPr>
          <w:rFonts w:ascii="Arial" w:eastAsia="Arial" w:hAnsi="Arial"/>
          <w:b/>
          <w:i/>
          <w:sz w:val="28"/>
        </w:rPr>
        <w:t xml:space="preserve">Via G. </w:t>
      </w:r>
      <w:proofErr w:type="spellStart"/>
      <w:r>
        <w:rPr>
          <w:rFonts w:ascii="Arial" w:eastAsia="Arial" w:hAnsi="Arial"/>
          <w:b/>
          <w:i/>
          <w:sz w:val="28"/>
        </w:rPr>
        <w:t>Morando</w:t>
      </w:r>
      <w:proofErr w:type="spellEnd"/>
    </w:p>
    <w:p w:rsidR="006D1EAC" w:rsidRDefault="006D1EAC">
      <w:pPr>
        <w:spacing w:line="59" w:lineRule="exact"/>
        <w:rPr>
          <w:rFonts w:ascii="Times New Roman" w:eastAsia="Times New Roman" w:hAnsi="Times New Roman"/>
          <w:sz w:val="24"/>
        </w:rPr>
      </w:pPr>
    </w:p>
    <w:p w:rsidR="006D1EAC" w:rsidRDefault="006D1EAC">
      <w:pPr>
        <w:spacing w:line="268" w:lineRule="auto"/>
        <w:ind w:left="2740" w:right="3040" w:firstLine="226"/>
        <w:rPr>
          <w:rFonts w:ascii="Arial" w:eastAsia="Arial" w:hAnsi="Arial"/>
          <w:b/>
          <w:i/>
          <w:sz w:val="28"/>
        </w:rPr>
      </w:pPr>
      <w:r>
        <w:rPr>
          <w:rFonts w:ascii="Arial" w:eastAsia="Arial" w:hAnsi="Arial"/>
          <w:b/>
          <w:i/>
          <w:sz w:val="28"/>
        </w:rPr>
        <w:t>25030 Lograto (BS) Tel. e fax. 030-9973712</w:t>
      </w:r>
    </w:p>
    <w:p w:rsidR="006D1EAC" w:rsidRDefault="006D1EAC">
      <w:pPr>
        <w:spacing w:line="11" w:lineRule="exact"/>
        <w:rPr>
          <w:rFonts w:ascii="Times New Roman" w:eastAsia="Times New Roman" w:hAnsi="Times New Roman"/>
          <w:sz w:val="24"/>
        </w:rPr>
      </w:pPr>
    </w:p>
    <w:p w:rsidR="006D1EAC" w:rsidRPr="00A277DA" w:rsidRDefault="006D1EAC">
      <w:pPr>
        <w:spacing w:line="0" w:lineRule="atLeast"/>
        <w:ind w:left="2060"/>
        <w:rPr>
          <w:rFonts w:ascii="Arial" w:eastAsia="Arial" w:hAnsi="Arial"/>
          <w:b/>
          <w:i/>
          <w:color w:val="0000FF"/>
          <w:sz w:val="28"/>
          <w:u w:val="single"/>
          <w:lang w:val="en-US"/>
        </w:rPr>
      </w:pPr>
      <w:r w:rsidRPr="00A277DA">
        <w:rPr>
          <w:rFonts w:ascii="Arial" w:eastAsia="Arial" w:hAnsi="Arial"/>
          <w:b/>
          <w:i/>
          <w:sz w:val="28"/>
          <w:lang w:val="en-US"/>
        </w:rPr>
        <w:t xml:space="preserve">SITO WEB : </w:t>
      </w:r>
      <w:hyperlink r:id="rId7" w:history="1">
        <w:r w:rsidRPr="00A277DA">
          <w:rPr>
            <w:rFonts w:ascii="Arial" w:eastAsia="Arial" w:hAnsi="Arial"/>
            <w:b/>
            <w:i/>
            <w:color w:val="0000FF"/>
            <w:sz w:val="28"/>
            <w:u w:val="single"/>
            <w:lang w:val="en-US"/>
          </w:rPr>
          <w:t>www.iclograto.gov.it</w:t>
        </w:r>
      </w:hyperlink>
    </w:p>
    <w:p w:rsidR="006D1EAC" w:rsidRPr="00A277DA" w:rsidRDefault="006D1EAC">
      <w:pPr>
        <w:spacing w:line="200" w:lineRule="exact"/>
        <w:rPr>
          <w:rFonts w:ascii="Times New Roman" w:eastAsia="Times New Roman" w:hAnsi="Times New Roman"/>
          <w:sz w:val="24"/>
          <w:lang w:val="en-US"/>
        </w:rPr>
      </w:pPr>
    </w:p>
    <w:p w:rsidR="006D1EAC" w:rsidRPr="00A277DA" w:rsidRDefault="006D1EAC">
      <w:pPr>
        <w:spacing w:line="200" w:lineRule="exact"/>
        <w:rPr>
          <w:rFonts w:ascii="Times New Roman" w:eastAsia="Times New Roman" w:hAnsi="Times New Roman"/>
          <w:sz w:val="24"/>
          <w:lang w:val="en-US"/>
        </w:rPr>
      </w:pPr>
    </w:p>
    <w:p w:rsidR="006D1EAC" w:rsidRPr="00A277DA" w:rsidRDefault="006D1EAC">
      <w:pPr>
        <w:spacing w:line="388" w:lineRule="exact"/>
        <w:rPr>
          <w:rFonts w:ascii="Times New Roman" w:eastAsia="Times New Roman" w:hAnsi="Times New Roman"/>
          <w:sz w:val="24"/>
          <w:lang w:val="en-US"/>
        </w:rPr>
      </w:pPr>
    </w:p>
    <w:p w:rsidR="006D1EAC" w:rsidRDefault="006D1EAC">
      <w:pPr>
        <w:spacing w:line="0" w:lineRule="atLeast"/>
        <w:rPr>
          <w:rFonts w:ascii="Arial" w:eastAsia="Arial" w:hAnsi="Arial"/>
          <w:b/>
          <w:i/>
          <w:sz w:val="36"/>
        </w:rPr>
      </w:pPr>
      <w:r>
        <w:rPr>
          <w:rFonts w:ascii="Arial" w:eastAsia="Arial" w:hAnsi="Arial"/>
          <w:b/>
          <w:i/>
          <w:sz w:val="36"/>
        </w:rPr>
        <w:t>PIANO DELL’OFFERTA FORMATIVA TRIENNALE</w:t>
      </w:r>
    </w:p>
    <w:p w:rsidR="006D1EAC" w:rsidRDefault="006D1EAC">
      <w:pPr>
        <w:spacing w:line="263" w:lineRule="exact"/>
        <w:rPr>
          <w:rFonts w:ascii="Times New Roman" w:eastAsia="Times New Roman" w:hAnsi="Times New Roman"/>
          <w:sz w:val="24"/>
        </w:rPr>
      </w:pPr>
    </w:p>
    <w:p w:rsidR="006D1EAC" w:rsidRDefault="006D1EAC">
      <w:pPr>
        <w:spacing w:line="0" w:lineRule="atLeast"/>
        <w:ind w:left="3280"/>
        <w:rPr>
          <w:rFonts w:ascii="Arial" w:eastAsia="Arial" w:hAnsi="Arial"/>
          <w:b/>
          <w:i/>
          <w:sz w:val="36"/>
        </w:rPr>
      </w:pPr>
      <w:r>
        <w:rPr>
          <w:rFonts w:ascii="Arial" w:eastAsia="Arial" w:hAnsi="Arial"/>
          <w:b/>
          <w:i/>
          <w:sz w:val="36"/>
        </w:rPr>
        <w:t>2016 - 2019</w:t>
      </w:r>
    </w:p>
    <w:p w:rsidR="006D1EAC" w:rsidRDefault="00FB7651">
      <w:pPr>
        <w:spacing w:line="0" w:lineRule="atLeast"/>
        <w:ind w:left="3280"/>
        <w:rPr>
          <w:rFonts w:ascii="Arial" w:eastAsia="Arial" w:hAnsi="Arial"/>
          <w:b/>
          <w:i/>
          <w:sz w:val="36"/>
        </w:rPr>
        <w:sectPr w:rsidR="006D1EAC">
          <w:pgSz w:w="12240" w:h="15840"/>
          <w:pgMar w:top="720" w:right="1500" w:bottom="1440" w:left="1940" w:header="0" w:footer="0" w:gutter="0"/>
          <w:cols w:space="0" w:equalWidth="0">
            <w:col w:w="8800"/>
          </w:cols>
          <w:docGrid w:linePitch="360"/>
        </w:sectPr>
      </w:pPr>
      <w:r>
        <w:rPr>
          <w:rFonts w:ascii="Arial" w:eastAsia="Arial" w:hAnsi="Arial"/>
          <w:b/>
          <w:i/>
          <w:noProof/>
          <w:sz w:val="36"/>
        </w:rPr>
        <w:drawing>
          <wp:anchor distT="0" distB="0" distL="114300" distR="114300" simplePos="0" relativeHeight="251125248" behindDoc="1" locked="0" layoutInCell="0" allowOverlap="1">
            <wp:simplePos x="0" y="0"/>
            <wp:positionH relativeFrom="column">
              <wp:posOffset>-118745</wp:posOffset>
            </wp:positionH>
            <wp:positionV relativeFrom="paragraph">
              <wp:posOffset>435610</wp:posOffset>
            </wp:positionV>
            <wp:extent cx="5776595" cy="4585970"/>
            <wp:effectExtent l="0" t="0" r="0" b="0"/>
            <wp:wrapNone/>
            <wp:docPr id="2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5776595" cy="4585970"/>
                    </a:xfrm>
                    <a:prstGeom prst="rect">
                      <a:avLst/>
                    </a:prstGeom>
                    <a:noFill/>
                  </pic:spPr>
                </pic:pic>
              </a:graphicData>
            </a:graphic>
          </wp:anchor>
        </w:drawing>
      </w:r>
      <w:r>
        <w:rPr>
          <w:rFonts w:ascii="Arial" w:eastAsia="Arial" w:hAnsi="Arial"/>
          <w:b/>
          <w:i/>
          <w:noProof/>
          <w:sz w:val="36"/>
        </w:rPr>
        <w:drawing>
          <wp:anchor distT="0" distB="0" distL="114300" distR="114300" simplePos="0" relativeHeight="251126272" behindDoc="1" locked="0" layoutInCell="0" allowOverlap="1">
            <wp:simplePos x="0" y="0"/>
            <wp:positionH relativeFrom="column">
              <wp:posOffset>-118745</wp:posOffset>
            </wp:positionH>
            <wp:positionV relativeFrom="paragraph">
              <wp:posOffset>435610</wp:posOffset>
            </wp:positionV>
            <wp:extent cx="5776595" cy="4585970"/>
            <wp:effectExtent l="0" t="0" r="0" b="0"/>
            <wp:wrapNone/>
            <wp:docPr id="2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5776595" cy="4585970"/>
                    </a:xfrm>
                    <a:prstGeom prst="rect">
                      <a:avLst/>
                    </a:prstGeom>
                    <a:noFill/>
                  </pic:spPr>
                </pic:pic>
              </a:graphicData>
            </a:graphic>
          </wp:anchor>
        </w:drawing>
      </w:r>
    </w:p>
    <w:p w:rsidR="006D1EAC" w:rsidRDefault="006D1EAC">
      <w:pPr>
        <w:spacing w:line="200" w:lineRule="exact"/>
        <w:rPr>
          <w:rFonts w:ascii="Times New Roman" w:eastAsia="Times New Roman" w:hAnsi="Times New Roman"/>
          <w:sz w:val="24"/>
        </w:rPr>
      </w:pPr>
    </w:p>
    <w:p w:rsidR="006D1EAC" w:rsidRDefault="006D1EAC">
      <w:pPr>
        <w:spacing w:line="200" w:lineRule="exact"/>
        <w:rPr>
          <w:rFonts w:ascii="Times New Roman" w:eastAsia="Times New Roman" w:hAnsi="Times New Roman"/>
          <w:sz w:val="24"/>
        </w:rPr>
      </w:pPr>
    </w:p>
    <w:p w:rsidR="006D1EAC" w:rsidRDefault="006D1EAC">
      <w:pPr>
        <w:spacing w:line="200" w:lineRule="exact"/>
        <w:rPr>
          <w:rFonts w:ascii="Times New Roman" w:eastAsia="Times New Roman" w:hAnsi="Times New Roman"/>
          <w:sz w:val="24"/>
        </w:rPr>
      </w:pPr>
    </w:p>
    <w:p w:rsidR="006D1EAC" w:rsidRDefault="006D1EAC">
      <w:pPr>
        <w:spacing w:line="200" w:lineRule="exact"/>
        <w:rPr>
          <w:rFonts w:ascii="Times New Roman" w:eastAsia="Times New Roman" w:hAnsi="Times New Roman"/>
          <w:sz w:val="24"/>
        </w:rPr>
      </w:pPr>
    </w:p>
    <w:p w:rsidR="006D1EAC" w:rsidRDefault="006D1EAC">
      <w:pPr>
        <w:spacing w:line="218" w:lineRule="exact"/>
        <w:rPr>
          <w:rFonts w:ascii="Times New Roman" w:eastAsia="Times New Roman" w:hAnsi="Times New Roman"/>
          <w:sz w:val="24"/>
        </w:rPr>
      </w:pPr>
    </w:p>
    <w:p w:rsidR="006D1EAC" w:rsidRDefault="006D1EAC">
      <w:pPr>
        <w:spacing w:line="216" w:lineRule="auto"/>
        <w:ind w:hanging="90"/>
        <w:rPr>
          <w:rFonts w:ascii="Arial" w:eastAsia="Arial" w:hAnsi="Arial"/>
        </w:rPr>
      </w:pPr>
      <w:r>
        <w:t xml:space="preserve">• </w:t>
      </w:r>
      <w:r>
        <w:rPr>
          <w:rFonts w:ascii="Arial" w:eastAsia="Arial" w:hAnsi="Arial"/>
        </w:rPr>
        <w:t>Esplicita le richieste</w:t>
      </w:r>
      <w:r>
        <w:t xml:space="preserve"> </w:t>
      </w:r>
      <w:r>
        <w:rPr>
          <w:rFonts w:ascii="Arial" w:eastAsia="Arial" w:hAnsi="Arial"/>
        </w:rPr>
        <w:t>del territorio e dell'utenza, in termini di priorità</w:t>
      </w:r>
    </w:p>
    <w:p w:rsidR="006D1EAC" w:rsidRDefault="006D1EAC">
      <w:pPr>
        <w:spacing w:line="200" w:lineRule="exact"/>
        <w:rPr>
          <w:rFonts w:ascii="Times New Roman" w:eastAsia="Times New Roman" w:hAnsi="Times New Roman"/>
          <w:sz w:val="24"/>
        </w:rPr>
      </w:pPr>
      <w:r>
        <w:rPr>
          <w:rFonts w:ascii="Arial" w:eastAsia="Arial" w:hAnsi="Arial"/>
        </w:rPr>
        <w:br w:type="column"/>
      </w:r>
    </w:p>
    <w:p w:rsidR="006D1EAC" w:rsidRDefault="006D1EAC">
      <w:pPr>
        <w:spacing w:line="200" w:lineRule="exact"/>
        <w:rPr>
          <w:rFonts w:ascii="Times New Roman" w:eastAsia="Times New Roman" w:hAnsi="Times New Roman"/>
          <w:sz w:val="24"/>
        </w:rPr>
      </w:pPr>
    </w:p>
    <w:p w:rsidR="006D1EAC" w:rsidRDefault="006D1EAC">
      <w:pPr>
        <w:spacing w:line="200" w:lineRule="exact"/>
        <w:rPr>
          <w:rFonts w:ascii="Times New Roman" w:eastAsia="Times New Roman" w:hAnsi="Times New Roman"/>
          <w:sz w:val="24"/>
        </w:rPr>
      </w:pPr>
    </w:p>
    <w:p w:rsidR="006D1EAC" w:rsidRDefault="006D1EAC">
      <w:pPr>
        <w:spacing w:line="297" w:lineRule="exact"/>
        <w:rPr>
          <w:rFonts w:ascii="Times New Roman" w:eastAsia="Times New Roman" w:hAnsi="Times New Roman"/>
          <w:sz w:val="24"/>
        </w:rPr>
      </w:pPr>
    </w:p>
    <w:p w:rsidR="006D1EAC" w:rsidRDefault="006D1EAC">
      <w:pPr>
        <w:spacing w:line="215" w:lineRule="auto"/>
        <w:ind w:hanging="90"/>
        <w:rPr>
          <w:rFonts w:ascii="Arial" w:eastAsia="Arial" w:hAnsi="Arial"/>
        </w:rPr>
      </w:pPr>
      <w:r>
        <w:t xml:space="preserve">• </w:t>
      </w:r>
      <w:r>
        <w:rPr>
          <w:rFonts w:ascii="Arial" w:eastAsia="Arial" w:hAnsi="Arial"/>
        </w:rPr>
        <w:t>Definisce l'identità e</w:t>
      </w:r>
      <w:r>
        <w:t xml:space="preserve"> </w:t>
      </w:r>
      <w:r>
        <w:rPr>
          <w:rFonts w:ascii="Arial" w:eastAsia="Arial" w:hAnsi="Arial"/>
        </w:rPr>
        <w:t>l'organizzazione interna dell'istituto</w:t>
      </w:r>
    </w:p>
    <w:p w:rsidR="006D1EAC" w:rsidRDefault="006D1EAC">
      <w:pPr>
        <w:spacing w:line="215" w:lineRule="auto"/>
        <w:ind w:hanging="90"/>
        <w:rPr>
          <w:rFonts w:ascii="Arial" w:eastAsia="Arial" w:hAnsi="Arial"/>
        </w:rPr>
        <w:sectPr w:rsidR="006D1EAC">
          <w:type w:val="continuous"/>
          <w:pgSz w:w="12240" w:h="15840"/>
          <w:pgMar w:top="720" w:right="1740" w:bottom="1440" w:left="2060" w:header="0" w:footer="0" w:gutter="0"/>
          <w:cols w:num="2" w:space="0" w:equalWidth="0">
            <w:col w:w="1880" w:space="4680"/>
            <w:col w:w="1880"/>
          </w:cols>
          <w:docGrid w:linePitch="360"/>
        </w:sectPr>
      </w:pPr>
    </w:p>
    <w:p w:rsidR="006D1EAC" w:rsidRDefault="006D1EAC">
      <w:pPr>
        <w:spacing w:line="263" w:lineRule="exact"/>
        <w:rPr>
          <w:rFonts w:ascii="Times New Roman" w:eastAsia="Times New Roman" w:hAnsi="Times New Roman"/>
          <w:sz w:val="24"/>
        </w:rPr>
      </w:pPr>
    </w:p>
    <w:p w:rsidR="006D1EAC" w:rsidRDefault="006D1EAC">
      <w:pPr>
        <w:spacing w:line="0" w:lineRule="atLeast"/>
        <w:ind w:left="2920"/>
        <w:rPr>
          <w:rFonts w:ascii="Arial" w:eastAsia="Arial" w:hAnsi="Arial"/>
          <w:color w:val="FFFFFF"/>
          <w:sz w:val="24"/>
        </w:rPr>
      </w:pPr>
      <w:r>
        <w:rPr>
          <w:rFonts w:ascii="Arial" w:eastAsia="Arial" w:hAnsi="Arial"/>
          <w:color w:val="FFFFFF"/>
          <w:sz w:val="24"/>
        </w:rPr>
        <w:t>Piano</w:t>
      </w:r>
    </w:p>
    <w:p w:rsidR="006D1EAC" w:rsidRDefault="006D1EAC">
      <w:pPr>
        <w:spacing w:line="80" w:lineRule="exact"/>
        <w:rPr>
          <w:rFonts w:ascii="Times New Roman" w:eastAsia="Times New Roman" w:hAnsi="Times New Roman"/>
          <w:sz w:val="24"/>
        </w:rPr>
      </w:pPr>
    </w:p>
    <w:p w:rsidR="006D1EAC" w:rsidRDefault="006D1EAC">
      <w:pPr>
        <w:spacing w:line="243" w:lineRule="auto"/>
        <w:ind w:left="2640" w:right="4820" w:firstLine="82"/>
        <w:rPr>
          <w:rFonts w:ascii="Arial" w:eastAsia="Arial" w:hAnsi="Arial"/>
          <w:color w:val="FFFFFF"/>
          <w:sz w:val="24"/>
        </w:rPr>
      </w:pPr>
      <w:r>
        <w:rPr>
          <w:rFonts w:ascii="Arial" w:eastAsia="Arial" w:hAnsi="Arial"/>
          <w:color w:val="FFFFFF"/>
          <w:sz w:val="24"/>
        </w:rPr>
        <w:t>Triennale dell'Offerta</w:t>
      </w:r>
    </w:p>
    <w:p w:rsidR="006D1EAC" w:rsidRDefault="006D1EAC">
      <w:pPr>
        <w:tabs>
          <w:tab w:val="left" w:pos="4660"/>
        </w:tabs>
        <w:spacing w:line="215" w:lineRule="auto"/>
        <w:ind w:left="2700"/>
        <w:rPr>
          <w:rFonts w:ascii="Arial" w:eastAsia="Arial" w:hAnsi="Arial"/>
          <w:color w:val="FFFFFF"/>
          <w:sz w:val="48"/>
        </w:rPr>
      </w:pPr>
      <w:r>
        <w:rPr>
          <w:rFonts w:ascii="Arial" w:eastAsia="Arial" w:hAnsi="Arial"/>
          <w:color w:val="FFFFFF"/>
          <w:sz w:val="24"/>
        </w:rPr>
        <w:t>Formativa</w:t>
      </w:r>
      <w:r>
        <w:rPr>
          <w:rFonts w:ascii="Times New Roman" w:eastAsia="Times New Roman" w:hAnsi="Times New Roman"/>
        </w:rPr>
        <w:tab/>
      </w:r>
      <w:r>
        <w:rPr>
          <w:rFonts w:ascii="Arial" w:eastAsia="Arial" w:hAnsi="Arial"/>
          <w:color w:val="FFFFFF"/>
          <w:sz w:val="48"/>
        </w:rPr>
        <w:t>PTOF</w:t>
      </w:r>
    </w:p>
    <w:p w:rsidR="006D1EAC" w:rsidRDefault="006D1EAC">
      <w:pPr>
        <w:spacing w:line="200" w:lineRule="exact"/>
        <w:rPr>
          <w:rFonts w:ascii="Times New Roman" w:eastAsia="Times New Roman" w:hAnsi="Times New Roman"/>
          <w:sz w:val="24"/>
        </w:rPr>
      </w:pPr>
    </w:p>
    <w:p w:rsidR="006D1EAC" w:rsidRDefault="006D1EAC">
      <w:pPr>
        <w:spacing w:line="200" w:lineRule="exact"/>
        <w:rPr>
          <w:rFonts w:ascii="Times New Roman" w:eastAsia="Times New Roman" w:hAnsi="Times New Roman"/>
          <w:sz w:val="24"/>
        </w:rPr>
      </w:pPr>
    </w:p>
    <w:p w:rsidR="006D1EAC" w:rsidRDefault="006D1EAC">
      <w:pPr>
        <w:spacing w:line="200" w:lineRule="exact"/>
        <w:rPr>
          <w:rFonts w:ascii="Times New Roman" w:eastAsia="Times New Roman" w:hAnsi="Times New Roman"/>
          <w:sz w:val="24"/>
        </w:rPr>
      </w:pPr>
    </w:p>
    <w:p w:rsidR="006D1EAC" w:rsidRDefault="006D1EAC">
      <w:pPr>
        <w:spacing w:line="200" w:lineRule="exact"/>
        <w:rPr>
          <w:rFonts w:ascii="Times New Roman" w:eastAsia="Times New Roman" w:hAnsi="Times New Roman"/>
          <w:sz w:val="24"/>
        </w:rPr>
      </w:pPr>
    </w:p>
    <w:p w:rsidR="006D1EAC" w:rsidRDefault="006D1EAC">
      <w:pPr>
        <w:spacing w:line="205" w:lineRule="exact"/>
        <w:rPr>
          <w:rFonts w:ascii="Times New Roman" w:eastAsia="Times New Roman" w:hAnsi="Times New Roman"/>
          <w:sz w:val="24"/>
        </w:rPr>
      </w:pPr>
    </w:p>
    <w:tbl>
      <w:tblPr>
        <w:tblW w:w="0" w:type="auto"/>
        <w:tblLayout w:type="fixed"/>
        <w:tblCellMar>
          <w:left w:w="0" w:type="dxa"/>
          <w:right w:w="0" w:type="dxa"/>
        </w:tblCellMar>
        <w:tblLook w:val="0000"/>
      </w:tblPr>
      <w:tblGrid>
        <w:gridCol w:w="2100"/>
        <w:gridCol w:w="2160"/>
        <w:gridCol w:w="2540"/>
        <w:gridCol w:w="1820"/>
      </w:tblGrid>
      <w:tr w:rsidR="006D1EAC">
        <w:trPr>
          <w:trHeight w:val="253"/>
        </w:trPr>
        <w:tc>
          <w:tcPr>
            <w:tcW w:w="2100" w:type="dxa"/>
            <w:shd w:val="clear" w:color="auto" w:fill="auto"/>
            <w:vAlign w:val="bottom"/>
          </w:tcPr>
          <w:p w:rsidR="006D1EAC" w:rsidRDefault="006D1EAC">
            <w:pPr>
              <w:spacing w:line="0" w:lineRule="atLeast"/>
              <w:rPr>
                <w:rFonts w:ascii="Times New Roman" w:eastAsia="Times New Roman" w:hAnsi="Times New Roman"/>
                <w:sz w:val="21"/>
              </w:rPr>
            </w:pPr>
          </w:p>
        </w:tc>
        <w:tc>
          <w:tcPr>
            <w:tcW w:w="2160" w:type="dxa"/>
            <w:vMerge w:val="restart"/>
            <w:shd w:val="clear" w:color="auto" w:fill="auto"/>
            <w:vAlign w:val="bottom"/>
          </w:tcPr>
          <w:p w:rsidR="006D1EAC" w:rsidRDefault="006D1EAC">
            <w:pPr>
              <w:spacing w:line="0" w:lineRule="atLeast"/>
              <w:ind w:left="90"/>
              <w:jc w:val="center"/>
              <w:rPr>
                <w:rFonts w:ascii="Arial" w:eastAsia="Arial" w:hAnsi="Arial"/>
                <w:color w:val="FFFFFF"/>
                <w:sz w:val="22"/>
              </w:rPr>
            </w:pPr>
            <w:r>
              <w:rPr>
                <w:rFonts w:ascii="Arial" w:eastAsia="Arial" w:hAnsi="Arial"/>
                <w:color w:val="FFFFFF"/>
                <w:sz w:val="22"/>
              </w:rPr>
              <w:t>Mira alla</w:t>
            </w:r>
          </w:p>
        </w:tc>
        <w:tc>
          <w:tcPr>
            <w:tcW w:w="2540" w:type="dxa"/>
            <w:shd w:val="clear" w:color="auto" w:fill="auto"/>
            <w:vAlign w:val="bottom"/>
          </w:tcPr>
          <w:p w:rsidR="006D1EAC" w:rsidRDefault="006D1EAC">
            <w:pPr>
              <w:spacing w:line="0" w:lineRule="atLeast"/>
              <w:ind w:right="274"/>
              <w:jc w:val="center"/>
              <w:rPr>
                <w:rFonts w:ascii="Arial" w:eastAsia="Arial" w:hAnsi="Arial"/>
                <w:color w:val="FFFFFF"/>
                <w:sz w:val="22"/>
              </w:rPr>
            </w:pPr>
            <w:r>
              <w:rPr>
                <w:rFonts w:ascii="Arial" w:eastAsia="Arial" w:hAnsi="Arial"/>
                <w:color w:val="FFFFFF"/>
                <w:sz w:val="22"/>
              </w:rPr>
              <w:t>Tiene conto</w:t>
            </w:r>
          </w:p>
        </w:tc>
        <w:tc>
          <w:tcPr>
            <w:tcW w:w="182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04"/>
        </w:trPr>
        <w:tc>
          <w:tcPr>
            <w:tcW w:w="2100" w:type="dxa"/>
            <w:shd w:val="clear" w:color="auto" w:fill="auto"/>
            <w:vAlign w:val="bottom"/>
          </w:tcPr>
          <w:p w:rsidR="006D1EAC" w:rsidRDefault="006D1EAC">
            <w:pPr>
              <w:spacing w:line="0" w:lineRule="atLeast"/>
              <w:rPr>
                <w:rFonts w:ascii="Times New Roman" w:eastAsia="Times New Roman" w:hAnsi="Times New Roman"/>
                <w:sz w:val="17"/>
              </w:rPr>
            </w:pPr>
          </w:p>
        </w:tc>
        <w:tc>
          <w:tcPr>
            <w:tcW w:w="2160" w:type="dxa"/>
            <w:vMerge/>
            <w:shd w:val="clear" w:color="auto" w:fill="auto"/>
            <w:vAlign w:val="bottom"/>
          </w:tcPr>
          <w:p w:rsidR="006D1EAC" w:rsidRDefault="006D1EAC">
            <w:pPr>
              <w:spacing w:line="0" w:lineRule="atLeast"/>
              <w:rPr>
                <w:rFonts w:ascii="Times New Roman" w:eastAsia="Times New Roman" w:hAnsi="Times New Roman"/>
                <w:sz w:val="17"/>
              </w:rPr>
            </w:pPr>
          </w:p>
        </w:tc>
        <w:tc>
          <w:tcPr>
            <w:tcW w:w="2540" w:type="dxa"/>
            <w:vMerge w:val="restart"/>
            <w:shd w:val="clear" w:color="auto" w:fill="auto"/>
            <w:vAlign w:val="bottom"/>
          </w:tcPr>
          <w:p w:rsidR="006D1EAC" w:rsidRDefault="006D1EAC">
            <w:pPr>
              <w:spacing w:line="0" w:lineRule="atLeast"/>
              <w:ind w:right="254"/>
              <w:jc w:val="center"/>
              <w:rPr>
                <w:rFonts w:ascii="Arial" w:eastAsia="Arial" w:hAnsi="Arial"/>
                <w:color w:val="FFFFFF"/>
                <w:w w:val="98"/>
                <w:sz w:val="22"/>
              </w:rPr>
            </w:pPr>
            <w:r>
              <w:rPr>
                <w:rFonts w:ascii="Arial" w:eastAsia="Arial" w:hAnsi="Arial"/>
                <w:color w:val="FFFFFF"/>
                <w:w w:val="98"/>
                <w:sz w:val="22"/>
              </w:rPr>
              <w:t>delle</w:t>
            </w:r>
          </w:p>
        </w:tc>
        <w:tc>
          <w:tcPr>
            <w:tcW w:w="1820" w:type="dxa"/>
            <w:shd w:val="clear" w:color="auto" w:fill="auto"/>
            <w:vAlign w:val="bottom"/>
          </w:tcPr>
          <w:p w:rsidR="006D1EAC" w:rsidRDefault="006D1EAC">
            <w:pPr>
              <w:spacing w:line="0" w:lineRule="atLeast"/>
              <w:rPr>
                <w:rFonts w:ascii="Times New Roman" w:eastAsia="Times New Roman" w:hAnsi="Times New Roman"/>
                <w:sz w:val="17"/>
              </w:rPr>
            </w:pPr>
          </w:p>
        </w:tc>
      </w:tr>
      <w:tr w:rsidR="006D1EAC">
        <w:trPr>
          <w:trHeight w:val="113"/>
        </w:trPr>
        <w:tc>
          <w:tcPr>
            <w:tcW w:w="2100" w:type="dxa"/>
            <w:vMerge w:val="restart"/>
            <w:shd w:val="clear" w:color="auto" w:fill="auto"/>
            <w:vAlign w:val="bottom"/>
          </w:tcPr>
          <w:p w:rsidR="006D1EAC" w:rsidRDefault="006D1EAC">
            <w:pPr>
              <w:spacing w:line="229" w:lineRule="exact"/>
              <w:rPr>
                <w:rFonts w:ascii="Arial" w:eastAsia="Arial" w:hAnsi="Arial"/>
              </w:rPr>
            </w:pPr>
            <w:r>
              <w:rPr>
                <w:rFonts w:ascii="Arial" w:eastAsia="Arial" w:hAnsi="Arial"/>
              </w:rPr>
              <w:t>• Predispone</w:t>
            </w:r>
          </w:p>
        </w:tc>
        <w:tc>
          <w:tcPr>
            <w:tcW w:w="2160" w:type="dxa"/>
            <w:vMerge w:val="restart"/>
            <w:shd w:val="clear" w:color="auto" w:fill="auto"/>
            <w:vAlign w:val="bottom"/>
          </w:tcPr>
          <w:p w:rsidR="006D1EAC" w:rsidRDefault="006D1EAC">
            <w:pPr>
              <w:spacing w:line="245" w:lineRule="exact"/>
              <w:ind w:left="90"/>
              <w:jc w:val="center"/>
              <w:rPr>
                <w:rFonts w:ascii="Arial" w:eastAsia="Arial" w:hAnsi="Arial"/>
                <w:color w:val="FFFFFF"/>
                <w:sz w:val="22"/>
              </w:rPr>
            </w:pPr>
            <w:r>
              <w:rPr>
                <w:rFonts w:ascii="Arial" w:eastAsia="Arial" w:hAnsi="Arial"/>
                <w:color w:val="FFFFFF"/>
                <w:sz w:val="22"/>
              </w:rPr>
              <w:t>Valorizzazione</w:t>
            </w:r>
          </w:p>
        </w:tc>
        <w:tc>
          <w:tcPr>
            <w:tcW w:w="254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1820" w:type="dxa"/>
            <w:shd w:val="clear" w:color="auto" w:fill="auto"/>
            <w:vAlign w:val="bottom"/>
          </w:tcPr>
          <w:p w:rsidR="006D1EAC" w:rsidRDefault="006D1EAC">
            <w:pPr>
              <w:spacing w:line="0" w:lineRule="atLeast"/>
              <w:rPr>
                <w:rFonts w:ascii="Times New Roman" w:eastAsia="Times New Roman" w:hAnsi="Times New Roman"/>
                <w:sz w:val="9"/>
              </w:rPr>
            </w:pPr>
          </w:p>
        </w:tc>
      </w:tr>
      <w:tr w:rsidR="006D1EAC">
        <w:trPr>
          <w:trHeight w:val="131"/>
        </w:trPr>
        <w:tc>
          <w:tcPr>
            <w:tcW w:w="2100" w:type="dxa"/>
            <w:vMerge/>
            <w:shd w:val="clear" w:color="auto" w:fill="auto"/>
            <w:vAlign w:val="bottom"/>
          </w:tcPr>
          <w:p w:rsidR="006D1EAC" w:rsidRDefault="006D1EAC">
            <w:pPr>
              <w:spacing w:line="0" w:lineRule="atLeast"/>
              <w:rPr>
                <w:rFonts w:ascii="Times New Roman" w:eastAsia="Times New Roman" w:hAnsi="Times New Roman"/>
                <w:sz w:val="11"/>
              </w:rPr>
            </w:pPr>
          </w:p>
        </w:tc>
        <w:tc>
          <w:tcPr>
            <w:tcW w:w="2160" w:type="dxa"/>
            <w:vMerge/>
            <w:shd w:val="clear" w:color="auto" w:fill="auto"/>
            <w:vAlign w:val="bottom"/>
          </w:tcPr>
          <w:p w:rsidR="006D1EAC" w:rsidRDefault="006D1EAC">
            <w:pPr>
              <w:spacing w:line="0" w:lineRule="atLeast"/>
              <w:rPr>
                <w:rFonts w:ascii="Times New Roman" w:eastAsia="Times New Roman" w:hAnsi="Times New Roman"/>
                <w:sz w:val="11"/>
              </w:rPr>
            </w:pPr>
          </w:p>
        </w:tc>
        <w:tc>
          <w:tcPr>
            <w:tcW w:w="2540" w:type="dxa"/>
            <w:vMerge w:val="restart"/>
            <w:shd w:val="clear" w:color="auto" w:fill="auto"/>
            <w:vAlign w:val="bottom"/>
          </w:tcPr>
          <w:p w:rsidR="006D1EAC" w:rsidRDefault="006D1EAC">
            <w:pPr>
              <w:spacing w:line="0" w:lineRule="atLeast"/>
              <w:ind w:right="194"/>
              <w:jc w:val="center"/>
              <w:rPr>
                <w:rFonts w:ascii="Arial" w:eastAsia="Arial" w:hAnsi="Arial"/>
                <w:color w:val="FFFFFF"/>
                <w:w w:val="99"/>
                <w:sz w:val="22"/>
              </w:rPr>
            </w:pPr>
            <w:r>
              <w:rPr>
                <w:rFonts w:ascii="Arial" w:eastAsia="Arial" w:hAnsi="Arial"/>
                <w:color w:val="FFFFFF"/>
                <w:w w:val="99"/>
                <w:sz w:val="22"/>
              </w:rPr>
              <w:t>esigenze</w:t>
            </w:r>
          </w:p>
        </w:tc>
        <w:tc>
          <w:tcPr>
            <w:tcW w:w="1820" w:type="dxa"/>
            <w:shd w:val="clear" w:color="auto" w:fill="auto"/>
            <w:vAlign w:val="bottom"/>
          </w:tcPr>
          <w:p w:rsidR="006D1EAC" w:rsidRDefault="006D1EAC">
            <w:pPr>
              <w:spacing w:line="0" w:lineRule="atLeast"/>
              <w:rPr>
                <w:rFonts w:ascii="Times New Roman" w:eastAsia="Times New Roman" w:hAnsi="Times New Roman"/>
                <w:sz w:val="11"/>
              </w:rPr>
            </w:pPr>
          </w:p>
        </w:tc>
      </w:tr>
      <w:tr w:rsidR="006D1EAC">
        <w:trPr>
          <w:trHeight w:val="44"/>
        </w:trPr>
        <w:tc>
          <w:tcPr>
            <w:tcW w:w="2100" w:type="dxa"/>
            <w:vMerge/>
            <w:shd w:val="clear" w:color="auto" w:fill="auto"/>
            <w:vAlign w:val="bottom"/>
          </w:tcPr>
          <w:p w:rsidR="006D1EAC" w:rsidRDefault="006D1EAC">
            <w:pPr>
              <w:spacing w:line="0" w:lineRule="atLeast"/>
              <w:rPr>
                <w:rFonts w:ascii="Times New Roman" w:eastAsia="Times New Roman" w:hAnsi="Times New Roman"/>
                <w:sz w:val="3"/>
              </w:rPr>
            </w:pPr>
          </w:p>
        </w:tc>
        <w:tc>
          <w:tcPr>
            <w:tcW w:w="2160" w:type="dxa"/>
            <w:shd w:val="clear" w:color="auto" w:fill="auto"/>
            <w:vAlign w:val="bottom"/>
          </w:tcPr>
          <w:p w:rsidR="006D1EAC" w:rsidRDefault="006D1EAC">
            <w:pPr>
              <w:spacing w:line="0" w:lineRule="atLeast"/>
              <w:rPr>
                <w:rFonts w:ascii="Times New Roman" w:eastAsia="Times New Roman" w:hAnsi="Times New Roman"/>
                <w:sz w:val="3"/>
              </w:rPr>
            </w:pPr>
          </w:p>
        </w:tc>
        <w:tc>
          <w:tcPr>
            <w:tcW w:w="2540" w:type="dxa"/>
            <w:vMerge/>
            <w:shd w:val="clear" w:color="auto" w:fill="auto"/>
            <w:vAlign w:val="bottom"/>
          </w:tcPr>
          <w:p w:rsidR="006D1EAC" w:rsidRDefault="006D1EAC">
            <w:pPr>
              <w:spacing w:line="0" w:lineRule="atLeast"/>
              <w:rPr>
                <w:rFonts w:ascii="Times New Roman" w:eastAsia="Times New Roman" w:hAnsi="Times New Roman"/>
                <w:sz w:val="3"/>
              </w:rPr>
            </w:pPr>
          </w:p>
        </w:tc>
        <w:tc>
          <w:tcPr>
            <w:tcW w:w="1820" w:type="dxa"/>
            <w:shd w:val="clear" w:color="auto" w:fill="auto"/>
            <w:vAlign w:val="bottom"/>
          </w:tcPr>
          <w:p w:rsidR="006D1EAC" w:rsidRDefault="006D1EAC">
            <w:pPr>
              <w:spacing w:line="0" w:lineRule="atLeast"/>
              <w:rPr>
                <w:rFonts w:ascii="Times New Roman" w:eastAsia="Times New Roman" w:hAnsi="Times New Roman"/>
                <w:sz w:val="3"/>
              </w:rPr>
            </w:pPr>
          </w:p>
        </w:tc>
      </w:tr>
      <w:tr w:rsidR="006D1EAC">
        <w:trPr>
          <w:trHeight w:val="125"/>
        </w:trPr>
        <w:tc>
          <w:tcPr>
            <w:tcW w:w="2100" w:type="dxa"/>
            <w:vMerge w:val="restart"/>
            <w:shd w:val="clear" w:color="auto" w:fill="auto"/>
            <w:vAlign w:val="bottom"/>
          </w:tcPr>
          <w:p w:rsidR="006D1EAC" w:rsidRDefault="006D1EAC">
            <w:pPr>
              <w:spacing w:line="219" w:lineRule="exact"/>
              <w:ind w:left="100"/>
              <w:rPr>
                <w:rFonts w:ascii="Arial" w:eastAsia="Arial" w:hAnsi="Arial"/>
              </w:rPr>
            </w:pPr>
            <w:r>
              <w:rPr>
                <w:rFonts w:ascii="Arial" w:eastAsia="Arial" w:hAnsi="Arial"/>
              </w:rPr>
              <w:t>azioni  e percorsi</w:t>
            </w:r>
          </w:p>
        </w:tc>
        <w:tc>
          <w:tcPr>
            <w:tcW w:w="2160" w:type="dxa"/>
            <w:vMerge w:val="restart"/>
            <w:shd w:val="clear" w:color="auto" w:fill="auto"/>
            <w:vAlign w:val="bottom"/>
          </w:tcPr>
          <w:p w:rsidR="006D1EAC" w:rsidRDefault="006D1EAC">
            <w:pPr>
              <w:spacing w:line="227" w:lineRule="exact"/>
              <w:ind w:left="70"/>
              <w:jc w:val="center"/>
              <w:rPr>
                <w:rFonts w:ascii="Arial" w:eastAsia="Arial" w:hAnsi="Arial"/>
                <w:color w:val="FFFFFF"/>
                <w:sz w:val="22"/>
              </w:rPr>
            </w:pPr>
            <w:r>
              <w:rPr>
                <w:rFonts w:ascii="Arial" w:eastAsia="Arial" w:hAnsi="Arial"/>
                <w:color w:val="FFFFFF"/>
                <w:sz w:val="22"/>
              </w:rPr>
              <w:t>dell' Autonomia</w:t>
            </w:r>
          </w:p>
        </w:tc>
        <w:tc>
          <w:tcPr>
            <w:tcW w:w="2540" w:type="dxa"/>
            <w:vMerge/>
            <w:shd w:val="clear" w:color="auto" w:fill="auto"/>
            <w:vAlign w:val="bottom"/>
          </w:tcPr>
          <w:p w:rsidR="006D1EAC" w:rsidRDefault="006D1EAC">
            <w:pPr>
              <w:spacing w:line="0" w:lineRule="atLeast"/>
              <w:rPr>
                <w:rFonts w:ascii="Times New Roman" w:eastAsia="Times New Roman" w:hAnsi="Times New Roman"/>
                <w:sz w:val="10"/>
              </w:rPr>
            </w:pPr>
          </w:p>
        </w:tc>
        <w:tc>
          <w:tcPr>
            <w:tcW w:w="1820" w:type="dxa"/>
            <w:shd w:val="clear" w:color="auto" w:fill="auto"/>
            <w:vAlign w:val="bottom"/>
          </w:tcPr>
          <w:p w:rsidR="006D1EAC" w:rsidRDefault="006D1EAC">
            <w:pPr>
              <w:spacing w:line="0" w:lineRule="atLeast"/>
              <w:rPr>
                <w:rFonts w:ascii="Times New Roman" w:eastAsia="Times New Roman" w:hAnsi="Times New Roman"/>
                <w:sz w:val="10"/>
              </w:rPr>
            </w:pPr>
          </w:p>
        </w:tc>
      </w:tr>
      <w:tr w:rsidR="006D1EAC">
        <w:trPr>
          <w:trHeight w:val="102"/>
        </w:trPr>
        <w:tc>
          <w:tcPr>
            <w:tcW w:w="2100" w:type="dxa"/>
            <w:vMerge/>
            <w:shd w:val="clear" w:color="auto" w:fill="auto"/>
            <w:vAlign w:val="bottom"/>
          </w:tcPr>
          <w:p w:rsidR="006D1EAC" w:rsidRDefault="006D1EAC">
            <w:pPr>
              <w:spacing w:line="0" w:lineRule="atLeast"/>
              <w:rPr>
                <w:rFonts w:ascii="Times New Roman" w:eastAsia="Times New Roman" w:hAnsi="Times New Roman"/>
                <w:sz w:val="8"/>
              </w:rPr>
            </w:pPr>
          </w:p>
        </w:tc>
        <w:tc>
          <w:tcPr>
            <w:tcW w:w="2160" w:type="dxa"/>
            <w:vMerge/>
            <w:shd w:val="clear" w:color="auto" w:fill="auto"/>
            <w:vAlign w:val="bottom"/>
          </w:tcPr>
          <w:p w:rsidR="006D1EAC" w:rsidRDefault="006D1EAC">
            <w:pPr>
              <w:spacing w:line="0" w:lineRule="atLeast"/>
              <w:rPr>
                <w:rFonts w:ascii="Times New Roman" w:eastAsia="Times New Roman" w:hAnsi="Times New Roman"/>
                <w:sz w:val="8"/>
              </w:rPr>
            </w:pPr>
          </w:p>
        </w:tc>
        <w:tc>
          <w:tcPr>
            <w:tcW w:w="2540" w:type="dxa"/>
            <w:vMerge w:val="restart"/>
            <w:shd w:val="clear" w:color="auto" w:fill="auto"/>
            <w:vAlign w:val="bottom"/>
          </w:tcPr>
          <w:p w:rsidR="006D1EAC" w:rsidRDefault="006D1EAC">
            <w:pPr>
              <w:spacing w:line="228" w:lineRule="exact"/>
              <w:ind w:right="254"/>
              <w:jc w:val="center"/>
              <w:rPr>
                <w:rFonts w:ascii="Arial" w:eastAsia="Arial" w:hAnsi="Arial"/>
                <w:color w:val="FFFFFF"/>
                <w:sz w:val="22"/>
              </w:rPr>
            </w:pPr>
            <w:r>
              <w:rPr>
                <w:rFonts w:ascii="Arial" w:eastAsia="Arial" w:hAnsi="Arial"/>
                <w:color w:val="FFFFFF"/>
                <w:sz w:val="22"/>
              </w:rPr>
              <w:t>formative emerse</w:t>
            </w:r>
          </w:p>
        </w:tc>
        <w:tc>
          <w:tcPr>
            <w:tcW w:w="1820" w:type="dxa"/>
            <w:shd w:val="clear" w:color="auto" w:fill="auto"/>
            <w:vAlign w:val="bottom"/>
          </w:tcPr>
          <w:p w:rsidR="006D1EAC" w:rsidRDefault="006D1EAC">
            <w:pPr>
              <w:spacing w:line="0" w:lineRule="atLeast"/>
              <w:rPr>
                <w:rFonts w:ascii="Times New Roman" w:eastAsia="Times New Roman" w:hAnsi="Times New Roman"/>
                <w:sz w:val="8"/>
              </w:rPr>
            </w:pPr>
          </w:p>
        </w:tc>
      </w:tr>
      <w:tr w:rsidR="006D1EAC">
        <w:trPr>
          <w:trHeight w:val="126"/>
        </w:trPr>
        <w:tc>
          <w:tcPr>
            <w:tcW w:w="2100" w:type="dxa"/>
            <w:vMerge w:val="restart"/>
            <w:shd w:val="clear" w:color="auto" w:fill="auto"/>
            <w:vAlign w:val="bottom"/>
          </w:tcPr>
          <w:p w:rsidR="006D1EAC" w:rsidRDefault="006D1EAC">
            <w:pPr>
              <w:spacing w:line="186" w:lineRule="exact"/>
              <w:ind w:left="100"/>
              <w:rPr>
                <w:rFonts w:ascii="Arial" w:eastAsia="Arial" w:hAnsi="Arial"/>
              </w:rPr>
            </w:pPr>
            <w:r>
              <w:rPr>
                <w:rFonts w:ascii="Arial" w:eastAsia="Arial" w:hAnsi="Arial"/>
              </w:rPr>
              <w:t>didattici specifici ,</w:t>
            </w:r>
          </w:p>
        </w:tc>
        <w:tc>
          <w:tcPr>
            <w:tcW w:w="2160" w:type="dxa"/>
            <w:vMerge w:val="restart"/>
            <w:shd w:val="clear" w:color="auto" w:fill="auto"/>
            <w:vAlign w:val="bottom"/>
          </w:tcPr>
          <w:p w:rsidR="006D1EAC" w:rsidRDefault="006D1EAC">
            <w:pPr>
              <w:spacing w:line="0" w:lineRule="atLeast"/>
              <w:ind w:left="90"/>
              <w:jc w:val="center"/>
              <w:rPr>
                <w:rFonts w:ascii="Arial" w:eastAsia="Arial" w:hAnsi="Arial"/>
                <w:color w:val="FFFFFF"/>
                <w:w w:val="99"/>
                <w:sz w:val="22"/>
              </w:rPr>
            </w:pPr>
            <w:r>
              <w:rPr>
                <w:rFonts w:ascii="Arial" w:eastAsia="Arial" w:hAnsi="Arial"/>
                <w:color w:val="FFFFFF"/>
                <w:w w:val="99"/>
                <w:sz w:val="22"/>
              </w:rPr>
              <w:t>Scolastica</w:t>
            </w:r>
          </w:p>
        </w:tc>
        <w:tc>
          <w:tcPr>
            <w:tcW w:w="2540" w:type="dxa"/>
            <w:vMerge/>
            <w:shd w:val="clear" w:color="auto" w:fill="auto"/>
            <w:vAlign w:val="bottom"/>
          </w:tcPr>
          <w:p w:rsidR="006D1EAC" w:rsidRDefault="006D1EAC">
            <w:pPr>
              <w:spacing w:line="0" w:lineRule="atLeast"/>
              <w:rPr>
                <w:rFonts w:ascii="Times New Roman" w:eastAsia="Times New Roman" w:hAnsi="Times New Roman"/>
                <w:sz w:val="10"/>
              </w:rPr>
            </w:pPr>
          </w:p>
        </w:tc>
        <w:tc>
          <w:tcPr>
            <w:tcW w:w="1820" w:type="dxa"/>
            <w:shd w:val="clear" w:color="auto" w:fill="auto"/>
            <w:vAlign w:val="bottom"/>
          </w:tcPr>
          <w:p w:rsidR="006D1EAC" w:rsidRDefault="006D1EAC">
            <w:pPr>
              <w:spacing w:line="0" w:lineRule="atLeast"/>
              <w:rPr>
                <w:rFonts w:ascii="Times New Roman" w:eastAsia="Times New Roman" w:hAnsi="Times New Roman"/>
                <w:sz w:val="10"/>
              </w:rPr>
            </w:pPr>
          </w:p>
        </w:tc>
      </w:tr>
      <w:tr w:rsidR="006D1EAC">
        <w:trPr>
          <w:trHeight w:val="60"/>
        </w:trPr>
        <w:tc>
          <w:tcPr>
            <w:tcW w:w="2100" w:type="dxa"/>
            <w:vMerge/>
            <w:shd w:val="clear" w:color="auto" w:fill="auto"/>
            <w:vAlign w:val="bottom"/>
          </w:tcPr>
          <w:p w:rsidR="006D1EAC" w:rsidRDefault="006D1EAC">
            <w:pPr>
              <w:spacing w:line="0" w:lineRule="atLeast"/>
              <w:rPr>
                <w:rFonts w:ascii="Times New Roman" w:eastAsia="Times New Roman" w:hAnsi="Times New Roman"/>
                <w:sz w:val="5"/>
              </w:rPr>
            </w:pPr>
          </w:p>
        </w:tc>
        <w:tc>
          <w:tcPr>
            <w:tcW w:w="2160" w:type="dxa"/>
            <w:vMerge/>
            <w:shd w:val="clear" w:color="auto" w:fill="auto"/>
            <w:vAlign w:val="bottom"/>
          </w:tcPr>
          <w:p w:rsidR="006D1EAC" w:rsidRDefault="006D1EAC">
            <w:pPr>
              <w:spacing w:line="0" w:lineRule="atLeast"/>
              <w:rPr>
                <w:rFonts w:ascii="Times New Roman" w:eastAsia="Times New Roman" w:hAnsi="Times New Roman"/>
                <w:sz w:val="5"/>
              </w:rPr>
            </w:pPr>
          </w:p>
        </w:tc>
        <w:tc>
          <w:tcPr>
            <w:tcW w:w="2540" w:type="dxa"/>
            <w:vMerge w:val="restart"/>
            <w:shd w:val="clear" w:color="auto" w:fill="auto"/>
            <w:vAlign w:val="bottom"/>
          </w:tcPr>
          <w:p w:rsidR="006D1EAC" w:rsidRDefault="006D1EAC">
            <w:pPr>
              <w:spacing w:line="245" w:lineRule="exact"/>
              <w:ind w:right="254"/>
              <w:jc w:val="center"/>
              <w:rPr>
                <w:rFonts w:ascii="Arial" w:eastAsia="Arial" w:hAnsi="Arial"/>
                <w:color w:val="FFFFFF"/>
                <w:sz w:val="22"/>
              </w:rPr>
            </w:pPr>
            <w:r>
              <w:rPr>
                <w:rFonts w:ascii="Arial" w:eastAsia="Arial" w:hAnsi="Arial"/>
                <w:color w:val="FFFFFF"/>
                <w:sz w:val="22"/>
              </w:rPr>
              <w:t>dal</w:t>
            </w:r>
          </w:p>
        </w:tc>
        <w:tc>
          <w:tcPr>
            <w:tcW w:w="1820" w:type="dxa"/>
            <w:shd w:val="clear" w:color="auto" w:fill="auto"/>
            <w:vAlign w:val="bottom"/>
          </w:tcPr>
          <w:p w:rsidR="006D1EAC" w:rsidRDefault="006D1EAC">
            <w:pPr>
              <w:spacing w:line="0" w:lineRule="atLeast"/>
              <w:rPr>
                <w:rFonts w:ascii="Times New Roman" w:eastAsia="Times New Roman" w:hAnsi="Times New Roman"/>
                <w:sz w:val="5"/>
              </w:rPr>
            </w:pPr>
          </w:p>
        </w:tc>
      </w:tr>
      <w:tr w:rsidR="006D1EAC">
        <w:trPr>
          <w:trHeight w:val="209"/>
        </w:trPr>
        <w:tc>
          <w:tcPr>
            <w:tcW w:w="2100" w:type="dxa"/>
            <w:shd w:val="clear" w:color="auto" w:fill="auto"/>
            <w:vAlign w:val="bottom"/>
          </w:tcPr>
          <w:p w:rsidR="006D1EAC" w:rsidRDefault="006D1EAC">
            <w:pPr>
              <w:spacing w:line="208" w:lineRule="exact"/>
              <w:ind w:left="100"/>
              <w:rPr>
                <w:rFonts w:ascii="Arial" w:eastAsia="Arial" w:hAnsi="Arial"/>
              </w:rPr>
            </w:pPr>
            <w:r>
              <w:rPr>
                <w:rFonts w:ascii="Arial" w:eastAsia="Arial" w:hAnsi="Arial"/>
              </w:rPr>
              <w:t>che partano dalle</w:t>
            </w:r>
          </w:p>
        </w:tc>
        <w:tc>
          <w:tcPr>
            <w:tcW w:w="2160" w:type="dxa"/>
            <w:vMerge/>
            <w:shd w:val="clear" w:color="auto" w:fill="auto"/>
            <w:vAlign w:val="bottom"/>
          </w:tcPr>
          <w:p w:rsidR="006D1EAC" w:rsidRDefault="006D1EAC">
            <w:pPr>
              <w:spacing w:line="0" w:lineRule="atLeast"/>
              <w:rPr>
                <w:rFonts w:ascii="Times New Roman" w:eastAsia="Times New Roman" w:hAnsi="Times New Roman"/>
                <w:sz w:val="18"/>
              </w:rPr>
            </w:pPr>
          </w:p>
        </w:tc>
        <w:tc>
          <w:tcPr>
            <w:tcW w:w="2540" w:type="dxa"/>
            <w:vMerge/>
            <w:shd w:val="clear" w:color="auto" w:fill="auto"/>
            <w:vAlign w:val="bottom"/>
          </w:tcPr>
          <w:p w:rsidR="006D1EAC" w:rsidRDefault="006D1EAC">
            <w:pPr>
              <w:spacing w:line="0" w:lineRule="atLeast"/>
              <w:rPr>
                <w:rFonts w:ascii="Times New Roman" w:eastAsia="Times New Roman" w:hAnsi="Times New Roman"/>
                <w:sz w:val="18"/>
              </w:rPr>
            </w:pPr>
          </w:p>
        </w:tc>
        <w:tc>
          <w:tcPr>
            <w:tcW w:w="1820" w:type="dxa"/>
            <w:shd w:val="clear" w:color="auto" w:fill="auto"/>
            <w:vAlign w:val="bottom"/>
          </w:tcPr>
          <w:p w:rsidR="006D1EAC" w:rsidRDefault="006D1EAC">
            <w:pPr>
              <w:spacing w:line="0" w:lineRule="atLeast"/>
              <w:rPr>
                <w:rFonts w:ascii="Times New Roman" w:eastAsia="Times New Roman" w:hAnsi="Times New Roman"/>
                <w:sz w:val="18"/>
              </w:rPr>
            </w:pPr>
          </w:p>
        </w:tc>
      </w:tr>
      <w:tr w:rsidR="006D1EAC">
        <w:trPr>
          <w:trHeight w:val="210"/>
        </w:trPr>
        <w:tc>
          <w:tcPr>
            <w:tcW w:w="2100" w:type="dxa"/>
            <w:shd w:val="clear" w:color="auto" w:fill="auto"/>
            <w:vAlign w:val="bottom"/>
          </w:tcPr>
          <w:p w:rsidR="006D1EAC" w:rsidRDefault="006D1EAC">
            <w:pPr>
              <w:spacing w:line="210" w:lineRule="exact"/>
              <w:ind w:left="100"/>
              <w:rPr>
                <w:rFonts w:ascii="Arial" w:eastAsia="Arial" w:hAnsi="Arial"/>
              </w:rPr>
            </w:pPr>
            <w:r>
              <w:rPr>
                <w:rFonts w:ascii="Arial" w:eastAsia="Arial" w:hAnsi="Arial"/>
              </w:rPr>
              <w:t>concrete</w:t>
            </w:r>
          </w:p>
        </w:tc>
        <w:tc>
          <w:tcPr>
            <w:tcW w:w="2160" w:type="dxa"/>
            <w:shd w:val="clear" w:color="auto" w:fill="auto"/>
            <w:vAlign w:val="bottom"/>
          </w:tcPr>
          <w:p w:rsidR="006D1EAC" w:rsidRDefault="006D1EAC">
            <w:pPr>
              <w:spacing w:line="0" w:lineRule="atLeast"/>
              <w:rPr>
                <w:rFonts w:ascii="Times New Roman" w:eastAsia="Times New Roman" w:hAnsi="Times New Roman"/>
                <w:sz w:val="18"/>
              </w:rPr>
            </w:pPr>
          </w:p>
        </w:tc>
        <w:tc>
          <w:tcPr>
            <w:tcW w:w="2540" w:type="dxa"/>
            <w:shd w:val="clear" w:color="auto" w:fill="auto"/>
            <w:vAlign w:val="bottom"/>
          </w:tcPr>
          <w:p w:rsidR="006D1EAC" w:rsidRDefault="006D1EAC">
            <w:pPr>
              <w:spacing w:line="210" w:lineRule="exact"/>
              <w:ind w:right="214"/>
              <w:jc w:val="center"/>
              <w:rPr>
                <w:rFonts w:ascii="Arial" w:eastAsia="Arial" w:hAnsi="Arial"/>
                <w:color w:val="FFFFFF"/>
                <w:sz w:val="22"/>
              </w:rPr>
            </w:pPr>
            <w:r>
              <w:rPr>
                <w:rFonts w:ascii="Arial" w:eastAsia="Arial" w:hAnsi="Arial"/>
                <w:color w:val="FFFFFF"/>
                <w:sz w:val="22"/>
              </w:rPr>
              <w:t>RAV</w:t>
            </w:r>
          </w:p>
        </w:tc>
        <w:tc>
          <w:tcPr>
            <w:tcW w:w="1820" w:type="dxa"/>
            <w:vMerge w:val="restart"/>
            <w:shd w:val="clear" w:color="auto" w:fill="auto"/>
            <w:vAlign w:val="bottom"/>
          </w:tcPr>
          <w:p w:rsidR="006D1EAC" w:rsidRDefault="006D1EAC">
            <w:pPr>
              <w:spacing w:line="229" w:lineRule="exact"/>
              <w:ind w:left="40"/>
              <w:rPr>
                <w:rFonts w:ascii="Arial" w:eastAsia="Arial" w:hAnsi="Arial"/>
                <w:w w:val="98"/>
              </w:rPr>
            </w:pPr>
            <w:r>
              <w:rPr>
                <w:rFonts w:ascii="Arial" w:eastAsia="Arial" w:hAnsi="Arial"/>
                <w:w w:val="98"/>
              </w:rPr>
              <w:t>Sulla base del RAV,</w:t>
            </w:r>
          </w:p>
        </w:tc>
      </w:tr>
      <w:tr w:rsidR="006D1EAC">
        <w:trPr>
          <w:trHeight w:val="203"/>
        </w:trPr>
        <w:tc>
          <w:tcPr>
            <w:tcW w:w="2100" w:type="dxa"/>
            <w:shd w:val="clear" w:color="auto" w:fill="auto"/>
            <w:vAlign w:val="bottom"/>
          </w:tcPr>
          <w:p w:rsidR="006D1EAC" w:rsidRDefault="006D1EAC">
            <w:pPr>
              <w:spacing w:line="203" w:lineRule="exact"/>
              <w:ind w:left="100"/>
              <w:rPr>
                <w:rFonts w:ascii="Arial" w:eastAsia="Arial" w:hAnsi="Arial"/>
              </w:rPr>
            </w:pPr>
            <w:r>
              <w:rPr>
                <w:rFonts w:ascii="Arial" w:eastAsia="Arial" w:hAnsi="Arial"/>
              </w:rPr>
              <w:t>esigenze</w:t>
            </w:r>
          </w:p>
        </w:tc>
        <w:tc>
          <w:tcPr>
            <w:tcW w:w="2160" w:type="dxa"/>
            <w:shd w:val="clear" w:color="auto" w:fill="auto"/>
            <w:vAlign w:val="bottom"/>
          </w:tcPr>
          <w:p w:rsidR="006D1EAC" w:rsidRDefault="006D1EAC">
            <w:pPr>
              <w:spacing w:line="0" w:lineRule="atLeast"/>
              <w:rPr>
                <w:rFonts w:ascii="Times New Roman" w:eastAsia="Times New Roman" w:hAnsi="Times New Roman"/>
                <w:sz w:val="17"/>
              </w:rPr>
            </w:pPr>
          </w:p>
        </w:tc>
        <w:tc>
          <w:tcPr>
            <w:tcW w:w="2540" w:type="dxa"/>
            <w:shd w:val="clear" w:color="auto" w:fill="auto"/>
            <w:vAlign w:val="bottom"/>
          </w:tcPr>
          <w:p w:rsidR="006D1EAC" w:rsidRDefault="006D1EAC">
            <w:pPr>
              <w:spacing w:line="202" w:lineRule="exact"/>
              <w:ind w:left="2400"/>
            </w:pPr>
            <w:r>
              <w:t>•</w:t>
            </w:r>
          </w:p>
        </w:tc>
        <w:tc>
          <w:tcPr>
            <w:tcW w:w="1820" w:type="dxa"/>
            <w:vMerge/>
            <w:shd w:val="clear" w:color="auto" w:fill="auto"/>
            <w:vAlign w:val="bottom"/>
          </w:tcPr>
          <w:p w:rsidR="006D1EAC" w:rsidRDefault="006D1EAC">
            <w:pPr>
              <w:spacing w:line="0" w:lineRule="atLeast"/>
              <w:rPr>
                <w:rFonts w:ascii="Times New Roman" w:eastAsia="Times New Roman" w:hAnsi="Times New Roman"/>
                <w:sz w:val="17"/>
              </w:rPr>
            </w:pPr>
          </w:p>
        </w:tc>
      </w:tr>
      <w:tr w:rsidR="006D1EAC">
        <w:trPr>
          <w:trHeight w:val="206"/>
        </w:trPr>
        <w:tc>
          <w:tcPr>
            <w:tcW w:w="2100" w:type="dxa"/>
            <w:shd w:val="clear" w:color="auto" w:fill="auto"/>
            <w:vAlign w:val="bottom"/>
          </w:tcPr>
          <w:p w:rsidR="006D1EAC" w:rsidRDefault="006D1EAC">
            <w:pPr>
              <w:spacing w:line="206" w:lineRule="exact"/>
              <w:ind w:left="100"/>
              <w:rPr>
                <w:rFonts w:ascii="Arial" w:eastAsia="Arial" w:hAnsi="Arial"/>
              </w:rPr>
            </w:pPr>
            <w:r>
              <w:rPr>
                <w:rFonts w:ascii="Arial" w:eastAsia="Arial" w:hAnsi="Arial"/>
              </w:rPr>
              <w:t>dell'istituto, ma</w:t>
            </w:r>
          </w:p>
        </w:tc>
        <w:tc>
          <w:tcPr>
            <w:tcW w:w="2160" w:type="dxa"/>
            <w:shd w:val="clear" w:color="auto" w:fill="auto"/>
            <w:vAlign w:val="bottom"/>
          </w:tcPr>
          <w:p w:rsidR="006D1EAC" w:rsidRDefault="006D1EAC">
            <w:pPr>
              <w:spacing w:line="0" w:lineRule="atLeast"/>
              <w:rPr>
                <w:rFonts w:ascii="Times New Roman" w:eastAsia="Times New Roman" w:hAnsi="Times New Roman"/>
                <w:sz w:val="17"/>
              </w:rPr>
            </w:pPr>
          </w:p>
        </w:tc>
        <w:tc>
          <w:tcPr>
            <w:tcW w:w="4360" w:type="dxa"/>
            <w:gridSpan w:val="2"/>
            <w:shd w:val="clear" w:color="auto" w:fill="auto"/>
            <w:vAlign w:val="bottom"/>
          </w:tcPr>
          <w:p w:rsidR="006D1EAC" w:rsidRDefault="006D1EAC">
            <w:pPr>
              <w:spacing w:line="206" w:lineRule="exact"/>
              <w:ind w:left="2480"/>
              <w:rPr>
                <w:rFonts w:ascii="Arial" w:eastAsia="Arial" w:hAnsi="Arial"/>
              </w:rPr>
            </w:pPr>
            <w:r>
              <w:rPr>
                <w:rFonts w:ascii="Arial" w:eastAsia="Arial" w:hAnsi="Arial"/>
              </w:rPr>
              <w:t>indica gli obiettivi  in</w:t>
            </w:r>
          </w:p>
        </w:tc>
      </w:tr>
      <w:tr w:rsidR="006D1EAC">
        <w:trPr>
          <w:trHeight w:val="209"/>
        </w:trPr>
        <w:tc>
          <w:tcPr>
            <w:tcW w:w="2100" w:type="dxa"/>
            <w:shd w:val="clear" w:color="auto" w:fill="auto"/>
            <w:vAlign w:val="bottom"/>
          </w:tcPr>
          <w:p w:rsidR="006D1EAC" w:rsidRDefault="006D1EAC">
            <w:pPr>
              <w:spacing w:line="208" w:lineRule="exact"/>
              <w:ind w:left="100"/>
              <w:rPr>
                <w:rFonts w:ascii="Arial" w:eastAsia="Arial" w:hAnsi="Arial"/>
              </w:rPr>
            </w:pPr>
            <w:r>
              <w:rPr>
                <w:rFonts w:ascii="Arial" w:eastAsia="Arial" w:hAnsi="Arial"/>
              </w:rPr>
              <w:t>che siano</w:t>
            </w:r>
          </w:p>
        </w:tc>
        <w:tc>
          <w:tcPr>
            <w:tcW w:w="2160" w:type="dxa"/>
            <w:shd w:val="clear" w:color="auto" w:fill="auto"/>
            <w:vAlign w:val="bottom"/>
          </w:tcPr>
          <w:p w:rsidR="006D1EAC" w:rsidRDefault="006D1EAC">
            <w:pPr>
              <w:spacing w:line="0" w:lineRule="atLeast"/>
              <w:rPr>
                <w:rFonts w:ascii="Times New Roman" w:eastAsia="Times New Roman" w:hAnsi="Times New Roman"/>
                <w:sz w:val="18"/>
              </w:rPr>
            </w:pPr>
          </w:p>
        </w:tc>
        <w:tc>
          <w:tcPr>
            <w:tcW w:w="4360" w:type="dxa"/>
            <w:gridSpan w:val="2"/>
            <w:shd w:val="clear" w:color="auto" w:fill="auto"/>
            <w:vAlign w:val="bottom"/>
          </w:tcPr>
          <w:p w:rsidR="006D1EAC" w:rsidRDefault="006D1EAC">
            <w:pPr>
              <w:spacing w:line="208" w:lineRule="exact"/>
              <w:ind w:left="2480"/>
              <w:rPr>
                <w:rFonts w:ascii="Arial" w:eastAsia="Arial" w:hAnsi="Arial"/>
              </w:rPr>
            </w:pPr>
            <w:r>
              <w:rPr>
                <w:rFonts w:ascii="Arial" w:eastAsia="Arial" w:hAnsi="Arial"/>
              </w:rPr>
              <w:t>termini di</w:t>
            </w:r>
          </w:p>
        </w:tc>
      </w:tr>
      <w:tr w:rsidR="006D1EAC">
        <w:trPr>
          <w:trHeight w:val="206"/>
        </w:trPr>
        <w:tc>
          <w:tcPr>
            <w:tcW w:w="2100" w:type="dxa"/>
            <w:shd w:val="clear" w:color="auto" w:fill="auto"/>
            <w:vAlign w:val="bottom"/>
          </w:tcPr>
          <w:p w:rsidR="006D1EAC" w:rsidRDefault="006D1EAC">
            <w:pPr>
              <w:spacing w:line="206" w:lineRule="exact"/>
              <w:ind w:left="100"/>
              <w:rPr>
                <w:rFonts w:ascii="Arial" w:eastAsia="Arial" w:hAnsi="Arial"/>
              </w:rPr>
            </w:pPr>
            <w:r>
              <w:rPr>
                <w:rFonts w:ascii="Arial" w:eastAsia="Arial" w:hAnsi="Arial"/>
              </w:rPr>
              <w:t>coerenti con il</w:t>
            </w:r>
          </w:p>
        </w:tc>
        <w:tc>
          <w:tcPr>
            <w:tcW w:w="2160" w:type="dxa"/>
            <w:shd w:val="clear" w:color="auto" w:fill="auto"/>
            <w:vAlign w:val="bottom"/>
          </w:tcPr>
          <w:p w:rsidR="006D1EAC" w:rsidRDefault="006D1EAC">
            <w:pPr>
              <w:spacing w:line="0" w:lineRule="atLeast"/>
              <w:rPr>
                <w:rFonts w:ascii="Times New Roman" w:eastAsia="Times New Roman" w:hAnsi="Times New Roman"/>
                <w:sz w:val="17"/>
              </w:rPr>
            </w:pPr>
          </w:p>
        </w:tc>
        <w:tc>
          <w:tcPr>
            <w:tcW w:w="4360" w:type="dxa"/>
            <w:gridSpan w:val="2"/>
            <w:shd w:val="clear" w:color="auto" w:fill="auto"/>
            <w:vAlign w:val="bottom"/>
          </w:tcPr>
          <w:p w:rsidR="006D1EAC" w:rsidRDefault="006D1EAC">
            <w:pPr>
              <w:spacing w:line="206" w:lineRule="exact"/>
              <w:ind w:left="2480"/>
              <w:rPr>
                <w:rFonts w:ascii="Arial" w:eastAsia="Arial" w:hAnsi="Arial"/>
              </w:rPr>
            </w:pPr>
            <w:proofErr w:type="spellStart"/>
            <w:r>
              <w:rPr>
                <w:rFonts w:ascii="Arial" w:eastAsia="Arial" w:hAnsi="Arial"/>
              </w:rPr>
              <w:t>automiglioramento</w:t>
            </w:r>
            <w:proofErr w:type="spellEnd"/>
          </w:p>
        </w:tc>
      </w:tr>
      <w:tr w:rsidR="006D1EAC">
        <w:trPr>
          <w:trHeight w:val="206"/>
        </w:trPr>
        <w:tc>
          <w:tcPr>
            <w:tcW w:w="2100" w:type="dxa"/>
            <w:shd w:val="clear" w:color="auto" w:fill="auto"/>
            <w:vAlign w:val="bottom"/>
          </w:tcPr>
          <w:p w:rsidR="006D1EAC" w:rsidRDefault="006D1EAC">
            <w:pPr>
              <w:spacing w:line="206" w:lineRule="exact"/>
              <w:ind w:left="100"/>
              <w:rPr>
                <w:rFonts w:ascii="Arial" w:eastAsia="Arial" w:hAnsi="Arial"/>
              </w:rPr>
            </w:pPr>
            <w:r>
              <w:rPr>
                <w:rFonts w:ascii="Arial" w:eastAsia="Arial" w:hAnsi="Arial"/>
              </w:rPr>
              <w:t>Piano Nazionale</w:t>
            </w:r>
          </w:p>
        </w:tc>
        <w:tc>
          <w:tcPr>
            <w:tcW w:w="2160" w:type="dxa"/>
            <w:shd w:val="clear" w:color="auto" w:fill="auto"/>
            <w:vAlign w:val="bottom"/>
          </w:tcPr>
          <w:p w:rsidR="006D1EAC" w:rsidRDefault="006D1EAC">
            <w:pPr>
              <w:spacing w:line="0" w:lineRule="atLeast"/>
              <w:rPr>
                <w:rFonts w:ascii="Times New Roman" w:eastAsia="Times New Roman" w:hAnsi="Times New Roman"/>
                <w:sz w:val="17"/>
              </w:rPr>
            </w:pPr>
          </w:p>
        </w:tc>
        <w:tc>
          <w:tcPr>
            <w:tcW w:w="2540" w:type="dxa"/>
            <w:shd w:val="clear" w:color="auto" w:fill="auto"/>
            <w:vAlign w:val="bottom"/>
          </w:tcPr>
          <w:p w:rsidR="006D1EAC" w:rsidRDefault="006D1EAC">
            <w:pPr>
              <w:spacing w:line="0" w:lineRule="atLeast"/>
              <w:rPr>
                <w:rFonts w:ascii="Times New Roman" w:eastAsia="Times New Roman" w:hAnsi="Times New Roman"/>
                <w:sz w:val="17"/>
              </w:rPr>
            </w:pPr>
          </w:p>
        </w:tc>
        <w:tc>
          <w:tcPr>
            <w:tcW w:w="1820" w:type="dxa"/>
            <w:shd w:val="clear" w:color="auto" w:fill="auto"/>
            <w:vAlign w:val="bottom"/>
          </w:tcPr>
          <w:p w:rsidR="006D1EAC" w:rsidRDefault="006D1EAC">
            <w:pPr>
              <w:spacing w:line="0" w:lineRule="atLeast"/>
              <w:rPr>
                <w:rFonts w:ascii="Times New Roman" w:eastAsia="Times New Roman" w:hAnsi="Times New Roman"/>
                <w:sz w:val="17"/>
              </w:rPr>
            </w:pPr>
          </w:p>
        </w:tc>
      </w:tr>
      <w:tr w:rsidR="006D1EAC">
        <w:trPr>
          <w:trHeight w:val="206"/>
        </w:trPr>
        <w:tc>
          <w:tcPr>
            <w:tcW w:w="2100" w:type="dxa"/>
            <w:shd w:val="clear" w:color="auto" w:fill="auto"/>
            <w:vAlign w:val="bottom"/>
          </w:tcPr>
          <w:p w:rsidR="006D1EAC" w:rsidRDefault="006D1EAC">
            <w:pPr>
              <w:spacing w:line="206" w:lineRule="exact"/>
              <w:ind w:left="100"/>
              <w:rPr>
                <w:rFonts w:ascii="Arial" w:eastAsia="Arial" w:hAnsi="Arial"/>
              </w:rPr>
            </w:pPr>
            <w:r>
              <w:rPr>
                <w:rFonts w:ascii="Arial" w:eastAsia="Arial" w:hAnsi="Arial"/>
              </w:rPr>
              <w:t>e con i traguardi</w:t>
            </w:r>
          </w:p>
        </w:tc>
        <w:tc>
          <w:tcPr>
            <w:tcW w:w="2160" w:type="dxa"/>
            <w:shd w:val="clear" w:color="auto" w:fill="auto"/>
            <w:vAlign w:val="bottom"/>
          </w:tcPr>
          <w:p w:rsidR="006D1EAC" w:rsidRDefault="006D1EAC">
            <w:pPr>
              <w:spacing w:line="0" w:lineRule="atLeast"/>
              <w:rPr>
                <w:rFonts w:ascii="Times New Roman" w:eastAsia="Times New Roman" w:hAnsi="Times New Roman"/>
                <w:sz w:val="17"/>
              </w:rPr>
            </w:pPr>
          </w:p>
        </w:tc>
        <w:tc>
          <w:tcPr>
            <w:tcW w:w="2540" w:type="dxa"/>
            <w:shd w:val="clear" w:color="auto" w:fill="auto"/>
            <w:vAlign w:val="bottom"/>
          </w:tcPr>
          <w:p w:rsidR="006D1EAC" w:rsidRDefault="006D1EAC">
            <w:pPr>
              <w:spacing w:line="0" w:lineRule="atLeast"/>
              <w:rPr>
                <w:rFonts w:ascii="Times New Roman" w:eastAsia="Times New Roman" w:hAnsi="Times New Roman"/>
                <w:sz w:val="17"/>
              </w:rPr>
            </w:pPr>
          </w:p>
        </w:tc>
        <w:tc>
          <w:tcPr>
            <w:tcW w:w="1820" w:type="dxa"/>
            <w:shd w:val="clear" w:color="auto" w:fill="auto"/>
            <w:vAlign w:val="bottom"/>
          </w:tcPr>
          <w:p w:rsidR="006D1EAC" w:rsidRDefault="006D1EAC">
            <w:pPr>
              <w:spacing w:line="0" w:lineRule="atLeast"/>
              <w:rPr>
                <w:rFonts w:ascii="Times New Roman" w:eastAsia="Times New Roman" w:hAnsi="Times New Roman"/>
                <w:sz w:val="17"/>
              </w:rPr>
            </w:pPr>
          </w:p>
        </w:tc>
      </w:tr>
      <w:tr w:rsidR="006D1EAC">
        <w:trPr>
          <w:trHeight w:val="220"/>
        </w:trPr>
        <w:tc>
          <w:tcPr>
            <w:tcW w:w="2100" w:type="dxa"/>
            <w:shd w:val="clear" w:color="auto" w:fill="auto"/>
            <w:vAlign w:val="bottom"/>
          </w:tcPr>
          <w:p w:rsidR="006D1EAC" w:rsidRDefault="006D1EAC">
            <w:pPr>
              <w:spacing w:line="219" w:lineRule="exact"/>
              <w:ind w:left="100"/>
              <w:rPr>
                <w:rFonts w:ascii="Arial" w:eastAsia="Arial" w:hAnsi="Arial"/>
              </w:rPr>
            </w:pPr>
            <w:r>
              <w:rPr>
                <w:rFonts w:ascii="Arial" w:eastAsia="Arial" w:hAnsi="Arial"/>
              </w:rPr>
              <w:t>di competenza</w:t>
            </w:r>
          </w:p>
        </w:tc>
        <w:tc>
          <w:tcPr>
            <w:tcW w:w="2160" w:type="dxa"/>
            <w:shd w:val="clear" w:color="auto" w:fill="auto"/>
            <w:vAlign w:val="bottom"/>
          </w:tcPr>
          <w:p w:rsidR="006D1EAC" w:rsidRDefault="006D1EAC">
            <w:pPr>
              <w:spacing w:line="0" w:lineRule="atLeast"/>
              <w:rPr>
                <w:rFonts w:ascii="Times New Roman" w:eastAsia="Times New Roman" w:hAnsi="Times New Roman"/>
                <w:sz w:val="19"/>
              </w:rPr>
            </w:pPr>
          </w:p>
        </w:tc>
        <w:tc>
          <w:tcPr>
            <w:tcW w:w="2540" w:type="dxa"/>
            <w:shd w:val="clear" w:color="auto" w:fill="auto"/>
            <w:vAlign w:val="bottom"/>
          </w:tcPr>
          <w:p w:rsidR="006D1EAC" w:rsidRDefault="006D1EAC">
            <w:pPr>
              <w:spacing w:line="0" w:lineRule="atLeast"/>
              <w:rPr>
                <w:rFonts w:ascii="Times New Roman" w:eastAsia="Times New Roman" w:hAnsi="Times New Roman"/>
                <w:sz w:val="19"/>
              </w:rPr>
            </w:pPr>
          </w:p>
        </w:tc>
        <w:tc>
          <w:tcPr>
            <w:tcW w:w="1820" w:type="dxa"/>
            <w:shd w:val="clear" w:color="auto" w:fill="auto"/>
            <w:vAlign w:val="bottom"/>
          </w:tcPr>
          <w:p w:rsidR="006D1EAC" w:rsidRDefault="006D1EAC">
            <w:pPr>
              <w:spacing w:line="0" w:lineRule="atLeast"/>
              <w:rPr>
                <w:rFonts w:ascii="Times New Roman" w:eastAsia="Times New Roman" w:hAnsi="Times New Roman"/>
                <w:sz w:val="19"/>
              </w:rPr>
            </w:pPr>
          </w:p>
        </w:tc>
      </w:tr>
    </w:tbl>
    <w:p w:rsidR="003D5E27" w:rsidRDefault="003D5E27">
      <w:pPr>
        <w:spacing w:line="0" w:lineRule="atLeast"/>
        <w:rPr>
          <w:rFonts w:ascii="Times New Roman" w:eastAsia="Times New Roman" w:hAnsi="Times New Roman"/>
          <w:sz w:val="19"/>
        </w:rPr>
      </w:pPr>
    </w:p>
    <w:p w:rsidR="00B413EE" w:rsidRDefault="00164399">
      <w:pPr>
        <w:spacing w:line="0" w:lineRule="atLeast"/>
        <w:rPr>
          <w:rFonts w:ascii="Times New Roman" w:eastAsia="Times New Roman" w:hAnsi="Times New Roman"/>
          <w:sz w:val="19"/>
        </w:rPr>
      </w:pPr>
      <w:r>
        <w:rPr>
          <w:rFonts w:ascii="Times New Roman" w:eastAsia="Times New Roman" w:hAnsi="Times New Roman"/>
          <w:sz w:val="19"/>
        </w:rPr>
        <w:pict>
          <v:line id="_x0000_s1035" style="position:absolute;z-index:-252189184" from="-70.6pt,143pt" to="484.7pt,145.9pt" o:allowincell="f" o:userdrawn="t" strokecolor="#1f497d" strokeweight="1.44pt"/>
        </w:pict>
      </w:r>
      <w:r w:rsidR="003D5E27">
        <w:rPr>
          <w:rFonts w:ascii="Times New Roman" w:eastAsia="Times New Roman" w:hAnsi="Times New Roman"/>
          <w:sz w:val="19"/>
        </w:rPr>
        <w:br w:type="page"/>
      </w:r>
    </w:p>
    <w:p w:rsidR="00B413EE" w:rsidRDefault="00164399">
      <w:pPr>
        <w:spacing w:line="0" w:lineRule="atLeast"/>
        <w:rPr>
          <w:rFonts w:ascii="Times New Roman" w:eastAsia="Times New Roman" w:hAnsi="Times New Roman"/>
          <w:sz w:val="19"/>
        </w:rPr>
      </w:pPr>
      <w:r>
        <w:rPr>
          <w:rFonts w:ascii="Times New Roman" w:eastAsia="Times New Roman" w:hAnsi="Times New Roman"/>
          <w:noProof/>
          <w:sz w:val="19"/>
        </w:rPr>
        <w:lastRenderedPageBreak/>
        <w:pict>
          <v:shapetype id="_x0000_t202" coordsize="21600,21600" o:spt="202" path="m,l,21600r21600,l21600,xe">
            <v:stroke joinstyle="miter"/>
            <v:path gradientshapeok="t" o:connecttype="rect"/>
          </v:shapetype>
          <v:shape id="_x0000_s2089" type="#_x0000_t202" style="position:absolute;margin-left:-105pt;margin-top:-49.15pt;width:621pt;height:794.25pt;z-index:-251232768" fillcolor="#daeef3">
            <v:textbox>
              <w:txbxContent>
                <w:p w:rsidR="002666D1" w:rsidRDefault="002666D1"/>
              </w:txbxContent>
            </v:textbox>
          </v:shape>
        </w:pict>
      </w:r>
    </w:p>
    <w:p w:rsidR="00B413EE" w:rsidRDefault="00B413EE">
      <w:pPr>
        <w:spacing w:line="0" w:lineRule="atLeast"/>
        <w:rPr>
          <w:rFonts w:ascii="Times New Roman" w:eastAsia="Times New Roman" w:hAnsi="Times New Roman"/>
          <w:sz w:val="19"/>
        </w:rPr>
      </w:pPr>
    </w:p>
    <w:p w:rsidR="006D1EAC" w:rsidRDefault="00164399">
      <w:pPr>
        <w:spacing w:line="0" w:lineRule="atLeast"/>
        <w:rPr>
          <w:rFonts w:ascii="Times New Roman" w:eastAsia="Times New Roman" w:hAnsi="Times New Roman"/>
          <w:sz w:val="19"/>
        </w:rPr>
        <w:sectPr w:rsidR="006D1EAC">
          <w:type w:val="continuous"/>
          <w:pgSz w:w="12240" w:h="15840"/>
          <w:pgMar w:top="720" w:right="1640" w:bottom="1440" w:left="1980" w:header="0" w:footer="0" w:gutter="0"/>
          <w:cols w:space="0" w:equalWidth="0">
            <w:col w:w="8620"/>
          </w:cols>
          <w:docGrid w:linePitch="360"/>
        </w:sectPr>
      </w:pPr>
      <w:r>
        <w:rPr>
          <w:rFonts w:ascii="Times New Roman" w:eastAsia="Times New Roman" w:hAnsi="Times New Roman"/>
          <w:noProof/>
          <w:sz w:val="19"/>
          <w:lang w:eastAsia="en-US"/>
        </w:rPr>
        <w:pict>
          <v:shape id="_x0000_s2090" type="#_x0000_t202" style="position:absolute;margin-left:0;margin-top:0;width:341.15pt;height:254.85pt;z-index:252084736;mso-position-horizontal:center;mso-width-relative:margin;mso-height-relative:margin">
            <v:textbox style="mso-next-textbox:#_x0000_s2090">
              <w:txbxContent>
                <w:p w:rsidR="002666D1" w:rsidRPr="00E02857" w:rsidRDefault="002666D1">
                  <w:pPr>
                    <w:rPr>
                      <w:b/>
                      <w:color w:val="FF0000"/>
                      <w:sz w:val="96"/>
                      <w:szCs w:val="96"/>
                    </w:rPr>
                  </w:pPr>
                  <w:r w:rsidRPr="00E02857">
                    <w:rPr>
                      <w:b/>
                      <w:color w:val="000000"/>
                      <w:sz w:val="96"/>
                      <w:szCs w:val="96"/>
                    </w:rPr>
                    <w:t>P</w:t>
                  </w:r>
                  <w:r w:rsidRPr="00E02857">
                    <w:rPr>
                      <w:b/>
                      <w:color w:val="FF0000"/>
                      <w:sz w:val="96"/>
                      <w:szCs w:val="96"/>
                    </w:rPr>
                    <w:t>IANO</w:t>
                  </w:r>
                </w:p>
                <w:p w:rsidR="002666D1" w:rsidRPr="00E02857" w:rsidRDefault="002666D1">
                  <w:pPr>
                    <w:rPr>
                      <w:b/>
                      <w:color w:val="FF0000"/>
                      <w:sz w:val="96"/>
                      <w:szCs w:val="96"/>
                    </w:rPr>
                  </w:pPr>
                  <w:r w:rsidRPr="00E02857">
                    <w:rPr>
                      <w:b/>
                      <w:color w:val="000000"/>
                      <w:sz w:val="96"/>
                      <w:szCs w:val="96"/>
                    </w:rPr>
                    <w:t>O</w:t>
                  </w:r>
                  <w:r w:rsidRPr="00E02857">
                    <w:rPr>
                      <w:b/>
                      <w:color w:val="FF0000"/>
                      <w:sz w:val="96"/>
                      <w:szCs w:val="96"/>
                    </w:rPr>
                    <w:t xml:space="preserve">FFERTA </w:t>
                  </w:r>
                </w:p>
                <w:p w:rsidR="002666D1" w:rsidRPr="00E02857" w:rsidRDefault="002666D1">
                  <w:pPr>
                    <w:rPr>
                      <w:b/>
                      <w:color w:val="FF0000"/>
                      <w:sz w:val="96"/>
                      <w:szCs w:val="96"/>
                    </w:rPr>
                  </w:pPr>
                  <w:r w:rsidRPr="00E02857">
                    <w:rPr>
                      <w:b/>
                      <w:color w:val="000000"/>
                      <w:sz w:val="96"/>
                      <w:szCs w:val="96"/>
                    </w:rPr>
                    <w:t>F</w:t>
                  </w:r>
                  <w:r w:rsidRPr="00E02857">
                    <w:rPr>
                      <w:b/>
                      <w:color w:val="FF0000"/>
                      <w:sz w:val="96"/>
                      <w:szCs w:val="96"/>
                    </w:rPr>
                    <w:t>ORMATIVA</w:t>
                  </w:r>
                </w:p>
                <w:p w:rsidR="002666D1" w:rsidRPr="00E02857" w:rsidRDefault="002666D1">
                  <w:pPr>
                    <w:rPr>
                      <w:sz w:val="56"/>
                      <w:szCs w:val="56"/>
                    </w:rPr>
                  </w:pPr>
                </w:p>
                <w:p w:rsidR="002666D1" w:rsidRPr="00E02857" w:rsidRDefault="002666D1">
                  <w:pPr>
                    <w:rPr>
                      <w:sz w:val="56"/>
                      <w:szCs w:val="56"/>
                    </w:rPr>
                  </w:pPr>
                  <w:proofErr w:type="spellStart"/>
                  <w:r w:rsidRPr="00E02857">
                    <w:rPr>
                      <w:sz w:val="56"/>
                      <w:szCs w:val="56"/>
                    </w:rPr>
                    <w:t>a.s.</w:t>
                  </w:r>
                  <w:proofErr w:type="spellEnd"/>
                  <w:r w:rsidRPr="00E02857">
                    <w:rPr>
                      <w:sz w:val="56"/>
                      <w:szCs w:val="56"/>
                    </w:rPr>
                    <w:t xml:space="preserve"> 2017/2018</w:t>
                  </w:r>
                </w:p>
              </w:txbxContent>
            </v:textbox>
          </v:shape>
        </w:pict>
      </w:r>
      <w:r>
        <w:rPr>
          <w:rFonts w:ascii="Times New Roman" w:eastAsia="Times New Roman" w:hAnsi="Times New Roman"/>
          <w:noProof/>
          <w:sz w:val="19"/>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7" type="#_x0000_t136" style="position:absolute;margin-left:-25.5pt;margin-top:281.5pt;width:453pt;height:346.5pt;z-index:252082688" fillcolor="red" strokecolor="white">
            <v:shadow on="t" opacity="52429f"/>
            <v:textpath style="font-family:&quot;Arial Black&quot;;font-size:18pt;font-style:italic;v-text-kern:t" trim="t" fitpath="t" string="TUTTI &#10;GLI AGGIORNAMENTI E/O INTEGRAZIONI &#10;DEL SEGUENTE &#10;PIANO DELL'OFFERTA FORMATIVA&#10;SONO STATI  APPROVATI &#10;DAL COLLEGIO DOCENTI &#10;E DAL CONSIGLIO D'ISTITUTO&#10;DEL 26/09/2017"/>
            <w10:wrap type="square"/>
          </v:shape>
        </w:pict>
      </w:r>
    </w:p>
    <w:p w:rsidR="006D1EAC" w:rsidRDefault="00164399">
      <w:pPr>
        <w:spacing w:line="0" w:lineRule="atLeast"/>
        <w:ind w:left="4620"/>
        <w:rPr>
          <w:rFonts w:ascii="Arial" w:eastAsia="Arial" w:hAnsi="Arial"/>
          <w:b/>
          <w:color w:val="1F497D"/>
          <w:sz w:val="28"/>
        </w:rPr>
      </w:pPr>
      <w:bookmarkStart w:id="1" w:name="page2"/>
      <w:bookmarkEnd w:id="1"/>
      <w:r w:rsidRPr="00164399">
        <w:rPr>
          <w:rFonts w:ascii="Times New Roman" w:eastAsia="Times New Roman" w:hAnsi="Times New Roman"/>
          <w:sz w:val="19"/>
        </w:rPr>
        <w:lastRenderedPageBreak/>
        <w:pict>
          <v:line id="_x0000_s1036" style="position:absolute;left:0;text-align:left;z-index:-252188160;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sz w:val="19"/>
        </w:rPr>
        <w:pict>
          <v:line id="_x0000_s1037" style="position:absolute;left:0;text-align:left;z-index:-252187136;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sz w:val="19"/>
        </w:rPr>
        <w:pict>
          <v:line id="_x0000_s1038" style="position:absolute;left:0;text-align:left;z-index:-252186112;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sz w:val="19"/>
        </w:rPr>
        <w:pict>
          <v:line id="_x0000_s1039" style="position:absolute;left:0;text-align:left;z-index:-252185088;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sz w:val="19"/>
        </w:rPr>
        <w:pict>
          <v:line id="_x0000_s1040" style="position:absolute;left:0;text-align:left;z-index:-252184064;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sz w:val="19"/>
        </w:rPr>
        <w:pict>
          <v:line id="_x0000_s1041" style="position:absolute;left:0;text-align:left;z-index:-252183040;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sz w:val="19"/>
        </w:rPr>
        <w:pict>
          <v:line id="_x0000_s1042" style="position:absolute;left:0;text-align:left;z-index:-252182016;mso-position-horizontal-relative:page;mso-position-vertical-relative:page" from="583.7pt,28.4pt" to="583.7pt,765.2pt" o:allowincell="f" o:userdrawn="t" strokecolor="#1f497d" strokeweight="3pt">
            <w10:wrap anchorx="page" anchory="page"/>
          </v:line>
        </w:pict>
      </w:r>
      <w:r w:rsidR="006D1EAC">
        <w:rPr>
          <w:rFonts w:ascii="Arial" w:eastAsia="Arial" w:hAnsi="Arial"/>
          <w:b/>
          <w:color w:val="1F497D"/>
          <w:sz w:val="28"/>
        </w:rPr>
        <w:t>INDICE</w:t>
      </w:r>
    </w:p>
    <w:p w:rsidR="006D1EAC" w:rsidRDefault="006D1EAC">
      <w:pPr>
        <w:spacing w:line="200" w:lineRule="exact"/>
        <w:rPr>
          <w:rFonts w:ascii="Times New Roman" w:eastAsia="Times New Roman" w:hAnsi="Times New Roman"/>
        </w:rPr>
      </w:pPr>
    </w:p>
    <w:p w:rsidR="006D1EAC" w:rsidRDefault="006D1EAC">
      <w:pPr>
        <w:spacing w:line="349"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40"/>
        <w:gridCol w:w="220"/>
        <w:gridCol w:w="840"/>
        <w:gridCol w:w="1380"/>
        <w:gridCol w:w="540"/>
        <w:gridCol w:w="280"/>
        <w:gridCol w:w="2860"/>
        <w:gridCol w:w="2720"/>
        <w:gridCol w:w="1080"/>
      </w:tblGrid>
      <w:tr w:rsidR="006D1EAC">
        <w:trPr>
          <w:trHeight w:val="294"/>
        </w:trPr>
        <w:tc>
          <w:tcPr>
            <w:tcW w:w="140" w:type="dxa"/>
            <w:tcBorders>
              <w:top w:val="single" w:sz="8" w:space="0" w:color="1F497D"/>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tcBorders>
              <w:top w:val="single" w:sz="8" w:space="0" w:color="1F497D"/>
            </w:tcBorders>
            <w:shd w:val="clear" w:color="auto" w:fill="auto"/>
            <w:vAlign w:val="bottom"/>
          </w:tcPr>
          <w:p w:rsidR="006D1EAC" w:rsidRDefault="006D1EAC">
            <w:pPr>
              <w:spacing w:line="252" w:lineRule="exact"/>
              <w:rPr>
                <w:rFonts w:ascii="Arial" w:eastAsia="Arial" w:hAnsi="Arial"/>
                <w:b/>
                <w:sz w:val="22"/>
              </w:rPr>
            </w:pPr>
            <w:r>
              <w:rPr>
                <w:rFonts w:ascii="Arial" w:eastAsia="Arial" w:hAnsi="Arial"/>
                <w:b/>
                <w:sz w:val="22"/>
              </w:rPr>
              <w:t>Premessa</w:t>
            </w:r>
          </w:p>
        </w:tc>
        <w:tc>
          <w:tcPr>
            <w:tcW w:w="2720" w:type="dxa"/>
            <w:tcBorders>
              <w:top w:val="single" w:sz="8" w:space="0" w:color="1F497D"/>
            </w:tcBorders>
            <w:shd w:val="clear" w:color="auto" w:fill="auto"/>
            <w:vAlign w:val="bottom"/>
          </w:tcPr>
          <w:p w:rsidR="006D1EAC" w:rsidRDefault="006D1EAC">
            <w:pPr>
              <w:spacing w:line="267" w:lineRule="exact"/>
              <w:ind w:left="2140"/>
              <w:rPr>
                <w:sz w:val="22"/>
              </w:rPr>
            </w:pPr>
            <w:r>
              <w:rPr>
                <w:sz w:val="22"/>
              </w:rPr>
              <w:t>Pag.</w:t>
            </w:r>
          </w:p>
        </w:tc>
        <w:tc>
          <w:tcPr>
            <w:tcW w:w="1080" w:type="dxa"/>
            <w:tcBorders>
              <w:top w:val="single" w:sz="8" w:space="0" w:color="1F497D"/>
              <w:right w:val="single" w:sz="8" w:space="0" w:color="1F497D"/>
            </w:tcBorders>
            <w:shd w:val="clear" w:color="auto" w:fill="auto"/>
            <w:vAlign w:val="bottom"/>
          </w:tcPr>
          <w:p w:rsidR="006D1EAC" w:rsidRDefault="006D1EAC">
            <w:pPr>
              <w:spacing w:line="267" w:lineRule="exact"/>
              <w:ind w:right="740"/>
              <w:jc w:val="right"/>
              <w:rPr>
                <w:sz w:val="22"/>
              </w:rPr>
            </w:pPr>
            <w:r>
              <w:rPr>
                <w:sz w:val="22"/>
              </w:rPr>
              <w:t>3</w:t>
            </w:r>
          </w:p>
        </w:tc>
      </w:tr>
      <w:tr w:rsidR="006D1EAC">
        <w:trPr>
          <w:trHeight w:val="275"/>
        </w:trPr>
        <w:tc>
          <w:tcPr>
            <w:tcW w:w="140" w:type="dxa"/>
            <w:tcBorders>
              <w:left w:val="single" w:sz="8" w:space="0" w:color="1F497D"/>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3"/>
              </w:rPr>
            </w:pPr>
          </w:p>
        </w:tc>
        <w:tc>
          <w:tcPr>
            <w:tcW w:w="1060" w:type="dxa"/>
            <w:gridSpan w:val="2"/>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3"/>
              </w:rPr>
            </w:pPr>
          </w:p>
        </w:tc>
        <w:tc>
          <w:tcPr>
            <w:tcW w:w="138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3"/>
              </w:rPr>
            </w:pPr>
          </w:p>
        </w:tc>
        <w:tc>
          <w:tcPr>
            <w:tcW w:w="54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3"/>
              </w:rPr>
            </w:pPr>
          </w:p>
        </w:tc>
        <w:tc>
          <w:tcPr>
            <w:tcW w:w="28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3"/>
              </w:rPr>
            </w:pPr>
          </w:p>
        </w:tc>
        <w:tc>
          <w:tcPr>
            <w:tcW w:w="286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3"/>
              </w:rPr>
            </w:pPr>
          </w:p>
        </w:tc>
        <w:tc>
          <w:tcPr>
            <w:tcW w:w="272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3"/>
              </w:rPr>
            </w:pPr>
          </w:p>
        </w:tc>
        <w:tc>
          <w:tcPr>
            <w:tcW w:w="1080" w:type="dxa"/>
            <w:tcBorders>
              <w:bottom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15"/>
        </w:trPr>
        <w:tc>
          <w:tcPr>
            <w:tcW w:w="140" w:type="dxa"/>
            <w:tcBorders>
              <w:left w:val="single" w:sz="8" w:space="0" w:color="1F497D"/>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2440" w:type="dxa"/>
            <w:gridSpan w:val="3"/>
            <w:tcBorders>
              <w:top w:val="single" w:sz="8" w:space="0" w:color="auto"/>
              <w:bottom w:val="single" w:sz="8" w:space="0" w:color="auto"/>
              <w:right w:val="single" w:sz="8" w:space="0" w:color="auto"/>
            </w:tcBorders>
            <w:shd w:val="clear" w:color="auto" w:fill="FDE9D9"/>
            <w:vAlign w:val="bottom"/>
          </w:tcPr>
          <w:p w:rsidR="006D1EAC" w:rsidRDefault="006D1EAC">
            <w:pPr>
              <w:spacing w:line="215" w:lineRule="exact"/>
              <w:rPr>
                <w:rFonts w:ascii="Arial" w:eastAsia="Arial" w:hAnsi="Arial"/>
                <w:b/>
                <w:w w:val="98"/>
                <w:shd w:val="clear" w:color="auto" w:fill="FDE9D9"/>
              </w:rPr>
            </w:pPr>
            <w:r>
              <w:rPr>
                <w:rFonts w:ascii="Arial" w:eastAsia="Arial" w:hAnsi="Arial"/>
                <w:b/>
                <w:w w:val="98"/>
                <w:shd w:val="clear" w:color="auto" w:fill="FDE9D9"/>
              </w:rPr>
              <w:t>1. La Scuola e il Territorio</w:t>
            </w:r>
          </w:p>
        </w:tc>
        <w:tc>
          <w:tcPr>
            <w:tcW w:w="540" w:type="dxa"/>
            <w:shd w:val="clear" w:color="auto" w:fill="auto"/>
            <w:vAlign w:val="bottom"/>
          </w:tcPr>
          <w:p w:rsidR="006D1EAC" w:rsidRDefault="006D1EAC">
            <w:pPr>
              <w:spacing w:line="0" w:lineRule="atLeast"/>
              <w:rPr>
                <w:rFonts w:ascii="Times New Roman" w:eastAsia="Times New Roman" w:hAnsi="Times New Roman"/>
                <w:sz w:val="18"/>
              </w:rPr>
            </w:pPr>
          </w:p>
        </w:tc>
        <w:tc>
          <w:tcPr>
            <w:tcW w:w="280" w:type="dxa"/>
            <w:shd w:val="clear" w:color="auto" w:fill="auto"/>
            <w:vAlign w:val="bottom"/>
          </w:tcPr>
          <w:p w:rsidR="006D1EAC" w:rsidRDefault="006D1EAC">
            <w:pPr>
              <w:spacing w:line="0" w:lineRule="atLeast"/>
              <w:rPr>
                <w:rFonts w:ascii="Times New Roman" w:eastAsia="Times New Roman" w:hAnsi="Times New Roman"/>
                <w:sz w:val="18"/>
              </w:rPr>
            </w:pPr>
          </w:p>
        </w:tc>
        <w:tc>
          <w:tcPr>
            <w:tcW w:w="2860" w:type="dxa"/>
            <w:shd w:val="clear" w:color="auto" w:fill="auto"/>
            <w:vAlign w:val="bottom"/>
          </w:tcPr>
          <w:p w:rsidR="006D1EAC" w:rsidRDefault="006D1EAC">
            <w:pPr>
              <w:spacing w:line="0" w:lineRule="atLeast"/>
              <w:rPr>
                <w:rFonts w:ascii="Times New Roman" w:eastAsia="Times New Roman" w:hAnsi="Times New Roman"/>
                <w:sz w:val="18"/>
              </w:rPr>
            </w:pPr>
          </w:p>
        </w:tc>
        <w:tc>
          <w:tcPr>
            <w:tcW w:w="2720" w:type="dxa"/>
            <w:shd w:val="clear" w:color="auto" w:fill="auto"/>
            <w:vAlign w:val="bottom"/>
          </w:tcPr>
          <w:p w:rsidR="006D1EAC" w:rsidRDefault="006D1EAC">
            <w:pPr>
              <w:spacing w:line="0" w:lineRule="atLeast"/>
              <w:rPr>
                <w:rFonts w:ascii="Times New Roman" w:eastAsia="Times New Roman" w:hAnsi="Times New Roman"/>
                <w:sz w:val="18"/>
              </w:rPr>
            </w:pPr>
          </w:p>
        </w:tc>
        <w:tc>
          <w:tcPr>
            <w:tcW w:w="108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18"/>
              </w:rPr>
            </w:pPr>
          </w:p>
        </w:tc>
      </w:tr>
      <w:tr w:rsidR="006D1EAC">
        <w:trPr>
          <w:trHeight w:val="574"/>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206" w:lineRule="exact"/>
              <w:rPr>
                <w:rFonts w:ascii="Arial" w:eastAsia="Arial" w:hAnsi="Arial"/>
                <w:sz w:val="18"/>
              </w:rPr>
            </w:pPr>
            <w:r>
              <w:rPr>
                <w:rFonts w:ascii="Arial" w:eastAsia="Arial" w:hAnsi="Arial"/>
                <w:sz w:val="18"/>
              </w:rPr>
              <w:t>Contesto socio-economico e culturale</w:t>
            </w:r>
          </w:p>
        </w:tc>
        <w:tc>
          <w:tcPr>
            <w:tcW w:w="2720" w:type="dxa"/>
            <w:shd w:val="clear" w:color="auto" w:fill="auto"/>
            <w:vAlign w:val="bottom"/>
          </w:tcPr>
          <w:p w:rsidR="006D1EAC" w:rsidRDefault="006D1EAC">
            <w:pPr>
              <w:spacing w:line="267" w:lineRule="exac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rPr>
            </w:pPr>
            <w:r>
              <w:rPr>
                <w:rFonts w:ascii="Arial" w:eastAsia="Arial" w:hAnsi="Arial"/>
              </w:rPr>
              <w:t>4</w:t>
            </w:r>
          </w:p>
        </w:tc>
      </w:tr>
      <w:tr w:rsidR="006D1EAC">
        <w:trPr>
          <w:trHeight w:val="310"/>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206" w:lineRule="exact"/>
              <w:rPr>
                <w:rFonts w:ascii="Arial" w:eastAsia="Arial" w:hAnsi="Arial"/>
                <w:sz w:val="18"/>
              </w:rPr>
            </w:pPr>
            <w:r>
              <w:rPr>
                <w:rFonts w:ascii="Arial" w:eastAsia="Arial" w:hAnsi="Arial"/>
                <w:sz w:val="18"/>
              </w:rPr>
              <w:t>Servizi comunali a supporto della scuola</w:t>
            </w:r>
          </w:p>
        </w:tc>
        <w:tc>
          <w:tcPr>
            <w:tcW w:w="2720" w:type="dxa"/>
            <w:shd w:val="clear" w:color="auto" w:fill="auto"/>
            <w:vAlign w:val="bottom"/>
          </w:tcPr>
          <w:p w:rsidR="006D1EAC" w:rsidRDefault="006D1EAC">
            <w:pPr>
              <w:spacing w:line="267" w:lineRule="exac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rPr>
            </w:pPr>
            <w:r>
              <w:rPr>
                <w:rFonts w:ascii="Arial" w:eastAsia="Arial" w:hAnsi="Arial"/>
              </w:rPr>
              <w:t>4</w:t>
            </w:r>
          </w:p>
        </w:tc>
      </w:tr>
      <w:tr w:rsidR="006D1EAC">
        <w:trPr>
          <w:trHeight w:val="307"/>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206" w:lineRule="exact"/>
              <w:rPr>
                <w:rFonts w:ascii="Arial" w:eastAsia="Arial" w:hAnsi="Arial"/>
                <w:sz w:val="18"/>
              </w:rPr>
            </w:pPr>
            <w:r>
              <w:rPr>
                <w:rFonts w:ascii="Arial" w:eastAsia="Arial" w:hAnsi="Arial"/>
                <w:sz w:val="18"/>
              </w:rPr>
              <w:t>Raccordi Scuola-Territorio</w:t>
            </w:r>
          </w:p>
        </w:tc>
        <w:tc>
          <w:tcPr>
            <w:tcW w:w="2720" w:type="dxa"/>
            <w:shd w:val="clear" w:color="auto" w:fill="auto"/>
            <w:vAlign w:val="bottom"/>
          </w:tcPr>
          <w:p w:rsidR="006D1EAC" w:rsidRDefault="006D1EAC">
            <w:pPr>
              <w:spacing w:line="267" w:lineRule="exac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rPr>
            </w:pPr>
            <w:r>
              <w:rPr>
                <w:rFonts w:ascii="Arial" w:eastAsia="Arial" w:hAnsi="Arial"/>
              </w:rPr>
              <w:t>5</w:t>
            </w:r>
          </w:p>
        </w:tc>
      </w:tr>
      <w:tr w:rsidR="006D1EAC">
        <w:trPr>
          <w:trHeight w:val="310"/>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206" w:lineRule="exact"/>
              <w:rPr>
                <w:rFonts w:ascii="Arial" w:eastAsia="Arial" w:hAnsi="Arial"/>
                <w:sz w:val="18"/>
              </w:rPr>
            </w:pPr>
            <w:r>
              <w:rPr>
                <w:rFonts w:ascii="Arial" w:eastAsia="Arial" w:hAnsi="Arial"/>
                <w:sz w:val="18"/>
              </w:rPr>
              <w:t>Bisogni emersi dal RAV</w:t>
            </w:r>
          </w:p>
        </w:tc>
        <w:tc>
          <w:tcPr>
            <w:tcW w:w="2720" w:type="dxa"/>
            <w:shd w:val="clear" w:color="auto" w:fill="auto"/>
            <w:vAlign w:val="bottom"/>
          </w:tcPr>
          <w:p w:rsidR="006D1EAC" w:rsidRDefault="006D1EAC">
            <w:pPr>
              <w:spacing w:line="267" w:lineRule="exac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rPr>
            </w:pPr>
            <w:r>
              <w:rPr>
                <w:rFonts w:ascii="Arial" w:eastAsia="Arial" w:hAnsi="Arial"/>
              </w:rPr>
              <w:t>6</w:t>
            </w:r>
          </w:p>
        </w:tc>
      </w:tr>
      <w:tr w:rsidR="006D1EAC">
        <w:trPr>
          <w:trHeight w:val="310"/>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206" w:lineRule="exact"/>
              <w:rPr>
                <w:rFonts w:ascii="Arial" w:eastAsia="Arial" w:hAnsi="Arial"/>
                <w:sz w:val="18"/>
              </w:rPr>
            </w:pPr>
            <w:r>
              <w:rPr>
                <w:rFonts w:ascii="Arial" w:eastAsia="Arial" w:hAnsi="Arial"/>
                <w:sz w:val="18"/>
              </w:rPr>
              <w:t>L’Istituto Comprensivo</w:t>
            </w:r>
          </w:p>
        </w:tc>
        <w:tc>
          <w:tcPr>
            <w:tcW w:w="2720" w:type="dxa"/>
            <w:shd w:val="clear" w:color="auto" w:fill="auto"/>
            <w:vAlign w:val="bottom"/>
          </w:tcPr>
          <w:p w:rsidR="006D1EAC" w:rsidRDefault="006D1EAC">
            <w:pPr>
              <w:spacing w:line="267" w:lineRule="exac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rPr>
            </w:pPr>
            <w:r>
              <w:rPr>
                <w:rFonts w:ascii="Arial" w:eastAsia="Arial" w:hAnsi="Arial"/>
              </w:rPr>
              <w:t>7</w:t>
            </w:r>
          </w:p>
        </w:tc>
      </w:tr>
      <w:tr w:rsidR="006D1EAC">
        <w:trPr>
          <w:trHeight w:val="307"/>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206" w:lineRule="exact"/>
              <w:rPr>
                <w:rFonts w:ascii="Arial" w:eastAsia="Arial" w:hAnsi="Arial"/>
                <w:sz w:val="18"/>
              </w:rPr>
            </w:pPr>
            <w:r>
              <w:rPr>
                <w:rFonts w:ascii="Arial" w:eastAsia="Arial" w:hAnsi="Arial"/>
                <w:sz w:val="18"/>
              </w:rPr>
              <w:t>Risorse Umane</w:t>
            </w:r>
          </w:p>
        </w:tc>
        <w:tc>
          <w:tcPr>
            <w:tcW w:w="2720" w:type="dxa"/>
            <w:shd w:val="clear" w:color="auto" w:fill="auto"/>
            <w:vAlign w:val="bottom"/>
          </w:tcPr>
          <w:p w:rsidR="006D1EAC" w:rsidRDefault="006D1EAC">
            <w:pPr>
              <w:spacing w:line="267" w:lineRule="exac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rPr>
            </w:pPr>
            <w:r>
              <w:rPr>
                <w:rFonts w:ascii="Arial" w:eastAsia="Arial" w:hAnsi="Arial"/>
              </w:rPr>
              <w:t>8</w:t>
            </w:r>
          </w:p>
        </w:tc>
      </w:tr>
      <w:tr w:rsidR="006D1EAC">
        <w:trPr>
          <w:trHeight w:val="310"/>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206" w:lineRule="exact"/>
              <w:rPr>
                <w:rFonts w:ascii="Arial" w:eastAsia="Arial" w:hAnsi="Arial"/>
                <w:sz w:val="18"/>
              </w:rPr>
            </w:pPr>
            <w:r>
              <w:rPr>
                <w:rFonts w:ascii="Arial" w:eastAsia="Arial" w:hAnsi="Arial"/>
                <w:sz w:val="18"/>
              </w:rPr>
              <w:t>Organigramma</w:t>
            </w:r>
          </w:p>
        </w:tc>
        <w:tc>
          <w:tcPr>
            <w:tcW w:w="2720" w:type="dxa"/>
            <w:shd w:val="clear" w:color="auto" w:fill="auto"/>
            <w:vAlign w:val="bottom"/>
          </w:tcPr>
          <w:p w:rsidR="006D1EAC" w:rsidRDefault="006D1EAC">
            <w:pPr>
              <w:spacing w:line="267" w:lineRule="exac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12</w:t>
            </w:r>
          </w:p>
        </w:tc>
      </w:tr>
      <w:tr w:rsidR="006D1EAC">
        <w:trPr>
          <w:trHeight w:val="310"/>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206" w:lineRule="exact"/>
              <w:rPr>
                <w:rFonts w:ascii="Arial" w:eastAsia="Arial" w:hAnsi="Arial"/>
                <w:sz w:val="18"/>
              </w:rPr>
            </w:pPr>
            <w:proofErr w:type="spellStart"/>
            <w:r>
              <w:rPr>
                <w:rFonts w:ascii="Arial" w:eastAsia="Arial" w:hAnsi="Arial"/>
                <w:sz w:val="18"/>
              </w:rPr>
              <w:t>Funzionigramma</w:t>
            </w:r>
            <w:proofErr w:type="spellEnd"/>
          </w:p>
        </w:tc>
        <w:tc>
          <w:tcPr>
            <w:tcW w:w="2720" w:type="dxa"/>
            <w:shd w:val="clear" w:color="auto" w:fill="auto"/>
            <w:vAlign w:val="bottom"/>
          </w:tcPr>
          <w:p w:rsidR="006D1EAC" w:rsidRDefault="006D1EAC">
            <w:pPr>
              <w:spacing w:line="267" w:lineRule="exac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13</w:t>
            </w:r>
          </w:p>
        </w:tc>
      </w:tr>
      <w:tr w:rsidR="006D1EAC">
        <w:trPr>
          <w:trHeight w:val="307"/>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Le Scuole dell’Istituto</w:t>
            </w:r>
          </w:p>
        </w:tc>
        <w:tc>
          <w:tcPr>
            <w:tcW w:w="2720" w:type="dxa"/>
            <w:shd w:val="clear" w:color="auto" w:fill="auto"/>
            <w:vAlign w:val="bottom"/>
          </w:tcPr>
          <w:p w:rsidR="006D1EAC" w:rsidRDefault="006D1EAC">
            <w:pPr>
              <w:spacing w:line="267" w:lineRule="exac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21</w:t>
            </w:r>
          </w:p>
        </w:tc>
      </w:tr>
      <w:tr w:rsidR="006D1EAC">
        <w:trPr>
          <w:trHeight w:val="79"/>
        </w:trPr>
        <w:tc>
          <w:tcPr>
            <w:tcW w:w="360" w:type="dxa"/>
            <w:gridSpan w:val="2"/>
            <w:tcBorders>
              <w:left w:val="single" w:sz="8" w:space="0" w:color="1F497D"/>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84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1920" w:type="dxa"/>
            <w:gridSpan w:val="2"/>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28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286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272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1080" w:type="dxa"/>
            <w:tcBorders>
              <w:bottom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r>
      <w:tr w:rsidR="006D1EAC">
        <w:trPr>
          <w:trHeight w:val="216"/>
        </w:trPr>
        <w:tc>
          <w:tcPr>
            <w:tcW w:w="140" w:type="dxa"/>
            <w:tcBorders>
              <w:left w:val="single" w:sz="8" w:space="0" w:color="1F497D"/>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220" w:type="dxa"/>
            <w:tcBorders>
              <w:top w:val="single" w:sz="8" w:space="0" w:color="auto"/>
              <w:bottom w:val="single" w:sz="8" w:space="0" w:color="auto"/>
            </w:tcBorders>
            <w:shd w:val="clear" w:color="auto" w:fill="FDE9D9"/>
            <w:vAlign w:val="bottom"/>
          </w:tcPr>
          <w:p w:rsidR="006D1EAC" w:rsidRDefault="006D1EAC">
            <w:pPr>
              <w:spacing w:line="216" w:lineRule="exact"/>
              <w:rPr>
                <w:rFonts w:ascii="Arial" w:eastAsia="Arial" w:hAnsi="Arial"/>
                <w:b/>
                <w:shd w:val="clear" w:color="auto" w:fill="FDE9D9"/>
              </w:rPr>
            </w:pPr>
            <w:r>
              <w:rPr>
                <w:rFonts w:ascii="Arial" w:eastAsia="Arial" w:hAnsi="Arial"/>
                <w:b/>
                <w:shd w:val="clear" w:color="auto" w:fill="FDE9D9"/>
              </w:rPr>
              <w:t>2.</w:t>
            </w:r>
          </w:p>
        </w:tc>
        <w:tc>
          <w:tcPr>
            <w:tcW w:w="3040" w:type="dxa"/>
            <w:gridSpan w:val="4"/>
            <w:tcBorders>
              <w:top w:val="single" w:sz="8" w:space="0" w:color="auto"/>
              <w:bottom w:val="single" w:sz="8" w:space="0" w:color="auto"/>
              <w:right w:val="single" w:sz="8" w:space="0" w:color="auto"/>
            </w:tcBorders>
            <w:shd w:val="clear" w:color="auto" w:fill="FDE9D9"/>
            <w:vAlign w:val="bottom"/>
          </w:tcPr>
          <w:p w:rsidR="006D1EAC" w:rsidRDefault="006D1EAC">
            <w:pPr>
              <w:spacing w:line="216" w:lineRule="exact"/>
              <w:ind w:left="100"/>
              <w:rPr>
                <w:rFonts w:ascii="Arial" w:eastAsia="Arial" w:hAnsi="Arial"/>
                <w:b/>
                <w:w w:val="98"/>
                <w:shd w:val="clear" w:color="auto" w:fill="FDE9D9"/>
              </w:rPr>
            </w:pPr>
            <w:r>
              <w:rPr>
                <w:rFonts w:ascii="Arial" w:eastAsia="Arial" w:hAnsi="Arial"/>
                <w:b/>
                <w:w w:val="98"/>
                <w:shd w:val="clear" w:color="auto" w:fill="FDE9D9"/>
              </w:rPr>
              <w:t>L’ Identità Valoriale dell’Istituto</w:t>
            </w:r>
          </w:p>
        </w:tc>
        <w:tc>
          <w:tcPr>
            <w:tcW w:w="2860" w:type="dxa"/>
            <w:shd w:val="clear" w:color="auto" w:fill="auto"/>
            <w:vAlign w:val="bottom"/>
          </w:tcPr>
          <w:p w:rsidR="006D1EAC" w:rsidRDefault="006D1EAC">
            <w:pPr>
              <w:spacing w:line="0" w:lineRule="atLeast"/>
              <w:rPr>
                <w:rFonts w:ascii="Times New Roman" w:eastAsia="Times New Roman" w:hAnsi="Times New Roman"/>
                <w:sz w:val="18"/>
              </w:rPr>
            </w:pPr>
          </w:p>
        </w:tc>
        <w:tc>
          <w:tcPr>
            <w:tcW w:w="2720" w:type="dxa"/>
            <w:shd w:val="clear" w:color="auto" w:fill="auto"/>
            <w:vAlign w:val="bottom"/>
          </w:tcPr>
          <w:p w:rsidR="006D1EAC" w:rsidRDefault="006D1EAC">
            <w:pPr>
              <w:spacing w:line="0" w:lineRule="atLeast"/>
              <w:rPr>
                <w:rFonts w:ascii="Times New Roman" w:eastAsia="Times New Roman" w:hAnsi="Times New Roman"/>
                <w:sz w:val="18"/>
              </w:rPr>
            </w:pPr>
          </w:p>
        </w:tc>
        <w:tc>
          <w:tcPr>
            <w:tcW w:w="108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18"/>
              </w:rPr>
            </w:pPr>
          </w:p>
        </w:tc>
      </w:tr>
      <w:tr w:rsidR="006D1EAC">
        <w:trPr>
          <w:trHeight w:val="598"/>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Vision</w:t>
            </w:r>
          </w:p>
        </w:tc>
        <w:tc>
          <w:tcPr>
            <w:tcW w:w="2720" w:type="dxa"/>
            <w:shd w:val="clear" w:color="auto" w:fill="auto"/>
            <w:vAlign w:val="bottom"/>
          </w:tcPr>
          <w:p w:rsidR="006D1EAC" w:rsidRDefault="006D1EAC">
            <w:pPr>
              <w:spacing w:line="0" w:lineRule="atLeas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27</w:t>
            </w:r>
          </w:p>
        </w:tc>
      </w:tr>
      <w:tr w:rsidR="006D1EAC">
        <w:trPr>
          <w:trHeight w:val="307"/>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proofErr w:type="spellStart"/>
            <w:r>
              <w:rPr>
                <w:rFonts w:ascii="Arial" w:eastAsia="Arial" w:hAnsi="Arial"/>
                <w:sz w:val="18"/>
              </w:rPr>
              <w:t>Mission</w:t>
            </w:r>
            <w:proofErr w:type="spellEnd"/>
          </w:p>
        </w:tc>
        <w:tc>
          <w:tcPr>
            <w:tcW w:w="2720" w:type="dxa"/>
            <w:shd w:val="clear" w:color="auto" w:fill="auto"/>
            <w:vAlign w:val="bottom"/>
          </w:tcPr>
          <w:p w:rsidR="006D1EAC" w:rsidRDefault="006D1EAC">
            <w:pPr>
              <w:spacing w:line="0" w:lineRule="atLeas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28</w:t>
            </w:r>
          </w:p>
        </w:tc>
      </w:tr>
      <w:tr w:rsidR="006D1EAC">
        <w:trPr>
          <w:trHeight w:val="310"/>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Come si realizza la nostra idea di scuola</w:t>
            </w:r>
          </w:p>
        </w:tc>
        <w:tc>
          <w:tcPr>
            <w:tcW w:w="2720" w:type="dxa"/>
            <w:shd w:val="clear" w:color="auto" w:fill="auto"/>
            <w:vAlign w:val="bottom"/>
          </w:tcPr>
          <w:p w:rsidR="006D1EAC" w:rsidRDefault="006D1EAC">
            <w:pPr>
              <w:spacing w:line="0" w:lineRule="atLeas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29</w:t>
            </w:r>
          </w:p>
        </w:tc>
      </w:tr>
      <w:tr w:rsidR="006D1EAC">
        <w:trPr>
          <w:trHeight w:val="310"/>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La nostra idea di Inclusione</w:t>
            </w:r>
          </w:p>
        </w:tc>
        <w:tc>
          <w:tcPr>
            <w:tcW w:w="2720" w:type="dxa"/>
            <w:shd w:val="clear" w:color="auto" w:fill="auto"/>
            <w:vAlign w:val="bottom"/>
          </w:tcPr>
          <w:p w:rsidR="006D1EAC" w:rsidRDefault="006D1EAC">
            <w:pPr>
              <w:spacing w:line="0" w:lineRule="atLeas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30</w:t>
            </w:r>
          </w:p>
        </w:tc>
      </w:tr>
      <w:tr w:rsidR="006D1EAC">
        <w:trPr>
          <w:trHeight w:val="78"/>
        </w:trPr>
        <w:tc>
          <w:tcPr>
            <w:tcW w:w="140" w:type="dxa"/>
            <w:tcBorders>
              <w:left w:val="single" w:sz="8" w:space="0" w:color="1F497D"/>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1060" w:type="dxa"/>
            <w:gridSpan w:val="2"/>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1920" w:type="dxa"/>
            <w:gridSpan w:val="2"/>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3140" w:type="dxa"/>
            <w:gridSpan w:val="2"/>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272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1080" w:type="dxa"/>
            <w:tcBorders>
              <w:bottom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r>
      <w:tr w:rsidR="006D1EAC">
        <w:trPr>
          <w:trHeight w:val="216"/>
        </w:trPr>
        <w:tc>
          <w:tcPr>
            <w:tcW w:w="140" w:type="dxa"/>
            <w:tcBorders>
              <w:left w:val="single" w:sz="8" w:space="0" w:color="1F497D"/>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2980" w:type="dxa"/>
            <w:gridSpan w:val="4"/>
            <w:tcBorders>
              <w:top w:val="single" w:sz="8" w:space="0" w:color="auto"/>
              <w:bottom w:val="single" w:sz="8" w:space="0" w:color="auto"/>
              <w:right w:val="single" w:sz="8" w:space="0" w:color="auto"/>
            </w:tcBorders>
            <w:shd w:val="clear" w:color="auto" w:fill="FDE9D9"/>
            <w:vAlign w:val="bottom"/>
          </w:tcPr>
          <w:p w:rsidR="006D1EAC" w:rsidRDefault="006D1EAC">
            <w:pPr>
              <w:spacing w:line="216" w:lineRule="exact"/>
              <w:rPr>
                <w:rFonts w:ascii="Arial" w:eastAsia="Arial" w:hAnsi="Arial"/>
                <w:b/>
                <w:shd w:val="clear" w:color="auto" w:fill="FDE9D9"/>
              </w:rPr>
            </w:pPr>
            <w:r>
              <w:rPr>
                <w:rFonts w:ascii="Arial" w:eastAsia="Arial" w:hAnsi="Arial"/>
                <w:b/>
                <w:shd w:val="clear" w:color="auto" w:fill="FDE9D9"/>
              </w:rPr>
              <w:t>3.  La Nostra Offerta Formativa</w:t>
            </w:r>
          </w:p>
        </w:tc>
        <w:tc>
          <w:tcPr>
            <w:tcW w:w="280" w:type="dxa"/>
            <w:shd w:val="clear" w:color="auto" w:fill="auto"/>
            <w:vAlign w:val="bottom"/>
          </w:tcPr>
          <w:p w:rsidR="006D1EAC" w:rsidRDefault="006D1EAC">
            <w:pPr>
              <w:spacing w:line="0" w:lineRule="atLeast"/>
              <w:rPr>
                <w:rFonts w:ascii="Times New Roman" w:eastAsia="Times New Roman" w:hAnsi="Times New Roman"/>
                <w:sz w:val="18"/>
              </w:rPr>
            </w:pPr>
          </w:p>
        </w:tc>
        <w:tc>
          <w:tcPr>
            <w:tcW w:w="2860" w:type="dxa"/>
            <w:shd w:val="clear" w:color="auto" w:fill="auto"/>
            <w:vAlign w:val="bottom"/>
          </w:tcPr>
          <w:p w:rsidR="006D1EAC" w:rsidRDefault="006D1EAC">
            <w:pPr>
              <w:spacing w:line="0" w:lineRule="atLeast"/>
              <w:rPr>
                <w:rFonts w:ascii="Times New Roman" w:eastAsia="Times New Roman" w:hAnsi="Times New Roman"/>
                <w:sz w:val="18"/>
              </w:rPr>
            </w:pPr>
          </w:p>
        </w:tc>
        <w:tc>
          <w:tcPr>
            <w:tcW w:w="2720" w:type="dxa"/>
            <w:shd w:val="clear" w:color="auto" w:fill="auto"/>
            <w:vAlign w:val="bottom"/>
          </w:tcPr>
          <w:p w:rsidR="006D1EAC" w:rsidRDefault="006D1EAC">
            <w:pPr>
              <w:spacing w:line="0" w:lineRule="atLeast"/>
              <w:rPr>
                <w:rFonts w:ascii="Times New Roman" w:eastAsia="Times New Roman" w:hAnsi="Times New Roman"/>
                <w:sz w:val="18"/>
              </w:rPr>
            </w:pPr>
          </w:p>
        </w:tc>
        <w:tc>
          <w:tcPr>
            <w:tcW w:w="108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18"/>
              </w:rPr>
            </w:pPr>
          </w:p>
        </w:tc>
      </w:tr>
      <w:tr w:rsidR="006D1EAC">
        <w:trPr>
          <w:trHeight w:val="597"/>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Progettualità</w:t>
            </w:r>
          </w:p>
        </w:tc>
        <w:tc>
          <w:tcPr>
            <w:tcW w:w="2720" w:type="dxa"/>
            <w:shd w:val="clear" w:color="auto" w:fill="auto"/>
            <w:vAlign w:val="bottom"/>
          </w:tcPr>
          <w:p w:rsidR="006D1EAC" w:rsidRDefault="006D1EAC">
            <w:pPr>
              <w:spacing w:line="0" w:lineRule="atLeas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33</w:t>
            </w:r>
          </w:p>
        </w:tc>
      </w:tr>
      <w:tr w:rsidR="006D1EAC">
        <w:trPr>
          <w:trHeight w:val="310"/>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IRC e materia alternativa</w:t>
            </w:r>
          </w:p>
        </w:tc>
        <w:tc>
          <w:tcPr>
            <w:tcW w:w="2720" w:type="dxa"/>
            <w:shd w:val="clear" w:color="auto" w:fill="auto"/>
            <w:vAlign w:val="bottom"/>
          </w:tcPr>
          <w:p w:rsidR="006D1EAC" w:rsidRDefault="006D1EAC">
            <w:pPr>
              <w:spacing w:line="0" w:lineRule="atLeas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34</w:t>
            </w:r>
          </w:p>
        </w:tc>
      </w:tr>
      <w:tr w:rsidR="006D1EAC">
        <w:trPr>
          <w:trHeight w:val="307"/>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Servizio di Istruzione Domiciliare</w:t>
            </w:r>
          </w:p>
        </w:tc>
        <w:tc>
          <w:tcPr>
            <w:tcW w:w="2720" w:type="dxa"/>
            <w:shd w:val="clear" w:color="auto" w:fill="auto"/>
            <w:vAlign w:val="bottom"/>
          </w:tcPr>
          <w:p w:rsidR="006D1EAC" w:rsidRDefault="006D1EAC">
            <w:pPr>
              <w:spacing w:line="0" w:lineRule="atLeas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34</w:t>
            </w:r>
          </w:p>
        </w:tc>
      </w:tr>
      <w:tr w:rsidR="006D1EAC">
        <w:trPr>
          <w:trHeight w:val="310"/>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La Valutazione</w:t>
            </w:r>
          </w:p>
        </w:tc>
        <w:tc>
          <w:tcPr>
            <w:tcW w:w="2720" w:type="dxa"/>
            <w:shd w:val="clear" w:color="auto" w:fill="auto"/>
            <w:vAlign w:val="bottom"/>
          </w:tcPr>
          <w:p w:rsidR="006D1EAC" w:rsidRDefault="006D1EAC">
            <w:pPr>
              <w:spacing w:line="0" w:lineRule="atLeas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35</w:t>
            </w:r>
          </w:p>
        </w:tc>
      </w:tr>
      <w:tr w:rsidR="006D1EAC">
        <w:trPr>
          <w:trHeight w:val="310"/>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In Evidenza</w:t>
            </w:r>
          </w:p>
        </w:tc>
        <w:tc>
          <w:tcPr>
            <w:tcW w:w="2720" w:type="dxa"/>
            <w:shd w:val="clear" w:color="auto" w:fill="auto"/>
            <w:vAlign w:val="bottom"/>
          </w:tcPr>
          <w:p w:rsidR="006D1EAC" w:rsidRDefault="006D1EAC">
            <w:pPr>
              <w:spacing w:line="0" w:lineRule="atLeas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43</w:t>
            </w:r>
          </w:p>
        </w:tc>
      </w:tr>
      <w:tr w:rsidR="006D1EAC">
        <w:trPr>
          <w:trHeight w:val="310"/>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Viaggi d’Istruzione, visite guidate, uscite didattiche</w:t>
            </w:r>
          </w:p>
        </w:tc>
        <w:tc>
          <w:tcPr>
            <w:tcW w:w="2720" w:type="dxa"/>
            <w:shd w:val="clear" w:color="auto" w:fill="auto"/>
            <w:vAlign w:val="bottom"/>
          </w:tcPr>
          <w:p w:rsidR="006D1EAC" w:rsidRDefault="006D1EAC">
            <w:pPr>
              <w:spacing w:line="0" w:lineRule="atLeas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44</w:t>
            </w:r>
          </w:p>
        </w:tc>
      </w:tr>
      <w:tr w:rsidR="006D1EAC">
        <w:trPr>
          <w:trHeight w:val="307"/>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La scuola Digitale</w:t>
            </w:r>
          </w:p>
        </w:tc>
        <w:tc>
          <w:tcPr>
            <w:tcW w:w="2720" w:type="dxa"/>
            <w:shd w:val="clear" w:color="auto" w:fill="auto"/>
            <w:vAlign w:val="bottom"/>
          </w:tcPr>
          <w:p w:rsidR="006D1EAC" w:rsidRDefault="006D1EAC">
            <w:pPr>
              <w:spacing w:line="0" w:lineRule="atLeas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45</w:t>
            </w:r>
          </w:p>
        </w:tc>
      </w:tr>
      <w:tr w:rsidR="006D1EAC">
        <w:trPr>
          <w:trHeight w:val="310"/>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Il nostro Curricolo in trasformazione</w:t>
            </w:r>
          </w:p>
        </w:tc>
        <w:tc>
          <w:tcPr>
            <w:tcW w:w="2720" w:type="dxa"/>
            <w:shd w:val="clear" w:color="auto" w:fill="auto"/>
            <w:vAlign w:val="bottom"/>
          </w:tcPr>
          <w:p w:rsidR="006D1EAC" w:rsidRDefault="006D1EAC">
            <w:pPr>
              <w:spacing w:line="267" w:lineRule="exac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46</w:t>
            </w:r>
          </w:p>
        </w:tc>
      </w:tr>
      <w:tr w:rsidR="006D1EAC">
        <w:trPr>
          <w:trHeight w:val="310"/>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Organico dell’autonomia</w:t>
            </w:r>
          </w:p>
        </w:tc>
        <w:tc>
          <w:tcPr>
            <w:tcW w:w="2720" w:type="dxa"/>
            <w:shd w:val="clear" w:color="auto" w:fill="auto"/>
            <w:vAlign w:val="bottom"/>
          </w:tcPr>
          <w:p w:rsidR="006D1EAC" w:rsidRDefault="006D1EAC">
            <w:pPr>
              <w:spacing w:line="267" w:lineRule="exact"/>
              <w:ind w:left="1951"/>
              <w:jc w:val="center"/>
              <w:rPr>
                <w:sz w:val="22"/>
              </w:rPr>
            </w:pPr>
            <w:r>
              <w:rPr>
                <w:sz w:val="22"/>
              </w:rPr>
              <w:t>Pag.</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49</w:t>
            </w:r>
          </w:p>
        </w:tc>
      </w:tr>
      <w:tr w:rsidR="006D1EAC">
        <w:trPr>
          <w:trHeight w:val="77"/>
        </w:trPr>
        <w:tc>
          <w:tcPr>
            <w:tcW w:w="140" w:type="dxa"/>
            <w:tcBorders>
              <w:left w:val="single" w:sz="8" w:space="0" w:color="1F497D"/>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22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84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138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54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28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286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272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c>
          <w:tcPr>
            <w:tcW w:w="1080" w:type="dxa"/>
            <w:tcBorders>
              <w:bottom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6"/>
              </w:rPr>
            </w:pPr>
          </w:p>
        </w:tc>
      </w:tr>
      <w:tr w:rsidR="006D1EAC">
        <w:trPr>
          <w:trHeight w:val="217"/>
        </w:trPr>
        <w:tc>
          <w:tcPr>
            <w:tcW w:w="140" w:type="dxa"/>
            <w:tcBorders>
              <w:left w:val="single" w:sz="8" w:space="0" w:color="1F497D"/>
              <w:right w:val="single" w:sz="8" w:space="0" w:color="auto"/>
            </w:tcBorders>
            <w:shd w:val="clear" w:color="auto" w:fill="auto"/>
            <w:vAlign w:val="bottom"/>
          </w:tcPr>
          <w:p w:rsidR="003D08F4" w:rsidRDefault="003D08F4">
            <w:pPr>
              <w:spacing w:line="0" w:lineRule="atLeast"/>
              <w:rPr>
                <w:rFonts w:ascii="Times New Roman" w:eastAsia="Times New Roman" w:hAnsi="Times New Roman"/>
                <w:sz w:val="18"/>
              </w:rPr>
            </w:pPr>
          </w:p>
        </w:tc>
        <w:tc>
          <w:tcPr>
            <w:tcW w:w="220" w:type="dxa"/>
            <w:tcBorders>
              <w:top w:val="single" w:sz="8" w:space="0" w:color="auto"/>
              <w:bottom w:val="single" w:sz="8" w:space="0" w:color="auto"/>
            </w:tcBorders>
            <w:shd w:val="clear" w:color="auto" w:fill="FDE9D9"/>
            <w:vAlign w:val="bottom"/>
          </w:tcPr>
          <w:p w:rsidR="006D1EAC" w:rsidRDefault="006D1EAC">
            <w:pPr>
              <w:spacing w:line="216" w:lineRule="exact"/>
              <w:rPr>
                <w:rFonts w:ascii="Arial" w:eastAsia="Arial" w:hAnsi="Arial"/>
                <w:b/>
                <w:shd w:val="clear" w:color="auto" w:fill="FDE9D9"/>
              </w:rPr>
            </w:pPr>
            <w:r>
              <w:rPr>
                <w:rFonts w:ascii="Arial" w:eastAsia="Arial" w:hAnsi="Arial"/>
                <w:b/>
                <w:shd w:val="clear" w:color="auto" w:fill="FDE9D9"/>
              </w:rPr>
              <w:t>4.</w:t>
            </w:r>
          </w:p>
        </w:tc>
        <w:tc>
          <w:tcPr>
            <w:tcW w:w="840" w:type="dxa"/>
            <w:tcBorders>
              <w:top w:val="single" w:sz="8" w:space="0" w:color="auto"/>
              <w:bottom w:val="single" w:sz="8" w:space="0" w:color="auto"/>
              <w:right w:val="single" w:sz="8" w:space="0" w:color="auto"/>
            </w:tcBorders>
            <w:shd w:val="clear" w:color="auto" w:fill="FDE9D9"/>
            <w:vAlign w:val="bottom"/>
          </w:tcPr>
          <w:p w:rsidR="006D1EAC" w:rsidRDefault="006D1EAC">
            <w:pPr>
              <w:spacing w:line="216" w:lineRule="exact"/>
              <w:ind w:left="100"/>
              <w:rPr>
                <w:rFonts w:ascii="Arial" w:eastAsia="Arial" w:hAnsi="Arial"/>
                <w:b/>
                <w:w w:val="96"/>
                <w:shd w:val="clear" w:color="auto" w:fill="FDE9D9"/>
              </w:rPr>
            </w:pPr>
            <w:r>
              <w:rPr>
                <w:rFonts w:ascii="Arial" w:eastAsia="Arial" w:hAnsi="Arial"/>
                <w:b/>
                <w:w w:val="96"/>
                <w:shd w:val="clear" w:color="auto" w:fill="FDE9D9"/>
              </w:rPr>
              <w:t>Allegati</w:t>
            </w:r>
          </w:p>
        </w:tc>
        <w:tc>
          <w:tcPr>
            <w:tcW w:w="1380" w:type="dxa"/>
            <w:shd w:val="clear" w:color="auto" w:fill="auto"/>
            <w:vAlign w:val="bottom"/>
          </w:tcPr>
          <w:p w:rsidR="006D1EAC" w:rsidRDefault="006D1EAC">
            <w:pPr>
              <w:spacing w:line="0" w:lineRule="atLeast"/>
              <w:rPr>
                <w:rFonts w:ascii="Times New Roman" w:eastAsia="Times New Roman" w:hAnsi="Times New Roman"/>
                <w:sz w:val="18"/>
              </w:rPr>
            </w:pPr>
          </w:p>
        </w:tc>
        <w:tc>
          <w:tcPr>
            <w:tcW w:w="540" w:type="dxa"/>
            <w:shd w:val="clear" w:color="auto" w:fill="auto"/>
            <w:vAlign w:val="bottom"/>
          </w:tcPr>
          <w:p w:rsidR="006D1EAC" w:rsidRDefault="006D1EAC">
            <w:pPr>
              <w:spacing w:line="0" w:lineRule="atLeast"/>
              <w:rPr>
                <w:rFonts w:ascii="Times New Roman" w:eastAsia="Times New Roman" w:hAnsi="Times New Roman"/>
                <w:sz w:val="18"/>
              </w:rPr>
            </w:pPr>
          </w:p>
        </w:tc>
        <w:tc>
          <w:tcPr>
            <w:tcW w:w="280" w:type="dxa"/>
            <w:shd w:val="clear" w:color="auto" w:fill="auto"/>
            <w:vAlign w:val="bottom"/>
          </w:tcPr>
          <w:p w:rsidR="006D1EAC" w:rsidRDefault="006D1EAC">
            <w:pPr>
              <w:spacing w:line="0" w:lineRule="atLeast"/>
              <w:rPr>
                <w:rFonts w:ascii="Times New Roman" w:eastAsia="Times New Roman" w:hAnsi="Times New Roman"/>
                <w:sz w:val="18"/>
              </w:rPr>
            </w:pPr>
          </w:p>
        </w:tc>
        <w:tc>
          <w:tcPr>
            <w:tcW w:w="2860" w:type="dxa"/>
            <w:shd w:val="clear" w:color="auto" w:fill="auto"/>
            <w:vAlign w:val="bottom"/>
          </w:tcPr>
          <w:p w:rsidR="006D1EAC" w:rsidRDefault="006D1EAC">
            <w:pPr>
              <w:spacing w:line="0" w:lineRule="atLeast"/>
              <w:rPr>
                <w:rFonts w:ascii="Times New Roman" w:eastAsia="Times New Roman" w:hAnsi="Times New Roman"/>
                <w:sz w:val="18"/>
              </w:rPr>
            </w:pPr>
          </w:p>
        </w:tc>
        <w:tc>
          <w:tcPr>
            <w:tcW w:w="2720" w:type="dxa"/>
            <w:shd w:val="clear" w:color="auto" w:fill="auto"/>
            <w:vAlign w:val="bottom"/>
          </w:tcPr>
          <w:p w:rsidR="006D1EAC" w:rsidRDefault="006D1EAC">
            <w:pPr>
              <w:spacing w:line="0" w:lineRule="atLeast"/>
              <w:rPr>
                <w:rFonts w:ascii="Times New Roman" w:eastAsia="Times New Roman" w:hAnsi="Times New Roman"/>
                <w:sz w:val="18"/>
              </w:rPr>
            </w:pPr>
          </w:p>
        </w:tc>
        <w:tc>
          <w:tcPr>
            <w:tcW w:w="108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18"/>
              </w:rPr>
            </w:pPr>
          </w:p>
        </w:tc>
      </w:tr>
      <w:tr w:rsidR="006D1EAC">
        <w:trPr>
          <w:trHeight w:val="565"/>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Piano annuale per l’</w:t>
            </w:r>
            <w:proofErr w:type="spellStart"/>
            <w:r>
              <w:rPr>
                <w:rFonts w:ascii="Arial" w:eastAsia="Arial" w:hAnsi="Arial"/>
                <w:sz w:val="18"/>
              </w:rPr>
              <w:t>Inclusività</w:t>
            </w:r>
            <w:proofErr w:type="spellEnd"/>
          </w:p>
        </w:tc>
        <w:tc>
          <w:tcPr>
            <w:tcW w:w="2720" w:type="dxa"/>
            <w:shd w:val="clear" w:color="auto" w:fill="auto"/>
            <w:vAlign w:val="bottom"/>
          </w:tcPr>
          <w:p w:rsidR="006D1EAC" w:rsidRDefault="006D1EAC">
            <w:pPr>
              <w:spacing w:line="229" w:lineRule="exact"/>
              <w:ind w:left="1931"/>
              <w:jc w:val="center"/>
              <w:rPr>
                <w:rFonts w:ascii="Arial" w:eastAsia="Arial" w:hAnsi="Arial"/>
              </w:rPr>
            </w:pPr>
            <w:r>
              <w:rPr>
                <w:rFonts w:ascii="Arial" w:eastAsia="Arial" w:hAnsi="Arial"/>
              </w:rPr>
              <w:t>All.</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rPr>
            </w:pPr>
            <w:r>
              <w:rPr>
                <w:rFonts w:ascii="Arial" w:eastAsia="Arial" w:hAnsi="Arial"/>
              </w:rPr>
              <w:t>1</w:t>
            </w:r>
          </w:p>
        </w:tc>
      </w:tr>
      <w:tr w:rsidR="006D1EAC">
        <w:trPr>
          <w:trHeight w:val="264"/>
        </w:trPr>
        <w:tc>
          <w:tcPr>
            <w:tcW w:w="140" w:type="dxa"/>
            <w:tcBorders>
              <w:lef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120" w:type="dxa"/>
            <w:gridSpan w:val="6"/>
            <w:shd w:val="clear" w:color="auto" w:fill="auto"/>
            <w:vAlign w:val="bottom"/>
          </w:tcPr>
          <w:p w:rsidR="006D1EAC" w:rsidRDefault="006D1EAC">
            <w:pPr>
              <w:spacing w:line="0" w:lineRule="atLeast"/>
              <w:rPr>
                <w:rFonts w:ascii="Arial" w:eastAsia="Arial" w:hAnsi="Arial"/>
                <w:sz w:val="18"/>
              </w:rPr>
            </w:pPr>
            <w:r>
              <w:rPr>
                <w:rFonts w:ascii="Arial" w:eastAsia="Arial" w:hAnsi="Arial"/>
                <w:sz w:val="18"/>
              </w:rPr>
              <w:t>Protocollo di Accoglienza</w:t>
            </w:r>
          </w:p>
        </w:tc>
        <w:tc>
          <w:tcPr>
            <w:tcW w:w="2720" w:type="dxa"/>
            <w:shd w:val="clear" w:color="auto" w:fill="auto"/>
            <w:vAlign w:val="bottom"/>
          </w:tcPr>
          <w:p w:rsidR="006D1EAC" w:rsidRDefault="006D1EAC">
            <w:pPr>
              <w:spacing w:line="229" w:lineRule="exact"/>
              <w:ind w:left="1931"/>
              <w:jc w:val="center"/>
              <w:rPr>
                <w:rFonts w:ascii="Arial" w:eastAsia="Arial" w:hAnsi="Arial"/>
              </w:rPr>
            </w:pPr>
            <w:r>
              <w:rPr>
                <w:rFonts w:ascii="Arial" w:eastAsia="Arial" w:hAnsi="Arial"/>
              </w:rPr>
              <w:t>All.</w:t>
            </w:r>
          </w:p>
        </w:tc>
        <w:tc>
          <w:tcPr>
            <w:tcW w:w="1080" w:type="dxa"/>
            <w:tcBorders>
              <w:right w:val="single" w:sz="8" w:space="0" w:color="1F497D"/>
            </w:tcBorders>
            <w:shd w:val="clear" w:color="auto" w:fill="auto"/>
            <w:vAlign w:val="bottom"/>
          </w:tcPr>
          <w:p w:rsidR="006D1EAC" w:rsidRDefault="006D1EAC">
            <w:pPr>
              <w:spacing w:line="229" w:lineRule="exact"/>
              <w:jc w:val="center"/>
              <w:rPr>
                <w:rFonts w:ascii="Arial" w:eastAsia="Arial" w:hAnsi="Arial"/>
              </w:rPr>
            </w:pPr>
            <w:r>
              <w:rPr>
                <w:rFonts w:ascii="Arial" w:eastAsia="Arial" w:hAnsi="Arial"/>
              </w:rPr>
              <w:t>2</w:t>
            </w:r>
          </w:p>
        </w:tc>
      </w:tr>
      <w:tr w:rsidR="006D1EAC">
        <w:trPr>
          <w:trHeight w:val="264"/>
        </w:trPr>
        <w:tc>
          <w:tcPr>
            <w:tcW w:w="140" w:type="dxa"/>
            <w:tcBorders>
              <w:left w:val="single" w:sz="8" w:space="0" w:color="1F497D"/>
            </w:tcBorders>
            <w:shd w:val="clear" w:color="auto" w:fill="auto"/>
            <w:vAlign w:val="bottom"/>
          </w:tcPr>
          <w:p w:rsidR="003D08F4" w:rsidRDefault="003D08F4">
            <w:pPr>
              <w:spacing w:line="0" w:lineRule="atLeast"/>
              <w:rPr>
                <w:rFonts w:ascii="Times New Roman" w:eastAsia="Times New Roman" w:hAnsi="Times New Roman"/>
                <w:sz w:val="22"/>
              </w:rPr>
            </w:pPr>
          </w:p>
        </w:tc>
        <w:tc>
          <w:tcPr>
            <w:tcW w:w="6120" w:type="dxa"/>
            <w:gridSpan w:val="6"/>
            <w:shd w:val="clear" w:color="auto" w:fill="auto"/>
            <w:vAlign w:val="bottom"/>
          </w:tcPr>
          <w:p w:rsidR="003D08F4" w:rsidRDefault="003D08F4">
            <w:pPr>
              <w:spacing w:line="0" w:lineRule="atLeast"/>
              <w:rPr>
                <w:rFonts w:ascii="Arial" w:eastAsia="Arial" w:hAnsi="Arial"/>
                <w:sz w:val="18"/>
              </w:rPr>
            </w:pPr>
            <w:r>
              <w:rPr>
                <w:rFonts w:ascii="Arial" w:eastAsia="Arial" w:hAnsi="Arial"/>
                <w:sz w:val="18"/>
              </w:rPr>
              <w:t>Patti di corresponsabilità</w:t>
            </w:r>
          </w:p>
        </w:tc>
        <w:tc>
          <w:tcPr>
            <w:tcW w:w="2720" w:type="dxa"/>
            <w:shd w:val="clear" w:color="auto" w:fill="auto"/>
            <w:vAlign w:val="bottom"/>
          </w:tcPr>
          <w:p w:rsidR="003D08F4" w:rsidRDefault="006D1EAC" w:rsidP="003D08F4">
            <w:pPr>
              <w:spacing w:line="229" w:lineRule="exact"/>
              <w:ind w:left="1931"/>
              <w:jc w:val="center"/>
              <w:rPr>
                <w:rFonts w:ascii="Arial" w:eastAsia="Arial" w:hAnsi="Arial"/>
              </w:rPr>
            </w:pPr>
            <w:r>
              <w:rPr>
                <w:rFonts w:ascii="Arial" w:eastAsia="Arial" w:hAnsi="Arial"/>
              </w:rPr>
              <w:t>All</w:t>
            </w:r>
            <w:r w:rsidR="003D08F4">
              <w:rPr>
                <w:rFonts w:ascii="Arial" w:eastAsia="Arial" w:hAnsi="Arial"/>
              </w:rPr>
              <w:t>.</w:t>
            </w:r>
          </w:p>
        </w:tc>
        <w:tc>
          <w:tcPr>
            <w:tcW w:w="1080" w:type="dxa"/>
            <w:tcBorders>
              <w:right w:val="single" w:sz="8" w:space="0" w:color="1F497D"/>
            </w:tcBorders>
            <w:shd w:val="clear" w:color="auto" w:fill="auto"/>
            <w:vAlign w:val="bottom"/>
          </w:tcPr>
          <w:p w:rsidR="003D08F4" w:rsidRDefault="006D1EAC" w:rsidP="003D08F4">
            <w:pPr>
              <w:spacing w:line="229" w:lineRule="exact"/>
              <w:jc w:val="center"/>
              <w:rPr>
                <w:rFonts w:ascii="Arial" w:eastAsia="Arial" w:hAnsi="Arial"/>
              </w:rPr>
            </w:pPr>
            <w:r>
              <w:rPr>
                <w:rFonts w:ascii="Arial" w:eastAsia="Arial" w:hAnsi="Arial"/>
              </w:rPr>
              <w:t>3</w:t>
            </w:r>
          </w:p>
        </w:tc>
      </w:tr>
      <w:tr w:rsidR="006D1EAC" w:rsidTr="003D08F4">
        <w:trPr>
          <w:trHeight w:val="1033"/>
        </w:trPr>
        <w:tc>
          <w:tcPr>
            <w:tcW w:w="140" w:type="dxa"/>
            <w:tcBorders>
              <w:left w:val="single" w:sz="8" w:space="0" w:color="1F497D"/>
              <w:bottom w:val="single" w:sz="8" w:space="0" w:color="1F497D"/>
            </w:tcBorders>
            <w:shd w:val="clear" w:color="auto" w:fill="auto"/>
            <w:vAlign w:val="bottom"/>
          </w:tcPr>
          <w:p w:rsidR="006D1EAC" w:rsidRDefault="00164399">
            <w:pPr>
              <w:spacing w:line="0" w:lineRule="atLeast"/>
              <w:rPr>
                <w:rFonts w:ascii="Times New Roman" w:eastAsia="Times New Roman" w:hAnsi="Times New Roman"/>
                <w:sz w:val="24"/>
              </w:rPr>
            </w:pPr>
            <w:r>
              <w:rPr>
                <w:rFonts w:ascii="Times New Roman" w:eastAsia="Times New Roman" w:hAnsi="Times New Roman"/>
                <w:noProof/>
                <w:sz w:val="24"/>
                <w:lang w:eastAsia="en-US"/>
              </w:rPr>
              <w:pict>
                <v:shape id="_x0000_s2179" type="#_x0000_t202" style="position:absolute;margin-left:2.05pt;margin-top:.65pt;width:488.4pt;height:31.6pt;z-index:252161536;mso-height-percent:200;mso-position-horizontal-relative:text;mso-position-vertical-relative:text;mso-height-percent:200;mso-width-relative:margin;mso-height-relative:margin" stroked="f">
                  <v:textbox style="mso-fit-shape-to-text:t">
                    <w:txbxContent>
                      <w:p w:rsidR="002666D1" w:rsidRDefault="002666D1">
                        <w:r>
                          <w:t>Curricoli</w:t>
                        </w:r>
                        <w:r>
                          <w:tab/>
                        </w:r>
                        <w:r>
                          <w:tab/>
                        </w:r>
                        <w:r>
                          <w:tab/>
                        </w:r>
                        <w:r>
                          <w:tab/>
                        </w:r>
                        <w:r>
                          <w:tab/>
                        </w:r>
                        <w:r>
                          <w:tab/>
                        </w:r>
                        <w:r>
                          <w:tab/>
                        </w:r>
                        <w:r>
                          <w:tab/>
                        </w:r>
                        <w:r>
                          <w:tab/>
                        </w:r>
                        <w:r>
                          <w:tab/>
                        </w:r>
                        <w:r>
                          <w:tab/>
                          <w:t xml:space="preserve">       All.</w:t>
                        </w:r>
                        <w:r>
                          <w:tab/>
                          <w:t xml:space="preserve">             4</w:t>
                        </w:r>
                      </w:p>
                      <w:p w:rsidR="002666D1" w:rsidRDefault="002666D1">
                        <w:r>
                          <w:t>Piano di miglioramento</w:t>
                        </w:r>
                        <w:r>
                          <w:tab/>
                        </w:r>
                        <w:r>
                          <w:tab/>
                        </w:r>
                        <w:r>
                          <w:tab/>
                        </w:r>
                        <w:r>
                          <w:tab/>
                        </w:r>
                        <w:r>
                          <w:tab/>
                        </w:r>
                        <w:r>
                          <w:tab/>
                        </w:r>
                        <w:r>
                          <w:tab/>
                        </w:r>
                        <w:r>
                          <w:tab/>
                        </w:r>
                        <w:r>
                          <w:tab/>
                          <w:t xml:space="preserve">       All.                5</w:t>
                        </w:r>
                      </w:p>
                    </w:txbxContent>
                  </v:textbox>
                </v:shape>
              </w:pict>
            </w:r>
          </w:p>
        </w:tc>
        <w:tc>
          <w:tcPr>
            <w:tcW w:w="22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84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8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28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286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272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80" w:type="dxa"/>
            <w:tcBorders>
              <w:bottom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r>
    </w:tbl>
    <w:p w:rsidR="006D1EAC" w:rsidRDefault="00FB765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135488" behindDoc="1" locked="0" layoutInCell="0" allowOverlap="1">
            <wp:simplePos x="0" y="0"/>
            <wp:positionH relativeFrom="column">
              <wp:posOffset>-5715</wp:posOffset>
            </wp:positionH>
            <wp:positionV relativeFrom="paragraph">
              <wp:posOffset>-1086485</wp:posOffset>
            </wp:positionV>
            <wp:extent cx="18415" cy="19685"/>
            <wp:effectExtent l="19050" t="0" r="635" b="0"/>
            <wp:wrapNone/>
            <wp:docPr id="1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18415" cy="19685"/>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136512" behindDoc="1" locked="0" layoutInCell="0" allowOverlap="1">
            <wp:simplePos x="0" y="0"/>
            <wp:positionH relativeFrom="column">
              <wp:posOffset>6365240</wp:posOffset>
            </wp:positionH>
            <wp:positionV relativeFrom="paragraph">
              <wp:posOffset>-1086485</wp:posOffset>
            </wp:positionV>
            <wp:extent cx="18415" cy="19685"/>
            <wp:effectExtent l="19050" t="0" r="635" b="0"/>
            <wp:wrapNone/>
            <wp:docPr id="1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18415" cy="19685"/>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72" w:lineRule="exact"/>
        <w:rPr>
          <w:rFonts w:ascii="Times New Roman" w:eastAsia="Times New Roman" w:hAnsi="Times New Roman"/>
        </w:rPr>
      </w:pPr>
    </w:p>
    <w:p w:rsidR="006D1EAC" w:rsidRDefault="006D1EAC">
      <w:pPr>
        <w:spacing w:line="0" w:lineRule="atLeast"/>
        <w:jc w:val="right"/>
        <w:rPr>
          <w:sz w:val="22"/>
        </w:rPr>
      </w:pPr>
      <w:r>
        <w:rPr>
          <w:sz w:val="22"/>
        </w:rPr>
        <w:t>2</w:t>
      </w:r>
    </w:p>
    <w:p w:rsidR="006D1EAC" w:rsidRDefault="006D1EAC">
      <w:pPr>
        <w:spacing w:line="7" w:lineRule="exact"/>
        <w:rPr>
          <w:rFonts w:ascii="Times New Roman" w:eastAsia="Times New Roman" w:hAnsi="Times New Roman"/>
        </w:rPr>
      </w:pPr>
    </w:p>
    <w:p w:rsidR="006D1EAC" w:rsidRDefault="006D1EAC">
      <w:pPr>
        <w:spacing w:line="0" w:lineRule="atLeast"/>
        <w:ind w:left="120"/>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045" style="position:absolute;z-index:-252178944" from="-27pt,5.85pt" to="537.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044" w:right="1140" w:bottom="333" w:left="1020" w:header="0" w:footer="0" w:gutter="0"/>
          <w:cols w:space="0" w:equalWidth="0">
            <w:col w:w="10080"/>
          </w:cols>
          <w:docGrid w:linePitch="360"/>
        </w:sectPr>
      </w:pPr>
    </w:p>
    <w:p w:rsidR="006D1EAC" w:rsidRDefault="00164399">
      <w:pPr>
        <w:spacing w:line="0" w:lineRule="atLeast"/>
        <w:ind w:left="4240"/>
        <w:rPr>
          <w:rFonts w:ascii="Arial" w:eastAsia="Arial" w:hAnsi="Arial"/>
          <w:b/>
          <w:color w:val="1F497D"/>
          <w:sz w:val="28"/>
        </w:rPr>
      </w:pPr>
      <w:bookmarkStart w:id="2" w:name="page3"/>
      <w:bookmarkEnd w:id="2"/>
      <w:r w:rsidRPr="00164399">
        <w:rPr>
          <w:rFonts w:ascii="Times New Roman" w:eastAsia="Times New Roman" w:hAnsi="Times New Roman"/>
        </w:rPr>
        <w:lastRenderedPageBreak/>
        <w:pict>
          <v:line id="_x0000_s1046" style="position:absolute;left:0;text-align:left;z-index:-252177920;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047" style="position:absolute;left:0;text-align:left;z-index:-252176896;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048" style="position:absolute;left:0;text-align:left;z-index:-252175872;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049" style="position:absolute;left:0;text-align:left;z-index:-252174848;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050" style="position:absolute;left:0;text-align:left;z-index:-252173824;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051" style="position:absolute;left:0;text-align:left;z-index:-252172800;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052" style="position:absolute;left:0;text-align:left;z-index:-252171776;mso-position-horizontal-relative:page;mso-position-vertical-relative:page" from="583.7pt,28.4pt" to="583.7pt,765.2pt" o:allowincell="f" o:userdrawn="t" strokecolor="#1f497d" strokeweight="3pt">
            <w10:wrap anchorx="page" anchory="page"/>
          </v:line>
        </w:pict>
      </w:r>
      <w:r w:rsidR="006D1EAC">
        <w:rPr>
          <w:rFonts w:ascii="Arial" w:eastAsia="Arial" w:hAnsi="Arial"/>
          <w:b/>
          <w:color w:val="1F497D"/>
          <w:sz w:val="28"/>
        </w:rPr>
        <w:t>PREMESSA</w:t>
      </w:r>
    </w:p>
    <w:p w:rsidR="006D1EAC" w:rsidRDefault="006D1EAC">
      <w:pPr>
        <w:spacing w:line="12" w:lineRule="exact"/>
        <w:rPr>
          <w:rFonts w:ascii="Times New Roman" w:eastAsia="Times New Roman" w:hAnsi="Times New Roman"/>
        </w:rPr>
      </w:pPr>
    </w:p>
    <w:p w:rsidR="006D1EAC" w:rsidRDefault="006D1EAC">
      <w:pPr>
        <w:spacing w:line="271" w:lineRule="auto"/>
        <w:jc w:val="both"/>
        <w:rPr>
          <w:rFonts w:ascii="Arial" w:eastAsia="Arial" w:hAnsi="Arial"/>
          <w:sz w:val="24"/>
        </w:rPr>
      </w:pPr>
      <w:r>
        <w:rPr>
          <w:rFonts w:ascii="Arial" w:eastAsia="Arial" w:hAnsi="Arial"/>
          <w:sz w:val="24"/>
        </w:rPr>
        <w:t>Il Piano Triennale dell’Offerta Formativa (</w:t>
      </w:r>
      <w:proofErr w:type="spellStart"/>
      <w:r>
        <w:rPr>
          <w:rFonts w:ascii="Arial" w:eastAsia="Arial" w:hAnsi="Arial"/>
          <w:sz w:val="24"/>
        </w:rPr>
        <w:t>P.T.O.F.</w:t>
      </w:r>
      <w:proofErr w:type="spellEnd"/>
      <w:r>
        <w:rPr>
          <w:rFonts w:ascii="Arial" w:eastAsia="Arial" w:hAnsi="Arial"/>
          <w:sz w:val="24"/>
        </w:rPr>
        <w:t>) di cui al DPR 275/99 e alla L.107/2015, che traccia le nuove linee per l’elaborazione del piano di durata triennale, sarà rivedibile annualmente entro il mese di ottobre di ciascun anno scolastico.</w:t>
      </w:r>
    </w:p>
    <w:p w:rsidR="006D1EAC" w:rsidRDefault="006D1EAC">
      <w:pPr>
        <w:spacing w:line="16" w:lineRule="exact"/>
        <w:rPr>
          <w:rFonts w:ascii="Times New Roman" w:eastAsia="Times New Roman" w:hAnsi="Times New Roman"/>
        </w:rPr>
      </w:pPr>
    </w:p>
    <w:p w:rsidR="006D1EAC" w:rsidRDefault="006D1EAC">
      <w:pPr>
        <w:spacing w:line="271" w:lineRule="auto"/>
        <w:jc w:val="both"/>
        <w:rPr>
          <w:rFonts w:ascii="Arial" w:eastAsia="Arial" w:hAnsi="Arial"/>
          <w:sz w:val="24"/>
        </w:rPr>
      </w:pPr>
      <w:r>
        <w:rPr>
          <w:rFonts w:ascii="Arial" w:eastAsia="Arial" w:hAnsi="Arial"/>
          <w:sz w:val="24"/>
        </w:rPr>
        <w:t>L’art.3 del DPR n.275 del 1999 è stato difatti novellato dal comma 14 della legge succitata che ne ha cambiato anche le modalità di elaborazione: l’intera progettazione del piano è quindi consegnata nelle mani del Collegio Docenti, mentre gli atti di indirizzo definiti dal</w:t>
      </w:r>
    </w:p>
    <w:p w:rsidR="006D1EAC" w:rsidRDefault="006D1EAC">
      <w:pPr>
        <w:spacing w:line="7"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 xml:space="preserve">Dirigente Scolastico costituiscono la base da cui partire per l’ elaborazione del </w:t>
      </w:r>
      <w:proofErr w:type="spellStart"/>
      <w:r>
        <w:rPr>
          <w:rFonts w:ascii="Arial" w:eastAsia="Arial" w:hAnsi="Arial"/>
          <w:sz w:val="24"/>
        </w:rPr>
        <w:t>P.T.O.F.</w:t>
      </w:r>
      <w:proofErr w:type="spellEnd"/>
    </w:p>
    <w:p w:rsidR="006D1EAC" w:rsidRDefault="006D1EAC">
      <w:pPr>
        <w:spacing w:line="52" w:lineRule="exact"/>
        <w:rPr>
          <w:rFonts w:ascii="Times New Roman" w:eastAsia="Times New Roman" w:hAnsi="Times New Roman"/>
        </w:rPr>
      </w:pPr>
    </w:p>
    <w:p w:rsidR="006D1EAC" w:rsidRDefault="006D1EAC">
      <w:pPr>
        <w:spacing w:line="275" w:lineRule="auto"/>
        <w:ind w:firstLine="67"/>
        <w:jc w:val="both"/>
        <w:rPr>
          <w:rFonts w:ascii="Arial" w:eastAsia="Arial" w:hAnsi="Arial"/>
          <w:sz w:val="24"/>
        </w:rPr>
      </w:pPr>
      <w:r>
        <w:rPr>
          <w:rFonts w:ascii="Arial" w:eastAsia="Arial" w:hAnsi="Arial"/>
          <w:sz w:val="24"/>
        </w:rPr>
        <w:t xml:space="preserve">Il Collegio Docenti provvede, dunque, alla elaborazione del documento fondamentale dell’ istituzione scolastica in ordine a obiettivi, attività, organizzazione, progettazione e finalità della comunità educativa nel suo insieme, mentre l’approvazione del </w:t>
      </w:r>
      <w:proofErr w:type="spellStart"/>
      <w:r>
        <w:rPr>
          <w:rFonts w:ascii="Arial" w:eastAsia="Arial" w:hAnsi="Arial"/>
          <w:sz w:val="24"/>
        </w:rPr>
        <w:t>P.T.O.F.</w:t>
      </w:r>
      <w:proofErr w:type="spellEnd"/>
      <w:r>
        <w:rPr>
          <w:rFonts w:ascii="Arial" w:eastAsia="Arial" w:hAnsi="Arial"/>
          <w:sz w:val="24"/>
        </w:rPr>
        <w:t xml:space="preserve"> spetta poi al Consiglio d’Istituto. Il Piano Triennale dell’Offerta Formativa è coerente con gli obiettivi generali ed educativi dei diversi tipi e indirizzi di studi e riflette le esigenze del contesto culturale, sociale ed economico del territorio. Tiene conto delle proposte e dei pareri formulati dagli organismi e dalle associazioni anche di fatto dei genitori. Il </w:t>
      </w:r>
      <w:proofErr w:type="spellStart"/>
      <w:r>
        <w:rPr>
          <w:rFonts w:ascii="Arial" w:eastAsia="Arial" w:hAnsi="Arial"/>
          <w:sz w:val="24"/>
        </w:rPr>
        <w:t>P.T.O.F.</w:t>
      </w:r>
      <w:proofErr w:type="spellEnd"/>
      <w:r>
        <w:rPr>
          <w:rFonts w:ascii="Arial" w:eastAsia="Arial" w:hAnsi="Arial"/>
          <w:sz w:val="24"/>
        </w:rPr>
        <w:t xml:space="preserve"> rappresenta la carta d’identità della scuola: in esso vengono illustrate le linee distintive dell’istituto, l’ispirazione </w:t>
      </w:r>
      <w:proofErr w:type="spellStart"/>
      <w:r>
        <w:rPr>
          <w:rFonts w:ascii="Arial" w:eastAsia="Arial" w:hAnsi="Arial"/>
          <w:sz w:val="24"/>
        </w:rPr>
        <w:t>culturale-pedagogica</w:t>
      </w:r>
      <w:proofErr w:type="spellEnd"/>
      <w:r>
        <w:rPr>
          <w:rFonts w:ascii="Arial" w:eastAsia="Arial" w:hAnsi="Arial"/>
          <w:sz w:val="24"/>
        </w:rPr>
        <w:t xml:space="preserve"> che lo muove, la progettazione curricolare, extracurricolare, didattica ed organizzativa delle sue attività. Lo studente è posto al centro dell’azione educativa in tutti i suoi aspetti: cognitivi, affettivi, relazionali, corporei, estetici, etici, spirituali, religiosi. In questa prospettiva la scuola dovrà pensare e realizzare progetti educativi e didattici non per individui astratti, ma per persone che vivono qui e ora, che sollevano precise domande esistenziali, che vanno alla ricerca di orizzonti di senso. È compito della scuola promuovere relazioni significative favorendo la formazione della classe quale gruppo coeso e solidale. La relazione </w:t>
      </w:r>
      <w:proofErr w:type="spellStart"/>
      <w:r>
        <w:rPr>
          <w:rFonts w:ascii="Arial" w:eastAsia="Arial" w:hAnsi="Arial"/>
          <w:sz w:val="24"/>
        </w:rPr>
        <w:t>educativo-didattica</w:t>
      </w:r>
      <w:proofErr w:type="spellEnd"/>
      <w:r>
        <w:rPr>
          <w:rFonts w:ascii="Arial" w:eastAsia="Arial" w:hAnsi="Arial"/>
          <w:sz w:val="24"/>
        </w:rPr>
        <w:t xml:space="preserve"> di insegnamento-apprendimento è ispirata alla dialettica dei punti di vista, all’ascolto dell’altro, alla sensibilità per la pluralità delle vicende personali.</w:t>
      </w:r>
    </w:p>
    <w:p w:rsidR="006D1EAC" w:rsidRDefault="006D1EAC">
      <w:pPr>
        <w:spacing w:line="20" w:lineRule="exact"/>
        <w:rPr>
          <w:rFonts w:ascii="Times New Roman" w:eastAsia="Times New Roman" w:hAnsi="Times New Roman"/>
        </w:rPr>
      </w:pPr>
    </w:p>
    <w:p w:rsidR="006D1EAC" w:rsidRDefault="006D1EAC">
      <w:pPr>
        <w:spacing w:line="275" w:lineRule="auto"/>
        <w:jc w:val="both"/>
        <w:rPr>
          <w:rFonts w:ascii="Arial" w:eastAsia="Arial" w:hAnsi="Arial"/>
          <w:sz w:val="24"/>
        </w:rPr>
      </w:pPr>
      <w:r>
        <w:rPr>
          <w:rFonts w:ascii="Arial" w:eastAsia="Arial" w:hAnsi="Arial"/>
          <w:sz w:val="24"/>
        </w:rPr>
        <w:t>La scuola si deve costruire come luogo accogliente coinvolgendo in questo compito gli studenti stessi. Sono, infatti, importanti le condizioni che favoriscono lo “star bene a scuola”, se e nella misura in cui tengono conto degli aspetti cognitivi, delle istanze affettive ed emotive, sostenendo in tal modo la motivazione ad apprendere, suscitando il desiderio di conoscere, e coinvolgendo attivamente tutti e ciascuno a partecipare responsabilmente e consapevolmente a progetti educativi condivisi. Gli obiettivi prioritari della scuola sono quelli di insegnare a comporre i grandi oggetti della conoscenza, l'universo, il pianeta, la natura, la vita, l’umanità, la società, il corpo, la mente, la storia, in una prospettiva complessa, volta cioè a superare la frammentazione delle discipline, e a promuovere i saperi propri di un nuovo umanesimo: la capacità di cogliere gli aspetti essenziali dei problemi; la capacità di comprendere le implicazioni, per la condizione umana, degli inediti sviluppi delle scienze e delle tecnologie; la capacità di valutare i limiti e le possibilità delle conoscenze; la capacità di vivere e di agire in un mondo in continuo cambiamento. Diffondere la consapevolezza che i grandi problemi dell’attuale condizione umana (il degrado ambientale, il caos climatico, le crisi energetiche, la distribuzione ineguale delle risorse, la salute e la malattia, l’incontro e il confronto di culture e religioni, i dilemmi bioetici, la ricerca di una qualità della vita) possono essere affrontati e risolti attraverso una stretta collaborazione non solo fra le nazioni, ma anche fra le discipline e fra le culture.</w:t>
      </w:r>
    </w:p>
    <w:p w:rsidR="006D1EAC" w:rsidRDefault="006D1EAC">
      <w:pPr>
        <w:spacing w:line="331" w:lineRule="exact"/>
        <w:rPr>
          <w:rFonts w:ascii="Times New Roman" w:eastAsia="Times New Roman" w:hAnsi="Times New Roman"/>
        </w:rPr>
      </w:pPr>
    </w:p>
    <w:p w:rsidR="006D1EAC" w:rsidRDefault="006D1EAC">
      <w:pPr>
        <w:spacing w:line="0" w:lineRule="atLeast"/>
        <w:jc w:val="right"/>
        <w:rPr>
          <w:sz w:val="22"/>
        </w:rPr>
      </w:pPr>
      <w:r>
        <w:rPr>
          <w:sz w:val="22"/>
        </w:rPr>
        <w:t>3</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053" style="position:absolute;z-index:-252170752"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722" w:right="1140" w:bottom="333" w:left="1140" w:header="0" w:footer="0" w:gutter="0"/>
          <w:cols w:space="0" w:equalWidth="0">
            <w:col w:w="9960"/>
          </w:cols>
          <w:docGrid w:linePitch="360"/>
        </w:sectPr>
      </w:pPr>
    </w:p>
    <w:p w:rsidR="006D1EAC" w:rsidRDefault="00164399">
      <w:pPr>
        <w:spacing w:line="0" w:lineRule="atLeast"/>
        <w:ind w:left="2380"/>
        <w:rPr>
          <w:rFonts w:ascii="Arial" w:eastAsia="Arial" w:hAnsi="Arial"/>
          <w:b/>
          <w:color w:val="FF0000"/>
          <w:sz w:val="36"/>
        </w:rPr>
      </w:pPr>
      <w:bookmarkStart w:id="3" w:name="page4"/>
      <w:bookmarkEnd w:id="3"/>
      <w:r w:rsidRPr="00164399">
        <w:rPr>
          <w:rFonts w:ascii="Times New Roman" w:eastAsia="Times New Roman" w:hAnsi="Times New Roman"/>
        </w:rPr>
        <w:lastRenderedPageBreak/>
        <w:pict>
          <v:line id="_x0000_s1054" style="position:absolute;left:0;text-align:left;z-index:-252169728;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055" style="position:absolute;left:0;text-align:left;z-index:-252168704;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056" style="position:absolute;left:0;text-align:left;z-index:-252167680;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057" style="position:absolute;left:0;text-align:left;z-index:-252166656;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058" style="position:absolute;left:0;text-align:left;z-index:-252165632;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059" style="position:absolute;left:0;text-align:left;z-index:-252164608;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060" style="position:absolute;left:0;text-align:left;z-index:-252163584;mso-position-horizontal-relative:page;mso-position-vertical-relative:page" from="583.7pt,28.4pt" to="583.7pt,765.2pt" o:allowincell="f" o:userdrawn="t" strokecolor="#1f497d" strokeweight="3pt">
            <w10:wrap anchorx="page" anchory="page"/>
          </v:line>
        </w:pict>
      </w:r>
      <w:r w:rsidR="006D1EAC">
        <w:rPr>
          <w:rFonts w:ascii="Arial" w:eastAsia="Arial" w:hAnsi="Arial"/>
          <w:b/>
          <w:color w:val="FF0000"/>
          <w:sz w:val="36"/>
        </w:rPr>
        <w:t>LA SCUOLA E IL TERRITORIO</w:t>
      </w:r>
    </w:p>
    <w:p w:rsidR="006D1EAC" w:rsidRDefault="006D1EAC">
      <w:pPr>
        <w:spacing w:line="265" w:lineRule="exact"/>
        <w:rPr>
          <w:rFonts w:ascii="Times New Roman" w:eastAsia="Times New Roman" w:hAnsi="Times New Roman"/>
        </w:rPr>
      </w:pPr>
    </w:p>
    <w:p w:rsidR="006D1EAC" w:rsidRDefault="00FB7651">
      <w:pPr>
        <w:spacing w:line="0" w:lineRule="atLeast"/>
        <w:rPr>
          <w:rFonts w:ascii="Arial" w:eastAsia="Arial" w:hAnsi="Arial"/>
          <w:b/>
          <w:color w:val="002060"/>
          <w:sz w:val="28"/>
        </w:rPr>
      </w:pPr>
      <w:r>
        <w:rPr>
          <w:rFonts w:ascii="Times New Roman" w:eastAsia="Times New Roman" w:hAnsi="Times New Roman"/>
          <w:noProof/>
        </w:rPr>
        <w:drawing>
          <wp:inline distT="0" distB="0" distL="0" distR="0">
            <wp:extent cx="321945" cy="314325"/>
            <wp:effectExtent l="1905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rFonts w:ascii="Arial" w:eastAsia="Arial" w:hAnsi="Arial"/>
          <w:b/>
          <w:color w:val="002060"/>
          <w:sz w:val="28"/>
        </w:rPr>
        <w:t>CONTESTO SOCIO-ECONOMICO E CULTURALE</w:t>
      </w:r>
    </w:p>
    <w:p w:rsidR="006D1EAC" w:rsidRDefault="006D1EAC">
      <w:pPr>
        <w:spacing w:line="259" w:lineRule="exact"/>
        <w:rPr>
          <w:rFonts w:ascii="Times New Roman" w:eastAsia="Times New Roman" w:hAnsi="Times New Roman"/>
        </w:rPr>
      </w:pPr>
    </w:p>
    <w:p w:rsidR="006D1EAC" w:rsidRDefault="006D1EAC">
      <w:pPr>
        <w:spacing w:line="274" w:lineRule="auto"/>
        <w:rPr>
          <w:rFonts w:ascii="Arial" w:eastAsia="Arial" w:hAnsi="Arial"/>
          <w:sz w:val="22"/>
        </w:rPr>
      </w:pPr>
      <w:r>
        <w:rPr>
          <w:rFonts w:ascii="Arial" w:eastAsia="Arial" w:hAnsi="Arial"/>
          <w:sz w:val="22"/>
        </w:rPr>
        <w:t xml:space="preserve">L’Istituto Comprensivo di Lograto è composto da sei plessi dislocati in tre comuni, tra loro facilmente raggiungibili: Lograto, Berlingo e Maclodio ( complessivamente una scuola dell’Infanzia, tre Primarie e due Secondarie). Il comune principale sede dell’IC è Lograto. La popolazione ha un reddito </w:t>
      </w:r>
      <w:proofErr w:type="spellStart"/>
      <w:r>
        <w:rPr>
          <w:rFonts w:ascii="Arial" w:eastAsia="Arial" w:hAnsi="Arial"/>
          <w:sz w:val="22"/>
        </w:rPr>
        <w:t>medio-basso</w:t>
      </w:r>
      <w:proofErr w:type="spellEnd"/>
      <w:r>
        <w:rPr>
          <w:rFonts w:ascii="Arial" w:eastAsia="Arial" w:hAnsi="Arial"/>
          <w:sz w:val="22"/>
        </w:rPr>
        <w:t>; il tasso di disoccupazione è pari a 8.1 % ( dati regionali); l’incidenza della popolazione straniera è circa di 11.3 % (dati ISTAT a livello regionale nel 2014).</w:t>
      </w:r>
    </w:p>
    <w:p w:rsidR="006D1EAC" w:rsidRDefault="006D1EAC">
      <w:pPr>
        <w:spacing w:line="10" w:lineRule="exact"/>
        <w:rPr>
          <w:rFonts w:ascii="Times New Roman" w:eastAsia="Times New Roman" w:hAnsi="Times New Roman"/>
        </w:rPr>
      </w:pPr>
    </w:p>
    <w:p w:rsidR="006D1EAC" w:rsidRDefault="006D1EAC">
      <w:pPr>
        <w:spacing w:line="237" w:lineRule="auto"/>
        <w:ind w:right="160"/>
        <w:rPr>
          <w:rFonts w:ascii="Arial" w:eastAsia="Arial" w:hAnsi="Arial"/>
          <w:sz w:val="22"/>
        </w:rPr>
      </w:pPr>
      <w:r>
        <w:rPr>
          <w:rFonts w:ascii="Arial" w:eastAsia="Arial" w:hAnsi="Arial"/>
          <w:sz w:val="22"/>
        </w:rPr>
        <w:t>Risultano inserite sul territorio del comune diverse attività industriali e agricole. Nel territorio sono presenti e disponibili per la scuola servizi sociali, strutture sportive, associazioni culturali e ricreative. La scuola aderisce a diversi accordi di rete che sono di supporto alla didattica:</w:t>
      </w:r>
    </w:p>
    <w:p w:rsidR="006D1EAC" w:rsidRDefault="006D1EAC">
      <w:pPr>
        <w:numPr>
          <w:ilvl w:val="0"/>
          <w:numId w:val="1"/>
        </w:numPr>
        <w:tabs>
          <w:tab w:val="left" w:pos="720"/>
        </w:tabs>
        <w:spacing w:line="238" w:lineRule="auto"/>
        <w:ind w:left="720" w:hanging="367"/>
        <w:jc w:val="both"/>
        <w:rPr>
          <w:rFonts w:ascii="Symbol" w:eastAsia="Symbol" w:hAnsi="Symbol"/>
          <w:sz w:val="22"/>
        </w:rPr>
      </w:pPr>
      <w:r>
        <w:rPr>
          <w:rFonts w:ascii="Arial" w:eastAsia="Arial" w:hAnsi="Arial"/>
          <w:sz w:val="22"/>
        </w:rPr>
        <w:t xml:space="preserve">CTI </w:t>
      </w:r>
      <w:proofErr w:type="spellStart"/>
      <w:r>
        <w:rPr>
          <w:rFonts w:ascii="Arial" w:eastAsia="Arial" w:hAnsi="Arial"/>
          <w:sz w:val="22"/>
        </w:rPr>
        <w:t>Manerbio</w:t>
      </w:r>
      <w:proofErr w:type="spellEnd"/>
      <w:r>
        <w:rPr>
          <w:rFonts w:ascii="Arial" w:eastAsia="Arial" w:hAnsi="Arial"/>
          <w:sz w:val="22"/>
        </w:rPr>
        <w:t xml:space="preserve"> ( integrazione disabilità)</w:t>
      </w:r>
    </w:p>
    <w:p w:rsidR="006D1EAC" w:rsidRDefault="006D1EAC">
      <w:pPr>
        <w:numPr>
          <w:ilvl w:val="0"/>
          <w:numId w:val="1"/>
        </w:numPr>
        <w:tabs>
          <w:tab w:val="left" w:pos="720"/>
        </w:tabs>
        <w:spacing w:line="239" w:lineRule="auto"/>
        <w:ind w:left="720" w:hanging="367"/>
        <w:jc w:val="both"/>
        <w:rPr>
          <w:rFonts w:ascii="Symbol" w:eastAsia="Symbol" w:hAnsi="Symbol"/>
          <w:sz w:val="22"/>
        </w:rPr>
      </w:pPr>
      <w:r>
        <w:rPr>
          <w:rFonts w:ascii="Arial" w:eastAsia="Arial" w:hAnsi="Arial"/>
          <w:sz w:val="22"/>
        </w:rPr>
        <w:t>CTI Chiari (integrazione alunni stranieri)</w:t>
      </w:r>
    </w:p>
    <w:p w:rsidR="006D1EAC" w:rsidRDefault="006D1EAC">
      <w:pPr>
        <w:spacing w:line="1" w:lineRule="exact"/>
        <w:rPr>
          <w:rFonts w:ascii="Symbol" w:eastAsia="Symbol" w:hAnsi="Symbol"/>
          <w:sz w:val="22"/>
        </w:rPr>
      </w:pPr>
    </w:p>
    <w:p w:rsidR="006D1EAC" w:rsidRDefault="006D1EAC">
      <w:pPr>
        <w:numPr>
          <w:ilvl w:val="0"/>
          <w:numId w:val="1"/>
        </w:numPr>
        <w:tabs>
          <w:tab w:val="left" w:pos="720"/>
        </w:tabs>
        <w:spacing w:line="237" w:lineRule="auto"/>
        <w:ind w:left="720" w:hanging="367"/>
        <w:jc w:val="both"/>
        <w:rPr>
          <w:rFonts w:ascii="Symbol" w:eastAsia="Symbol" w:hAnsi="Symbol"/>
          <w:sz w:val="22"/>
        </w:rPr>
      </w:pPr>
      <w:r>
        <w:rPr>
          <w:rFonts w:ascii="Arial" w:eastAsia="Arial" w:hAnsi="Arial"/>
          <w:sz w:val="22"/>
        </w:rPr>
        <w:t>Rete Brescia Hinterland</w:t>
      </w:r>
    </w:p>
    <w:p w:rsidR="006D1EAC" w:rsidRDefault="006D1EAC">
      <w:pPr>
        <w:spacing w:line="10" w:lineRule="exact"/>
        <w:rPr>
          <w:rFonts w:ascii="Times New Roman" w:eastAsia="Times New Roman" w:hAnsi="Times New Roman"/>
        </w:rPr>
      </w:pPr>
    </w:p>
    <w:p w:rsidR="006D1EAC" w:rsidRDefault="006D1EAC">
      <w:pPr>
        <w:spacing w:line="235" w:lineRule="auto"/>
        <w:ind w:right="460"/>
        <w:rPr>
          <w:rFonts w:ascii="Arial" w:eastAsia="Arial" w:hAnsi="Arial"/>
          <w:sz w:val="22"/>
        </w:rPr>
      </w:pPr>
      <w:r>
        <w:rPr>
          <w:rFonts w:ascii="Arial" w:eastAsia="Arial" w:hAnsi="Arial"/>
          <w:sz w:val="22"/>
        </w:rPr>
        <w:t>L’Istituto ha rapporti con le tre Amministrazioni comunali e con alcune associazioni di volontariato presenti sul territorio.</w:t>
      </w:r>
    </w:p>
    <w:p w:rsidR="006D1EAC" w:rsidRDefault="00FB7651">
      <w:pPr>
        <w:spacing w:line="235" w:lineRule="auto"/>
        <w:ind w:right="460"/>
        <w:rPr>
          <w:rFonts w:ascii="Arial" w:eastAsia="Arial" w:hAnsi="Arial"/>
          <w:sz w:val="22"/>
        </w:rPr>
        <w:sectPr w:rsidR="006D1EAC">
          <w:pgSz w:w="12240" w:h="15840"/>
          <w:pgMar w:top="718" w:right="1200" w:bottom="333" w:left="1140" w:header="0" w:footer="0" w:gutter="0"/>
          <w:cols w:space="0" w:equalWidth="0">
            <w:col w:w="9900"/>
          </w:cols>
          <w:docGrid w:linePitch="360"/>
        </w:sectPr>
      </w:pPr>
      <w:r>
        <w:rPr>
          <w:rFonts w:ascii="Arial" w:eastAsia="Arial" w:hAnsi="Arial"/>
          <w:noProof/>
          <w:sz w:val="22"/>
        </w:rPr>
        <w:drawing>
          <wp:anchor distT="0" distB="0" distL="114300" distR="114300" simplePos="0" relativeHeight="251153920" behindDoc="1" locked="0" layoutInCell="0" allowOverlap="1">
            <wp:simplePos x="0" y="0"/>
            <wp:positionH relativeFrom="column">
              <wp:posOffset>146050</wp:posOffset>
            </wp:positionH>
            <wp:positionV relativeFrom="paragraph">
              <wp:posOffset>198755</wp:posOffset>
            </wp:positionV>
            <wp:extent cx="6177280" cy="2788920"/>
            <wp:effectExtent l="0" t="0" r="0" b="0"/>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clrChange>
                        <a:clrFrom>
                          <a:srgbClr val="000000"/>
                        </a:clrFrom>
                        <a:clrTo>
                          <a:srgbClr val="000000">
                            <a:alpha val="0"/>
                          </a:srgbClr>
                        </a:clrTo>
                      </a:clrChange>
                    </a:blip>
                    <a:srcRect/>
                    <a:stretch>
                      <a:fillRect/>
                    </a:stretch>
                  </pic:blipFill>
                  <pic:spPr bwMode="auto">
                    <a:xfrm>
                      <a:off x="0" y="0"/>
                      <a:ext cx="6177280" cy="2788920"/>
                    </a:xfrm>
                    <a:prstGeom prst="rect">
                      <a:avLst/>
                    </a:prstGeom>
                    <a:noFill/>
                  </pic:spPr>
                </pic:pic>
              </a:graphicData>
            </a:graphic>
          </wp:anchor>
        </w:drawing>
      </w:r>
      <w:r>
        <w:rPr>
          <w:rFonts w:ascii="Arial" w:eastAsia="Arial" w:hAnsi="Arial"/>
          <w:noProof/>
          <w:sz w:val="22"/>
        </w:rPr>
        <w:drawing>
          <wp:anchor distT="0" distB="0" distL="114300" distR="114300" simplePos="0" relativeHeight="251154944" behindDoc="1" locked="0" layoutInCell="0" allowOverlap="1">
            <wp:simplePos x="0" y="0"/>
            <wp:positionH relativeFrom="column">
              <wp:posOffset>146050</wp:posOffset>
            </wp:positionH>
            <wp:positionV relativeFrom="paragraph">
              <wp:posOffset>198755</wp:posOffset>
            </wp:positionV>
            <wp:extent cx="6177280" cy="2788920"/>
            <wp:effectExtent l="19050" t="0" r="0" b="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6177280" cy="278892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71" w:lineRule="exact"/>
        <w:rPr>
          <w:rFonts w:ascii="Times New Roman" w:eastAsia="Times New Roman" w:hAnsi="Times New Roman"/>
        </w:rPr>
      </w:pPr>
    </w:p>
    <w:p w:rsidR="006D1EAC" w:rsidRDefault="006D1EAC">
      <w:pPr>
        <w:spacing w:line="0" w:lineRule="atLeast"/>
        <w:rPr>
          <w:b/>
          <w:sz w:val="24"/>
        </w:rPr>
      </w:pPr>
      <w:r>
        <w:rPr>
          <w:b/>
          <w:sz w:val="24"/>
        </w:rPr>
        <w:t>LOGRATO</w:t>
      </w:r>
    </w:p>
    <w:p w:rsidR="006D1EAC" w:rsidRDefault="006D1EAC">
      <w:pPr>
        <w:spacing w:line="8" w:lineRule="exact"/>
        <w:rPr>
          <w:rFonts w:ascii="Times New Roman" w:eastAsia="Times New Roman" w:hAnsi="Times New Roman"/>
        </w:rPr>
      </w:pPr>
    </w:p>
    <w:p w:rsidR="002E0ECB" w:rsidRDefault="006D1EAC">
      <w:pPr>
        <w:spacing w:line="239" w:lineRule="auto"/>
        <w:rPr>
          <w:rFonts w:ascii="Arial" w:eastAsia="Arial" w:hAnsi="Arial"/>
          <w:b/>
          <w:color w:val="333333"/>
          <w:sz w:val="22"/>
        </w:rPr>
      </w:pPr>
      <w:r>
        <w:rPr>
          <w:rFonts w:ascii="Arial" w:eastAsia="Arial" w:hAnsi="Arial"/>
          <w:b/>
          <w:sz w:val="22"/>
        </w:rPr>
        <w:t xml:space="preserve">Numero abitanti </w:t>
      </w:r>
      <w:r>
        <w:rPr>
          <w:rFonts w:ascii="Arial" w:eastAsia="Arial" w:hAnsi="Arial"/>
          <w:sz w:val="22"/>
        </w:rPr>
        <w:t>:</w:t>
      </w:r>
      <w:r>
        <w:rPr>
          <w:rFonts w:ascii="Arial" w:eastAsia="Arial" w:hAnsi="Arial"/>
          <w:b/>
          <w:sz w:val="22"/>
        </w:rPr>
        <w:t xml:space="preserve"> </w:t>
      </w:r>
      <w:r>
        <w:rPr>
          <w:rFonts w:ascii="Arial" w:eastAsia="Arial" w:hAnsi="Arial"/>
          <w:color w:val="333333"/>
          <w:sz w:val="22"/>
        </w:rPr>
        <w:t>3.81</w:t>
      </w:r>
      <w:r w:rsidR="002E0ECB">
        <w:rPr>
          <w:rFonts w:ascii="Arial" w:eastAsia="Arial" w:hAnsi="Arial"/>
          <w:color w:val="333333"/>
          <w:sz w:val="22"/>
        </w:rPr>
        <w:t>9</w:t>
      </w:r>
      <w:r>
        <w:rPr>
          <w:rFonts w:ascii="Arial" w:eastAsia="Arial" w:hAnsi="Arial"/>
          <w:b/>
          <w:sz w:val="22"/>
        </w:rPr>
        <w:t xml:space="preserve"> </w:t>
      </w:r>
      <w:r>
        <w:rPr>
          <w:rFonts w:ascii="Arial" w:eastAsia="Arial" w:hAnsi="Arial"/>
          <w:sz w:val="22"/>
        </w:rPr>
        <w:t xml:space="preserve">maschi </w:t>
      </w:r>
      <w:proofErr w:type="spellStart"/>
      <w:r>
        <w:rPr>
          <w:rFonts w:ascii="Arial" w:eastAsia="Arial" w:hAnsi="Arial"/>
          <w:sz w:val="22"/>
        </w:rPr>
        <w:t>n°</w:t>
      </w:r>
      <w:proofErr w:type="spellEnd"/>
      <w:r>
        <w:rPr>
          <w:rFonts w:ascii="Arial" w:eastAsia="Arial" w:hAnsi="Arial"/>
          <w:sz w:val="22"/>
        </w:rPr>
        <w:t xml:space="preserve"> </w:t>
      </w:r>
      <w:r>
        <w:rPr>
          <w:rFonts w:ascii="Arial" w:eastAsia="Arial" w:hAnsi="Arial"/>
          <w:b/>
          <w:color w:val="333333"/>
          <w:sz w:val="22"/>
        </w:rPr>
        <w:t>1.9</w:t>
      </w:r>
      <w:r w:rsidR="002E0ECB">
        <w:rPr>
          <w:rFonts w:ascii="Arial" w:eastAsia="Arial" w:hAnsi="Arial"/>
          <w:b/>
          <w:color w:val="333333"/>
          <w:sz w:val="22"/>
        </w:rPr>
        <w:t>07</w:t>
      </w:r>
    </w:p>
    <w:p w:rsidR="002E0ECB" w:rsidRDefault="006D1EAC">
      <w:pPr>
        <w:spacing w:line="239" w:lineRule="auto"/>
        <w:rPr>
          <w:rFonts w:ascii="Arial" w:eastAsia="Arial" w:hAnsi="Arial"/>
          <w:sz w:val="22"/>
        </w:rPr>
      </w:pPr>
      <w:r>
        <w:rPr>
          <w:rFonts w:ascii="Arial" w:eastAsia="Arial" w:hAnsi="Arial"/>
          <w:sz w:val="22"/>
        </w:rPr>
        <w:t xml:space="preserve">femmine </w:t>
      </w:r>
      <w:proofErr w:type="spellStart"/>
      <w:r>
        <w:rPr>
          <w:rFonts w:ascii="Arial" w:eastAsia="Arial" w:hAnsi="Arial"/>
          <w:sz w:val="22"/>
        </w:rPr>
        <w:t>n°</w:t>
      </w:r>
      <w:proofErr w:type="spellEnd"/>
      <w:r>
        <w:rPr>
          <w:rFonts w:ascii="Arial" w:eastAsia="Arial" w:hAnsi="Arial"/>
          <w:sz w:val="22"/>
        </w:rPr>
        <w:t xml:space="preserve"> </w:t>
      </w:r>
      <w:r>
        <w:rPr>
          <w:rFonts w:ascii="Arial" w:eastAsia="Arial" w:hAnsi="Arial"/>
          <w:b/>
          <w:color w:val="333333"/>
          <w:sz w:val="22"/>
        </w:rPr>
        <w:t>1.</w:t>
      </w:r>
      <w:r w:rsidR="002E0ECB">
        <w:rPr>
          <w:rFonts w:ascii="Arial" w:eastAsia="Arial" w:hAnsi="Arial"/>
          <w:b/>
          <w:color w:val="333333"/>
          <w:sz w:val="22"/>
        </w:rPr>
        <w:t>912</w:t>
      </w:r>
      <w:r>
        <w:rPr>
          <w:rFonts w:ascii="Arial" w:eastAsia="Arial" w:hAnsi="Arial"/>
          <w:sz w:val="22"/>
        </w:rPr>
        <w:t xml:space="preserve"> Numero stranieri: </w:t>
      </w:r>
      <w:r>
        <w:rPr>
          <w:rFonts w:ascii="Arial" w:eastAsia="Arial" w:hAnsi="Arial"/>
          <w:b/>
          <w:color w:val="333333"/>
          <w:sz w:val="22"/>
        </w:rPr>
        <w:t>5</w:t>
      </w:r>
      <w:r w:rsidR="002E0ECB">
        <w:rPr>
          <w:rFonts w:ascii="Arial" w:eastAsia="Arial" w:hAnsi="Arial"/>
          <w:b/>
          <w:color w:val="333333"/>
          <w:sz w:val="22"/>
        </w:rPr>
        <w:t>40</w:t>
      </w:r>
      <w:r w:rsidR="002E0ECB">
        <w:rPr>
          <w:rFonts w:ascii="Arial" w:eastAsia="Arial" w:hAnsi="Arial"/>
          <w:sz w:val="22"/>
        </w:rPr>
        <w:t xml:space="preserve"> maschi </w:t>
      </w:r>
      <w:proofErr w:type="spellStart"/>
      <w:r w:rsidR="002E0ECB">
        <w:rPr>
          <w:rFonts w:ascii="Arial" w:eastAsia="Arial" w:hAnsi="Arial"/>
          <w:sz w:val="22"/>
        </w:rPr>
        <w:t>n°</w:t>
      </w:r>
      <w:proofErr w:type="spellEnd"/>
      <w:r w:rsidR="002E0ECB">
        <w:rPr>
          <w:rFonts w:ascii="Arial" w:eastAsia="Arial" w:hAnsi="Arial"/>
          <w:sz w:val="22"/>
        </w:rPr>
        <w:t xml:space="preserve"> 275</w:t>
      </w:r>
    </w:p>
    <w:p w:rsidR="006D1EAC" w:rsidRDefault="002E0ECB">
      <w:pPr>
        <w:spacing w:line="239" w:lineRule="auto"/>
        <w:rPr>
          <w:rFonts w:ascii="Arial" w:eastAsia="Arial" w:hAnsi="Arial"/>
          <w:sz w:val="22"/>
        </w:rPr>
      </w:pPr>
      <w:r>
        <w:rPr>
          <w:rFonts w:ascii="Arial" w:eastAsia="Arial" w:hAnsi="Arial"/>
          <w:sz w:val="22"/>
        </w:rPr>
        <w:t xml:space="preserve">femmine </w:t>
      </w:r>
      <w:proofErr w:type="spellStart"/>
      <w:r>
        <w:rPr>
          <w:rFonts w:ascii="Arial" w:eastAsia="Arial" w:hAnsi="Arial"/>
          <w:sz w:val="22"/>
        </w:rPr>
        <w:t>n°</w:t>
      </w:r>
      <w:proofErr w:type="spellEnd"/>
      <w:r>
        <w:rPr>
          <w:rFonts w:ascii="Arial" w:eastAsia="Arial" w:hAnsi="Arial"/>
          <w:sz w:val="22"/>
        </w:rPr>
        <w:t xml:space="preserve"> 265</w:t>
      </w:r>
    </w:p>
    <w:p w:rsidR="006D1EAC" w:rsidRDefault="006D1EAC">
      <w:pPr>
        <w:spacing w:line="200" w:lineRule="exact"/>
        <w:rPr>
          <w:rFonts w:ascii="Times New Roman" w:eastAsia="Times New Roman" w:hAnsi="Times New Roman"/>
        </w:rPr>
      </w:pPr>
      <w:r>
        <w:rPr>
          <w:rFonts w:ascii="Arial" w:eastAsia="Arial" w:hAnsi="Arial"/>
          <w:sz w:val="22"/>
        </w:rPr>
        <w:br w:type="column"/>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21" w:lineRule="exact"/>
        <w:rPr>
          <w:rFonts w:ascii="Times New Roman" w:eastAsia="Times New Roman" w:hAnsi="Times New Roman"/>
        </w:rPr>
      </w:pPr>
    </w:p>
    <w:p w:rsidR="006D1EAC" w:rsidRDefault="006D1EAC">
      <w:pPr>
        <w:spacing w:line="0" w:lineRule="atLeast"/>
        <w:rPr>
          <w:b/>
          <w:sz w:val="24"/>
        </w:rPr>
      </w:pPr>
      <w:r>
        <w:rPr>
          <w:b/>
          <w:sz w:val="24"/>
        </w:rPr>
        <w:t>BERLINGO</w:t>
      </w:r>
    </w:p>
    <w:p w:rsidR="006D1EAC" w:rsidRDefault="006D1EAC">
      <w:pPr>
        <w:spacing w:line="8" w:lineRule="exact"/>
        <w:rPr>
          <w:rFonts w:ascii="Times New Roman" w:eastAsia="Times New Roman" w:hAnsi="Times New Roman"/>
        </w:rPr>
      </w:pPr>
    </w:p>
    <w:p w:rsidR="002E0ECB" w:rsidRDefault="006D1EAC">
      <w:pPr>
        <w:spacing w:line="239" w:lineRule="auto"/>
        <w:rPr>
          <w:rFonts w:ascii="Arial" w:eastAsia="Arial" w:hAnsi="Arial"/>
          <w:sz w:val="22"/>
        </w:rPr>
      </w:pPr>
      <w:r>
        <w:rPr>
          <w:rFonts w:ascii="Arial" w:eastAsia="Arial" w:hAnsi="Arial"/>
          <w:b/>
          <w:sz w:val="22"/>
        </w:rPr>
        <w:t xml:space="preserve">Numero abitanti </w:t>
      </w:r>
      <w:r w:rsidR="002E0ECB">
        <w:rPr>
          <w:rFonts w:ascii="Arial" w:eastAsia="Arial" w:hAnsi="Arial"/>
          <w:sz w:val="22"/>
        </w:rPr>
        <w:t>2748</w:t>
      </w:r>
      <w:r>
        <w:rPr>
          <w:rFonts w:ascii="Arial" w:eastAsia="Arial" w:hAnsi="Arial"/>
          <w:sz w:val="22"/>
        </w:rPr>
        <w:t>:</w:t>
      </w:r>
      <w:r>
        <w:rPr>
          <w:rFonts w:ascii="Arial" w:eastAsia="Arial" w:hAnsi="Arial"/>
          <w:b/>
          <w:sz w:val="22"/>
        </w:rPr>
        <w:t xml:space="preserve"> </w:t>
      </w:r>
      <w:r w:rsidR="002E0ECB">
        <w:rPr>
          <w:rFonts w:ascii="Arial" w:eastAsia="Arial" w:hAnsi="Arial"/>
          <w:sz w:val="22"/>
        </w:rPr>
        <w:t xml:space="preserve">maschi </w:t>
      </w:r>
      <w:proofErr w:type="spellStart"/>
      <w:r w:rsidR="002E0ECB">
        <w:rPr>
          <w:rFonts w:ascii="Arial" w:eastAsia="Arial" w:hAnsi="Arial"/>
          <w:sz w:val="22"/>
        </w:rPr>
        <w:t>n°</w:t>
      </w:r>
      <w:proofErr w:type="spellEnd"/>
      <w:r w:rsidR="002E0ECB">
        <w:rPr>
          <w:rFonts w:ascii="Arial" w:eastAsia="Arial" w:hAnsi="Arial"/>
          <w:sz w:val="22"/>
        </w:rPr>
        <w:t xml:space="preserve"> 1407</w:t>
      </w:r>
    </w:p>
    <w:p w:rsidR="006D1EAC" w:rsidRDefault="002E0ECB">
      <w:pPr>
        <w:spacing w:line="239" w:lineRule="auto"/>
        <w:rPr>
          <w:rFonts w:ascii="Arial" w:eastAsia="Arial" w:hAnsi="Arial"/>
          <w:sz w:val="22"/>
        </w:rPr>
      </w:pPr>
      <w:r>
        <w:rPr>
          <w:rFonts w:ascii="Arial" w:eastAsia="Arial" w:hAnsi="Arial"/>
          <w:sz w:val="22"/>
        </w:rPr>
        <w:t xml:space="preserve">femmine </w:t>
      </w:r>
      <w:proofErr w:type="spellStart"/>
      <w:r>
        <w:rPr>
          <w:rFonts w:ascii="Arial" w:eastAsia="Arial" w:hAnsi="Arial"/>
          <w:sz w:val="22"/>
        </w:rPr>
        <w:t>n°</w:t>
      </w:r>
      <w:proofErr w:type="spellEnd"/>
      <w:r>
        <w:rPr>
          <w:rFonts w:ascii="Arial" w:eastAsia="Arial" w:hAnsi="Arial"/>
          <w:sz w:val="22"/>
        </w:rPr>
        <w:t xml:space="preserve"> 1341 Numero stranieri: 288 maschi </w:t>
      </w:r>
      <w:proofErr w:type="spellStart"/>
      <w:r>
        <w:rPr>
          <w:rFonts w:ascii="Arial" w:eastAsia="Arial" w:hAnsi="Arial"/>
          <w:sz w:val="22"/>
        </w:rPr>
        <w:t>n°</w:t>
      </w:r>
      <w:proofErr w:type="spellEnd"/>
      <w:r>
        <w:rPr>
          <w:rFonts w:ascii="Arial" w:eastAsia="Arial" w:hAnsi="Arial"/>
          <w:sz w:val="22"/>
        </w:rPr>
        <w:t xml:space="preserve"> 144 femmine </w:t>
      </w:r>
      <w:proofErr w:type="spellStart"/>
      <w:r>
        <w:rPr>
          <w:rFonts w:ascii="Arial" w:eastAsia="Arial" w:hAnsi="Arial"/>
          <w:sz w:val="22"/>
        </w:rPr>
        <w:t>n°</w:t>
      </w:r>
      <w:proofErr w:type="spellEnd"/>
      <w:r>
        <w:rPr>
          <w:rFonts w:ascii="Arial" w:eastAsia="Arial" w:hAnsi="Arial"/>
          <w:sz w:val="22"/>
        </w:rPr>
        <w:t xml:space="preserve"> 140 </w:t>
      </w:r>
    </w:p>
    <w:p w:rsidR="006D1EAC" w:rsidRDefault="006D1EAC">
      <w:pPr>
        <w:spacing w:line="200" w:lineRule="exact"/>
        <w:rPr>
          <w:rFonts w:ascii="Times New Roman" w:eastAsia="Times New Roman" w:hAnsi="Times New Roman"/>
        </w:rPr>
      </w:pPr>
      <w:r>
        <w:rPr>
          <w:rFonts w:ascii="Arial" w:eastAsia="Arial" w:hAnsi="Arial"/>
          <w:sz w:val="22"/>
        </w:rPr>
        <w:br w:type="column"/>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03" w:lineRule="exact"/>
        <w:rPr>
          <w:rFonts w:ascii="Times New Roman" w:eastAsia="Times New Roman" w:hAnsi="Times New Roman"/>
        </w:rPr>
      </w:pPr>
    </w:p>
    <w:p w:rsidR="006D1EAC" w:rsidRDefault="006D1EAC">
      <w:pPr>
        <w:spacing w:line="0" w:lineRule="atLeast"/>
        <w:rPr>
          <w:b/>
          <w:sz w:val="24"/>
        </w:rPr>
      </w:pPr>
      <w:r>
        <w:rPr>
          <w:b/>
          <w:sz w:val="24"/>
        </w:rPr>
        <w:t>MACLODIO</w:t>
      </w:r>
    </w:p>
    <w:p w:rsidR="006D1EAC" w:rsidRDefault="006D1EAC">
      <w:pPr>
        <w:spacing w:line="8" w:lineRule="exact"/>
        <w:rPr>
          <w:rFonts w:ascii="Times New Roman" w:eastAsia="Times New Roman" w:hAnsi="Times New Roman"/>
        </w:rPr>
      </w:pPr>
    </w:p>
    <w:p w:rsidR="002E0ECB" w:rsidRDefault="006D1EAC">
      <w:pPr>
        <w:spacing w:line="239" w:lineRule="auto"/>
        <w:rPr>
          <w:rFonts w:ascii="Arial" w:eastAsia="Arial" w:hAnsi="Arial"/>
          <w:sz w:val="22"/>
        </w:rPr>
      </w:pPr>
      <w:r>
        <w:rPr>
          <w:rFonts w:ascii="Arial" w:eastAsia="Arial" w:hAnsi="Arial"/>
          <w:b/>
          <w:sz w:val="22"/>
        </w:rPr>
        <w:t xml:space="preserve">Numero abitanti </w:t>
      </w:r>
      <w:r w:rsidR="002E0ECB">
        <w:rPr>
          <w:rFonts w:ascii="Arial" w:eastAsia="Arial" w:hAnsi="Arial"/>
          <w:sz w:val="22"/>
        </w:rPr>
        <w:t>1467</w:t>
      </w:r>
      <w:r>
        <w:rPr>
          <w:rFonts w:ascii="Arial" w:eastAsia="Arial" w:hAnsi="Arial"/>
          <w:sz w:val="22"/>
        </w:rPr>
        <w:t>:</w:t>
      </w:r>
      <w:r>
        <w:rPr>
          <w:rFonts w:ascii="Arial" w:eastAsia="Arial" w:hAnsi="Arial"/>
          <w:b/>
          <w:sz w:val="22"/>
        </w:rPr>
        <w:t xml:space="preserve"> </w:t>
      </w:r>
      <w:r w:rsidR="002E0ECB">
        <w:rPr>
          <w:rFonts w:ascii="Arial" w:eastAsia="Arial" w:hAnsi="Arial"/>
          <w:sz w:val="22"/>
        </w:rPr>
        <w:t xml:space="preserve">maschi </w:t>
      </w:r>
      <w:proofErr w:type="spellStart"/>
      <w:r w:rsidR="002E0ECB">
        <w:rPr>
          <w:rFonts w:ascii="Arial" w:eastAsia="Arial" w:hAnsi="Arial"/>
          <w:sz w:val="22"/>
        </w:rPr>
        <w:t>n°</w:t>
      </w:r>
      <w:proofErr w:type="spellEnd"/>
      <w:r w:rsidR="002E0ECB">
        <w:rPr>
          <w:rFonts w:ascii="Arial" w:eastAsia="Arial" w:hAnsi="Arial"/>
          <w:sz w:val="22"/>
        </w:rPr>
        <w:t xml:space="preserve"> 755</w:t>
      </w:r>
      <w:r>
        <w:rPr>
          <w:rFonts w:ascii="Arial" w:eastAsia="Arial" w:hAnsi="Arial"/>
          <w:sz w:val="22"/>
        </w:rPr>
        <w:t xml:space="preserve"> femmine </w:t>
      </w:r>
      <w:proofErr w:type="spellStart"/>
      <w:r>
        <w:rPr>
          <w:rFonts w:ascii="Arial" w:eastAsia="Arial" w:hAnsi="Arial"/>
          <w:sz w:val="22"/>
        </w:rPr>
        <w:t>n°</w:t>
      </w:r>
      <w:proofErr w:type="spellEnd"/>
      <w:r>
        <w:rPr>
          <w:rFonts w:ascii="Arial" w:eastAsia="Arial" w:hAnsi="Arial"/>
          <w:sz w:val="22"/>
        </w:rPr>
        <w:t xml:space="preserve"> 7</w:t>
      </w:r>
      <w:r w:rsidR="002E0ECB">
        <w:rPr>
          <w:rFonts w:ascii="Arial" w:eastAsia="Arial" w:hAnsi="Arial"/>
          <w:sz w:val="22"/>
        </w:rPr>
        <w:t>12 Numero stranieri:207</w:t>
      </w:r>
    </w:p>
    <w:p w:rsidR="006D1EAC" w:rsidRDefault="002E0ECB">
      <w:pPr>
        <w:spacing w:line="239" w:lineRule="auto"/>
        <w:rPr>
          <w:rFonts w:ascii="Arial" w:eastAsia="Arial" w:hAnsi="Arial"/>
          <w:sz w:val="22"/>
        </w:rPr>
      </w:pPr>
      <w:r>
        <w:rPr>
          <w:rFonts w:ascii="Arial" w:eastAsia="Arial" w:hAnsi="Arial"/>
          <w:sz w:val="22"/>
        </w:rPr>
        <w:t xml:space="preserve">maschi </w:t>
      </w:r>
      <w:proofErr w:type="spellStart"/>
      <w:r>
        <w:rPr>
          <w:rFonts w:ascii="Arial" w:eastAsia="Arial" w:hAnsi="Arial"/>
          <w:sz w:val="22"/>
        </w:rPr>
        <w:t>n°</w:t>
      </w:r>
      <w:proofErr w:type="spellEnd"/>
      <w:r>
        <w:rPr>
          <w:rFonts w:ascii="Arial" w:eastAsia="Arial" w:hAnsi="Arial"/>
          <w:sz w:val="22"/>
        </w:rPr>
        <w:t xml:space="preserve"> 116</w:t>
      </w:r>
      <w:r w:rsidR="006D1EAC">
        <w:rPr>
          <w:rFonts w:ascii="Arial" w:eastAsia="Arial" w:hAnsi="Arial"/>
          <w:sz w:val="22"/>
        </w:rPr>
        <w:t xml:space="preserve"> fe</w:t>
      </w:r>
      <w:r>
        <w:rPr>
          <w:rFonts w:ascii="Arial" w:eastAsia="Arial" w:hAnsi="Arial"/>
          <w:sz w:val="22"/>
        </w:rPr>
        <w:t xml:space="preserve">mmine </w:t>
      </w:r>
      <w:proofErr w:type="spellStart"/>
      <w:r>
        <w:rPr>
          <w:rFonts w:ascii="Arial" w:eastAsia="Arial" w:hAnsi="Arial"/>
          <w:sz w:val="22"/>
        </w:rPr>
        <w:t>n°</w:t>
      </w:r>
      <w:proofErr w:type="spellEnd"/>
      <w:r>
        <w:rPr>
          <w:rFonts w:ascii="Arial" w:eastAsia="Arial" w:hAnsi="Arial"/>
          <w:sz w:val="22"/>
        </w:rPr>
        <w:t xml:space="preserve"> 91 </w:t>
      </w:r>
    </w:p>
    <w:p w:rsidR="006D1EAC" w:rsidRDefault="006D1EAC">
      <w:pPr>
        <w:spacing w:line="239" w:lineRule="auto"/>
        <w:rPr>
          <w:rFonts w:ascii="Arial" w:eastAsia="Arial" w:hAnsi="Arial"/>
          <w:sz w:val="22"/>
        </w:rPr>
        <w:sectPr w:rsidR="006D1EAC">
          <w:type w:val="continuous"/>
          <w:pgSz w:w="12240" w:h="15840"/>
          <w:pgMar w:top="718" w:right="1360" w:bottom="333" w:left="1520" w:header="0" w:footer="0" w:gutter="0"/>
          <w:cols w:num="3" w:space="0" w:equalWidth="0">
            <w:col w:w="2420" w:space="1100"/>
            <w:col w:w="2300" w:space="1240"/>
            <w:col w:w="2300"/>
          </w:cols>
          <w:docGrid w:linePitch="360"/>
        </w:sect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65" w:lineRule="exact"/>
        <w:rPr>
          <w:rFonts w:ascii="Times New Roman" w:eastAsia="Times New Roman" w:hAnsi="Times New Roman"/>
        </w:rPr>
      </w:pPr>
    </w:p>
    <w:p w:rsidR="006D1EAC" w:rsidRDefault="00FB7651">
      <w:pPr>
        <w:spacing w:line="0" w:lineRule="atLeast"/>
        <w:rPr>
          <w:rFonts w:ascii="Arial" w:eastAsia="Arial" w:hAnsi="Arial"/>
          <w:b/>
          <w:color w:val="1F497D"/>
          <w:sz w:val="28"/>
        </w:rPr>
      </w:pPr>
      <w:r>
        <w:rPr>
          <w:rFonts w:ascii="Times New Roman" w:eastAsia="Times New Roman" w:hAnsi="Times New Roman"/>
          <w:noProof/>
        </w:rPr>
        <w:drawing>
          <wp:inline distT="0" distB="0" distL="0" distR="0">
            <wp:extent cx="321945" cy="314325"/>
            <wp:effectExtent l="1905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rFonts w:ascii="Arial" w:eastAsia="Arial" w:hAnsi="Arial"/>
          <w:b/>
          <w:color w:val="1F497D"/>
          <w:sz w:val="28"/>
        </w:rPr>
        <w:t>SERVIZI COMUNALI A SUPPORTO DELLA SCUOLA</w:t>
      </w:r>
    </w:p>
    <w:p w:rsidR="006D1EAC" w:rsidRDefault="006D1EAC">
      <w:pPr>
        <w:spacing w:line="320" w:lineRule="exact"/>
        <w:rPr>
          <w:rFonts w:ascii="Times New Roman" w:eastAsia="Times New Roman" w:hAnsi="Times New Roman"/>
        </w:rPr>
      </w:pPr>
    </w:p>
    <w:p w:rsidR="006D1EAC" w:rsidRDefault="006D1EAC">
      <w:pPr>
        <w:numPr>
          <w:ilvl w:val="0"/>
          <w:numId w:val="2"/>
        </w:numPr>
        <w:tabs>
          <w:tab w:val="left" w:pos="720"/>
        </w:tabs>
        <w:spacing w:line="0" w:lineRule="atLeast"/>
        <w:ind w:left="720" w:hanging="367"/>
        <w:jc w:val="both"/>
        <w:rPr>
          <w:rFonts w:ascii="Symbol" w:eastAsia="Symbol" w:hAnsi="Symbol"/>
          <w:sz w:val="24"/>
        </w:rPr>
      </w:pPr>
      <w:r>
        <w:rPr>
          <w:rFonts w:ascii="Arial" w:eastAsia="Arial" w:hAnsi="Arial"/>
          <w:b/>
          <w:sz w:val="24"/>
        </w:rPr>
        <w:t>Servizio di trasporto</w:t>
      </w:r>
    </w:p>
    <w:p w:rsidR="006D1EAC" w:rsidRDefault="006D1EAC">
      <w:pPr>
        <w:numPr>
          <w:ilvl w:val="0"/>
          <w:numId w:val="2"/>
        </w:numPr>
        <w:tabs>
          <w:tab w:val="left" w:pos="720"/>
        </w:tabs>
        <w:spacing w:line="239" w:lineRule="auto"/>
        <w:ind w:left="720" w:hanging="367"/>
        <w:jc w:val="both"/>
        <w:rPr>
          <w:rFonts w:ascii="Symbol" w:eastAsia="Symbol" w:hAnsi="Symbol"/>
          <w:sz w:val="24"/>
        </w:rPr>
      </w:pPr>
      <w:proofErr w:type="spellStart"/>
      <w:r>
        <w:rPr>
          <w:rFonts w:ascii="Arial" w:eastAsia="Arial" w:hAnsi="Arial"/>
          <w:b/>
          <w:sz w:val="24"/>
        </w:rPr>
        <w:t>Pre-</w:t>
      </w:r>
      <w:proofErr w:type="spellEnd"/>
      <w:r>
        <w:rPr>
          <w:rFonts w:ascii="Arial" w:eastAsia="Arial" w:hAnsi="Arial"/>
          <w:b/>
          <w:sz w:val="24"/>
        </w:rPr>
        <w:t xml:space="preserve"> scuola  ( anticipo)</w:t>
      </w:r>
    </w:p>
    <w:p w:rsidR="006D1EAC" w:rsidRDefault="006D1EAC">
      <w:pPr>
        <w:numPr>
          <w:ilvl w:val="0"/>
          <w:numId w:val="2"/>
        </w:numPr>
        <w:tabs>
          <w:tab w:val="left" w:pos="720"/>
        </w:tabs>
        <w:spacing w:line="239" w:lineRule="auto"/>
        <w:ind w:left="720" w:hanging="367"/>
        <w:jc w:val="both"/>
        <w:rPr>
          <w:rFonts w:ascii="Symbol" w:eastAsia="Symbol" w:hAnsi="Symbol"/>
          <w:sz w:val="24"/>
        </w:rPr>
      </w:pPr>
      <w:r>
        <w:rPr>
          <w:rFonts w:ascii="Arial" w:eastAsia="Arial" w:hAnsi="Arial"/>
          <w:b/>
          <w:sz w:val="24"/>
        </w:rPr>
        <w:t>Mensa</w:t>
      </w:r>
    </w:p>
    <w:p w:rsidR="006D1EAC" w:rsidRDefault="006D1EAC">
      <w:pPr>
        <w:numPr>
          <w:ilvl w:val="0"/>
          <w:numId w:val="2"/>
        </w:numPr>
        <w:tabs>
          <w:tab w:val="left" w:pos="720"/>
        </w:tabs>
        <w:spacing w:line="237" w:lineRule="auto"/>
        <w:ind w:left="720" w:hanging="367"/>
        <w:jc w:val="both"/>
        <w:rPr>
          <w:rFonts w:ascii="Symbol" w:eastAsia="Symbol" w:hAnsi="Symbol"/>
          <w:sz w:val="24"/>
        </w:rPr>
      </w:pPr>
      <w:proofErr w:type="spellStart"/>
      <w:r>
        <w:rPr>
          <w:rFonts w:ascii="Arial" w:eastAsia="Arial" w:hAnsi="Arial"/>
          <w:b/>
          <w:sz w:val="24"/>
        </w:rPr>
        <w:t>Pedibus</w:t>
      </w:r>
      <w:proofErr w:type="spellEnd"/>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87" w:lineRule="exact"/>
        <w:rPr>
          <w:rFonts w:ascii="Times New Roman" w:eastAsia="Times New Roman" w:hAnsi="Times New Roman"/>
        </w:rPr>
      </w:pPr>
    </w:p>
    <w:p w:rsidR="006D1EAC" w:rsidRDefault="006D1EAC">
      <w:pPr>
        <w:spacing w:line="0" w:lineRule="atLeast"/>
        <w:jc w:val="right"/>
        <w:rPr>
          <w:sz w:val="22"/>
        </w:rPr>
      </w:pPr>
      <w:r>
        <w:rPr>
          <w:sz w:val="22"/>
        </w:rPr>
        <w:t>4</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063" style="position:absolute;z-index:-252160512"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type w:val="continuous"/>
          <w:pgSz w:w="12240" w:h="15840"/>
          <w:pgMar w:top="718" w:right="1140" w:bottom="333" w:left="1140" w:header="0" w:footer="0" w:gutter="0"/>
          <w:cols w:space="0" w:equalWidth="0">
            <w:col w:w="9960"/>
          </w:cols>
          <w:docGrid w:linePitch="360"/>
        </w:sectPr>
      </w:pPr>
    </w:p>
    <w:p w:rsidR="006D1EAC" w:rsidRDefault="00FB7651">
      <w:pPr>
        <w:spacing w:line="200" w:lineRule="exact"/>
        <w:rPr>
          <w:rFonts w:ascii="Times New Roman" w:eastAsia="Times New Roman" w:hAnsi="Times New Roman"/>
        </w:rPr>
      </w:pPr>
      <w:bookmarkStart w:id="4" w:name="page5"/>
      <w:bookmarkEnd w:id="4"/>
      <w:r>
        <w:rPr>
          <w:rFonts w:ascii="Times New Roman" w:eastAsia="Times New Roman" w:hAnsi="Times New Roman"/>
          <w:noProof/>
        </w:rPr>
        <w:lastRenderedPageBreak/>
        <w:drawing>
          <wp:anchor distT="0" distB="0" distL="114300" distR="114300" simplePos="0" relativeHeight="251156992" behindDoc="1" locked="0" layoutInCell="0" allowOverlap="1">
            <wp:simplePos x="0" y="0"/>
            <wp:positionH relativeFrom="page">
              <wp:posOffset>720090</wp:posOffset>
            </wp:positionH>
            <wp:positionV relativeFrom="page">
              <wp:posOffset>1205230</wp:posOffset>
            </wp:positionV>
            <wp:extent cx="324485" cy="316865"/>
            <wp:effectExtent l="0" t="0" r="0" b="0"/>
            <wp:wrapNone/>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324485" cy="316865"/>
                    </a:xfrm>
                    <a:prstGeom prst="rect">
                      <a:avLst/>
                    </a:prstGeom>
                    <a:noFill/>
                  </pic:spPr>
                </pic:pic>
              </a:graphicData>
            </a:graphic>
          </wp:anchor>
        </w:drawing>
      </w:r>
      <w:r>
        <w:rPr>
          <w:rFonts w:ascii="Times New Roman" w:eastAsia="Times New Roman" w:hAnsi="Times New Roman"/>
          <w:noProof/>
        </w:rPr>
        <w:drawing>
          <wp:anchor distT="0" distB="0" distL="114300" distR="114300" simplePos="0" relativeHeight="251158016" behindDoc="1" locked="0" layoutInCell="0" allowOverlap="1">
            <wp:simplePos x="0" y="0"/>
            <wp:positionH relativeFrom="page">
              <wp:posOffset>4926330</wp:posOffset>
            </wp:positionH>
            <wp:positionV relativeFrom="page">
              <wp:posOffset>713740</wp:posOffset>
            </wp:positionV>
            <wp:extent cx="1647825" cy="1647825"/>
            <wp:effectExtent l="19050" t="0" r="9525"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647825" cy="1647825"/>
                    </a:xfrm>
                    <a:prstGeom prst="rect">
                      <a:avLst/>
                    </a:prstGeom>
                    <a:noFill/>
                  </pic:spPr>
                </pic:pic>
              </a:graphicData>
            </a:graphic>
          </wp:anchor>
        </w:drawing>
      </w:r>
      <w:r w:rsidR="00164399">
        <w:rPr>
          <w:rFonts w:ascii="Times New Roman" w:eastAsia="Times New Roman" w:hAnsi="Times New Roman"/>
        </w:rPr>
        <w:pict>
          <v:line id="_x0000_s1066" style="position:absolute;z-index:-252157440;mso-position-horizontal-relative:page;mso-position-vertical-relative:page" from="25.5pt,24pt" to="25.5pt,768.1pt" o:allowincell="f" o:userdrawn="t" strokecolor="#1f497d" strokeweight="3pt">
            <w10:wrap anchorx="page" anchory="page"/>
          </v:line>
        </w:pict>
      </w:r>
      <w:r w:rsidR="00164399">
        <w:rPr>
          <w:rFonts w:ascii="Times New Roman" w:eastAsia="Times New Roman" w:hAnsi="Times New Roman"/>
        </w:rPr>
        <w:pict>
          <v:line id="_x0000_s1067" style="position:absolute;z-index:-252156416;mso-position-horizontal-relative:page;mso-position-vertical-relative:page" from="587.35pt,24pt" to="587.35pt,768.1pt" o:allowincell="f" o:userdrawn="t" strokecolor="#1f497d" strokeweight="1.44pt">
            <w10:wrap anchorx="page" anchory="page"/>
          </v:line>
        </w:pict>
      </w:r>
      <w:r w:rsidR="00164399">
        <w:rPr>
          <w:rFonts w:ascii="Times New Roman" w:eastAsia="Times New Roman" w:hAnsi="Times New Roman"/>
        </w:rPr>
        <w:pict>
          <v:line id="_x0000_s1068" style="position:absolute;z-index:-252155392;mso-position-horizontal-relative:page;mso-position-vertical-relative:page" from="24pt,25.5pt" to="588.1pt,25.5pt" o:allowincell="f" o:userdrawn="t" strokecolor="#1f497d" strokeweight="3pt">
            <w10:wrap anchorx="page" anchory="page"/>
          </v:line>
        </w:pict>
      </w:r>
      <w:r w:rsidR="00164399">
        <w:rPr>
          <w:rFonts w:ascii="Times New Roman" w:eastAsia="Times New Roman" w:hAnsi="Times New Roman"/>
        </w:rPr>
        <w:pict>
          <v:line id="_x0000_s1069" style="position:absolute;z-index:-252154368;mso-position-horizontal-relative:page;mso-position-vertical-relative:page" from="28.4pt,29.15pt" to="585.2pt,29.15pt" o:allowincell="f" o:userdrawn="t" strokecolor="#1f497d" strokeweight="1.44pt">
            <w10:wrap anchorx="page" anchory="page"/>
          </v:line>
        </w:pict>
      </w:r>
      <w:r w:rsidR="00164399">
        <w:rPr>
          <w:rFonts w:ascii="Times New Roman" w:eastAsia="Times New Roman" w:hAnsi="Times New Roman"/>
        </w:rPr>
        <w:pict>
          <v:line id="_x0000_s1070" style="position:absolute;z-index:-252153344;mso-position-horizontal-relative:page;mso-position-vertical-relative:page" from="29.15pt,28.4pt" to="29.15pt,765.2pt" o:allowincell="f" o:userdrawn="t" strokecolor="#1f497d" strokeweight=".50797mm">
            <w10:wrap anchorx="page" anchory="page"/>
          </v:line>
        </w:pict>
      </w:r>
      <w:r w:rsidR="00164399">
        <w:rPr>
          <w:rFonts w:ascii="Times New Roman" w:eastAsia="Times New Roman" w:hAnsi="Times New Roman"/>
        </w:rPr>
        <w:pict>
          <v:line id="_x0000_s1071" style="position:absolute;z-index:-252152320;mso-position-horizontal-relative:page;mso-position-vertical-relative:page" from="28.4pt,763.7pt" to="585.2pt,763.7pt" o:allowincell="f" o:userdrawn="t" strokecolor="#1f497d" strokeweight="3pt">
            <w10:wrap anchorx="page" anchory="page"/>
          </v:line>
        </w:pict>
      </w:r>
      <w:r w:rsidR="00164399">
        <w:rPr>
          <w:rFonts w:ascii="Times New Roman" w:eastAsia="Times New Roman" w:hAnsi="Times New Roman"/>
        </w:rPr>
        <w:pict>
          <v:line id="_x0000_s1072" style="position:absolute;z-index:-252151296;mso-position-horizontal-relative:page;mso-position-vertical-relative:page" from="583.7pt,28.4pt" to="583.7pt,765.2pt" o:allowincell="f" o:userdrawn="t" strokecolor="#1f497d" strokeweight="3pt">
            <w10:wrap anchorx="page" anchory="page"/>
          </v:line>
        </w:pict>
      </w:r>
    </w:p>
    <w:p w:rsidR="006D1EAC" w:rsidRDefault="006D1EAC">
      <w:pPr>
        <w:spacing w:line="200" w:lineRule="exact"/>
        <w:rPr>
          <w:rFonts w:ascii="Times New Roman" w:eastAsia="Times New Roman" w:hAnsi="Times New Roman"/>
        </w:rPr>
      </w:pPr>
    </w:p>
    <w:p w:rsidR="006D1EAC" w:rsidRDefault="006D1EAC">
      <w:pPr>
        <w:spacing w:line="292" w:lineRule="exact"/>
        <w:rPr>
          <w:rFonts w:ascii="Times New Roman" w:eastAsia="Times New Roman" w:hAnsi="Times New Roman"/>
        </w:rPr>
      </w:pPr>
    </w:p>
    <w:tbl>
      <w:tblPr>
        <w:tblW w:w="0" w:type="auto"/>
        <w:tblLayout w:type="fixed"/>
        <w:tblCellMar>
          <w:left w:w="0" w:type="dxa"/>
          <w:right w:w="0" w:type="dxa"/>
        </w:tblCellMar>
        <w:tblLook w:val="0000"/>
      </w:tblPr>
      <w:tblGrid>
        <w:gridCol w:w="7420"/>
        <w:gridCol w:w="2860"/>
      </w:tblGrid>
      <w:tr w:rsidR="006D1EAC">
        <w:trPr>
          <w:trHeight w:val="322"/>
        </w:trPr>
        <w:tc>
          <w:tcPr>
            <w:tcW w:w="7420" w:type="dxa"/>
            <w:shd w:val="clear" w:color="auto" w:fill="auto"/>
            <w:vAlign w:val="bottom"/>
          </w:tcPr>
          <w:p w:rsidR="006D1EAC" w:rsidRDefault="006D1EAC">
            <w:pPr>
              <w:spacing w:line="0" w:lineRule="atLeast"/>
              <w:ind w:left="820"/>
              <w:rPr>
                <w:rFonts w:ascii="Arial" w:eastAsia="Arial" w:hAnsi="Arial"/>
                <w:b/>
                <w:color w:val="1F497D"/>
                <w:sz w:val="28"/>
              </w:rPr>
            </w:pPr>
            <w:r>
              <w:rPr>
                <w:rFonts w:ascii="Arial" w:eastAsia="Arial" w:hAnsi="Arial"/>
                <w:b/>
                <w:color w:val="1F497D"/>
                <w:sz w:val="28"/>
              </w:rPr>
              <w:t>RACCORDI SCUOLA-TERRITORIO</w:t>
            </w:r>
          </w:p>
        </w:tc>
        <w:tc>
          <w:tcPr>
            <w:tcW w:w="286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426"/>
        </w:trPr>
        <w:tc>
          <w:tcPr>
            <w:tcW w:w="7420" w:type="dxa"/>
            <w:shd w:val="clear" w:color="auto" w:fill="auto"/>
            <w:vAlign w:val="bottom"/>
          </w:tcPr>
          <w:p w:rsidR="006D1EAC" w:rsidRDefault="006D1EAC">
            <w:pPr>
              <w:spacing w:line="252" w:lineRule="exact"/>
              <w:ind w:left="3239"/>
              <w:jc w:val="center"/>
              <w:rPr>
                <w:rFonts w:ascii="Arial" w:eastAsia="Arial" w:hAnsi="Arial"/>
                <w:b/>
                <w:sz w:val="22"/>
              </w:rPr>
            </w:pPr>
            <w:r>
              <w:rPr>
                <w:rFonts w:ascii="Arial" w:eastAsia="Arial" w:hAnsi="Arial"/>
                <w:b/>
                <w:sz w:val="22"/>
              </w:rPr>
              <w:t>BIBLIOTECHE</w:t>
            </w:r>
          </w:p>
        </w:tc>
        <w:tc>
          <w:tcPr>
            <w:tcW w:w="286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3"/>
        </w:trPr>
        <w:tc>
          <w:tcPr>
            <w:tcW w:w="7420" w:type="dxa"/>
            <w:shd w:val="clear" w:color="auto" w:fill="auto"/>
            <w:vAlign w:val="bottom"/>
          </w:tcPr>
          <w:p w:rsidR="006D1EAC" w:rsidRDefault="006D1EAC">
            <w:pPr>
              <w:spacing w:line="252" w:lineRule="exact"/>
              <w:ind w:left="3239"/>
              <w:jc w:val="center"/>
              <w:rPr>
                <w:rFonts w:ascii="Arial" w:eastAsia="Arial" w:hAnsi="Arial"/>
                <w:b/>
                <w:w w:val="99"/>
                <w:sz w:val="22"/>
              </w:rPr>
            </w:pPr>
            <w:r>
              <w:rPr>
                <w:rFonts w:ascii="Arial" w:eastAsia="Arial" w:hAnsi="Arial"/>
                <w:b/>
                <w:w w:val="99"/>
                <w:sz w:val="22"/>
              </w:rPr>
              <w:t>COMUNALI</w:t>
            </w:r>
          </w:p>
        </w:tc>
        <w:tc>
          <w:tcPr>
            <w:tcW w:w="286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2"/>
        </w:trPr>
        <w:tc>
          <w:tcPr>
            <w:tcW w:w="7420" w:type="dxa"/>
            <w:shd w:val="clear" w:color="auto" w:fill="auto"/>
            <w:vAlign w:val="bottom"/>
          </w:tcPr>
          <w:p w:rsidR="006D1EAC" w:rsidRDefault="006D1EAC">
            <w:pPr>
              <w:spacing w:line="252" w:lineRule="exact"/>
              <w:ind w:left="180"/>
              <w:rPr>
                <w:rFonts w:ascii="Arial" w:eastAsia="Arial" w:hAnsi="Arial"/>
                <w:b/>
                <w:sz w:val="22"/>
              </w:rPr>
            </w:pPr>
            <w:r>
              <w:rPr>
                <w:rFonts w:ascii="Arial" w:eastAsia="Arial" w:hAnsi="Arial"/>
                <w:b/>
                <w:sz w:val="22"/>
              </w:rPr>
              <w:t>FAMIGLIE -</w:t>
            </w:r>
          </w:p>
        </w:tc>
        <w:tc>
          <w:tcPr>
            <w:tcW w:w="286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69"/>
        </w:trPr>
        <w:tc>
          <w:tcPr>
            <w:tcW w:w="7420" w:type="dxa"/>
            <w:shd w:val="clear" w:color="auto" w:fill="auto"/>
            <w:vAlign w:val="bottom"/>
          </w:tcPr>
          <w:p w:rsidR="006D1EAC" w:rsidRDefault="006D1EAC">
            <w:pPr>
              <w:spacing w:line="252" w:lineRule="exact"/>
              <w:ind w:left="180"/>
              <w:rPr>
                <w:rFonts w:ascii="Arial" w:eastAsia="Arial" w:hAnsi="Arial"/>
                <w:b/>
                <w:sz w:val="22"/>
              </w:rPr>
            </w:pPr>
            <w:r>
              <w:rPr>
                <w:rFonts w:ascii="Arial" w:eastAsia="Arial" w:hAnsi="Arial"/>
                <w:b/>
                <w:sz w:val="22"/>
              </w:rPr>
              <w:t>ASSOCIAZIONI GENITORI</w:t>
            </w:r>
          </w:p>
        </w:tc>
        <w:tc>
          <w:tcPr>
            <w:tcW w:w="2860" w:type="dxa"/>
            <w:shd w:val="clear" w:color="auto" w:fill="auto"/>
            <w:vAlign w:val="bottom"/>
          </w:tcPr>
          <w:p w:rsidR="006D1EAC" w:rsidRDefault="006D1EAC">
            <w:pPr>
              <w:spacing w:line="252" w:lineRule="exact"/>
              <w:ind w:left="540"/>
              <w:rPr>
                <w:rFonts w:ascii="Arial" w:eastAsia="Arial" w:hAnsi="Arial"/>
                <w:b/>
                <w:sz w:val="22"/>
              </w:rPr>
            </w:pPr>
            <w:r>
              <w:rPr>
                <w:rFonts w:ascii="Arial" w:eastAsia="Arial" w:hAnsi="Arial"/>
                <w:b/>
                <w:sz w:val="22"/>
              </w:rPr>
              <w:t>ASSOCIAZIONI</w:t>
            </w:r>
          </w:p>
        </w:tc>
      </w:tr>
      <w:tr w:rsidR="006D1EAC">
        <w:trPr>
          <w:trHeight w:val="252"/>
        </w:trPr>
        <w:tc>
          <w:tcPr>
            <w:tcW w:w="7420" w:type="dxa"/>
            <w:shd w:val="clear" w:color="auto" w:fill="auto"/>
            <w:vAlign w:val="bottom"/>
          </w:tcPr>
          <w:p w:rsidR="006D1EAC" w:rsidRDefault="006D1EAC">
            <w:pPr>
              <w:spacing w:line="0" w:lineRule="atLeast"/>
              <w:rPr>
                <w:rFonts w:ascii="Times New Roman" w:eastAsia="Times New Roman" w:hAnsi="Times New Roman"/>
                <w:sz w:val="21"/>
              </w:rPr>
            </w:pPr>
          </w:p>
        </w:tc>
        <w:tc>
          <w:tcPr>
            <w:tcW w:w="2860" w:type="dxa"/>
            <w:shd w:val="clear" w:color="auto" w:fill="auto"/>
            <w:vAlign w:val="bottom"/>
          </w:tcPr>
          <w:p w:rsidR="006D1EAC" w:rsidRDefault="006D1EAC">
            <w:pPr>
              <w:spacing w:line="252" w:lineRule="exact"/>
              <w:ind w:left="600"/>
              <w:rPr>
                <w:rFonts w:ascii="Arial" w:eastAsia="Arial" w:hAnsi="Arial"/>
                <w:b/>
                <w:sz w:val="22"/>
              </w:rPr>
            </w:pPr>
            <w:r>
              <w:rPr>
                <w:rFonts w:ascii="Arial" w:eastAsia="Arial" w:hAnsi="Arial"/>
                <w:b/>
                <w:sz w:val="22"/>
              </w:rPr>
              <w:t>CULTURALI</w:t>
            </w:r>
          </w:p>
        </w:tc>
      </w:tr>
      <w:tr w:rsidR="006D1EAC">
        <w:trPr>
          <w:trHeight w:val="1534"/>
        </w:trPr>
        <w:tc>
          <w:tcPr>
            <w:tcW w:w="7420" w:type="dxa"/>
            <w:shd w:val="clear" w:color="auto" w:fill="auto"/>
            <w:vAlign w:val="bottom"/>
          </w:tcPr>
          <w:p w:rsidR="006D1EAC" w:rsidRDefault="006D1EAC">
            <w:pPr>
              <w:spacing w:line="0" w:lineRule="atLeast"/>
              <w:ind w:right="5699"/>
              <w:jc w:val="right"/>
              <w:rPr>
                <w:rFonts w:ascii="Arial" w:eastAsia="Arial" w:hAnsi="Arial"/>
                <w:b/>
                <w:w w:val="99"/>
                <w:sz w:val="22"/>
              </w:rPr>
            </w:pPr>
            <w:r>
              <w:rPr>
                <w:rFonts w:ascii="Arial" w:eastAsia="Arial" w:hAnsi="Arial"/>
                <w:b/>
                <w:w w:val="99"/>
                <w:sz w:val="22"/>
              </w:rPr>
              <w:t>ASSOCIAZIONI</w:t>
            </w:r>
          </w:p>
        </w:tc>
        <w:tc>
          <w:tcPr>
            <w:tcW w:w="2860" w:type="dxa"/>
            <w:vMerge w:val="restart"/>
            <w:shd w:val="clear" w:color="auto" w:fill="auto"/>
            <w:vAlign w:val="bottom"/>
          </w:tcPr>
          <w:p w:rsidR="006D1EAC" w:rsidRDefault="006D1EAC">
            <w:pPr>
              <w:spacing w:line="0" w:lineRule="atLeast"/>
              <w:ind w:left="840"/>
              <w:rPr>
                <w:rFonts w:ascii="Arial" w:eastAsia="Arial" w:hAnsi="Arial"/>
                <w:b/>
                <w:sz w:val="22"/>
              </w:rPr>
            </w:pPr>
            <w:r>
              <w:rPr>
                <w:rFonts w:ascii="Arial" w:eastAsia="Arial" w:hAnsi="Arial"/>
                <w:b/>
                <w:sz w:val="22"/>
              </w:rPr>
              <w:t>PARROCCHIE</w:t>
            </w:r>
          </w:p>
        </w:tc>
      </w:tr>
      <w:tr w:rsidR="006D1EAC">
        <w:trPr>
          <w:trHeight w:val="252"/>
        </w:trPr>
        <w:tc>
          <w:tcPr>
            <w:tcW w:w="7420" w:type="dxa"/>
            <w:vMerge w:val="restart"/>
            <w:shd w:val="clear" w:color="auto" w:fill="auto"/>
            <w:vAlign w:val="bottom"/>
          </w:tcPr>
          <w:p w:rsidR="006D1EAC" w:rsidRDefault="006D1EAC">
            <w:pPr>
              <w:spacing w:line="252" w:lineRule="exact"/>
              <w:ind w:left="140"/>
              <w:rPr>
                <w:rFonts w:ascii="Arial" w:eastAsia="Arial" w:hAnsi="Arial"/>
                <w:b/>
                <w:sz w:val="22"/>
              </w:rPr>
            </w:pPr>
            <w:r>
              <w:rPr>
                <w:rFonts w:ascii="Arial" w:eastAsia="Arial" w:hAnsi="Arial"/>
                <w:b/>
                <w:sz w:val="22"/>
              </w:rPr>
              <w:t>SPORTIVE</w:t>
            </w:r>
          </w:p>
        </w:tc>
        <w:tc>
          <w:tcPr>
            <w:tcW w:w="2860" w:type="dxa"/>
            <w:vMerge/>
            <w:shd w:val="clear" w:color="auto" w:fill="auto"/>
            <w:vAlign w:val="bottom"/>
          </w:tcPr>
          <w:p w:rsidR="006D1EAC" w:rsidRDefault="006D1EAC">
            <w:pPr>
              <w:spacing w:line="0" w:lineRule="atLeast"/>
              <w:rPr>
                <w:rFonts w:ascii="Times New Roman" w:eastAsia="Times New Roman" w:hAnsi="Times New Roman"/>
                <w:sz w:val="15"/>
              </w:rPr>
            </w:pPr>
          </w:p>
        </w:tc>
      </w:tr>
      <w:tr w:rsidR="006D1EAC">
        <w:trPr>
          <w:trHeight w:val="79"/>
        </w:trPr>
        <w:tc>
          <w:tcPr>
            <w:tcW w:w="7420" w:type="dxa"/>
            <w:vMerge/>
            <w:shd w:val="clear" w:color="auto" w:fill="auto"/>
            <w:vAlign w:val="bottom"/>
          </w:tcPr>
          <w:p w:rsidR="006D1EAC" w:rsidRDefault="006D1EAC">
            <w:pPr>
              <w:spacing w:line="0" w:lineRule="atLeast"/>
              <w:rPr>
                <w:rFonts w:ascii="Times New Roman" w:eastAsia="Times New Roman" w:hAnsi="Times New Roman"/>
                <w:sz w:val="6"/>
              </w:rPr>
            </w:pPr>
          </w:p>
        </w:tc>
        <w:tc>
          <w:tcPr>
            <w:tcW w:w="2860" w:type="dxa"/>
            <w:shd w:val="clear" w:color="auto" w:fill="auto"/>
            <w:vAlign w:val="bottom"/>
          </w:tcPr>
          <w:p w:rsidR="006D1EAC" w:rsidRDefault="006D1EAC">
            <w:pPr>
              <w:spacing w:line="0" w:lineRule="atLeast"/>
              <w:rPr>
                <w:rFonts w:ascii="Times New Roman" w:eastAsia="Times New Roman" w:hAnsi="Times New Roman"/>
                <w:sz w:val="6"/>
              </w:rPr>
            </w:pPr>
          </w:p>
        </w:tc>
      </w:tr>
      <w:tr w:rsidR="006D1EAC">
        <w:trPr>
          <w:trHeight w:val="1347"/>
        </w:trPr>
        <w:tc>
          <w:tcPr>
            <w:tcW w:w="7420" w:type="dxa"/>
            <w:vMerge w:val="restart"/>
            <w:shd w:val="clear" w:color="auto" w:fill="auto"/>
            <w:vAlign w:val="bottom"/>
          </w:tcPr>
          <w:p w:rsidR="006D1EAC" w:rsidRDefault="006D1EAC">
            <w:pPr>
              <w:spacing w:line="681" w:lineRule="exact"/>
              <w:ind w:left="4220"/>
              <w:rPr>
                <w:b/>
                <w:sz w:val="56"/>
              </w:rPr>
            </w:pPr>
            <w:r>
              <w:rPr>
                <w:b/>
                <w:sz w:val="56"/>
              </w:rPr>
              <w:t>SCUOLA</w:t>
            </w:r>
          </w:p>
        </w:tc>
        <w:tc>
          <w:tcPr>
            <w:tcW w:w="2860" w:type="dxa"/>
            <w:shd w:val="clear" w:color="auto" w:fill="auto"/>
            <w:vAlign w:val="bottom"/>
          </w:tcPr>
          <w:p w:rsidR="006D1EAC" w:rsidRDefault="006D1EAC">
            <w:pPr>
              <w:spacing w:line="0" w:lineRule="atLeast"/>
              <w:ind w:left="880"/>
              <w:rPr>
                <w:rFonts w:ascii="Arial" w:eastAsia="Arial" w:hAnsi="Arial"/>
                <w:b/>
                <w:w w:val="98"/>
                <w:sz w:val="22"/>
              </w:rPr>
            </w:pPr>
            <w:r>
              <w:rPr>
                <w:rFonts w:ascii="Arial" w:eastAsia="Arial" w:hAnsi="Arial"/>
                <w:b/>
                <w:w w:val="98"/>
                <w:sz w:val="22"/>
              </w:rPr>
              <w:t>AMMINISTRAZIONI</w:t>
            </w:r>
          </w:p>
        </w:tc>
      </w:tr>
      <w:tr w:rsidR="006D1EAC">
        <w:trPr>
          <w:trHeight w:val="272"/>
        </w:trPr>
        <w:tc>
          <w:tcPr>
            <w:tcW w:w="7420" w:type="dxa"/>
            <w:vMerge/>
            <w:shd w:val="clear" w:color="auto" w:fill="auto"/>
            <w:vAlign w:val="bottom"/>
          </w:tcPr>
          <w:p w:rsidR="006D1EAC" w:rsidRDefault="006D1EAC">
            <w:pPr>
              <w:spacing w:line="0" w:lineRule="atLeast"/>
              <w:rPr>
                <w:rFonts w:ascii="Times New Roman" w:eastAsia="Times New Roman" w:hAnsi="Times New Roman"/>
                <w:sz w:val="23"/>
              </w:rPr>
            </w:pPr>
          </w:p>
        </w:tc>
        <w:tc>
          <w:tcPr>
            <w:tcW w:w="2860" w:type="dxa"/>
            <w:shd w:val="clear" w:color="auto" w:fill="auto"/>
            <w:vAlign w:val="bottom"/>
          </w:tcPr>
          <w:p w:rsidR="006D1EAC" w:rsidRDefault="006D1EAC">
            <w:pPr>
              <w:spacing w:line="252" w:lineRule="exact"/>
              <w:ind w:left="1120"/>
              <w:rPr>
                <w:rFonts w:ascii="Arial" w:eastAsia="Arial" w:hAnsi="Arial"/>
                <w:b/>
                <w:sz w:val="22"/>
              </w:rPr>
            </w:pPr>
            <w:r>
              <w:rPr>
                <w:rFonts w:ascii="Arial" w:eastAsia="Arial" w:hAnsi="Arial"/>
                <w:b/>
                <w:sz w:val="22"/>
              </w:rPr>
              <w:t>COMUNALI</w:t>
            </w:r>
          </w:p>
        </w:tc>
      </w:tr>
      <w:tr w:rsidR="006D1EAC">
        <w:trPr>
          <w:trHeight w:val="323"/>
        </w:trPr>
        <w:tc>
          <w:tcPr>
            <w:tcW w:w="7420" w:type="dxa"/>
            <w:shd w:val="clear" w:color="auto" w:fill="auto"/>
            <w:vAlign w:val="bottom"/>
          </w:tcPr>
          <w:p w:rsidR="006D1EAC" w:rsidRDefault="006D1EAC">
            <w:pPr>
              <w:spacing w:line="0" w:lineRule="atLeast"/>
              <w:ind w:left="500"/>
              <w:rPr>
                <w:rFonts w:ascii="Arial" w:eastAsia="Arial" w:hAnsi="Arial"/>
                <w:b/>
                <w:sz w:val="22"/>
              </w:rPr>
            </w:pPr>
            <w:r>
              <w:rPr>
                <w:rFonts w:ascii="Arial" w:eastAsia="Arial" w:hAnsi="Arial"/>
                <w:b/>
                <w:sz w:val="22"/>
              </w:rPr>
              <w:t>SCUOLE</w:t>
            </w:r>
          </w:p>
        </w:tc>
        <w:tc>
          <w:tcPr>
            <w:tcW w:w="286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2"/>
        </w:trPr>
        <w:tc>
          <w:tcPr>
            <w:tcW w:w="7420" w:type="dxa"/>
            <w:shd w:val="clear" w:color="auto" w:fill="auto"/>
            <w:vAlign w:val="bottom"/>
          </w:tcPr>
          <w:p w:rsidR="006D1EAC" w:rsidRDefault="006D1EAC">
            <w:pPr>
              <w:spacing w:line="252" w:lineRule="exact"/>
              <w:ind w:left="280"/>
              <w:rPr>
                <w:rFonts w:ascii="Arial" w:eastAsia="Arial" w:hAnsi="Arial"/>
                <w:b/>
                <w:sz w:val="22"/>
              </w:rPr>
            </w:pPr>
            <w:r>
              <w:rPr>
                <w:rFonts w:ascii="Arial" w:eastAsia="Arial" w:hAnsi="Arial"/>
                <w:b/>
                <w:sz w:val="22"/>
              </w:rPr>
              <w:t>DELL’INFANZIA</w:t>
            </w:r>
          </w:p>
        </w:tc>
        <w:tc>
          <w:tcPr>
            <w:tcW w:w="286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4"/>
        </w:trPr>
        <w:tc>
          <w:tcPr>
            <w:tcW w:w="7420" w:type="dxa"/>
            <w:shd w:val="clear" w:color="auto" w:fill="auto"/>
            <w:vAlign w:val="bottom"/>
          </w:tcPr>
          <w:p w:rsidR="006D1EAC" w:rsidRDefault="006D1EAC">
            <w:pPr>
              <w:spacing w:line="0" w:lineRule="atLeast"/>
              <w:ind w:right="5699"/>
              <w:jc w:val="right"/>
              <w:rPr>
                <w:rFonts w:ascii="Arial" w:eastAsia="Arial" w:hAnsi="Arial"/>
                <w:b/>
                <w:sz w:val="22"/>
              </w:rPr>
            </w:pPr>
            <w:r>
              <w:rPr>
                <w:rFonts w:ascii="Arial" w:eastAsia="Arial" w:hAnsi="Arial"/>
                <w:b/>
                <w:sz w:val="22"/>
              </w:rPr>
              <w:t>PARITARIE</w:t>
            </w:r>
          </w:p>
        </w:tc>
        <w:tc>
          <w:tcPr>
            <w:tcW w:w="286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1152"/>
        </w:trPr>
        <w:tc>
          <w:tcPr>
            <w:tcW w:w="7420" w:type="dxa"/>
            <w:shd w:val="clear" w:color="auto" w:fill="auto"/>
            <w:vAlign w:val="bottom"/>
          </w:tcPr>
          <w:p w:rsidR="006D1EAC" w:rsidRDefault="006D1EAC">
            <w:pPr>
              <w:spacing w:line="0" w:lineRule="atLeast"/>
              <w:rPr>
                <w:rFonts w:ascii="Times New Roman" w:eastAsia="Times New Roman" w:hAnsi="Times New Roman"/>
                <w:sz w:val="24"/>
              </w:rPr>
            </w:pPr>
          </w:p>
        </w:tc>
        <w:tc>
          <w:tcPr>
            <w:tcW w:w="2860" w:type="dxa"/>
            <w:shd w:val="clear" w:color="auto" w:fill="auto"/>
            <w:vAlign w:val="bottom"/>
          </w:tcPr>
          <w:p w:rsidR="006D1EAC" w:rsidRDefault="006D1EAC">
            <w:pPr>
              <w:spacing w:line="0" w:lineRule="atLeast"/>
              <w:ind w:left="300"/>
              <w:rPr>
                <w:rFonts w:ascii="Arial" w:eastAsia="Arial" w:hAnsi="Arial"/>
                <w:b/>
                <w:sz w:val="22"/>
              </w:rPr>
            </w:pPr>
            <w:r>
              <w:rPr>
                <w:rFonts w:ascii="Arial" w:eastAsia="Arial" w:hAnsi="Arial"/>
                <w:b/>
                <w:sz w:val="22"/>
              </w:rPr>
              <w:t>AZIENDE E</w:t>
            </w:r>
          </w:p>
        </w:tc>
      </w:tr>
      <w:tr w:rsidR="006D1EAC">
        <w:trPr>
          <w:trHeight w:val="255"/>
        </w:trPr>
        <w:tc>
          <w:tcPr>
            <w:tcW w:w="7420" w:type="dxa"/>
            <w:vMerge w:val="restart"/>
            <w:shd w:val="clear" w:color="auto" w:fill="auto"/>
            <w:vAlign w:val="bottom"/>
          </w:tcPr>
          <w:p w:rsidR="006D1EAC" w:rsidRDefault="006D1EAC">
            <w:pPr>
              <w:spacing w:line="0" w:lineRule="atLeast"/>
              <w:ind w:right="2939"/>
              <w:jc w:val="center"/>
              <w:rPr>
                <w:rFonts w:ascii="Arial" w:eastAsia="Arial" w:hAnsi="Arial"/>
                <w:b/>
                <w:sz w:val="22"/>
              </w:rPr>
            </w:pPr>
            <w:r>
              <w:rPr>
                <w:rFonts w:ascii="Arial" w:eastAsia="Arial" w:hAnsi="Arial"/>
                <w:b/>
                <w:sz w:val="22"/>
              </w:rPr>
              <w:t>ASSOCIAZIONI</w:t>
            </w:r>
          </w:p>
        </w:tc>
        <w:tc>
          <w:tcPr>
            <w:tcW w:w="2860" w:type="dxa"/>
            <w:shd w:val="clear" w:color="auto" w:fill="auto"/>
            <w:vAlign w:val="bottom"/>
          </w:tcPr>
          <w:p w:rsidR="006D1EAC" w:rsidRDefault="006D1EAC">
            <w:pPr>
              <w:spacing w:line="0" w:lineRule="atLeast"/>
              <w:ind w:left="380"/>
              <w:rPr>
                <w:rFonts w:ascii="Arial" w:eastAsia="Arial" w:hAnsi="Arial"/>
                <w:b/>
                <w:sz w:val="22"/>
              </w:rPr>
            </w:pPr>
            <w:r>
              <w:rPr>
                <w:rFonts w:ascii="Arial" w:eastAsia="Arial" w:hAnsi="Arial"/>
                <w:b/>
                <w:sz w:val="22"/>
              </w:rPr>
              <w:t>PRIVATI</w:t>
            </w:r>
          </w:p>
        </w:tc>
      </w:tr>
      <w:tr w:rsidR="006D1EAC">
        <w:trPr>
          <w:trHeight w:val="79"/>
        </w:trPr>
        <w:tc>
          <w:tcPr>
            <w:tcW w:w="7420" w:type="dxa"/>
            <w:vMerge/>
            <w:shd w:val="clear" w:color="auto" w:fill="auto"/>
            <w:vAlign w:val="bottom"/>
          </w:tcPr>
          <w:p w:rsidR="006D1EAC" w:rsidRDefault="006D1EAC">
            <w:pPr>
              <w:spacing w:line="0" w:lineRule="atLeast"/>
              <w:rPr>
                <w:rFonts w:ascii="Times New Roman" w:eastAsia="Times New Roman" w:hAnsi="Times New Roman"/>
                <w:sz w:val="6"/>
              </w:rPr>
            </w:pPr>
          </w:p>
        </w:tc>
        <w:tc>
          <w:tcPr>
            <w:tcW w:w="2860" w:type="dxa"/>
            <w:shd w:val="clear" w:color="auto" w:fill="auto"/>
            <w:vAlign w:val="bottom"/>
          </w:tcPr>
          <w:p w:rsidR="006D1EAC" w:rsidRDefault="006D1EAC">
            <w:pPr>
              <w:spacing w:line="0" w:lineRule="atLeast"/>
              <w:rPr>
                <w:rFonts w:ascii="Times New Roman" w:eastAsia="Times New Roman" w:hAnsi="Times New Roman"/>
                <w:sz w:val="6"/>
              </w:rPr>
            </w:pPr>
          </w:p>
        </w:tc>
      </w:tr>
      <w:tr w:rsidR="006D1EAC">
        <w:trPr>
          <w:trHeight w:val="252"/>
        </w:trPr>
        <w:tc>
          <w:tcPr>
            <w:tcW w:w="7420" w:type="dxa"/>
            <w:shd w:val="clear" w:color="auto" w:fill="auto"/>
            <w:vAlign w:val="bottom"/>
          </w:tcPr>
          <w:p w:rsidR="006D1EAC" w:rsidRDefault="006D1EAC">
            <w:pPr>
              <w:spacing w:line="252" w:lineRule="exact"/>
              <w:ind w:right="2959"/>
              <w:jc w:val="center"/>
              <w:rPr>
                <w:rFonts w:ascii="Arial" w:eastAsia="Arial" w:hAnsi="Arial"/>
                <w:b/>
                <w:w w:val="99"/>
                <w:sz w:val="22"/>
              </w:rPr>
            </w:pPr>
            <w:proofErr w:type="spellStart"/>
            <w:r>
              <w:rPr>
                <w:rFonts w:ascii="Arial" w:eastAsia="Arial" w:hAnsi="Arial"/>
                <w:b/>
                <w:w w:val="99"/>
                <w:sz w:val="22"/>
              </w:rPr>
              <w:t>DI</w:t>
            </w:r>
            <w:proofErr w:type="spellEnd"/>
          </w:p>
        </w:tc>
        <w:tc>
          <w:tcPr>
            <w:tcW w:w="286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2"/>
        </w:trPr>
        <w:tc>
          <w:tcPr>
            <w:tcW w:w="7420" w:type="dxa"/>
            <w:shd w:val="clear" w:color="auto" w:fill="auto"/>
            <w:vAlign w:val="bottom"/>
          </w:tcPr>
          <w:p w:rsidR="006D1EAC" w:rsidRDefault="006D1EAC">
            <w:pPr>
              <w:spacing w:line="252" w:lineRule="exact"/>
              <w:ind w:right="2939"/>
              <w:jc w:val="center"/>
              <w:rPr>
                <w:rFonts w:ascii="Arial" w:eastAsia="Arial" w:hAnsi="Arial"/>
                <w:b/>
                <w:w w:val="99"/>
                <w:sz w:val="22"/>
              </w:rPr>
            </w:pPr>
            <w:r>
              <w:rPr>
                <w:rFonts w:ascii="Arial" w:eastAsia="Arial" w:hAnsi="Arial"/>
                <w:b/>
                <w:w w:val="99"/>
                <w:sz w:val="22"/>
              </w:rPr>
              <w:t>VOLONTARIATO</w:t>
            </w:r>
          </w:p>
        </w:tc>
        <w:tc>
          <w:tcPr>
            <w:tcW w:w="286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658"/>
        </w:trPr>
        <w:tc>
          <w:tcPr>
            <w:tcW w:w="7420" w:type="dxa"/>
            <w:shd w:val="clear" w:color="auto" w:fill="auto"/>
            <w:vAlign w:val="bottom"/>
          </w:tcPr>
          <w:p w:rsidR="006D1EAC" w:rsidRDefault="006D1EAC">
            <w:pPr>
              <w:spacing w:line="0" w:lineRule="atLeast"/>
              <w:ind w:left="5340"/>
              <w:rPr>
                <w:rFonts w:ascii="Arial" w:eastAsia="Arial" w:hAnsi="Arial"/>
                <w:b/>
                <w:sz w:val="22"/>
              </w:rPr>
            </w:pPr>
            <w:r>
              <w:rPr>
                <w:rFonts w:ascii="Arial" w:eastAsia="Arial" w:hAnsi="Arial"/>
                <w:b/>
                <w:sz w:val="22"/>
              </w:rPr>
              <w:t>ASL</w:t>
            </w:r>
          </w:p>
        </w:tc>
        <w:tc>
          <w:tcPr>
            <w:tcW w:w="286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2"/>
        </w:trPr>
        <w:tc>
          <w:tcPr>
            <w:tcW w:w="7420" w:type="dxa"/>
            <w:shd w:val="clear" w:color="auto" w:fill="auto"/>
            <w:vAlign w:val="bottom"/>
          </w:tcPr>
          <w:p w:rsidR="006D1EAC" w:rsidRDefault="006D1EAC">
            <w:pPr>
              <w:spacing w:line="252" w:lineRule="exact"/>
              <w:ind w:left="3800"/>
              <w:rPr>
                <w:rFonts w:ascii="Arial" w:eastAsia="Arial" w:hAnsi="Arial"/>
                <w:b/>
                <w:sz w:val="22"/>
              </w:rPr>
            </w:pPr>
            <w:r>
              <w:rPr>
                <w:rFonts w:ascii="Arial" w:eastAsia="Arial" w:hAnsi="Arial"/>
                <w:b/>
                <w:sz w:val="22"/>
              </w:rPr>
              <w:t>DISTRETTO 8 ORZINUOVI</w:t>
            </w:r>
          </w:p>
        </w:tc>
        <w:tc>
          <w:tcPr>
            <w:tcW w:w="286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66"/>
        </w:trPr>
        <w:tc>
          <w:tcPr>
            <w:tcW w:w="7420" w:type="dxa"/>
            <w:shd w:val="clear" w:color="auto" w:fill="auto"/>
            <w:vAlign w:val="bottom"/>
          </w:tcPr>
          <w:p w:rsidR="006D1EAC" w:rsidRDefault="006D1EAC">
            <w:pPr>
              <w:spacing w:line="0" w:lineRule="atLeast"/>
              <w:ind w:left="3800"/>
              <w:rPr>
                <w:rFonts w:ascii="Arial" w:eastAsia="Arial" w:hAnsi="Arial"/>
                <w:b/>
                <w:sz w:val="22"/>
              </w:rPr>
            </w:pPr>
            <w:r>
              <w:rPr>
                <w:rFonts w:ascii="Arial" w:eastAsia="Arial" w:hAnsi="Arial"/>
                <w:b/>
                <w:sz w:val="22"/>
              </w:rPr>
              <w:t>DISTRETTO 2 BRESCIA-OVEST</w:t>
            </w:r>
          </w:p>
        </w:tc>
        <w:tc>
          <w:tcPr>
            <w:tcW w:w="2860" w:type="dxa"/>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1660"/>
        </w:trPr>
        <w:tc>
          <w:tcPr>
            <w:tcW w:w="7420" w:type="dxa"/>
            <w:shd w:val="clear" w:color="auto" w:fill="auto"/>
            <w:vAlign w:val="bottom"/>
          </w:tcPr>
          <w:p w:rsidR="006D1EAC" w:rsidRDefault="006D1EAC">
            <w:pPr>
              <w:spacing w:line="0" w:lineRule="atLeast"/>
              <w:rPr>
                <w:rFonts w:ascii="Times New Roman" w:eastAsia="Times New Roman" w:hAnsi="Times New Roman"/>
                <w:sz w:val="24"/>
              </w:rPr>
            </w:pPr>
          </w:p>
        </w:tc>
        <w:tc>
          <w:tcPr>
            <w:tcW w:w="2860" w:type="dxa"/>
            <w:shd w:val="clear" w:color="auto" w:fill="auto"/>
            <w:vAlign w:val="bottom"/>
          </w:tcPr>
          <w:p w:rsidR="006D1EAC" w:rsidRDefault="006D1EAC">
            <w:pPr>
              <w:spacing w:line="0" w:lineRule="atLeast"/>
              <w:ind w:left="2680"/>
              <w:rPr>
                <w:sz w:val="22"/>
              </w:rPr>
            </w:pPr>
            <w:r>
              <w:rPr>
                <w:sz w:val="22"/>
              </w:rPr>
              <w:t>5</w:t>
            </w:r>
          </w:p>
        </w:tc>
      </w:tr>
      <w:tr w:rsidR="006D1EAC">
        <w:trPr>
          <w:trHeight w:val="265"/>
        </w:trPr>
        <w:tc>
          <w:tcPr>
            <w:tcW w:w="7420" w:type="dxa"/>
            <w:shd w:val="clear" w:color="auto" w:fill="auto"/>
            <w:vAlign w:val="bottom"/>
          </w:tcPr>
          <w:p w:rsidR="006D1EAC" w:rsidRDefault="006D1EAC">
            <w:pPr>
              <w:spacing w:line="0" w:lineRule="atLeast"/>
              <w:ind w:left="240"/>
              <w:rPr>
                <w:rFonts w:ascii="Cambria" w:eastAsia="Cambria" w:hAnsi="Cambria"/>
                <w:sz w:val="22"/>
              </w:rPr>
            </w:pPr>
            <w:r>
              <w:rPr>
                <w:rFonts w:ascii="Cambria" w:eastAsia="Cambria" w:hAnsi="Cambria"/>
                <w:sz w:val="22"/>
              </w:rPr>
              <w:t>Piano Triennale dell’Offerta Formativa 2016-19</w:t>
            </w:r>
          </w:p>
        </w:tc>
        <w:tc>
          <w:tcPr>
            <w:tcW w:w="2860" w:type="dxa"/>
            <w:shd w:val="clear" w:color="auto" w:fill="auto"/>
            <w:vAlign w:val="bottom"/>
          </w:tcPr>
          <w:p w:rsidR="006D1EAC" w:rsidRDefault="006D1EAC">
            <w:pPr>
              <w:spacing w:line="0" w:lineRule="atLeast"/>
              <w:rPr>
                <w:rFonts w:ascii="Times New Roman" w:eastAsia="Times New Roman" w:hAnsi="Times New Roman"/>
                <w:sz w:val="23"/>
              </w:rPr>
            </w:pPr>
          </w:p>
        </w:tc>
      </w:tr>
    </w:tbl>
    <w:p w:rsidR="006D1EAC" w:rsidRDefault="00FB765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166208" behindDoc="1" locked="0" layoutInCell="0" allowOverlap="1">
            <wp:simplePos x="0" y="0"/>
            <wp:positionH relativeFrom="column">
              <wp:posOffset>-95250</wp:posOffset>
            </wp:positionH>
            <wp:positionV relativeFrom="paragraph">
              <wp:posOffset>-6785610</wp:posOffset>
            </wp:positionV>
            <wp:extent cx="6768465" cy="5781040"/>
            <wp:effectExtent l="19050" t="0" r="0" b="0"/>
            <wp:wrapNone/>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6768465" cy="5781040"/>
                    </a:xfrm>
                    <a:prstGeom prst="rect">
                      <a:avLst/>
                    </a:prstGeom>
                    <a:noFill/>
                  </pic:spPr>
                </pic:pic>
              </a:graphicData>
            </a:graphic>
          </wp:anchor>
        </w:drawing>
      </w:r>
      <w:r w:rsidR="00164399" w:rsidRPr="00164399">
        <w:rPr>
          <w:rFonts w:ascii="Times New Roman" w:eastAsia="Times New Roman" w:hAnsi="Times New Roman"/>
          <w:sz w:val="23"/>
        </w:rPr>
        <w:pict>
          <v:line id="_x0000_s1074" style="position:absolute;z-index:-252149248;mso-position-horizontal-relative:text;mso-position-vertical-relative:text" from="-21pt,5.85pt" to="543.1pt,5.85pt" o:allowincell="f" o:userdrawn="t" strokecolor="#1f497d" strokeweight="1.44pt"/>
        </w:pict>
      </w:r>
    </w:p>
    <w:p w:rsidR="00A277DA" w:rsidRDefault="00164399">
      <w:r w:rsidRPr="00164399">
        <w:rPr>
          <w:rFonts w:ascii="Times New Roman" w:eastAsia="Times New Roman" w:hAnsi="Times New Roman" w:cs="Times New Roman"/>
          <w:noProof/>
          <w:lang w:eastAsia="en-US"/>
        </w:rPr>
        <w:lastRenderedPageBreak/>
        <w:pict>
          <v:shape id="_x0000_s2049" type="#_x0000_t202" style="position:absolute;margin-left:0;margin-top:-76.15pt;width:628.55pt;height:801.75pt;z-index:-251248128;mso-position-horizontal:center;mso-width-relative:margin;mso-height-relative:margin" fillcolor="#daeef3">
            <v:textbox style="mso-next-textbox:#_x0000_s2049">
              <w:txbxContent>
                <w:p w:rsidR="002666D1" w:rsidRDefault="002666D1"/>
              </w:txbxContent>
            </v:textbox>
          </v:shape>
        </w:pict>
      </w:r>
    </w:p>
    <w:p w:rsidR="00A277DA" w:rsidRDefault="00164399">
      <w:r>
        <w:rPr>
          <w:noProof/>
        </w:rPr>
        <w:pict>
          <v:shape id="_x0000_s2091" type="#_x0000_t202" style="position:absolute;margin-left:158.45pt;margin-top:7.05pt;width:173.3pt;height:33.5pt;z-index:252085760" fillcolor="#dbe5f1" stroked="f">
            <v:textbox style="mso-next-textbox:#_x0000_s2091">
              <w:txbxContent>
                <w:p w:rsidR="002666D1" w:rsidRPr="002268AB" w:rsidRDefault="002666D1">
                  <w:pPr>
                    <w:rPr>
                      <w:b/>
                      <w:color w:val="FF0000"/>
                      <w:sz w:val="52"/>
                      <w:szCs w:val="52"/>
                    </w:rPr>
                  </w:pPr>
                  <w:r w:rsidRPr="002268AB">
                    <w:rPr>
                      <w:b/>
                      <w:color w:val="FF0000"/>
                      <w:sz w:val="52"/>
                      <w:szCs w:val="52"/>
                    </w:rPr>
                    <w:t>2017/2018</w:t>
                  </w:r>
                </w:p>
              </w:txbxContent>
            </v:textbox>
          </v:shape>
        </w:pict>
      </w:r>
    </w:p>
    <w:p w:rsidR="00A277DA" w:rsidRDefault="00FB7651">
      <w:r>
        <w:rPr>
          <w:noProof/>
        </w:rPr>
        <w:drawing>
          <wp:anchor distT="0" distB="0" distL="114300" distR="114300" simplePos="0" relativeHeight="252030464" behindDoc="0" locked="0" layoutInCell="1" allowOverlap="1">
            <wp:simplePos x="0" y="0"/>
            <wp:positionH relativeFrom="column">
              <wp:posOffset>737235</wp:posOffset>
            </wp:positionH>
            <wp:positionV relativeFrom="paragraph">
              <wp:posOffset>-356870</wp:posOffset>
            </wp:positionV>
            <wp:extent cx="933450" cy="866775"/>
            <wp:effectExtent l="19050" t="0" r="0" b="0"/>
            <wp:wrapSquare wrapText="bothSides"/>
            <wp:docPr id="975" name="Immagine 20" descr="Risultati immagini per 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Risultati immagini per lente"/>
                    <pic:cNvPicPr>
                      <a:picLocks noChangeAspect="1" noChangeArrowheads="1"/>
                    </pic:cNvPicPr>
                  </pic:nvPicPr>
                  <pic:blipFill>
                    <a:blip r:embed="rId17" cstate="print"/>
                    <a:srcRect/>
                    <a:stretch>
                      <a:fillRect/>
                    </a:stretch>
                  </pic:blipFill>
                  <pic:spPr bwMode="auto">
                    <a:xfrm>
                      <a:off x="0" y="0"/>
                      <a:ext cx="933450" cy="866775"/>
                    </a:xfrm>
                    <a:prstGeom prst="rect">
                      <a:avLst/>
                    </a:prstGeom>
                    <a:noFill/>
                    <a:ln w="9525">
                      <a:noFill/>
                      <a:miter lim="800000"/>
                      <a:headEnd/>
                      <a:tailEnd/>
                    </a:ln>
                  </pic:spPr>
                </pic:pic>
              </a:graphicData>
            </a:graphic>
          </wp:anchor>
        </w:drawing>
      </w:r>
    </w:p>
    <w:p w:rsidR="00A277DA" w:rsidRDefault="00A277DA" w:rsidP="00890156"/>
    <w:p w:rsidR="00A277DA" w:rsidRDefault="00A277DA" w:rsidP="00890156"/>
    <w:p w:rsidR="00A277DA" w:rsidRPr="00CE69BE" w:rsidRDefault="00A277DA" w:rsidP="00890156"/>
    <w:p w:rsidR="00A277DA" w:rsidRPr="00CE69BE" w:rsidRDefault="00A277DA" w:rsidP="00890156"/>
    <w:p w:rsidR="00A277DA" w:rsidRDefault="00164399" w:rsidP="00890156">
      <w:pPr>
        <w:spacing w:line="292" w:lineRule="exact"/>
        <w:rPr>
          <w:rFonts w:ascii="Times New Roman" w:eastAsia="Times New Roman" w:hAnsi="Times New Roman" w:cs="Times New Roman"/>
        </w:rPr>
      </w:pPr>
      <w:r w:rsidRPr="00164399">
        <w:rPr>
          <w:noProof/>
          <w:lang w:eastAsia="en-US"/>
        </w:rPr>
        <w:pict>
          <v:shape id="_x0000_s1952" type="#_x0000_t136" style="position:absolute;margin-left:43.05pt;margin-top:6.35pt;width:416.25pt;height:70.45pt;z-index:252029440" fillcolor="red" strokecolor="white">
            <v:shadow on="t" opacity="52429f"/>
            <v:textpath style="font-family:&quot;Arial Black&quot;;font-size:20pt;font-style:italic;v-text-kern:t" trim="t" fitpath="t" string="AGGIORNAMENTI E/O INTEGRAZIONI&#10; "/>
            <w10:wrap type="square"/>
          </v:shape>
        </w:pict>
      </w:r>
    </w:p>
    <w:p w:rsidR="00A277DA" w:rsidRDefault="00A277DA" w:rsidP="00890156">
      <w:pPr>
        <w:tabs>
          <w:tab w:val="left" w:pos="810"/>
        </w:tabs>
        <w:spacing w:line="292" w:lineRule="exact"/>
        <w:rPr>
          <w:rFonts w:ascii="Times New Roman" w:eastAsia="Times New Roman" w:hAnsi="Times New Roman" w:cs="Times New Roman"/>
        </w:rPr>
      </w:pPr>
      <w:r>
        <w:rPr>
          <w:rFonts w:ascii="Times New Roman" w:eastAsia="Times New Roman" w:hAnsi="Times New Roman" w:cs="Times New Roman"/>
        </w:rPr>
        <w:tab/>
      </w:r>
    </w:p>
    <w:p w:rsidR="00A277DA" w:rsidRDefault="00A277DA" w:rsidP="00890156">
      <w:pPr>
        <w:spacing w:line="292" w:lineRule="exact"/>
        <w:rPr>
          <w:rFonts w:ascii="Times New Roman" w:eastAsia="Times New Roman" w:hAnsi="Times New Roman" w:cs="Times New Roman"/>
        </w:rPr>
      </w:pPr>
    </w:p>
    <w:p w:rsidR="00A277DA" w:rsidRDefault="00A277DA" w:rsidP="00890156">
      <w:pPr>
        <w:spacing w:line="292" w:lineRule="exact"/>
        <w:rPr>
          <w:rFonts w:ascii="Times New Roman" w:eastAsia="Times New Roman" w:hAnsi="Times New Roman" w:cs="Times New Roman"/>
        </w:rPr>
      </w:pPr>
    </w:p>
    <w:p w:rsidR="00A277DA" w:rsidRDefault="00A277DA" w:rsidP="00890156">
      <w:pPr>
        <w:spacing w:line="292" w:lineRule="exact"/>
        <w:rPr>
          <w:rFonts w:ascii="Times New Roman" w:eastAsia="Times New Roman" w:hAnsi="Times New Roman" w:cs="Times New Roman"/>
        </w:rPr>
      </w:pPr>
    </w:p>
    <w:p w:rsidR="00A277DA" w:rsidRDefault="00A277DA" w:rsidP="00890156">
      <w:pPr>
        <w:spacing w:line="292" w:lineRule="exact"/>
        <w:rPr>
          <w:rFonts w:ascii="Times New Roman" w:eastAsia="Times New Roman" w:hAnsi="Times New Roman" w:cs="Times New Roman"/>
        </w:rPr>
      </w:pPr>
    </w:p>
    <w:p w:rsidR="00A277DA" w:rsidRDefault="00A277DA" w:rsidP="00890156">
      <w:pPr>
        <w:spacing w:line="292" w:lineRule="exact"/>
        <w:rPr>
          <w:rFonts w:ascii="Times New Roman" w:eastAsia="Times New Roman" w:hAnsi="Times New Roman" w:cs="Times New Roman"/>
        </w:rPr>
      </w:pPr>
    </w:p>
    <w:p w:rsidR="00A277DA" w:rsidRDefault="00A277DA" w:rsidP="00890156">
      <w:pPr>
        <w:spacing w:line="292" w:lineRule="exact"/>
        <w:rPr>
          <w:rFonts w:ascii="Times New Roman" w:eastAsia="Times New Roman" w:hAnsi="Times New Roman" w:cs="Times New Roman"/>
        </w:rPr>
      </w:pPr>
    </w:p>
    <w:p w:rsidR="00A277DA" w:rsidRDefault="00A277DA" w:rsidP="00890156">
      <w:pPr>
        <w:spacing w:line="292" w:lineRule="exact"/>
        <w:rPr>
          <w:rFonts w:ascii="Times New Roman" w:eastAsia="Times New Roman" w:hAnsi="Times New Roman" w:cs="Times New Roman"/>
        </w:rPr>
      </w:pPr>
    </w:p>
    <w:tbl>
      <w:tblPr>
        <w:tblpPr w:leftFromText="141" w:rightFromText="141" w:vertAnchor="text" w:horzAnchor="margin" w:tblpY="97"/>
        <w:tblW w:w="10615" w:type="dxa"/>
        <w:tblLayout w:type="fixed"/>
        <w:tblCellMar>
          <w:left w:w="0" w:type="dxa"/>
          <w:right w:w="0" w:type="dxa"/>
        </w:tblCellMar>
        <w:tblLook w:val="0000"/>
      </w:tblPr>
      <w:tblGrid>
        <w:gridCol w:w="7664"/>
        <w:gridCol w:w="2951"/>
      </w:tblGrid>
      <w:tr w:rsidR="00A277DA" w:rsidTr="00890156">
        <w:trPr>
          <w:trHeight w:val="33"/>
        </w:trPr>
        <w:tc>
          <w:tcPr>
            <w:tcW w:w="7664" w:type="dxa"/>
            <w:shd w:val="clear" w:color="auto" w:fill="auto"/>
            <w:vAlign w:val="bottom"/>
          </w:tcPr>
          <w:p w:rsidR="00A277DA" w:rsidRDefault="00FB7651" w:rsidP="00890156">
            <w:pPr>
              <w:spacing w:line="0" w:lineRule="atLeast"/>
              <w:ind w:left="620"/>
              <w:rPr>
                <w:rFonts w:ascii="Arial" w:eastAsia="Arial" w:hAnsi="Arial" w:cs="Times New Roman"/>
                <w:b/>
                <w:color w:val="1F497D"/>
                <w:sz w:val="28"/>
              </w:rPr>
            </w:pPr>
            <w:r>
              <w:rPr>
                <w:rFonts w:ascii="Arial" w:eastAsia="Arial" w:hAnsi="Arial" w:cs="Times New Roman"/>
                <w:b/>
                <w:noProof/>
                <w:color w:val="1F497D"/>
                <w:sz w:val="28"/>
              </w:rPr>
              <w:drawing>
                <wp:inline distT="0" distB="0" distL="0" distR="0">
                  <wp:extent cx="321945" cy="314325"/>
                  <wp:effectExtent l="19050" t="0" r="1905" b="0"/>
                  <wp:docPr id="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8"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A277DA">
              <w:rPr>
                <w:rFonts w:ascii="Arial" w:eastAsia="Arial" w:hAnsi="Arial" w:cs="Times New Roman"/>
                <w:b/>
                <w:color w:val="1F497D"/>
                <w:sz w:val="28"/>
              </w:rPr>
              <w:t>RACCORDI SCUOLA- RETI – TERRITORIO</w:t>
            </w:r>
          </w:p>
          <w:p w:rsidR="00A277DA" w:rsidRDefault="00A277DA" w:rsidP="00A277DA">
            <w:pPr>
              <w:spacing w:line="0" w:lineRule="atLeast"/>
              <w:rPr>
                <w:rFonts w:ascii="Arial" w:eastAsia="Arial" w:hAnsi="Arial" w:cs="Times New Roman"/>
                <w:b/>
                <w:color w:val="1F497D"/>
                <w:sz w:val="28"/>
              </w:rPr>
            </w:pPr>
          </w:p>
          <w:p w:rsidR="00A277DA" w:rsidRPr="005470F7" w:rsidRDefault="00A277DA" w:rsidP="00890156">
            <w:pPr>
              <w:spacing w:line="0" w:lineRule="atLeast"/>
              <w:ind w:left="620"/>
              <w:rPr>
                <w:rFonts w:ascii="Arial" w:eastAsia="Arial" w:hAnsi="Arial" w:cs="Times New Roman"/>
                <w:b/>
                <w:color w:val="1F497D"/>
                <w:sz w:val="28"/>
              </w:rPr>
            </w:pPr>
          </w:p>
        </w:tc>
        <w:tc>
          <w:tcPr>
            <w:tcW w:w="2951" w:type="dxa"/>
            <w:shd w:val="clear" w:color="auto" w:fill="auto"/>
            <w:vAlign w:val="bottom"/>
          </w:tcPr>
          <w:p w:rsidR="00A277DA" w:rsidRDefault="00A277DA" w:rsidP="00890156">
            <w:pPr>
              <w:spacing w:line="0" w:lineRule="atLeast"/>
              <w:rPr>
                <w:rFonts w:ascii="Times New Roman" w:eastAsia="Times New Roman" w:hAnsi="Times New Roman" w:cs="Times New Roman"/>
                <w:sz w:val="24"/>
              </w:rPr>
            </w:pPr>
          </w:p>
        </w:tc>
      </w:tr>
    </w:tbl>
    <w:p w:rsidR="00A277DA" w:rsidRDefault="00A277DA" w:rsidP="00890156">
      <w:pPr>
        <w:spacing w:line="292" w:lineRule="exact"/>
        <w:rPr>
          <w:rFonts w:ascii="Arial" w:eastAsia="Arial" w:hAnsi="Arial" w:cs="Times New Roman"/>
          <w:b/>
          <w:color w:val="000000"/>
          <w:sz w:val="24"/>
          <w:szCs w:val="24"/>
        </w:rPr>
      </w:pPr>
      <w:r>
        <w:rPr>
          <w:rFonts w:ascii="Arial" w:eastAsia="Arial" w:hAnsi="Arial" w:cs="Times New Roman"/>
          <w:b/>
          <w:color w:val="000000"/>
          <w:sz w:val="24"/>
          <w:szCs w:val="24"/>
        </w:rPr>
        <w:t xml:space="preserve">Reti di Ambito:  </w:t>
      </w:r>
      <w:r w:rsidRPr="00C74880">
        <w:rPr>
          <w:rFonts w:ascii="Arial" w:eastAsia="Arial" w:hAnsi="Arial" w:cs="Times New Roman"/>
          <w:color w:val="000000"/>
          <w:sz w:val="24"/>
          <w:szCs w:val="24"/>
        </w:rPr>
        <w:t>Brescia Hinterland</w:t>
      </w:r>
    </w:p>
    <w:p w:rsidR="00A277DA" w:rsidRDefault="00A277DA" w:rsidP="00890156">
      <w:pPr>
        <w:spacing w:line="292" w:lineRule="exact"/>
        <w:rPr>
          <w:rFonts w:ascii="Arial" w:eastAsia="Arial" w:hAnsi="Arial" w:cs="Times New Roman"/>
          <w:b/>
          <w:color w:val="000000"/>
          <w:sz w:val="24"/>
          <w:szCs w:val="24"/>
        </w:rPr>
      </w:pPr>
    </w:p>
    <w:p w:rsidR="00A277DA" w:rsidRPr="002268AB" w:rsidRDefault="00A277DA" w:rsidP="002268AB">
      <w:pPr>
        <w:spacing w:line="292" w:lineRule="exact"/>
        <w:rPr>
          <w:rFonts w:ascii="Arial" w:eastAsia="Arial" w:hAnsi="Arial" w:cs="Times New Roman"/>
          <w:color w:val="000000"/>
          <w:sz w:val="24"/>
          <w:szCs w:val="24"/>
        </w:rPr>
      </w:pPr>
      <w:r w:rsidRPr="001B0A9B">
        <w:rPr>
          <w:rFonts w:ascii="Arial" w:eastAsia="Arial" w:hAnsi="Arial" w:cs="Times New Roman"/>
          <w:b/>
          <w:color w:val="000000"/>
          <w:sz w:val="24"/>
          <w:szCs w:val="24"/>
        </w:rPr>
        <w:t>Reti di scopo con Istitut</w:t>
      </w:r>
      <w:r>
        <w:rPr>
          <w:rFonts w:ascii="Arial" w:eastAsia="Arial" w:hAnsi="Arial" w:cs="Times New Roman"/>
          <w:b/>
          <w:color w:val="000000"/>
          <w:sz w:val="24"/>
          <w:szCs w:val="24"/>
        </w:rPr>
        <w:t>i Comprensivi:</w:t>
      </w:r>
      <w:r w:rsidR="002268AB">
        <w:rPr>
          <w:rFonts w:ascii="Arial" w:eastAsia="Arial" w:hAnsi="Arial" w:cs="Times New Roman"/>
          <w:color w:val="000000"/>
          <w:sz w:val="24"/>
          <w:szCs w:val="24"/>
        </w:rPr>
        <w:t xml:space="preserve">  -   </w:t>
      </w:r>
      <w:proofErr w:type="spellStart"/>
      <w:r w:rsidRPr="00C74880">
        <w:rPr>
          <w:rFonts w:ascii="Arial" w:eastAsia="Times New Roman" w:hAnsi="Arial"/>
          <w:sz w:val="24"/>
          <w:szCs w:val="24"/>
        </w:rPr>
        <w:t>Clil</w:t>
      </w:r>
      <w:proofErr w:type="spellEnd"/>
      <w:r w:rsidRPr="00C74880">
        <w:rPr>
          <w:rFonts w:ascii="Arial" w:eastAsia="Times New Roman" w:hAnsi="Arial"/>
          <w:sz w:val="24"/>
          <w:szCs w:val="24"/>
        </w:rPr>
        <w:t xml:space="preserve"> , Pratiche di Eccellenza</w:t>
      </w:r>
    </w:p>
    <w:p w:rsidR="00A277DA" w:rsidRPr="00D224F6" w:rsidRDefault="00A277DA" w:rsidP="00184404">
      <w:pPr>
        <w:pStyle w:val="Paragrafoelenco"/>
        <w:numPr>
          <w:ilvl w:val="0"/>
          <w:numId w:val="22"/>
        </w:numPr>
        <w:spacing w:after="0" w:line="292" w:lineRule="exact"/>
        <w:rPr>
          <w:rFonts w:ascii="Arial" w:eastAsia="Times New Roman" w:hAnsi="Arial" w:cs="Arial"/>
          <w:b/>
          <w:sz w:val="24"/>
          <w:szCs w:val="24"/>
        </w:rPr>
      </w:pPr>
      <w:r w:rsidRPr="00C74880">
        <w:rPr>
          <w:rFonts w:ascii="Arial" w:eastAsia="Times New Roman" w:hAnsi="Arial" w:cs="Arial"/>
          <w:sz w:val="24"/>
          <w:szCs w:val="24"/>
        </w:rPr>
        <w:t>Piano di Miglioramento</w:t>
      </w:r>
      <w:r w:rsidR="00C67B32">
        <w:rPr>
          <w:rFonts w:ascii="Arial" w:eastAsia="Times New Roman" w:hAnsi="Arial" w:cs="Arial"/>
          <w:sz w:val="24"/>
          <w:szCs w:val="24"/>
        </w:rPr>
        <w:t>: “Ricominciamo dall’italiano”, “Chi ha paura della matematica”</w:t>
      </w:r>
    </w:p>
    <w:p w:rsidR="00D224F6" w:rsidRPr="00D224F6" w:rsidRDefault="00D224F6" w:rsidP="00184404">
      <w:pPr>
        <w:pStyle w:val="Paragrafoelenco"/>
        <w:numPr>
          <w:ilvl w:val="0"/>
          <w:numId w:val="22"/>
        </w:numPr>
        <w:spacing w:after="0" w:line="292" w:lineRule="exact"/>
        <w:rPr>
          <w:rFonts w:ascii="Arial" w:eastAsia="Times New Roman" w:hAnsi="Arial" w:cs="Arial"/>
          <w:b/>
          <w:sz w:val="24"/>
          <w:szCs w:val="24"/>
        </w:rPr>
      </w:pPr>
      <w:r>
        <w:rPr>
          <w:rFonts w:ascii="Arial" w:eastAsia="Times New Roman" w:hAnsi="Arial" w:cs="Arial"/>
          <w:sz w:val="24"/>
          <w:szCs w:val="24"/>
        </w:rPr>
        <w:t xml:space="preserve">Service </w:t>
      </w:r>
      <w:proofErr w:type="spellStart"/>
      <w:r>
        <w:rPr>
          <w:rFonts w:ascii="Arial" w:eastAsia="Times New Roman" w:hAnsi="Arial" w:cs="Arial"/>
          <w:sz w:val="24"/>
          <w:szCs w:val="24"/>
        </w:rPr>
        <w:t>learning</w:t>
      </w:r>
      <w:proofErr w:type="spellEnd"/>
    </w:p>
    <w:p w:rsidR="00D224F6" w:rsidRPr="00D224F6" w:rsidRDefault="00D224F6" w:rsidP="00184404">
      <w:pPr>
        <w:pStyle w:val="Paragrafoelenco"/>
        <w:numPr>
          <w:ilvl w:val="0"/>
          <w:numId w:val="22"/>
        </w:numPr>
        <w:spacing w:after="0" w:line="292" w:lineRule="exact"/>
        <w:rPr>
          <w:rFonts w:ascii="Arial" w:eastAsia="Times New Roman" w:hAnsi="Arial" w:cs="Arial"/>
          <w:b/>
          <w:sz w:val="24"/>
          <w:szCs w:val="24"/>
        </w:rPr>
      </w:pPr>
      <w:r>
        <w:rPr>
          <w:rFonts w:ascii="Arial" w:eastAsia="Times New Roman" w:hAnsi="Arial" w:cs="Arial"/>
          <w:sz w:val="24"/>
          <w:szCs w:val="24"/>
        </w:rPr>
        <w:t>Reti di scuole che promuovono la salute (ATS Brescia)</w:t>
      </w:r>
    </w:p>
    <w:p w:rsidR="00D224F6" w:rsidRPr="00D224F6" w:rsidRDefault="00D224F6" w:rsidP="00184404">
      <w:pPr>
        <w:pStyle w:val="Paragrafoelenco"/>
        <w:numPr>
          <w:ilvl w:val="0"/>
          <w:numId w:val="22"/>
        </w:numPr>
        <w:spacing w:after="0" w:line="292" w:lineRule="exact"/>
        <w:rPr>
          <w:rFonts w:ascii="Arial" w:eastAsia="Times New Roman" w:hAnsi="Arial" w:cs="Arial"/>
          <w:b/>
          <w:sz w:val="24"/>
          <w:szCs w:val="24"/>
        </w:rPr>
      </w:pPr>
      <w:r>
        <w:rPr>
          <w:rFonts w:ascii="Arial" w:eastAsia="Times New Roman" w:hAnsi="Arial" w:cs="Arial"/>
          <w:sz w:val="24"/>
          <w:szCs w:val="24"/>
        </w:rPr>
        <w:t xml:space="preserve">English </w:t>
      </w:r>
      <w:proofErr w:type="spellStart"/>
      <w:r>
        <w:rPr>
          <w:rFonts w:ascii="Arial" w:eastAsia="Times New Roman" w:hAnsi="Arial" w:cs="Arial"/>
          <w:sz w:val="24"/>
          <w:szCs w:val="24"/>
        </w:rPr>
        <w:t>for</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everybody</w:t>
      </w:r>
      <w:proofErr w:type="spellEnd"/>
    </w:p>
    <w:p w:rsidR="00A277DA" w:rsidRPr="00C74880" w:rsidRDefault="00A277DA" w:rsidP="00890156">
      <w:pPr>
        <w:spacing w:line="292" w:lineRule="exact"/>
        <w:rPr>
          <w:rFonts w:ascii="Arial" w:eastAsia="Times New Roman" w:hAnsi="Arial"/>
          <w:sz w:val="24"/>
          <w:szCs w:val="24"/>
        </w:rPr>
      </w:pPr>
      <w:r w:rsidRPr="005470F7">
        <w:rPr>
          <w:rFonts w:ascii="Arial" w:eastAsia="Times New Roman" w:hAnsi="Arial"/>
          <w:b/>
          <w:sz w:val="24"/>
          <w:szCs w:val="24"/>
        </w:rPr>
        <w:t>Collaborazione</w:t>
      </w:r>
      <w:r>
        <w:rPr>
          <w:rFonts w:ascii="Arial" w:eastAsia="Times New Roman" w:hAnsi="Arial"/>
          <w:b/>
          <w:sz w:val="24"/>
          <w:szCs w:val="24"/>
        </w:rPr>
        <w:t xml:space="preserve">: </w:t>
      </w:r>
      <w:r w:rsidRPr="00C74880">
        <w:rPr>
          <w:rFonts w:ascii="Arial" w:eastAsia="Times New Roman" w:hAnsi="Arial"/>
          <w:sz w:val="24"/>
          <w:szCs w:val="24"/>
        </w:rPr>
        <w:t xml:space="preserve">- CTI </w:t>
      </w:r>
      <w:proofErr w:type="spellStart"/>
      <w:r w:rsidRPr="00C74880">
        <w:rPr>
          <w:rFonts w:ascii="Arial" w:eastAsia="Times New Roman" w:hAnsi="Arial"/>
          <w:sz w:val="24"/>
          <w:szCs w:val="24"/>
        </w:rPr>
        <w:t>Manerbio</w:t>
      </w:r>
      <w:proofErr w:type="spellEnd"/>
    </w:p>
    <w:p w:rsidR="00A277DA" w:rsidRDefault="00A277DA" w:rsidP="00890156">
      <w:pPr>
        <w:spacing w:line="292" w:lineRule="exact"/>
        <w:rPr>
          <w:rFonts w:ascii="Arial" w:eastAsia="Times New Roman" w:hAnsi="Arial"/>
          <w:sz w:val="24"/>
          <w:szCs w:val="24"/>
        </w:rPr>
      </w:pPr>
      <w:r w:rsidRPr="00C74880">
        <w:rPr>
          <w:rFonts w:ascii="Arial" w:eastAsia="Times New Roman" w:hAnsi="Arial"/>
          <w:sz w:val="24"/>
          <w:szCs w:val="24"/>
        </w:rPr>
        <w:t xml:space="preserve">                            - CTI  Chiari</w:t>
      </w:r>
    </w:p>
    <w:p w:rsidR="00A277DA" w:rsidRPr="00A277DA" w:rsidRDefault="00A277DA" w:rsidP="00890156">
      <w:pPr>
        <w:spacing w:line="292" w:lineRule="exact"/>
        <w:rPr>
          <w:rFonts w:ascii="Arial" w:eastAsia="Times New Roman" w:hAnsi="Arial"/>
          <w:sz w:val="24"/>
          <w:szCs w:val="24"/>
        </w:rPr>
      </w:pPr>
    </w:p>
    <w:p w:rsidR="00A277DA" w:rsidRPr="00A277DA" w:rsidRDefault="00A277DA" w:rsidP="00890156">
      <w:pPr>
        <w:spacing w:line="292" w:lineRule="exact"/>
        <w:rPr>
          <w:rFonts w:ascii="Arial" w:eastAsia="Times New Roman" w:hAnsi="Arial"/>
          <w:sz w:val="24"/>
          <w:szCs w:val="24"/>
        </w:rPr>
      </w:pPr>
      <w:r w:rsidRPr="00A277DA">
        <w:rPr>
          <w:rFonts w:ascii="Arial" w:eastAsia="Times New Roman" w:hAnsi="Arial"/>
          <w:color w:val="222222"/>
          <w:sz w:val="24"/>
          <w:szCs w:val="24"/>
        </w:rPr>
        <w:t>L’</w:t>
      </w:r>
      <w:r w:rsidRPr="00A277DA">
        <w:rPr>
          <w:rFonts w:ascii="Arial" w:eastAsia="Times New Roman" w:hAnsi="Arial"/>
          <w:b/>
          <w:color w:val="222222"/>
          <w:sz w:val="24"/>
          <w:szCs w:val="24"/>
        </w:rPr>
        <w:t xml:space="preserve">Istituto Comprensivo </w:t>
      </w:r>
      <w:r w:rsidRPr="00A277DA">
        <w:rPr>
          <w:rFonts w:ascii="Arial" w:hAnsi="Arial"/>
          <w:sz w:val="24"/>
          <w:szCs w:val="24"/>
        </w:rPr>
        <w:t>dialoga con le diverse realtà del territorio per favorire il successo formativo di tutti gli alunni e promuovere lo sviluppo della comunità in cui opera.</w:t>
      </w:r>
      <w:r w:rsidRPr="00A277DA">
        <w:rPr>
          <w:rFonts w:ascii="Arial" w:hAnsi="Arial"/>
          <w:sz w:val="24"/>
          <w:szCs w:val="24"/>
        </w:rPr>
        <w:tab/>
      </w:r>
    </w:p>
    <w:p w:rsidR="00A277DA" w:rsidRPr="00A277DA" w:rsidRDefault="00A277DA" w:rsidP="00890156">
      <w:pPr>
        <w:rPr>
          <w:rFonts w:ascii="Arial" w:hAnsi="Arial"/>
          <w:sz w:val="24"/>
          <w:szCs w:val="24"/>
        </w:rPr>
      </w:pPr>
      <w:r w:rsidRPr="00A277DA">
        <w:rPr>
          <w:rFonts w:ascii="Arial" w:hAnsi="Arial"/>
          <w:sz w:val="24"/>
          <w:szCs w:val="24"/>
        </w:rPr>
        <w:t>Attraverso la gestione dell’autonomia organizzativa e didattica l’Istituto mira a:</w:t>
      </w:r>
    </w:p>
    <w:p w:rsidR="00A277DA" w:rsidRPr="00A277DA" w:rsidRDefault="00A277DA" w:rsidP="00184404">
      <w:pPr>
        <w:pStyle w:val="Paragrafoelenco"/>
        <w:numPr>
          <w:ilvl w:val="0"/>
          <w:numId w:val="20"/>
        </w:numPr>
        <w:spacing w:after="0"/>
        <w:rPr>
          <w:rFonts w:ascii="Arial" w:hAnsi="Arial" w:cs="Arial"/>
          <w:sz w:val="24"/>
          <w:szCs w:val="24"/>
        </w:rPr>
      </w:pPr>
      <w:r w:rsidRPr="00A277DA">
        <w:rPr>
          <w:rFonts w:ascii="Arial" w:hAnsi="Arial" w:cs="Arial"/>
          <w:sz w:val="24"/>
          <w:szCs w:val="24"/>
        </w:rPr>
        <w:t>riconoscere la dignità formativa del territorio socioculturale e naturale esterno alla scuola;</w:t>
      </w:r>
    </w:p>
    <w:p w:rsidR="00A277DA" w:rsidRPr="00A277DA" w:rsidRDefault="00A277DA" w:rsidP="00184404">
      <w:pPr>
        <w:pStyle w:val="Paragrafoelenco"/>
        <w:numPr>
          <w:ilvl w:val="0"/>
          <w:numId w:val="20"/>
        </w:numPr>
        <w:spacing w:after="0"/>
        <w:rPr>
          <w:rFonts w:ascii="Arial" w:hAnsi="Arial" w:cs="Arial"/>
          <w:sz w:val="24"/>
          <w:szCs w:val="24"/>
        </w:rPr>
      </w:pPr>
      <w:r w:rsidRPr="00A277DA">
        <w:rPr>
          <w:rFonts w:ascii="Arial" w:hAnsi="Arial" w:cs="Arial"/>
          <w:sz w:val="24"/>
          <w:szCs w:val="24"/>
        </w:rPr>
        <w:t xml:space="preserve">dare un’identità alla scuola, sensibilizzando le realtà territoriali; </w:t>
      </w:r>
    </w:p>
    <w:p w:rsidR="00A277DA" w:rsidRPr="00A277DA" w:rsidRDefault="00A277DA" w:rsidP="00184404">
      <w:pPr>
        <w:pStyle w:val="Paragrafoelenco"/>
        <w:numPr>
          <w:ilvl w:val="0"/>
          <w:numId w:val="20"/>
        </w:numPr>
        <w:spacing w:after="0"/>
        <w:rPr>
          <w:rFonts w:ascii="Arial" w:hAnsi="Arial" w:cs="Arial"/>
          <w:sz w:val="24"/>
          <w:szCs w:val="24"/>
        </w:rPr>
      </w:pPr>
      <w:r w:rsidRPr="00A277DA">
        <w:rPr>
          <w:rFonts w:ascii="Arial" w:hAnsi="Arial" w:cs="Arial"/>
          <w:sz w:val="24"/>
          <w:szCs w:val="24"/>
        </w:rPr>
        <w:t xml:space="preserve">maturare nell’alunno la conoscenza e la consapevolezza della realtà in cui vive; </w:t>
      </w:r>
    </w:p>
    <w:p w:rsidR="00A277DA" w:rsidRPr="00A277DA" w:rsidRDefault="00A277DA" w:rsidP="00184404">
      <w:pPr>
        <w:pStyle w:val="Paragrafoelenco"/>
        <w:numPr>
          <w:ilvl w:val="0"/>
          <w:numId w:val="20"/>
        </w:numPr>
        <w:spacing w:after="0"/>
        <w:rPr>
          <w:rFonts w:ascii="Arial" w:hAnsi="Arial" w:cs="Arial"/>
          <w:sz w:val="24"/>
          <w:szCs w:val="24"/>
        </w:rPr>
      </w:pPr>
      <w:r w:rsidRPr="00A277DA">
        <w:rPr>
          <w:rFonts w:ascii="Arial" w:hAnsi="Arial" w:cs="Arial"/>
          <w:sz w:val="24"/>
          <w:szCs w:val="24"/>
        </w:rPr>
        <w:t xml:space="preserve">integrare scuola e territorio nell’elaborazione di progetti educativi e culturali; </w:t>
      </w:r>
    </w:p>
    <w:p w:rsidR="00A277DA" w:rsidRPr="00A277DA" w:rsidRDefault="00A277DA" w:rsidP="00184404">
      <w:pPr>
        <w:pStyle w:val="Paragrafoelenco"/>
        <w:numPr>
          <w:ilvl w:val="0"/>
          <w:numId w:val="20"/>
        </w:numPr>
        <w:spacing w:after="0"/>
        <w:rPr>
          <w:rFonts w:ascii="Arial" w:hAnsi="Arial" w:cs="Arial"/>
          <w:sz w:val="24"/>
          <w:szCs w:val="24"/>
        </w:rPr>
      </w:pPr>
      <w:r w:rsidRPr="00A277DA">
        <w:rPr>
          <w:rFonts w:ascii="Arial" w:hAnsi="Arial" w:cs="Arial"/>
          <w:sz w:val="24"/>
          <w:szCs w:val="24"/>
        </w:rPr>
        <w:t xml:space="preserve">promuovere il collegamento con enti e strutture; </w:t>
      </w:r>
    </w:p>
    <w:p w:rsidR="00A277DA" w:rsidRPr="00A277DA" w:rsidRDefault="00A277DA" w:rsidP="00184404">
      <w:pPr>
        <w:pStyle w:val="Paragrafoelenco"/>
        <w:numPr>
          <w:ilvl w:val="0"/>
          <w:numId w:val="20"/>
        </w:numPr>
        <w:spacing w:after="0"/>
        <w:rPr>
          <w:rFonts w:ascii="Arial" w:hAnsi="Arial" w:cs="Arial"/>
          <w:sz w:val="24"/>
          <w:szCs w:val="24"/>
        </w:rPr>
      </w:pPr>
      <w:r w:rsidRPr="00A277DA">
        <w:rPr>
          <w:rFonts w:ascii="Arial" w:hAnsi="Arial" w:cs="Arial"/>
          <w:sz w:val="24"/>
          <w:szCs w:val="24"/>
        </w:rPr>
        <w:t xml:space="preserve">dimostrare attenzione e disponibilità alle proposte e programmare attività comuni. </w:t>
      </w:r>
    </w:p>
    <w:p w:rsidR="00A277DA" w:rsidRPr="00A277DA" w:rsidRDefault="00A277DA" w:rsidP="00890156">
      <w:pPr>
        <w:pStyle w:val="Paragrafoelenco"/>
        <w:spacing w:after="0"/>
        <w:ind w:left="390"/>
        <w:rPr>
          <w:rFonts w:ascii="Arial" w:hAnsi="Arial" w:cs="Arial"/>
          <w:sz w:val="24"/>
          <w:szCs w:val="24"/>
        </w:rPr>
      </w:pPr>
    </w:p>
    <w:p w:rsidR="00A277DA" w:rsidRPr="00A277DA" w:rsidRDefault="00A277DA" w:rsidP="00890156">
      <w:pPr>
        <w:rPr>
          <w:rFonts w:ascii="Arial" w:hAnsi="Arial"/>
          <w:sz w:val="24"/>
          <w:szCs w:val="24"/>
        </w:rPr>
      </w:pPr>
      <w:r w:rsidRPr="00A277DA">
        <w:rPr>
          <w:rFonts w:ascii="Arial" w:hAnsi="Arial"/>
          <w:sz w:val="24"/>
          <w:szCs w:val="24"/>
        </w:rPr>
        <w:t xml:space="preserve">Tutte le componenti della comunità scolastica sono perciò impegnate a favorire il rapporto fra la scuola e le altre agenzie educative del territorio, anche allo scopo di realizzare la scuola stessa come centro di promozione culturale, sociale e civile. </w:t>
      </w:r>
    </w:p>
    <w:p w:rsidR="00A277DA" w:rsidRDefault="00A277DA" w:rsidP="00890156"/>
    <w:p w:rsidR="00A277DA" w:rsidRDefault="00A277DA" w:rsidP="00890156"/>
    <w:p w:rsidR="00A277DA" w:rsidRDefault="00A277DA" w:rsidP="00890156"/>
    <w:p w:rsidR="00A277DA" w:rsidRDefault="00A277DA" w:rsidP="00890156"/>
    <w:p w:rsidR="00A277DA" w:rsidRDefault="00164399" w:rsidP="00890156">
      <w:r w:rsidRPr="00164399">
        <w:rPr>
          <w:rFonts w:ascii="Arial" w:hAnsi="Arial"/>
          <w:noProof/>
          <w:sz w:val="24"/>
          <w:szCs w:val="24"/>
        </w:rPr>
        <w:pict>
          <v:shape id="_x0000_s2050" type="#_x0000_t202" style="position:absolute;margin-left:-45.3pt;margin-top:-78.7pt;width:628.55pt;height:804.05pt;z-index:-251247104;mso-width-relative:margin;mso-height-relative:margin" fillcolor="#daeef3">
            <v:textbox style="mso-next-textbox:#_x0000_s2050">
              <w:txbxContent>
                <w:p w:rsidR="002666D1" w:rsidRDefault="002666D1" w:rsidP="00B26F70"/>
              </w:txbxContent>
            </v:textbox>
          </v:shape>
        </w:pict>
      </w:r>
    </w:p>
    <w:p w:rsidR="00A277DA" w:rsidRDefault="00A277DA" w:rsidP="00890156"/>
    <w:p w:rsidR="00A277DA" w:rsidRDefault="00A277DA" w:rsidP="00890156"/>
    <w:p w:rsidR="00A277DA" w:rsidRDefault="00A277DA" w:rsidP="00890156"/>
    <w:p w:rsidR="00A277DA" w:rsidRDefault="00A277DA" w:rsidP="00890156"/>
    <w:p w:rsidR="00A277DA" w:rsidRDefault="00A277DA" w:rsidP="00890156"/>
    <w:p w:rsidR="00A277DA" w:rsidRPr="000A0D2D" w:rsidRDefault="00A277DA" w:rsidP="00890156">
      <w:pPr>
        <w:rPr>
          <w:rFonts w:ascii="Arial" w:hAnsi="Arial"/>
          <w:sz w:val="24"/>
          <w:szCs w:val="24"/>
        </w:rPr>
      </w:pPr>
      <w:r w:rsidRPr="000A0D2D">
        <w:rPr>
          <w:rFonts w:ascii="Arial" w:hAnsi="Arial"/>
          <w:sz w:val="24"/>
          <w:szCs w:val="24"/>
        </w:rPr>
        <w:t xml:space="preserve">Nel concreto questo progetto si realizza attraverso: </w:t>
      </w:r>
    </w:p>
    <w:p w:rsidR="00A277DA" w:rsidRPr="000A0D2D" w:rsidRDefault="00A277DA" w:rsidP="00184404">
      <w:pPr>
        <w:pStyle w:val="Paragrafoelenco"/>
        <w:numPr>
          <w:ilvl w:val="0"/>
          <w:numId w:val="21"/>
        </w:numPr>
        <w:spacing w:after="0"/>
        <w:rPr>
          <w:rFonts w:ascii="Arial" w:hAnsi="Arial" w:cs="Arial"/>
          <w:sz w:val="24"/>
          <w:szCs w:val="24"/>
        </w:rPr>
      </w:pPr>
      <w:r w:rsidRPr="000A0D2D">
        <w:rPr>
          <w:rFonts w:ascii="Arial" w:hAnsi="Arial" w:cs="Arial"/>
          <w:sz w:val="24"/>
          <w:szCs w:val="24"/>
        </w:rPr>
        <w:t>la promozione di iniziative culturali rivolte a genitori, alunni e insegnanti, anche mediante intese, accordi o convenzioni con associazioni culturali e enti pubblici;</w:t>
      </w:r>
    </w:p>
    <w:p w:rsidR="00A277DA" w:rsidRPr="000A0D2D" w:rsidRDefault="00A277DA" w:rsidP="00184404">
      <w:pPr>
        <w:pStyle w:val="Paragrafoelenco"/>
        <w:numPr>
          <w:ilvl w:val="0"/>
          <w:numId w:val="21"/>
        </w:numPr>
        <w:spacing w:after="0"/>
        <w:rPr>
          <w:rFonts w:ascii="Arial" w:hAnsi="Arial" w:cs="Arial"/>
          <w:sz w:val="24"/>
          <w:szCs w:val="24"/>
        </w:rPr>
      </w:pPr>
      <w:r w:rsidRPr="000A0D2D">
        <w:rPr>
          <w:rFonts w:ascii="Arial" w:hAnsi="Arial" w:cs="Arial"/>
          <w:sz w:val="24"/>
          <w:szCs w:val="24"/>
        </w:rPr>
        <w:t xml:space="preserve">un uso programmato delle risorse ambientali e culturali del territorio; </w:t>
      </w:r>
    </w:p>
    <w:p w:rsidR="00A277DA" w:rsidRPr="000A0D2D" w:rsidRDefault="00A277DA" w:rsidP="00184404">
      <w:pPr>
        <w:pStyle w:val="Paragrafoelenco"/>
        <w:numPr>
          <w:ilvl w:val="0"/>
          <w:numId w:val="21"/>
        </w:numPr>
        <w:spacing w:after="0"/>
        <w:rPr>
          <w:rFonts w:ascii="Arial" w:hAnsi="Arial" w:cs="Arial"/>
          <w:sz w:val="24"/>
          <w:szCs w:val="24"/>
        </w:rPr>
      </w:pPr>
      <w:r w:rsidRPr="000A0D2D">
        <w:rPr>
          <w:rFonts w:ascii="Arial" w:hAnsi="Arial" w:cs="Arial"/>
          <w:sz w:val="24"/>
          <w:szCs w:val="24"/>
        </w:rPr>
        <w:t>la partecipazione ad iniziative educative e culturali promosse da organismi esterni;</w:t>
      </w:r>
    </w:p>
    <w:p w:rsidR="00A277DA" w:rsidRPr="000A0D2D" w:rsidRDefault="00A277DA" w:rsidP="00890156">
      <w:pPr>
        <w:rPr>
          <w:rFonts w:ascii="Arial" w:hAnsi="Arial"/>
          <w:sz w:val="24"/>
          <w:szCs w:val="24"/>
        </w:rPr>
      </w:pPr>
    </w:p>
    <w:p w:rsidR="00A277DA" w:rsidRPr="000A0D2D" w:rsidRDefault="00A277DA" w:rsidP="00890156">
      <w:pPr>
        <w:rPr>
          <w:rFonts w:ascii="Arial" w:hAnsi="Arial"/>
          <w:b/>
          <w:sz w:val="24"/>
          <w:szCs w:val="24"/>
        </w:rPr>
      </w:pPr>
    </w:p>
    <w:p w:rsidR="00A277DA" w:rsidRPr="000A0D2D" w:rsidRDefault="00A277DA" w:rsidP="00890156">
      <w:pPr>
        <w:rPr>
          <w:rFonts w:ascii="Arial" w:hAnsi="Arial"/>
          <w:b/>
          <w:sz w:val="24"/>
          <w:szCs w:val="24"/>
        </w:rPr>
      </w:pPr>
      <w:r w:rsidRPr="000A0D2D">
        <w:rPr>
          <w:rFonts w:ascii="Arial" w:hAnsi="Arial"/>
          <w:b/>
          <w:sz w:val="24"/>
          <w:szCs w:val="24"/>
        </w:rPr>
        <w:t>Collaborando con:</w:t>
      </w:r>
    </w:p>
    <w:p w:rsidR="00A277DA" w:rsidRPr="000A0D2D" w:rsidRDefault="00A277DA" w:rsidP="00890156">
      <w:pPr>
        <w:rPr>
          <w:rFonts w:ascii="Arial" w:hAnsi="Arial"/>
          <w:b/>
          <w:sz w:val="24"/>
          <w:szCs w:val="24"/>
        </w:rPr>
      </w:pPr>
    </w:p>
    <w:p w:rsidR="00A277DA" w:rsidRPr="000A0D2D" w:rsidRDefault="00A277DA" w:rsidP="00890156">
      <w:pPr>
        <w:rPr>
          <w:rFonts w:ascii="Arial" w:hAnsi="Arial"/>
          <w:b/>
          <w:sz w:val="24"/>
          <w:szCs w:val="24"/>
        </w:rPr>
      </w:pPr>
    </w:p>
    <w:p w:rsidR="00A277DA" w:rsidRPr="000A0D2D" w:rsidRDefault="00A277DA" w:rsidP="00890156">
      <w:pPr>
        <w:rPr>
          <w:rFonts w:ascii="Arial" w:hAnsi="Arial"/>
          <w:sz w:val="24"/>
          <w:szCs w:val="24"/>
        </w:rPr>
      </w:pPr>
      <w:r w:rsidRPr="000A0D2D">
        <w:rPr>
          <w:rFonts w:ascii="Arial" w:hAnsi="Arial"/>
          <w:b/>
          <w:sz w:val="24"/>
          <w:szCs w:val="24"/>
        </w:rPr>
        <w:t xml:space="preserve">Le amministrazioni comunali  di Berlingo, Lograto, Maclodio  </w:t>
      </w:r>
      <w:r w:rsidRPr="000A0D2D">
        <w:rPr>
          <w:rFonts w:ascii="Arial" w:hAnsi="Arial"/>
          <w:sz w:val="24"/>
          <w:szCs w:val="24"/>
        </w:rPr>
        <w:t xml:space="preserve">che </w:t>
      </w:r>
      <w:r w:rsidRPr="000A0D2D">
        <w:rPr>
          <w:rFonts w:ascii="Arial" w:hAnsi="Arial"/>
          <w:b/>
          <w:sz w:val="24"/>
          <w:szCs w:val="24"/>
        </w:rPr>
        <w:t xml:space="preserve"> </w:t>
      </w:r>
      <w:r w:rsidRPr="000A0D2D">
        <w:rPr>
          <w:rFonts w:ascii="Arial" w:hAnsi="Arial"/>
          <w:sz w:val="24"/>
          <w:szCs w:val="24"/>
        </w:rPr>
        <w:t>contribuiscono  a finanziare i progetti del curricolo locale e provvedono  alla sicurezza, all’igiene ambientale, a garantire servizi agli studenti (mensa, trasporto alunni,</w:t>
      </w:r>
      <w:proofErr w:type="spellStart"/>
      <w:r w:rsidRPr="000A0D2D">
        <w:rPr>
          <w:rFonts w:ascii="Arial" w:hAnsi="Arial"/>
          <w:sz w:val="24"/>
          <w:szCs w:val="24"/>
        </w:rPr>
        <w:t>pedibus</w:t>
      </w:r>
      <w:proofErr w:type="spellEnd"/>
      <w:r w:rsidRPr="000A0D2D">
        <w:rPr>
          <w:rFonts w:ascii="Arial" w:hAnsi="Arial"/>
          <w:sz w:val="24"/>
          <w:szCs w:val="24"/>
        </w:rPr>
        <w:t xml:space="preserve">,  </w:t>
      </w:r>
      <w:proofErr w:type="spellStart"/>
      <w:r w:rsidRPr="000A0D2D">
        <w:rPr>
          <w:rFonts w:ascii="Arial" w:hAnsi="Arial"/>
          <w:sz w:val="24"/>
          <w:szCs w:val="24"/>
        </w:rPr>
        <w:t>educatori…</w:t>
      </w:r>
      <w:proofErr w:type="spellEnd"/>
      <w:r w:rsidRPr="000A0D2D">
        <w:rPr>
          <w:rFonts w:ascii="Arial" w:hAnsi="Arial"/>
          <w:sz w:val="24"/>
          <w:szCs w:val="24"/>
        </w:rPr>
        <w:t xml:space="preserve">) e promuovono  azioni di sostegno alla crescita degli adolescenti  (es. il CCR, ed. </w:t>
      </w:r>
      <w:proofErr w:type="spellStart"/>
      <w:r w:rsidRPr="000A0D2D">
        <w:rPr>
          <w:rFonts w:ascii="Arial" w:hAnsi="Arial"/>
          <w:sz w:val="24"/>
          <w:szCs w:val="24"/>
        </w:rPr>
        <w:t>stradale…</w:t>
      </w:r>
      <w:proofErr w:type="spellEnd"/>
      <w:r w:rsidRPr="000A0D2D">
        <w:rPr>
          <w:rFonts w:ascii="Arial" w:hAnsi="Arial"/>
          <w:sz w:val="24"/>
          <w:szCs w:val="24"/>
        </w:rPr>
        <w:t>)</w:t>
      </w:r>
    </w:p>
    <w:p w:rsidR="00A277DA" w:rsidRPr="000A0D2D" w:rsidRDefault="00A277DA" w:rsidP="00890156">
      <w:pPr>
        <w:rPr>
          <w:rFonts w:ascii="Arial" w:hAnsi="Arial"/>
          <w:sz w:val="24"/>
          <w:szCs w:val="24"/>
        </w:rPr>
      </w:pPr>
    </w:p>
    <w:p w:rsidR="00A277DA" w:rsidRPr="000A0D2D" w:rsidRDefault="00A277DA" w:rsidP="00890156">
      <w:pPr>
        <w:rPr>
          <w:rFonts w:ascii="Arial" w:hAnsi="Arial"/>
          <w:sz w:val="24"/>
          <w:szCs w:val="24"/>
        </w:rPr>
      </w:pPr>
      <w:r w:rsidRPr="000A0D2D">
        <w:rPr>
          <w:rFonts w:ascii="Arial" w:hAnsi="Arial"/>
          <w:b/>
          <w:sz w:val="24"/>
          <w:szCs w:val="24"/>
        </w:rPr>
        <w:t xml:space="preserve">  La Biblioteca Comunale</w:t>
      </w:r>
      <w:r w:rsidRPr="000A0D2D">
        <w:rPr>
          <w:rFonts w:ascii="Arial" w:hAnsi="Arial"/>
          <w:sz w:val="24"/>
          <w:szCs w:val="24"/>
        </w:rPr>
        <w:t xml:space="preserve"> , che possiede una rilevante capacità propositiva e di  mobilitazione di risorse professionali, da utilizzare in modo sinergico con quelle scolastiche, mediante adeguate forme di coordinamento progettuale ( progetto lettura, gara di </w:t>
      </w:r>
      <w:proofErr w:type="spellStart"/>
      <w:r w:rsidRPr="000A0D2D">
        <w:rPr>
          <w:rFonts w:ascii="Arial" w:hAnsi="Arial"/>
          <w:sz w:val="24"/>
          <w:szCs w:val="24"/>
        </w:rPr>
        <w:t>lettura…</w:t>
      </w:r>
      <w:proofErr w:type="spellEnd"/>
      <w:r w:rsidRPr="000A0D2D">
        <w:rPr>
          <w:rFonts w:ascii="Arial" w:hAnsi="Arial"/>
          <w:sz w:val="24"/>
          <w:szCs w:val="24"/>
        </w:rPr>
        <w:t xml:space="preserve">). </w:t>
      </w:r>
    </w:p>
    <w:p w:rsidR="00A277DA" w:rsidRPr="000A0D2D" w:rsidRDefault="00A277DA" w:rsidP="00890156">
      <w:pPr>
        <w:rPr>
          <w:rFonts w:ascii="Arial" w:hAnsi="Arial"/>
          <w:sz w:val="24"/>
          <w:szCs w:val="24"/>
        </w:rPr>
      </w:pPr>
    </w:p>
    <w:p w:rsidR="00A277DA" w:rsidRPr="000A0D2D" w:rsidRDefault="00A277DA" w:rsidP="00890156">
      <w:pPr>
        <w:rPr>
          <w:rFonts w:ascii="Arial" w:hAnsi="Arial"/>
          <w:sz w:val="24"/>
          <w:szCs w:val="24"/>
        </w:rPr>
      </w:pPr>
      <w:r w:rsidRPr="000A0D2D">
        <w:rPr>
          <w:rFonts w:ascii="Arial" w:hAnsi="Arial"/>
          <w:b/>
          <w:sz w:val="24"/>
          <w:szCs w:val="24"/>
        </w:rPr>
        <w:t xml:space="preserve"> Enti e associazioni</w:t>
      </w:r>
      <w:r w:rsidRPr="000A0D2D">
        <w:rPr>
          <w:rFonts w:ascii="Arial" w:hAnsi="Arial"/>
          <w:sz w:val="24"/>
          <w:szCs w:val="24"/>
        </w:rPr>
        <w:t xml:space="preserve">  del territorio comunale e limitrofo ( </w:t>
      </w:r>
      <w:proofErr w:type="spellStart"/>
      <w:r w:rsidRPr="000A0D2D">
        <w:rPr>
          <w:rFonts w:ascii="Arial" w:hAnsi="Arial"/>
          <w:sz w:val="24"/>
          <w:szCs w:val="24"/>
        </w:rPr>
        <w:t>Age</w:t>
      </w:r>
      <w:proofErr w:type="spellEnd"/>
      <w:r w:rsidRPr="000A0D2D">
        <w:rPr>
          <w:rFonts w:ascii="Arial" w:hAnsi="Arial"/>
          <w:sz w:val="24"/>
          <w:szCs w:val="24"/>
        </w:rPr>
        <w:t xml:space="preserve">, società sportive, associazioni </w:t>
      </w:r>
      <w:proofErr w:type="spellStart"/>
      <w:r w:rsidRPr="000A0D2D">
        <w:rPr>
          <w:rFonts w:ascii="Arial" w:hAnsi="Arial"/>
          <w:sz w:val="24"/>
          <w:szCs w:val="24"/>
        </w:rPr>
        <w:t>culturali…</w:t>
      </w:r>
      <w:proofErr w:type="spellEnd"/>
      <w:r w:rsidRPr="000A0D2D">
        <w:rPr>
          <w:rFonts w:ascii="Arial" w:hAnsi="Arial"/>
          <w:sz w:val="24"/>
          <w:szCs w:val="24"/>
        </w:rPr>
        <w:t>).</w:t>
      </w:r>
    </w:p>
    <w:p w:rsidR="00A277DA" w:rsidRPr="000A0D2D" w:rsidRDefault="00A277DA" w:rsidP="00890156">
      <w:pPr>
        <w:rPr>
          <w:rFonts w:ascii="Arial" w:hAnsi="Arial"/>
          <w:sz w:val="24"/>
          <w:szCs w:val="24"/>
        </w:rPr>
      </w:pPr>
    </w:p>
    <w:p w:rsidR="00A277DA" w:rsidRPr="000A0D2D" w:rsidRDefault="00A277DA" w:rsidP="00890156">
      <w:pPr>
        <w:tabs>
          <w:tab w:val="left" w:pos="4125"/>
        </w:tabs>
        <w:rPr>
          <w:rFonts w:ascii="Arial" w:hAnsi="Arial"/>
          <w:sz w:val="24"/>
          <w:szCs w:val="24"/>
        </w:rPr>
      </w:pPr>
      <w:r w:rsidRPr="000A0D2D">
        <w:rPr>
          <w:rFonts w:ascii="Arial" w:hAnsi="Arial"/>
          <w:b/>
          <w:sz w:val="24"/>
          <w:szCs w:val="24"/>
        </w:rPr>
        <w:t xml:space="preserve">Le Parrocchie e le associazioni di volontariato sociale </w:t>
      </w:r>
      <w:r w:rsidRPr="000A0D2D">
        <w:rPr>
          <w:rFonts w:ascii="Arial" w:hAnsi="Arial"/>
          <w:sz w:val="24"/>
          <w:szCs w:val="24"/>
        </w:rPr>
        <w:t xml:space="preserve">( </w:t>
      </w:r>
      <w:proofErr w:type="spellStart"/>
      <w:r w:rsidRPr="000A0D2D">
        <w:rPr>
          <w:rFonts w:ascii="Arial" w:hAnsi="Arial"/>
          <w:sz w:val="24"/>
          <w:szCs w:val="24"/>
        </w:rPr>
        <w:t>Active</w:t>
      </w:r>
      <w:proofErr w:type="spellEnd"/>
      <w:r w:rsidRPr="000A0D2D">
        <w:rPr>
          <w:rFonts w:ascii="Arial" w:hAnsi="Arial"/>
          <w:sz w:val="24"/>
          <w:szCs w:val="24"/>
        </w:rPr>
        <w:t xml:space="preserve"> Sport, Volontari Pronto Soccorso, Avis, </w:t>
      </w:r>
      <w:proofErr w:type="spellStart"/>
      <w:r w:rsidRPr="000A0D2D">
        <w:rPr>
          <w:rFonts w:ascii="Arial" w:hAnsi="Arial"/>
          <w:sz w:val="24"/>
          <w:szCs w:val="24"/>
        </w:rPr>
        <w:t>AIDO…</w:t>
      </w:r>
      <w:proofErr w:type="spellEnd"/>
      <w:r w:rsidRPr="000A0D2D">
        <w:rPr>
          <w:rFonts w:ascii="Arial" w:hAnsi="Arial"/>
          <w:sz w:val="24"/>
          <w:szCs w:val="24"/>
        </w:rPr>
        <w:t xml:space="preserve"> )</w:t>
      </w:r>
    </w:p>
    <w:p w:rsidR="006D1EAC" w:rsidRDefault="006D1EAC">
      <w:pPr>
        <w:spacing w:line="20" w:lineRule="exact"/>
        <w:rPr>
          <w:rFonts w:ascii="Times New Roman" w:eastAsia="Times New Roman" w:hAnsi="Times New Roman"/>
        </w:rPr>
        <w:sectPr w:rsidR="006D1EAC">
          <w:pgSz w:w="12240" w:h="15840"/>
          <w:pgMar w:top="1440" w:right="1060" w:bottom="333" w:left="900" w:header="0" w:footer="0" w:gutter="0"/>
          <w:cols w:space="0" w:equalWidth="0">
            <w:col w:w="10280"/>
          </w:cols>
          <w:docGrid w:linePitch="360"/>
        </w:sectPr>
      </w:pPr>
    </w:p>
    <w:p w:rsidR="006D1EAC" w:rsidRDefault="00FB7651">
      <w:pPr>
        <w:spacing w:line="0" w:lineRule="atLeast"/>
        <w:rPr>
          <w:rFonts w:ascii="Arial" w:eastAsia="Arial" w:hAnsi="Arial"/>
          <w:b/>
          <w:color w:val="1F497D"/>
          <w:sz w:val="28"/>
        </w:rPr>
      </w:pPr>
      <w:bookmarkStart w:id="5" w:name="page6"/>
      <w:bookmarkEnd w:id="5"/>
      <w:r>
        <w:rPr>
          <w:rFonts w:ascii="Times New Roman" w:eastAsia="Times New Roman" w:hAnsi="Times New Roman"/>
          <w:noProof/>
        </w:rPr>
        <w:lastRenderedPageBreak/>
        <w:drawing>
          <wp:anchor distT="0" distB="0" distL="114300" distR="114300" simplePos="0" relativeHeight="251168256" behindDoc="1" locked="0" layoutInCell="0" allowOverlap="1">
            <wp:simplePos x="0" y="0"/>
            <wp:positionH relativeFrom="page">
              <wp:posOffset>3194050</wp:posOffset>
            </wp:positionH>
            <wp:positionV relativeFrom="page">
              <wp:posOffset>476250</wp:posOffset>
            </wp:positionV>
            <wp:extent cx="1718945" cy="777240"/>
            <wp:effectExtent l="19050" t="0" r="0" b="0"/>
            <wp:wrapNone/>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718945" cy="777240"/>
                    </a:xfrm>
                    <a:prstGeom prst="rect">
                      <a:avLst/>
                    </a:prstGeom>
                    <a:noFill/>
                  </pic:spPr>
                </pic:pic>
              </a:graphicData>
            </a:graphic>
          </wp:anchor>
        </w:drawing>
      </w:r>
      <w:r w:rsidR="00164399" w:rsidRPr="00164399">
        <w:rPr>
          <w:rFonts w:ascii="Times New Roman" w:eastAsia="Times New Roman" w:hAnsi="Times New Roman"/>
        </w:rPr>
        <w:pict>
          <v:line id="_x0000_s1076" style="position:absolute;z-index:-252147200;mso-position-horizontal-relative:page;mso-position-vertical-relative:page" from="25.5pt,24pt" to="25.5pt,768.1pt" o:allowincell="f" o:userdrawn="t" strokecolor="#1f497d" strokeweight="3pt">
            <w10:wrap anchorx="page" anchory="page"/>
          </v:line>
        </w:pict>
      </w:r>
      <w:r w:rsidR="00164399" w:rsidRPr="00164399">
        <w:rPr>
          <w:rFonts w:ascii="Times New Roman" w:eastAsia="Times New Roman" w:hAnsi="Times New Roman"/>
        </w:rPr>
        <w:pict>
          <v:line id="_x0000_s1077" style="position:absolute;z-index:-252146176;mso-position-horizontal-relative:page;mso-position-vertical-relative:page" from="587.35pt,24pt" to="587.35pt,768.1pt" o:allowincell="f" o:userdrawn="t" strokecolor="#1f497d" strokeweight="1.44pt">
            <w10:wrap anchorx="page" anchory="page"/>
          </v:line>
        </w:pict>
      </w:r>
      <w:r w:rsidR="00164399" w:rsidRPr="00164399">
        <w:rPr>
          <w:rFonts w:ascii="Times New Roman" w:eastAsia="Times New Roman" w:hAnsi="Times New Roman"/>
        </w:rPr>
        <w:pict>
          <v:line id="_x0000_s1078" style="position:absolute;z-index:-252145152;mso-position-horizontal-relative:page;mso-position-vertical-relative:page" from="24pt,25.5pt" to="588.1pt,25.5pt" o:allowincell="f" o:userdrawn="t" strokecolor="#1f497d" strokeweight="3pt">
            <w10:wrap anchorx="page" anchory="page"/>
          </v:line>
        </w:pict>
      </w:r>
      <w:r w:rsidR="00164399" w:rsidRPr="00164399">
        <w:rPr>
          <w:rFonts w:ascii="Times New Roman" w:eastAsia="Times New Roman" w:hAnsi="Times New Roman"/>
        </w:rPr>
        <w:pict>
          <v:line id="_x0000_s1079" style="position:absolute;z-index:-252144128;mso-position-horizontal-relative:page;mso-position-vertical-relative:page" from="28.4pt,29.15pt" to="585.2pt,29.15pt" o:allowincell="f" o:userdrawn="t" strokecolor="#1f497d" strokeweight="1.44pt">
            <w10:wrap anchorx="page" anchory="page"/>
          </v:line>
        </w:pict>
      </w:r>
      <w:r w:rsidR="00164399" w:rsidRPr="00164399">
        <w:rPr>
          <w:rFonts w:ascii="Times New Roman" w:eastAsia="Times New Roman" w:hAnsi="Times New Roman"/>
        </w:rPr>
        <w:pict>
          <v:line id="_x0000_s1080" style="position:absolute;z-index:-252143104;mso-position-horizontal-relative:page;mso-position-vertical-relative:page" from="29.15pt,28.4pt" to="29.15pt,765.2pt" o:allowincell="f" o:userdrawn="t" strokecolor="#1f497d" strokeweight=".50797mm">
            <w10:wrap anchorx="page" anchory="page"/>
          </v:line>
        </w:pict>
      </w:r>
      <w:r w:rsidR="00164399" w:rsidRPr="00164399">
        <w:rPr>
          <w:rFonts w:ascii="Times New Roman" w:eastAsia="Times New Roman" w:hAnsi="Times New Roman"/>
        </w:rPr>
        <w:pict>
          <v:line id="_x0000_s1081" style="position:absolute;z-index:-252142080;mso-position-horizontal-relative:page;mso-position-vertical-relative:page" from="28.4pt,763.7pt" to="585.2pt,763.7pt" o:allowincell="f" o:userdrawn="t" strokecolor="#1f497d" strokeweight="3pt">
            <w10:wrap anchorx="page" anchory="page"/>
          </v:line>
        </w:pict>
      </w:r>
      <w:r w:rsidR="00164399" w:rsidRPr="00164399">
        <w:rPr>
          <w:rFonts w:ascii="Times New Roman" w:eastAsia="Times New Roman" w:hAnsi="Times New Roman"/>
        </w:rPr>
        <w:pict>
          <v:line id="_x0000_s1082" style="position:absolute;z-index:-252141056;mso-position-horizontal-relative:page;mso-position-vertical-relative:page" from="583.7pt,28.4pt" to="583.7pt,765.2pt" o:allowincell="f" o:userdrawn="t" strokecolor="#1f497d" strokeweight="3pt">
            <w10:wrap anchorx="page" anchory="page"/>
          </v:line>
        </w:pict>
      </w:r>
      <w:r>
        <w:rPr>
          <w:rFonts w:ascii="Times New Roman" w:eastAsia="Times New Roman" w:hAnsi="Times New Roman"/>
          <w:noProof/>
        </w:rPr>
        <w:drawing>
          <wp:inline distT="0" distB="0" distL="0" distR="0">
            <wp:extent cx="321945" cy="314325"/>
            <wp:effectExtent l="1905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rFonts w:ascii="Arial" w:eastAsia="Arial" w:hAnsi="Arial"/>
          <w:b/>
          <w:color w:val="1F497D"/>
          <w:sz w:val="28"/>
        </w:rPr>
        <w:t xml:space="preserve"> BISOGNI EMERSI DAL</w:t>
      </w:r>
    </w:p>
    <w:p w:rsidR="006D1EAC" w:rsidRDefault="006D1EAC">
      <w:pPr>
        <w:spacing w:line="200" w:lineRule="exact"/>
        <w:rPr>
          <w:rFonts w:ascii="Times New Roman" w:eastAsia="Times New Roman" w:hAnsi="Times New Roman"/>
        </w:rPr>
      </w:pPr>
    </w:p>
    <w:p w:rsidR="006D1EAC" w:rsidRDefault="006D1EAC">
      <w:pPr>
        <w:spacing w:line="337" w:lineRule="exact"/>
        <w:rPr>
          <w:rFonts w:ascii="Times New Roman" w:eastAsia="Times New Roman" w:hAnsi="Times New Roman"/>
        </w:rPr>
      </w:pPr>
    </w:p>
    <w:p w:rsidR="006D1EAC" w:rsidRDefault="006D1EAC">
      <w:pPr>
        <w:spacing w:line="0" w:lineRule="atLeast"/>
        <w:ind w:left="60"/>
        <w:rPr>
          <w:rFonts w:ascii="Arial" w:eastAsia="Arial" w:hAnsi="Arial"/>
          <w:b/>
          <w:i/>
          <w:color w:val="002060"/>
          <w:sz w:val="24"/>
          <w:u w:val="single"/>
        </w:rPr>
      </w:pPr>
      <w:r>
        <w:rPr>
          <w:rFonts w:ascii="Arial" w:eastAsia="Arial" w:hAnsi="Arial"/>
          <w:b/>
          <w:i/>
          <w:color w:val="002060"/>
          <w:sz w:val="24"/>
          <w:u w:val="single"/>
        </w:rPr>
        <w:t>ALUNNI</w:t>
      </w:r>
    </w:p>
    <w:p w:rsidR="006D1EAC" w:rsidRDefault="00FB7651">
      <w:pPr>
        <w:spacing w:line="268" w:lineRule="exact"/>
        <w:rPr>
          <w:rFonts w:ascii="Times New Roman" w:eastAsia="Times New Roman" w:hAnsi="Times New Roman"/>
        </w:rPr>
      </w:pPr>
      <w:r>
        <w:rPr>
          <w:rFonts w:ascii="Arial" w:eastAsia="Arial" w:hAnsi="Arial"/>
          <w:b/>
          <w:i/>
          <w:noProof/>
          <w:color w:val="002060"/>
          <w:sz w:val="24"/>
          <w:u w:val="single"/>
        </w:rPr>
        <w:drawing>
          <wp:anchor distT="0" distB="0" distL="114300" distR="114300" simplePos="0" relativeHeight="251176448" behindDoc="1" locked="0" layoutInCell="0" allowOverlap="1">
            <wp:simplePos x="0" y="0"/>
            <wp:positionH relativeFrom="column">
              <wp:posOffset>4752340</wp:posOffset>
            </wp:positionH>
            <wp:positionV relativeFrom="paragraph">
              <wp:posOffset>46355</wp:posOffset>
            </wp:positionV>
            <wp:extent cx="1687830" cy="2106930"/>
            <wp:effectExtent l="19050" t="0" r="7620" b="0"/>
            <wp:wrapNone/>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srcRect/>
                    <a:stretch>
                      <a:fillRect/>
                    </a:stretch>
                  </pic:blipFill>
                  <pic:spPr bwMode="auto">
                    <a:xfrm>
                      <a:off x="0" y="0"/>
                      <a:ext cx="1687830" cy="2106930"/>
                    </a:xfrm>
                    <a:prstGeom prst="rect">
                      <a:avLst/>
                    </a:prstGeom>
                    <a:noFill/>
                  </pic:spPr>
                </pic:pic>
              </a:graphicData>
            </a:graphic>
          </wp:anchor>
        </w:drawing>
      </w:r>
    </w:p>
    <w:p w:rsidR="006D1EAC" w:rsidRDefault="006D1EAC">
      <w:pPr>
        <w:numPr>
          <w:ilvl w:val="0"/>
          <w:numId w:val="3"/>
        </w:numPr>
        <w:tabs>
          <w:tab w:val="left" w:pos="720"/>
        </w:tabs>
        <w:spacing w:line="227" w:lineRule="auto"/>
        <w:ind w:left="720" w:right="2660" w:hanging="367"/>
        <w:jc w:val="both"/>
        <w:rPr>
          <w:rFonts w:ascii="Symbol" w:eastAsia="Symbol" w:hAnsi="Symbol"/>
          <w:sz w:val="24"/>
        </w:rPr>
      </w:pPr>
      <w:r>
        <w:rPr>
          <w:rFonts w:ascii="Arial" w:eastAsia="Arial" w:hAnsi="Arial"/>
          <w:sz w:val="24"/>
        </w:rPr>
        <w:t>Sviluppare le individuali capacità cognitive, emotive, affettive e sociali</w:t>
      </w:r>
    </w:p>
    <w:p w:rsidR="006D1EAC" w:rsidRDefault="006D1EAC">
      <w:pPr>
        <w:spacing w:line="29" w:lineRule="exact"/>
        <w:rPr>
          <w:rFonts w:ascii="Symbol" w:eastAsia="Symbol" w:hAnsi="Symbol"/>
          <w:sz w:val="24"/>
        </w:rPr>
      </w:pPr>
    </w:p>
    <w:p w:rsidR="006D1EAC" w:rsidRDefault="006D1EAC">
      <w:pPr>
        <w:numPr>
          <w:ilvl w:val="0"/>
          <w:numId w:val="3"/>
        </w:numPr>
        <w:tabs>
          <w:tab w:val="left" w:pos="720"/>
        </w:tabs>
        <w:spacing w:line="226" w:lineRule="auto"/>
        <w:ind w:left="720" w:right="2660" w:hanging="367"/>
        <w:jc w:val="both"/>
        <w:rPr>
          <w:rFonts w:ascii="Symbol" w:eastAsia="Symbol" w:hAnsi="Symbol"/>
          <w:sz w:val="24"/>
        </w:rPr>
      </w:pPr>
      <w:r>
        <w:rPr>
          <w:rFonts w:ascii="Arial" w:eastAsia="Arial" w:hAnsi="Arial"/>
          <w:sz w:val="24"/>
        </w:rPr>
        <w:t>Favorire l’apprendimento attraverso percorsi positivi, significativi e gratificanti</w:t>
      </w:r>
    </w:p>
    <w:p w:rsidR="006D1EAC" w:rsidRDefault="006D1EAC">
      <w:pPr>
        <w:spacing w:line="29" w:lineRule="exact"/>
        <w:rPr>
          <w:rFonts w:ascii="Symbol" w:eastAsia="Symbol" w:hAnsi="Symbol"/>
          <w:sz w:val="24"/>
        </w:rPr>
      </w:pPr>
    </w:p>
    <w:p w:rsidR="006D1EAC" w:rsidRDefault="006D1EAC">
      <w:pPr>
        <w:numPr>
          <w:ilvl w:val="0"/>
          <w:numId w:val="3"/>
        </w:numPr>
        <w:tabs>
          <w:tab w:val="left" w:pos="720"/>
        </w:tabs>
        <w:spacing w:line="231" w:lineRule="auto"/>
        <w:ind w:left="720" w:right="2660" w:hanging="367"/>
        <w:jc w:val="both"/>
        <w:rPr>
          <w:rFonts w:ascii="Symbol" w:eastAsia="Symbol" w:hAnsi="Symbol"/>
          <w:sz w:val="24"/>
        </w:rPr>
      </w:pPr>
      <w:r>
        <w:rPr>
          <w:rFonts w:ascii="Arial" w:eastAsia="Arial" w:hAnsi="Arial"/>
          <w:sz w:val="24"/>
        </w:rPr>
        <w:t>Promuovere il raggiungimento per tutti, nel rispetto dei ritmi personali, dei traguardi definiti, in modo che nessuno rimanga escluso.</w:t>
      </w:r>
    </w:p>
    <w:p w:rsidR="006D1EAC" w:rsidRDefault="006D1EAC">
      <w:pPr>
        <w:spacing w:line="3" w:lineRule="exact"/>
        <w:rPr>
          <w:rFonts w:ascii="Symbol" w:eastAsia="Symbol" w:hAnsi="Symbol"/>
          <w:sz w:val="24"/>
        </w:rPr>
      </w:pPr>
    </w:p>
    <w:p w:rsidR="006D1EAC" w:rsidRDefault="006D1EAC">
      <w:pPr>
        <w:numPr>
          <w:ilvl w:val="0"/>
          <w:numId w:val="3"/>
        </w:numPr>
        <w:tabs>
          <w:tab w:val="left" w:pos="720"/>
        </w:tabs>
        <w:spacing w:line="239" w:lineRule="auto"/>
        <w:ind w:left="720" w:hanging="367"/>
        <w:jc w:val="both"/>
        <w:rPr>
          <w:rFonts w:ascii="Symbol" w:eastAsia="Symbol" w:hAnsi="Symbol"/>
          <w:sz w:val="24"/>
        </w:rPr>
      </w:pPr>
      <w:r>
        <w:rPr>
          <w:rFonts w:ascii="Arial" w:eastAsia="Arial" w:hAnsi="Arial"/>
          <w:sz w:val="24"/>
        </w:rPr>
        <w:t>Accogliere e alfabetizzare gli alunni stranieri</w:t>
      </w:r>
    </w:p>
    <w:p w:rsidR="006D1EAC" w:rsidRDefault="006D1EAC">
      <w:pPr>
        <w:spacing w:line="28" w:lineRule="exact"/>
        <w:rPr>
          <w:rFonts w:ascii="Symbol" w:eastAsia="Symbol" w:hAnsi="Symbol"/>
          <w:sz w:val="24"/>
        </w:rPr>
      </w:pPr>
    </w:p>
    <w:p w:rsidR="006D1EAC" w:rsidRDefault="006D1EAC">
      <w:pPr>
        <w:numPr>
          <w:ilvl w:val="0"/>
          <w:numId w:val="3"/>
        </w:numPr>
        <w:tabs>
          <w:tab w:val="left" w:pos="720"/>
        </w:tabs>
        <w:spacing w:line="227" w:lineRule="auto"/>
        <w:ind w:left="720" w:right="2660" w:hanging="367"/>
        <w:jc w:val="both"/>
        <w:rPr>
          <w:rFonts w:ascii="Symbol" w:eastAsia="Symbol" w:hAnsi="Symbol"/>
          <w:sz w:val="24"/>
        </w:rPr>
      </w:pPr>
      <w:r>
        <w:rPr>
          <w:rFonts w:ascii="Arial" w:eastAsia="Arial" w:hAnsi="Arial"/>
          <w:sz w:val="24"/>
        </w:rPr>
        <w:t>Promuovere gli interessi personali e sviluppare linguaggi espressivi non verbali</w:t>
      </w:r>
    </w:p>
    <w:p w:rsidR="006D1EAC" w:rsidRDefault="006D1EAC">
      <w:pPr>
        <w:spacing w:line="29" w:lineRule="exact"/>
        <w:rPr>
          <w:rFonts w:ascii="Symbol" w:eastAsia="Symbol" w:hAnsi="Symbol"/>
          <w:sz w:val="24"/>
        </w:rPr>
      </w:pPr>
    </w:p>
    <w:p w:rsidR="006D1EAC" w:rsidRDefault="006D1EAC">
      <w:pPr>
        <w:numPr>
          <w:ilvl w:val="0"/>
          <w:numId w:val="3"/>
        </w:numPr>
        <w:tabs>
          <w:tab w:val="left" w:pos="720"/>
        </w:tabs>
        <w:spacing w:line="226" w:lineRule="auto"/>
        <w:ind w:left="720" w:right="2660" w:hanging="367"/>
        <w:jc w:val="both"/>
        <w:rPr>
          <w:rFonts w:ascii="Symbol" w:eastAsia="Symbol" w:hAnsi="Symbol"/>
          <w:sz w:val="24"/>
        </w:rPr>
      </w:pPr>
      <w:r>
        <w:rPr>
          <w:rFonts w:ascii="Arial" w:eastAsia="Arial" w:hAnsi="Arial"/>
          <w:sz w:val="24"/>
        </w:rPr>
        <w:t>Innalzare il successo formativo nell’area matematica e linguistica</w:t>
      </w:r>
    </w:p>
    <w:p w:rsidR="006D1EAC" w:rsidRDefault="006D1EAC">
      <w:pPr>
        <w:spacing w:line="281" w:lineRule="exact"/>
        <w:rPr>
          <w:rFonts w:ascii="Times New Roman" w:eastAsia="Times New Roman" w:hAnsi="Times New Roman"/>
        </w:rPr>
      </w:pPr>
    </w:p>
    <w:p w:rsidR="006D1EAC" w:rsidRDefault="006D1EAC">
      <w:pPr>
        <w:spacing w:line="0" w:lineRule="atLeast"/>
        <w:ind w:left="6580"/>
        <w:rPr>
          <w:rFonts w:ascii="Arial" w:eastAsia="Arial" w:hAnsi="Arial"/>
          <w:b/>
          <w:color w:val="002060"/>
          <w:sz w:val="24"/>
        </w:rPr>
      </w:pPr>
      <w:r>
        <w:rPr>
          <w:rFonts w:ascii="Arial" w:eastAsia="Arial" w:hAnsi="Arial"/>
          <w:b/>
          <w:color w:val="002060"/>
          <w:sz w:val="24"/>
        </w:rPr>
        <w:t>DOCENTI</w:t>
      </w:r>
    </w:p>
    <w:p w:rsidR="006D1EAC" w:rsidRDefault="00FB7651">
      <w:pPr>
        <w:spacing w:line="239" w:lineRule="exact"/>
        <w:rPr>
          <w:rFonts w:ascii="Times New Roman" w:eastAsia="Times New Roman" w:hAnsi="Times New Roman"/>
        </w:rPr>
      </w:pPr>
      <w:r>
        <w:rPr>
          <w:rFonts w:ascii="Arial" w:eastAsia="Arial" w:hAnsi="Arial"/>
          <w:b/>
          <w:noProof/>
          <w:color w:val="002060"/>
          <w:sz w:val="24"/>
        </w:rPr>
        <w:drawing>
          <wp:anchor distT="0" distB="0" distL="114300" distR="114300" simplePos="0" relativeHeight="251177472" behindDoc="1" locked="0" layoutInCell="0" allowOverlap="1">
            <wp:simplePos x="0" y="0"/>
            <wp:positionH relativeFrom="column">
              <wp:posOffset>-8255</wp:posOffset>
            </wp:positionH>
            <wp:positionV relativeFrom="paragraph">
              <wp:posOffset>59055</wp:posOffset>
            </wp:positionV>
            <wp:extent cx="2527300" cy="2037080"/>
            <wp:effectExtent l="19050" t="0" r="635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srcRect/>
                    <a:stretch>
                      <a:fillRect/>
                    </a:stretch>
                  </pic:blipFill>
                  <pic:spPr bwMode="auto">
                    <a:xfrm>
                      <a:off x="0" y="0"/>
                      <a:ext cx="2527300" cy="2037080"/>
                    </a:xfrm>
                    <a:prstGeom prst="rect">
                      <a:avLst/>
                    </a:prstGeom>
                    <a:noFill/>
                  </pic:spPr>
                </pic:pic>
              </a:graphicData>
            </a:graphic>
          </wp:anchor>
        </w:drawing>
      </w:r>
    </w:p>
    <w:p w:rsidR="006D1EAC" w:rsidRDefault="006D1EAC">
      <w:pPr>
        <w:numPr>
          <w:ilvl w:val="0"/>
          <w:numId w:val="4"/>
        </w:numPr>
        <w:tabs>
          <w:tab w:val="left" w:pos="4860"/>
        </w:tabs>
        <w:spacing w:line="0" w:lineRule="atLeast"/>
        <w:ind w:left="4860" w:hanging="352"/>
        <w:jc w:val="both"/>
        <w:rPr>
          <w:rFonts w:ascii="Symbol" w:eastAsia="Symbol" w:hAnsi="Symbol"/>
          <w:color w:val="002060"/>
          <w:sz w:val="24"/>
        </w:rPr>
      </w:pPr>
      <w:r>
        <w:rPr>
          <w:rFonts w:ascii="Arial" w:eastAsia="Arial" w:hAnsi="Arial"/>
          <w:sz w:val="24"/>
        </w:rPr>
        <w:t>Attuare la formazione personale.</w:t>
      </w:r>
    </w:p>
    <w:p w:rsidR="006D1EAC" w:rsidRDefault="006D1EAC">
      <w:pPr>
        <w:spacing w:line="68" w:lineRule="exact"/>
        <w:rPr>
          <w:rFonts w:ascii="Symbol" w:eastAsia="Symbol" w:hAnsi="Symbol"/>
          <w:color w:val="002060"/>
          <w:sz w:val="24"/>
        </w:rPr>
      </w:pPr>
    </w:p>
    <w:p w:rsidR="006D1EAC" w:rsidRDefault="006D1EAC">
      <w:pPr>
        <w:numPr>
          <w:ilvl w:val="0"/>
          <w:numId w:val="4"/>
        </w:numPr>
        <w:tabs>
          <w:tab w:val="left" w:pos="4861"/>
        </w:tabs>
        <w:spacing w:line="226" w:lineRule="auto"/>
        <w:ind w:left="4820" w:right="240" w:hanging="312"/>
        <w:jc w:val="both"/>
        <w:rPr>
          <w:rFonts w:ascii="Symbol" w:eastAsia="Symbol" w:hAnsi="Symbol"/>
          <w:sz w:val="24"/>
        </w:rPr>
      </w:pPr>
      <w:r>
        <w:rPr>
          <w:rFonts w:ascii="Arial" w:eastAsia="Arial" w:hAnsi="Arial"/>
          <w:sz w:val="24"/>
        </w:rPr>
        <w:t>Potenziare la collegialità, la condivisione degli obiettivi e la trasversalità</w:t>
      </w:r>
    </w:p>
    <w:p w:rsidR="006D1EAC" w:rsidRDefault="006D1EAC">
      <w:pPr>
        <w:spacing w:line="2" w:lineRule="exact"/>
        <w:rPr>
          <w:rFonts w:ascii="Symbol" w:eastAsia="Symbol" w:hAnsi="Symbol"/>
          <w:sz w:val="24"/>
        </w:rPr>
      </w:pPr>
    </w:p>
    <w:p w:rsidR="006D1EAC" w:rsidRDefault="006D1EAC">
      <w:pPr>
        <w:numPr>
          <w:ilvl w:val="0"/>
          <w:numId w:val="4"/>
        </w:numPr>
        <w:tabs>
          <w:tab w:val="left" w:pos="4860"/>
        </w:tabs>
        <w:spacing w:line="239" w:lineRule="auto"/>
        <w:ind w:left="4860" w:hanging="352"/>
        <w:jc w:val="both"/>
        <w:rPr>
          <w:rFonts w:ascii="Symbol" w:eastAsia="Symbol" w:hAnsi="Symbol"/>
          <w:color w:val="002060"/>
          <w:sz w:val="24"/>
        </w:rPr>
      </w:pPr>
      <w:r>
        <w:rPr>
          <w:rFonts w:ascii="Arial" w:eastAsia="Arial" w:hAnsi="Arial"/>
          <w:sz w:val="24"/>
        </w:rPr>
        <w:t>Favorire la continuità e il monitoraggio tra i</w:t>
      </w:r>
    </w:p>
    <w:p w:rsidR="006D1EAC" w:rsidRDefault="006D1EAC">
      <w:pPr>
        <w:spacing w:line="44" w:lineRule="exact"/>
        <w:rPr>
          <w:rFonts w:ascii="Times New Roman" w:eastAsia="Times New Roman" w:hAnsi="Times New Roman"/>
        </w:rPr>
      </w:pPr>
    </w:p>
    <w:p w:rsidR="006D1EAC" w:rsidRDefault="006D1EAC">
      <w:pPr>
        <w:spacing w:line="0" w:lineRule="atLeast"/>
        <w:ind w:left="4820"/>
        <w:rPr>
          <w:rFonts w:ascii="Arial" w:eastAsia="Arial" w:hAnsi="Arial"/>
          <w:sz w:val="24"/>
        </w:rPr>
      </w:pPr>
      <w:r>
        <w:rPr>
          <w:rFonts w:ascii="Arial" w:eastAsia="Arial" w:hAnsi="Arial"/>
          <w:sz w:val="24"/>
        </w:rPr>
        <w:t>diversi ordini di scuola.</w:t>
      </w:r>
    </w:p>
    <w:p w:rsidR="006D1EAC" w:rsidRDefault="006D1EAC">
      <w:pPr>
        <w:spacing w:line="68" w:lineRule="exact"/>
        <w:rPr>
          <w:rFonts w:ascii="Times New Roman" w:eastAsia="Times New Roman" w:hAnsi="Times New Roman"/>
        </w:rPr>
      </w:pPr>
    </w:p>
    <w:p w:rsidR="006D1EAC" w:rsidRDefault="006D1EAC">
      <w:pPr>
        <w:numPr>
          <w:ilvl w:val="0"/>
          <w:numId w:val="5"/>
        </w:numPr>
        <w:tabs>
          <w:tab w:val="left" w:pos="4861"/>
        </w:tabs>
        <w:spacing w:line="263" w:lineRule="auto"/>
        <w:ind w:left="4820" w:right="440" w:hanging="312"/>
        <w:jc w:val="both"/>
        <w:rPr>
          <w:rFonts w:ascii="Symbol" w:eastAsia="Symbol" w:hAnsi="Symbol"/>
          <w:color w:val="002060"/>
          <w:sz w:val="24"/>
        </w:rPr>
      </w:pPr>
      <w:r>
        <w:rPr>
          <w:rFonts w:ascii="Arial" w:eastAsia="Arial" w:hAnsi="Arial"/>
          <w:sz w:val="24"/>
        </w:rPr>
        <w:t>Rendere più flessibile il percorso scolastico: adeguamento ai bisogni emersi con progetti interventi alternativi, individuali e trasversali.</w:t>
      </w:r>
    </w:p>
    <w:p w:rsidR="006D1EAC" w:rsidRDefault="006D1EAC">
      <w:pPr>
        <w:spacing w:line="11" w:lineRule="exact"/>
        <w:rPr>
          <w:rFonts w:ascii="Symbol" w:eastAsia="Symbol" w:hAnsi="Symbol"/>
          <w:color w:val="002060"/>
          <w:sz w:val="24"/>
        </w:rPr>
      </w:pPr>
    </w:p>
    <w:p w:rsidR="006D1EAC" w:rsidRDefault="006D1EAC">
      <w:pPr>
        <w:numPr>
          <w:ilvl w:val="0"/>
          <w:numId w:val="5"/>
        </w:numPr>
        <w:tabs>
          <w:tab w:val="left" w:pos="4860"/>
        </w:tabs>
        <w:spacing w:line="0" w:lineRule="atLeast"/>
        <w:ind w:left="4860" w:hanging="352"/>
        <w:jc w:val="both"/>
        <w:rPr>
          <w:rFonts w:ascii="Symbol" w:eastAsia="Symbol" w:hAnsi="Symbol"/>
          <w:sz w:val="24"/>
        </w:rPr>
      </w:pPr>
      <w:r>
        <w:rPr>
          <w:rFonts w:ascii="Arial" w:eastAsia="Arial" w:hAnsi="Arial"/>
          <w:sz w:val="24"/>
        </w:rPr>
        <w:t>Realizzare modelli comunicativi e di</w:t>
      </w:r>
    </w:p>
    <w:p w:rsidR="006D1EAC" w:rsidRDefault="006D1EAC">
      <w:pPr>
        <w:spacing w:line="54" w:lineRule="exact"/>
        <w:rPr>
          <w:rFonts w:ascii="Times New Roman" w:eastAsia="Times New Roman" w:hAnsi="Times New Roman"/>
        </w:rPr>
      </w:pPr>
    </w:p>
    <w:p w:rsidR="006D1EAC" w:rsidRDefault="006D1EAC">
      <w:pPr>
        <w:spacing w:line="266" w:lineRule="auto"/>
        <w:ind w:left="4780" w:right="280" w:firstLine="36"/>
        <w:rPr>
          <w:rFonts w:ascii="Arial" w:eastAsia="Arial" w:hAnsi="Arial"/>
          <w:sz w:val="24"/>
        </w:rPr>
      </w:pPr>
      <w:r>
        <w:rPr>
          <w:rFonts w:ascii="Arial" w:eastAsia="Arial" w:hAnsi="Arial"/>
          <w:sz w:val="24"/>
        </w:rPr>
        <w:t>condivisione progettuale , efficaci al successo formativo e al clima relazionale positivo.</w:t>
      </w:r>
    </w:p>
    <w:p w:rsidR="006D1EAC" w:rsidRDefault="006D1EAC">
      <w:pPr>
        <w:spacing w:line="213" w:lineRule="exact"/>
        <w:rPr>
          <w:rFonts w:ascii="Times New Roman" w:eastAsia="Times New Roman" w:hAnsi="Times New Roman"/>
        </w:rPr>
      </w:pPr>
    </w:p>
    <w:p w:rsidR="006D1EAC" w:rsidRDefault="006D1EAC">
      <w:pPr>
        <w:spacing w:line="0" w:lineRule="atLeast"/>
        <w:rPr>
          <w:rFonts w:ascii="Arial" w:eastAsia="Arial" w:hAnsi="Arial"/>
          <w:b/>
          <w:color w:val="002060"/>
          <w:sz w:val="24"/>
        </w:rPr>
      </w:pPr>
      <w:r>
        <w:rPr>
          <w:rFonts w:ascii="Arial" w:eastAsia="Arial" w:hAnsi="Arial"/>
          <w:b/>
          <w:color w:val="002060"/>
          <w:sz w:val="24"/>
        </w:rPr>
        <w:t>DEL TERRITORIO</w:t>
      </w:r>
    </w:p>
    <w:p w:rsidR="006D1EAC" w:rsidRDefault="006D1EAC">
      <w:pPr>
        <w:spacing w:line="240"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Sinergia con il territorio diretta a promuovere progetti:</w:t>
      </w:r>
    </w:p>
    <w:p w:rsidR="006D1EAC" w:rsidRDefault="00FB7651">
      <w:pPr>
        <w:numPr>
          <w:ilvl w:val="0"/>
          <w:numId w:val="6"/>
        </w:numPr>
        <w:tabs>
          <w:tab w:val="left" w:pos="720"/>
        </w:tabs>
        <w:spacing w:line="239" w:lineRule="auto"/>
        <w:ind w:left="720" w:hanging="367"/>
        <w:jc w:val="both"/>
        <w:rPr>
          <w:rFonts w:ascii="Symbol" w:eastAsia="Symbol" w:hAnsi="Symbol"/>
          <w:sz w:val="24"/>
        </w:rPr>
      </w:pPr>
      <w:r>
        <w:rPr>
          <w:rFonts w:ascii="Arial" w:eastAsia="Arial" w:hAnsi="Arial"/>
          <w:noProof/>
          <w:sz w:val="24"/>
        </w:rPr>
        <w:drawing>
          <wp:anchor distT="0" distB="0" distL="114300" distR="114300" simplePos="0" relativeHeight="251178496" behindDoc="1" locked="0" layoutInCell="0" allowOverlap="1">
            <wp:simplePos x="0" y="0"/>
            <wp:positionH relativeFrom="column">
              <wp:posOffset>4185285</wp:posOffset>
            </wp:positionH>
            <wp:positionV relativeFrom="paragraph">
              <wp:posOffset>-109855</wp:posOffset>
            </wp:positionV>
            <wp:extent cx="1967865" cy="1581785"/>
            <wp:effectExtent l="19050" t="0" r="0" b="0"/>
            <wp:wrapNone/>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a:stretch>
                      <a:fillRect/>
                    </a:stretch>
                  </pic:blipFill>
                  <pic:spPr bwMode="auto">
                    <a:xfrm>
                      <a:off x="0" y="0"/>
                      <a:ext cx="1967865" cy="1581785"/>
                    </a:xfrm>
                    <a:prstGeom prst="rect">
                      <a:avLst/>
                    </a:prstGeom>
                    <a:noFill/>
                  </pic:spPr>
                </pic:pic>
              </a:graphicData>
            </a:graphic>
          </wp:anchor>
        </w:drawing>
      </w:r>
      <w:r w:rsidR="006D1EAC">
        <w:rPr>
          <w:rFonts w:ascii="Arial" w:eastAsia="Arial" w:hAnsi="Arial"/>
          <w:sz w:val="24"/>
        </w:rPr>
        <w:t>per l’ inserimento e l’ integrazione sociale,</w:t>
      </w:r>
    </w:p>
    <w:p w:rsidR="006D1EAC" w:rsidRDefault="006D1EAC">
      <w:pPr>
        <w:numPr>
          <w:ilvl w:val="0"/>
          <w:numId w:val="6"/>
        </w:numPr>
        <w:tabs>
          <w:tab w:val="left" w:pos="720"/>
        </w:tabs>
        <w:spacing w:line="237" w:lineRule="auto"/>
        <w:ind w:left="720" w:hanging="367"/>
        <w:jc w:val="both"/>
        <w:rPr>
          <w:rFonts w:ascii="Symbol" w:eastAsia="Symbol" w:hAnsi="Symbol"/>
          <w:sz w:val="24"/>
        </w:rPr>
      </w:pPr>
      <w:r>
        <w:rPr>
          <w:rFonts w:ascii="Arial" w:eastAsia="Arial" w:hAnsi="Arial"/>
          <w:sz w:val="24"/>
        </w:rPr>
        <w:t>per la formazione dei genitori</w:t>
      </w:r>
    </w:p>
    <w:p w:rsidR="006D1EAC" w:rsidRDefault="006D1EAC">
      <w:pPr>
        <w:spacing w:line="27" w:lineRule="exact"/>
        <w:rPr>
          <w:rFonts w:ascii="Symbol" w:eastAsia="Symbol" w:hAnsi="Symbol"/>
          <w:sz w:val="24"/>
        </w:rPr>
      </w:pPr>
    </w:p>
    <w:p w:rsidR="006D1EAC" w:rsidRDefault="006D1EAC">
      <w:pPr>
        <w:numPr>
          <w:ilvl w:val="0"/>
          <w:numId w:val="6"/>
        </w:numPr>
        <w:tabs>
          <w:tab w:val="left" w:pos="720"/>
        </w:tabs>
        <w:spacing w:line="227" w:lineRule="auto"/>
        <w:ind w:left="720" w:right="3560" w:hanging="367"/>
        <w:jc w:val="both"/>
        <w:rPr>
          <w:rFonts w:ascii="Symbol" w:eastAsia="Symbol" w:hAnsi="Symbol"/>
          <w:sz w:val="24"/>
        </w:rPr>
      </w:pPr>
      <w:r>
        <w:rPr>
          <w:rFonts w:ascii="Arial" w:eastAsia="Arial" w:hAnsi="Arial"/>
          <w:sz w:val="24"/>
        </w:rPr>
        <w:t>per una presenza più consapevole e partecipativa all'azione promossa dalla scuola.</w:t>
      </w:r>
    </w:p>
    <w:p w:rsidR="006D1EAC" w:rsidRDefault="006D1EAC">
      <w:pPr>
        <w:spacing w:line="29" w:lineRule="exact"/>
        <w:rPr>
          <w:rFonts w:ascii="Symbol" w:eastAsia="Symbol" w:hAnsi="Symbol"/>
          <w:sz w:val="24"/>
        </w:rPr>
      </w:pPr>
    </w:p>
    <w:p w:rsidR="006D1EAC" w:rsidRDefault="006D1EAC">
      <w:pPr>
        <w:numPr>
          <w:ilvl w:val="0"/>
          <w:numId w:val="6"/>
        </w:numPr>
        <w:tabs>
          <w:tab w:val="left" w:pos="720"/>
        </w:tabs>
        <w:spacing w:line="0" w:lineRule="atLeast"/>
        <w:ind w:left="720" w:right="3540" w:hanging="367"/>
        <w:jc w:val="both"/>
        <w:rPr>
          <w:rFonts w:ascii="Symbol" w:eastAsia="Symbol" w:hAnsi="Symbol"/>
          <w:sz w:val="24"/>
        </w:rPr>
      </w:pPr>
      <w:r>
        <w:rPr>
          <w:rFonts w:ascii="Arial" w:eastAsia="Arial" w:hAnsi="Arial"/>
          <w:sz w:val="24"/>
        </w:rPr>
        <w:t>Per una maggiore conformità e coerenza rispetto alle scelte concordate collegialmente tra scuola e genitori</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32" w:lineRule="exact"/>
        <w:rPr>
          <w:rFonts w:ascii="Times New Roman" w:eastAsia="Times New Roman" w:hAnsi="Times New Roman"/>
        </w:rPr>
      </w:pPr>
    </w:p>
    <w:p w:rsidR="006D1EAC" w:rsidRDefault="006D1EAC">
      <w:pPr>
        <w:spacing w:line="0" w:lineRule="atLeast"/>
        <w:jc w:val="right"/>
        <w:rPr>
          <w:sz w:val="22"/>
        </w:rPr>
      </w:pPr>
      <w:r>
        <w:rPr>
          <w:sz w:val="22"/>
        </w:rPr>
        <w:t>6</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086" style="position:absolute;z-index:-252136960"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015" w:right="1140" w:bottom="333" w:left="1140" w:header="0" w:footer="0" w:gutter="0"/>
          <w:cols w:space="0" w:equalWidth="0">
            <w:col w:w="9960"/>
          </w:cols>
          <w:docGrid w:linePitch="360"/>
        </w:sectPr>
      </w:pPr>
    </w:p>
    <w:p w:rsidR="006D1EAC" w:rsidRDefault="00FB7651">
      <w:pPr>
        <w:spacing w:line="33" w:lineRule="exact"/>
        <w:rPr>
          <w:rFonts w:ascii="Times New Roman" w:eastAsia="Times New Roman" w:hAnsi="Times New Roman"/>
        </w:rPr>
      </w:pPr>
      <w:bookmarkStart w:id="6" w:name="page7"/>
      <w:bookmarkEnd w:id="6"/>
      <w:r>
        <w:rPr>
          <w:rFonts w:ascii="Times New Roman" w:eastAsia="Times New Roman" w:hAnsi="Times New Roman"/>
          <w:noProof/>
        </w:rPr>
        <w:lastRenderedPageBreak/>
        <w:drawing>
          <wp:anchor distT="0" distB="0" distL="114300" distR="114300" simplePos="0" relativeHeight="251180544" behindDoc="1" locked="0" layoutInCell="0" allowOverlap="1">
            <wp:simplePos x="0" y="0"/>
            <wp:positionH relativeFrom="page">
              <wp:posOffset>304800</wp:posOffset>
            </wp:positionH>
            <wp:positionV relativeFrom="page">
              <wp:posOffset>304800</wp:posOffset>
            </wp:positionV>
            <wp:extent cx="7228840" cy="9535160"/>
            <wp:effectExtent l="19050" t="0" r="0" b="0"/>
            <wp:wrapNone/>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7228840" cy="9535160"/>
                    </a:xfrm>
                    <a:prstGeom prst="rect">
                      <a:avLst/>
                    </a:prstGeom>
                    <a:noFill/>
                  </pic:spPr>
                </pic:pic>
              </a:graphicData>
            </a:graphic>
          </wp:anchor>
        </w:drawing>
      </w:r>
    </w:p>
    <w:p w:rsidR="006D1EAC" w:rsidRDefault="006D1EAC">
      <w:pPr>
        <w:spacing w:line="0" w:lineRule="atLeast"/>
        <w:ind w:left="3840"/>
        <w:rPr>
          <w:b/>
          <w:i/>
          <w:sz w:val="32"/>
        </w:rPr>
      </w:pPr>
      <w:r>
        <w:rPr>
          <w:b/>
          <w:i/>
          <w:sz w:val="32"/>
        </w:rPr>
        <w:t>Istituto Comprensivo</w:t>
      </w:r>
    </w:p>
    <w:p w:rsidR="006D1EAC" w:rsidRDefault="006D1EAC">
      <w:pPr>
        <w:spacing w:line="260" w:lineRule="exact"/>
        <w:rPr>
          <w:rFonts w:ascii="Times New Roman" w:eastAsia="Times New Roman" w:hAnsi="Times New Roman"/>
        </w:rPr>
      </w:pPr>
    </w:p>
    <w:p w:rsidR="006D1EAC" w:rsidRDefault="006D1EAC">
      <w:pPr>
        <w:spacing w:line="0" w:lineRule="atLeast"/>
        <w:ind w:left="4560"/>
        <w:rPr>
          <w:b/>
          <w:sz w:val="32"/>
        </w:rPr>
      </w:pPr>
      <w:r>
        <w:rPr>
          <w:b/>
          <w:sz w:val="32"/>
        </w:rPr>
        <w:t>di Lograto</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36" w:lineRule="exact"/>
        <w:rPr>
          <w:rFonts w:ascii="Times New Roman" w:eastAsia="Times New Roman" w:hAnsi="Times New Roman"/>
        </w:rPr>
      </w:pPr>
    </w:p>
    <w:p w:rsidR="006D1EAC" w:rsidRDefault="00D224F6">
      <w:pPr>
        <w:spacing w:line="0" w:lineRule="atLeast"/>
        <w:ind w:left="4380"/>
        <w:rPr>
          <w:b/>
          <w:sz w:val="24"/>
        </w:rPr>
      </w:pPr>
      <w:r>
        <w:rPr>
          <w:b/>
          <w:sz w:val="24"/>
        </w:rPr>
        <w:t>Alunni 807</w:t>
      </w:r>
    </w:p>
    <w:p w:rsidR="006D1EAC" w:rsidRDefault="006D1EAC">
      <w:pPr>
        <w:spacing w:line="43" w:lineRule="exact"/>
        <w:rPr>
          <w:rFonts w:ascii="Times New Roman" w:eastAsia="Times New Roman" w:hAnsi="Times New Roman"/>
        </w:rPr>
      </w:pPr>
    </w:p>
    <w:p w:rsidR="006D1EAC" w:rsidRDefault="00D224F6">
      <w:pPr>
        <w:spacing w:line="0" w:lineRule="atLeast"/>
        <w:ind w:left="4380"/>
        <w:rPr>
          <w:b/>
          <w:sz w:val="24"/>
        </w:rPr>
      </w:pPr>
      <w:r>
        <w:rPr>
          <w:b/>
          <w:sz w:val="24"/>
        </w:rPr>
        <w:t xml:space="preserve">Docenti </w:t>
      </w:r>
      <w:r w:rsidR="00404092">
        <w:rPr>
          <w:b/>
          <w:sz w:val="24"/>
        </w:rPr>
        <w:t>79</w:t>
      </w:r>
    </w:p>
    <w:p w:rsidR="006D1EAC" w:rsidRDefault="006D1EAC">
      <w:pPr>
        <w:spacing w:line="45" w:lineRule="exact"/>
        <w:rPr>
          <w:rFonts w:ascii="Times New Roman" w:eastAsia="Times New Roman" w:hAnsi="Times New Roman"/>
        </w:rPr>
      </w:pPr>
    </w:p>
    <w:p w:rsidR="006D1EAC" w:rsidRDefault="00D224F6">
      <w:pPr>
        <w:spacing w:line="0" w:lineRule="atLeast"/>
        <w:ind w:left="4380"/>
        <w:rPr>
          <w:b/>
          <w:sz w:val="24"/>
        </w:rPr>
      </w:pPr>
      <w:r>
        <w:rPr>
          <w:b/>
          <w:sz w:val="24"/>
        </w:rPr>
        <w:t>Classi 43</w:t>
      </w:r>
    </w:p>
    <w:p w:rsidR="006D1EAC" w:rsidRDefault="006D1EAC">
      <w:pPr>
        <w:spacing w:line="44" w:lineRule="exact"/>
        <w:rPr>
          <w:rFonts w:ascii="Times New Roman" w:eastAsia="Times New Roman" w:hAnsi="Times New Roman"/>
        </w:rPr>
      </w:pPr>
    </w:p>
    <w:p w:rsidR="006D1EAC" w:rsidRDefault="00D224F6">
      <w:pPr>
        <w:spacing w:line="0" w:lineRule="atLeast"/>
        <w:ind w:left="4380"/>
        <w:rPr>
          <w:b/>
          <w:sz w:val="24"/>
        </w:rPr>
      </w:pPr>
      <w:proofErr w:type="spellStart"/>
      <w:r>
        <w:rPr>
          <w:b/>
          <w:sz w:val="24"/>
        </w:rPr>
        <w:t>Ata</w:t>
      </w:r>
      <w:proofErr w:type="spellEnd"/>
      <w:r w:rsidR="00404092">
        <w:rPr>
          <w:b/>
          <w:sz w:val="24"/>
        </w:rPr>
        <w:t xml:space="preserve"> 20</w:t>
      </w:r>
      <w:r>
        <w:rPr>
          <w:b/>
          <w:sz w:val="24"/>
        </w:rPr>
        <w:t xml:space="preserve"> </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96" w:lineRule="exact"/>
        <w:rPr>
          <w:rFonts w:ascii="Times New Roman" w:eastAsia="Times New Roman" w:hAnsi="Times New Roman"/>
        </w:rPr>
      </w:pPr>
    </w:p>
    <w:tbl>
      <w:tblPr>
        <w:tblW w:w="0" w:type="auto"/>
        <w:tblInd w:w="740" w:type="dxa"/>
        <w:tblLayout w:type="fixed"/>
        <w:tblCellMar>
          <w:left w:w="0" w:type="dxa"/>
          <w:right w:w="0" w:type="dxa"/>
        </w:tblCellMar>
        <w:tblLook w:val="0000"/>
      </w:tblPr>
      <w:tblGrid>
        <w:gridCol w:w="2260"/>
        <w:gridCol w:w="2220"/>
        <w:gridCol w:w="2040"/>
        <w:gridCol w:w="2840"/>
      </w:tblGrid>
      <w:tr w:rsidR="006D1EAC">
        <w:trPr>
          <w:trHeight w:val="243"/>
        </w:trPr>
        <w:tc>
          <w:tcPr>
            <w:tcW w:w="2260" w:type="dxa"/>
            <w:shd w:val="clear" w:color="auto" w:fill="auto"/>
            <w:vAlign w:val="bottom"/>
          </w:tcPr>
          <w:p w:rsidR="006D1EAC" w:rsidRDefault="006D1EAC">
            <w:pPr>
              <w:spacing w:line="242" w:lineRule="exact"/>
              <w:ind w:right="1300"/>
              <w:jc w:val="center"/>
              <w:rPr>
                <w:rFonts w:ascii="Verdana" w:eastAsia="Verdana" w:hAnsi="Verdana"/>
                <w:b/>
                <w:w w:val="99"/>
              </w:rPr>
            </w:pPr>
            <w:r>
              <w:rPr>
                <w:rFonts w:ascii="Verdana" w:eastAsia="Verdana" w:hAnsi="Verdana"/>
                <w:b/>
                <w:w w:val="99"/>
              </w:rPr>
              <w:t>Scuola</w:t>
            </w:r>
          </w:p>
        </w:tc>
        <w:tc>
          <w:tcPr>
            <w:tcW w:w="2220" w:type="dxa"/>
            <w:vMerge w:val="restart"/>
            <w:shd w:val="clear" w:color="auto" w:fill="auto"/>
            <w:vAlign w:val="bottom"/>
          </w:tcPr>
          <w:p w:rsidR="006D1EAC" w:rsidRDefault="006D1EAC">
            <w:pPr>
              <w:spacing w:line="242" w:lineRule="exact"/>
              <w:ind w:left="1380"/>
              <w:rPr>
                <w:rFonts w:ascii="Verdana" w:eastAsia="Verdana" w:hAnsi="Verdana"/>
                <w:b/>
              </w:rPr>
            </w:pPr>
            <w:r>
              <w:rPr>
                <w:rFonts w:ascii="Verdana" w:eastAsia="Verdana" w:hAnsi="Verdana"/>
                <w:b/>
              </w:rPr>
              <w:t>Scuola</w:t>
            </w:r>
          </w:p>
        </w:tc>
        <w:tc>
          <w:tcPr>
            <w:tcW w:w="2040" w:type="dxa"/>
            <w:vMerge w:val="restart"/>
            <w:shd w:val="clear" w:color="auto" w:fill="auto"/>
            <w:vAlign w:val="bottom"/>
          </w:tcPr>
          <w:p w:rsidR="006D1EAC" w:rsidRDefault="006D1EAC">
            <w:pPr>
              <w:spacing w:line="242" w:lineRule="exact"/>
              <w:ind w:left="100"/>
              <w:rPr>
                <w:rFonts w:ascii="Verdana" w:eastAsia="Verdana" w:hAnsi="Verdana"/>
                <w:b/>
              </w:rPr>
            </w:pPr>
            <w:r>
              <w:rPr>
                <w:rFonts w:ascii="Verdana" w:eastAsia="Verdana" w:hAnsi="Verdana"/>
                <w:b/>
              </w:rPr>
              <w:t>Primaria</w:t>
            </w:r>
          </w:p>
        </w:tc>
        <w:tc>
          <w:tcPr>
            <w:tcW w:w="2840" w:type="dxa"/>
            <w:shd w:val="clear" w:color="auto" w:fill="auto"/>
            <w:vAlign w:val="bottom"/>
          </w:tcPr>
          <w:p w:rsidR="006D1EAC" w:rsidRDefault="006D1EAC">
            <w:pPr>
              <w:spacing w:line="218" w:lineRule="exact"/>
              <w:ind w:left="980"/>
              <w:rPr>
                <w:rFonts w:ascii="Verdana" w:eastAsia="Verdana" w:hAnsi="Verdana"/>
                <w:b/>
                <w:w w:val="99"/>
                <w:sz w:val="18"/>
              </w:rPr>
            </w:pPr>
            <w:r>
              <w:rPr>
                <w:rFonts w:ascii="Verdana" w:eastAsia="Verdana" w:hAnsi="Verdana"/>
                <w:b/>
                <w:w w:val="99"/>
                <w:sz w:val="18"/>
              </w:rPr>
              <w:t>Scuola Secondaria</w:t>
            </w:r>
          </w:p>
        </w:tc>
      </w:tr>
      <w:tr w:rsidR="006D1EAC">
        <w:trPr>
          <w:trHeight w:val="242"/>
        </w:trPr>
        <w:tc>
          <w:tcPr>
            <w:tcW w:w="2260" w:type="dxa"/>
            <w:vMerge w:val="restart"/>
            <w:shd w:val="clear" w:color="auto" w:fill="auto"/>
            <w:vAlign w:val="bottom"/>
          </w:tcPr>
          <w:p w:rsidR="006D1EAC" w:rsidRDefault="006D1EAC">
            <w:pPr>
              <w:spacing w:line="242" w:lineRule="exact"/>
              <w:ind w:right="1280"/>
              <w:jc w:val="center"/>
              <w:rPr>
                <w:rFonts w:ascii="Verdana" w:eastAsia="Verdana" w:hAnsi="Verdana"/>
                <w:b/>
                <w:w w:val="98"/>
              </w:rPr>
            </w:pPr>
            <w:r>
              <w:rPr>
                <w:rFonts w:ascii="Verdana" w:eastAsia="Verdana" w:hAnsi="Verdana"/>
                <w:b/>
                <w:w w:val="98"/>
              </w:rPr>
              <w:t>infanzia</w:t>
            </w:r>
          </w:p>
        </w:tc>
        <w:tc>
          <w:tcPr>
            <w:tcW w:w="2220" w:type="dxa"/>
            <w:vMerge/>
            <w:shd w:val="clear" w:color="auto" w:fill="auto"/>
            <w:vAlign w:val="bottom"/>
          </w:tcPr>
          <w:p w:rsidR="006D1EAC" w:rsidRDefault="006D1EAC">
            <w:pPr>
              <w:spacing w:line="0" w:lineRule="atLeast"/>
              <w:rPr>
                <w:rFonts w:ascii="Times New Roman" w:eastAsia="Times New Roman" w:hAnsi="Times New Roman"/>
                <w:sz w:val="8"/>
              </w:rPr>
            </w:pPr>
          </w:p>
        </w:tc>
        <w:tc>
          <w:tcPr>
            <w:tcW w:w="2040" w:type="dxa"/>
            <w:vMerge/>
            <w:shd w:val="clear" w:color="auto" w:fill="auto"/>
            <w:vAlign w:val="bottom"/>
          </w:tcPr>
          <w:p w:rsidR="006D1EAC" w:rsidRDefault="006D1EAC">
            <w:pPr>
              <w:spacing w:line="0" w:lineRule="atLeast"/>
              <w:rPr>
                <w:rFonts w:ascii="Times New Roman" w:eastAsia="Times New Roman" w:hAnsi="Times New Roman"/>
                <w:sz w:val="8"/>
              </w:rPr>
            </w:pPr>
          </w:p>
        </w:tc>
        <w:tc>
          <w:tcPr>
            <w:tcW w:w="2840" w:type="dxa"/>
            <w:vMerge w:val="restart"/>
            <w:shd w:val="clear" w:color="auto" w:fill="auto"/>
            <w:vAlign w:val="bottom"/>
          </w:tcPr>
          <w:p w:rsidR="006D1EAC" w:rsidRDefault="006D1EAC">
            <w:pPr>
              <w:spacing w:line="240" w:lineRule="exact"/>
              <w:ind w:left="980"/>
              <w:rPr>
                <w:rFonts w:ascii="Verdana" w:eastAsia="Verdana" w:hAnsi="Verdana"/>
                <w:b/>
              </w:rPr>
            </w:pPr>
            <w:r>
              <w:rPr>
                <w:rFonts w:ascii="Verdana" w:eastAsia="Verdana" w:hAnsi="Verdana"/>
                <w:b/>
              </w:rPr>
              <w:t>1°grado</w:t>
            </w:r>
          </w:p>
        </w:tc>
      </w:tr>
      <w:tr w:rsidR="006D1EAC">
        <w:trPr>
          <w:trHeight w:val="175"/>
        </w:trPr>
        <w:tc>
          <w:tcPr>
            <w:tcW w:w="2260" w:type="dxa"/>
            <w:vMerge/>
            <w:shd w:val="clear" w:color="auto" w:fill="auto"/>
            <w:vAlign w:val="bottom"/>
          </w:tcPr>
          <w:p w:rsidR="006D1EAC" w:rsidRDefault="006D1EAC">
            <w:pPr>
              <w:spacing w:line="0" w:lineRule="atLeast"/>
              <w:rPr>
                <w:rFonts w:ascii="Times New Roman" w:eastAsia="Times New Roman" w:hAnsi="Times New Roman"/>
                <w:sz w:val="15"/>
              </w:rPr>
            </w:pPr>
          </w:p>
        </w:tc>
        <w:tc>
          <w:tcPr>
            <w:tcW w:w="2220" w:type="dxa"/>
            <w:shd w:val="clear" w:color="auto" w:fill="auto"/>
            <w:vAlign w:val="bottom"/>
          </w:tcPr>
          <w:p w:rsidR="006D1EAC" w:rsidRDefault="006D1EAC">
            <w:pPr>
              <w:spacing w:line="0" w:lineRule="atLeast"/>
              <w:rPr>
                <w:rFonts w:ascii="Times New Roman" w:eastAsia="Times New Roman" w:hAnsi="Times New Roman"/>
                <w:sz w:val="15"/>
              </w:rPr>
            </w:pPr>
          </w:p>
        </w:tc>
        <w:tc>
          <w:tcPr>
            <w:tcW w:w="2040" w:type="dxa"/>
            <w:shd w:val="clear" w:color="auto" w:fill="auto"/>
            <w:vAlign w:val="bottom"/>
          </w:tcPr>
          <w:p w:rsidR="006D1EAC" w:rsidRDefault="006D1EAC">
            <w:pPr>
              <w:spacing w:line="0" w:lineRule="atLeast"/>
              <w:rPr>
                <w:rFonts w:ascii="Times New Roman" w:eastAsia="Times New Roman" w:hAnsi="Times New Roman"/>
                <w:sz w:val="15"/>
              </w:rPr>
            </w:pPr>
          </w:p>
        </w:tc>
        <w:tc>
          <w:tcPr>
            <w:tcW w:w="2840" w:type="dxa"/>
            <w:vMerge/>
            <w:shd w:val="clear" w:color="auto" w:fill="auto"/>
            <w:vAlign w:val="bottom"/>
          </w:tcPr>
          <w:p w:rsidR="006D1EAC" w:rsidRDefault="006D1EAC">
            <w:pPr>
              <w:spacing w:line="0" w:lineRule="atLeast"/>
              <w:rPr>
                <w:rFonts w:ascii="Times New Roman" w:eastAsia="Times New Roman" w:hAnsi="Times New Roman"/>
                <w:sz w:val="15"/>
              </w:rPr>
            </w:pPr>
          </w:p>
        </w:tc>
      </w:tr>
    </w:tbl>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38" w:lineRule="exact"/>
        <w:rPr>
          <w:rFonts w:ascii="Times New Roman" w:eastAsia="Times New Roman" w:hAnsi="Times New Roman"/>
        </w:rPr>
      </w:pPr>
    </w:p>
    <w:tbl>
      <w:tblPr>
        <w:tblW w:w="0" w:type="auto"/>
        <w:tblLayout w:type="fixed"/>
        <w:tblCellMar>
          <w:left w:w="0" w:type="dxa"/>
          <w:right w:w="0" w:type="dxa"/>
        </w:tblCellMar>
        <w:tblLook w:val="0000"/>
      </w:tblPr>
      <w:tblGrid>
        <w:gridCol w:w="2040"/>
        <w:gridCol w:w="1790"/>
        <w:gridCol w:w="1790"/>
        <w:gridCol w:w="1720"/>
        <w:gridCol w:w="60"/>
        <w:gridCol w:w="1700"/>
        <w:gridCol w:w="80"/>
        <w:gridCol w:w="1740"/>
      </w:tblGrid>
      <w:tr w:rsidR="006D1EAC">
        <w:trPr>
          <w:trHeight w:val="385"/>
        </w:trPr>
        <w:tc>
          <w:tcPr>
            <w:tcW w:w="2040" w:type="dxa"/>
            <w:shd w:val="clear" w:color="auto" w:fill="auto"/>
            <w:vAlign w:val="bottom"/>
          </w:tcPr>
          <w:p w:rsidR="006D1EAC" w:rsidRDefault="006D1EAC">
            <w:pPr>
              <w:spacing w:line="0" w:lineRule="atLeast"/>
              <w:ind w:left="200"/>
              <w:rPr>
                <w:b/>
                <w:sz w:val="22"/>
              </w:rPr>
            </w:pPr>
            <w:r>
              <w:rPr>
                <w:b/>
                <w:sz w:val="22"/>
              </w:rPr>
              <w:t>“</w:t>
            </w:r>
            <w:proofErr w:type="spellStart"/>
            <w:r>
              <w:rPr>
                <w:b/>
                <w:sz w:val="22"/>
              </w:rPr>
              <w:t>Zirotti</w:t>
            </w:r>
            <w:proofErr w:type="spellEnd"/>
            <w:r>
              <w:rPr>
                <w:b/>
                <w:sz w:val="22"/>
              </w:rPr>
              <w:t>”</w:t>
            </w:r>
          </w:p>
        </w:tc>
        <w:tc>
          <w:tcPr>
            <w:tcW w:w="1790" w:type="dxa"/>
            <w:shd w:val="clear" w:color="auto" w:fill="auto"/>
            <w:vAlign w:val="bottom"/>
          </w:tcPr>
          <w:p w:rsidR="006D1EAC" w:rsidRDefault="006D1EAC">
            <w:pPr>
              <w:spacing w:line="0" w:lineRule="atLeast"/>
              <w:rPr>
                <w:rFonts w:ascii="Times New Roman" w:eastAsia="Times New Roman" w:hAnsi="Times New Roman"/>
                <w:sz w:val="24"/>
              </w:rPr>
            </w:pPr>
          </w:p>
        </w:tc>
        <w:tc>
          <w:tcPr>
            <w:tcW w:w="1790" w:type="dxa"/>
            <w:shd w:val="clear" w:color="auto" w:fill="auto"/>
            <w:vAlign w:val="bottom"/>
          </w:tcPr>
          <w:p w:rsidR="006D1EAC" w:rsidRDefault="006D1EAC">
            <w:pPr>
              <w:spacing w:line="0" w:lineRule="atLeast"/>
              <w:jc w:val="center"/>
              <w:rPr>
                <w:b/>
                <w:sz w:val="22"/>
              </w:rPr>
            </w:pPr>
            <w:r>
              <w:rPr>
                <w:b/>
                <w:sz w:val="22"/>
              </w:rPr>
              <w:t xml:space="preserve">“K. </w:t>
            </w:r>
            <w:proofErr w:type="spellStart"/>
            <w:r>
              <w:rPr>
                <w:b/>
                <w:sz w:val="22"/>
              </w:rPr>
              <w:t>Woytjla</w:t>
            </w:r>
            <w:proofErr w:type="spellEnd"/>
            <w:r>
              <w:rPr>
                <w:b/>
                <w:sz w:val="22"/>
              </w:rPr>
              <w:t>”</w:t>
            </w:r>
          </w:p>
        </w:tc>
        <w:tc>
          <w:tcPr>
            <w:tcW w:w="1720" w:type="dxa"/>
            <w:shd w:val="clear" w:color="auto" w:fill="auto"/>
            <w:vAlign w:val="bottom"/>
          </w:tcPr>
          <w:p w:rsidR="006D1EAC" w:rsidRDefault="006D1EAC">
            <w:pPr>
              <w:spacing w:line="0" w:lineRule="atLeast"/>
              <w:ind w:left="200"/>
              <w:rPr>
                <w:b/>
              </w:rPr>
            </w:pPr>
            <w:r>
              <w:rPr>
                <w:b/>
              </w:rPr>
              <w:t>“Matteo Benti”</w:t>
            </w:r>
          </w:p>
        </w:tc>
        <w:tc>
          <w:tcPr>
            <w:tcW w:w="60" w:type="dxa"/>
            <w:shd w:val="clear" w:color="auto" w:fill="auto"/>
            <w:vAlign w:val="bottom"/>
          </w:tcPr>
          <w:p w:rsidR="006D1EAC" w:rsidRDefault="006D1EAC">
            <w:pPr>
              <w:spacing w:line="0" w:lineRule="atLeast"/>
              <w:rPr>
                <w:rFonts w:ascii="Times New Roman" w:eastAsia="Times New Roman" w:hAnsi="Times New Roman"/>
                <w:sz w:val="24"/>
              </w:rPr>
            </w:pPr>
          </w:p>
        </w:tc>
        <w:tc>
          <w:tcPr>
            <w:tcW w:w="1700" w:type="dxa"/>
            <w:shd w:val="clear" w:color="auto" w:fill="auto"/>
            <w:vAlign w:val="bottom"/>
          </w:tcPr>
          <w:p w:rsidR="006D1EAC" w:rsidRDefault="006D1EAC">
            <w:pPr>
              <w:spacing w:line="0" w:lineRule="atLeast"/>
              <w:jc w:val="center"/>
              <w:rPr>
                <w:b/>
                <w:sz w:val="22"/>
              </w:rPr>
            </w:pPr>
            <w:r>
              <w:rPr>
                <w:b/>
                <w:sz w:val="22"/>
              </w:rPr>
              <w:t xml:space="preserve">“G. </w:t>
            </w:r>
            <w:proofErr w:type="spellStart"/>
            <w:r>
              <w:rPr>
                <w:b/>
                <w:sz w:val="22"/>
              </w:rPr>
              <w:t>Ceruti</w:t>
            </w:r>
            <w:proofErr w:type="spellEnd"/>
            <w:r>
              <w:rPr>
                <w:b/>
                <w:sz w:val="22"/>
              </w:rPr>
              <w:t>”</w:t>
            </w:r>
          </w:p>
        </w:tc>
        <w:tc>
          <w:tcPr>
            <w:tcW w:w="80" w:type="dxa"/>
            <w:shd w:val="clear" w:color="auto" w:fill="auto"/>
            <w:vAlign w:val="bottom"/>
          </w:tcPr>
          <w:p w:rsidR="006D1EAC" w:rsidRDefault="006D1EAC">
            <w:pPr>
              <w:spacing w:line="0" w:lineRule="atLeast"/>
              <w:rPr>
                <w:rFonts w:ascii="Times New Roman" w:eastAsia="Times New Roman" w:hAnsi="Times New Roman"/>
                <w:sz w:val="24"/>
              </w:rPr>
            </w:pPr>
          </w:p>
        </w:tc>
        <w:tc>
          <w:tcPr>
            <w:tcW w:w="1740" w:type="dxa"/>
            <w:shd w:val="clear" w:color="auto" w:fill="auto"/>
            <w:vAlign w:val="bottom"/>
          </w:tcPr>
          <w:p w:rsidR="006D1EAC" w:rsidRDefault="006D1EAC">
            <w:pPr>
              <w:spacing w:line="0" w:lineRule="atLeast"/>
              <w:jc w:val="center"/>
              <w:rPr>
                <w:b/>
                <w:w w:val="98"/>
                <w:sz w:val="22"/>
              </w:rPr>
            </w:pPr>
            <w:r>
              <w:rPr>
                <w:b/>
                <w:w w:val="98"/>
                <w:sz w:val="22"/>
              </w:rPr>
              <w:t>“D. Ciapetti”</w:t>
            </w:r>
          </w:p>
        </w:tc>
      </w:tr>
      <w:tr w:rsidR="006D1EAC">
        <w:trPr>
          <w:trHeight w:val="307"/>
        </w:trPr>
        <w:tc>
          <w:tcPr>
            <w:tcW w:w="2040" w:type="dxa"/>
            <w:shd w:val="clear" w:color="auto" w:fill="auto"/>
            <w:vAlign w:val="bottom"/>
          </w:tcPr>
          <w:p w:rsidR="006D1EAC" w:rsidRDefault="006D1EAC">
            <w:pPr>
              <w:spacing w:line="266" w:lineRule="exact"/>
              <w:ind w:left="200"/>
              <w:rPr>
                <w:sz w:val="22"/>
              </w:rPr>
            </w:pPr>
            <w:r>
              <w:rPr>
                <w:sz w:val="22"/>
              </w:rPr>
              <w:t xml:space="preserve">Via </w:t>
            </w:r>
            <w:proofErr w:type="spellStart"/>
            <w:r>
              <w:rPr>
                <w:sz w:val="22"/>
              </w:rPr>
              <w:t>Rudiana</w:t>
            </w:r>
            <w:proofErr w:type="spellEnd"/>
            <w:r>
              <w:rPr>
                <w:sz w:val="22"/>
              </w:rPr>
              <w:t>,17</w:t>
            </w:r>
          </w:p>
        </w:tc>
        <w:tc>
          <w:tcPr>
            <w:tcW w:w="1790" w:type="dxa"/>
            <w:shd w:val="clear" w:color="auto" w:fill="auto"/>
            <w:vAlign w:val="bottom"/>
          </w:tcPr>
          <w:p w:rsidR="006D1EAC" w:rsidRDefault="006D1EAC">
            <w:pPr>
              <w:spacing w:line="0" w:lineRule="atLeast"/>
              <w:ind w:left="260"/>
              <w:rPr>
                <w:sz w:val="22"/>
              </w:rPr>
            </w:pPr>
            <w:r>
              <w:rPr>
                <w:sz w:val="22"/>
              </w:rPr>
              <w:t>Via Martiri, 23</w:t>
            </w:r>
          </w:p>
        </w:tc>
        <w:tc>
          <w:tcPr>
            <w:tcW w:w="1790" w:type="dxa"/>
            <w:shd w:val="clear" w:color="auto" w:fill="auto"/>
            <w:vAlign w:val="bottom"/>
          </w:tcPr>
          <w:p w:rsidR="006D1EAC" w:rsidRDefault="006D1EAC">
            <w:pPr>
              <w:spacing w:line="0" w:lineRule="atLeast"/>
              <w:jc w:val="center"/>
              <w:rPr>
                <w:sz w:val="22"/>
              </w:rPr>
            </w:pPr>
            <w:proofErr w:type="spellStart"/>
            <w:r>
              <w:rPr>
                <w:sz w:val="22"/>
              </w:rPr>
              <w:t>P.zza</w:t>
            </w:r>
            <w:proofErr w:type="spellEnd"/>
            <w:r>
              <w:rPr>
                <w:sz w:val="22"/>
              </w:rPr>
              <w:t xml:space="preserve"> S.</w:t>
            </w:r>
          </w:p>
        </w:tc>
        <w:tc>
          <w:tcPr>
            <w:tcW w:w="1720" w:type="dxa"/>
            <w:vMerge w:val="restart"/>
            <w:shd w:val="clear" w:color="auto" w:fill="auto"/>
            <w:vAlign w:val="bottom"/>
          </w:tcPr>
          <w:p w:rsidR="006D1EAC" w:rsidRDefault="006D1EAC">
            <w:pPr>
              <w:spacing w:line="0" w:lineRule="atLeast"/>
              <w:ind w:left="200"/>
              <w:rPr>
                <w:sz w:val="22"/>
              </w:rPr>
            </w:pPr>
            <w:r>
              <w:rPr>
                <w:sz w:val="22"/>
              </w:rPr>
              <w:t xml:space="preserve">Via </w:t>
            </w:r>
            <w:proofErr w:type="spellStart"/>
            <w:r>
              <w:rPr>
                <w:sz w:val="22"/>
              </w:rPr>
              <w:t>Rudiana</w:t>
            </w:r>
            <w:proofErr w:type="spellEnd"/>
            <w:r>
              <w:rPr>
                <w:sz w:val="22"/>
              </w:rPr>
              <w:t>, 19</w:t>
            </w:r>
          </w:p>
        </w:tc>
        <w:tc>
          <w:tcPr>
            <w:tcW w:w="60" w:type="dxa"/>
            <w:shd w:val="clear" w:color="auto" w:fill="auto"/>
            <w:vAlign w:val="bottom"/>
          </w:tcPr>
          <w:p w:rsidR="006D1EAC" w:rsidRDefault="006D1EAC">
            <w:pPr>
              <w:spacing w:line="0" w:lineRule="atLeast"/>
              <w:rPr>
                <w:rFonts w:ascii="Times New Roman" w:eastAsia="Times New Roman" w:hAnsi="Times New Roman"/>
                <w:sz w:val="24"/>
              </w:rPr>
            </w:pPr>
          </w:p>
        </w:tc>
        <w:tc>
          <w:tcPr>
            <w:tcW w:w="1700" w:type="dxa"/>
            <w:shd w:val="clear" w:color="auto" w:fill="auto"/>
            <w:vAlign w:val="bottom"/>
          </w:tcPr>
          <w:p w:rsidR="006D1EAC" w:rsidRDefault="006D1EAC">
            <w:pPr>
              <w:spacing w:line="0" w:lineRule="atLeast"/>
              <w:jc w:val="center"/>
              <w:rPr>
                <w:sz w:val="22"/>
              </w:rPr>
            </w:pPr>
            <w:r>
              <w:rPr>
                <w:sz w:val="22"/>
              </w:rPr>
              <w:t xml:space="preserve">Via </w:t>
            </w:r>
            <w:proofErr w:type="spellStart"/>
            <w:r>
              <w:rPr>
                <w:sz w:val="22"/>
              </w:rPr>
              <w:t>G.G.</w:t>
            </w:r>
            <w:proofErr w:type="spellEnd"/>
          </w:p>
        </w:tc>
        <w:tc>
          <w:tcPr>
            <w:tcW w:w="80" w:type="dxa"/>
            <w:shd w:val="clear" w:color="auto" w:fill="auto"/>
            <w:vAlign w:val="bottom"/>
          </w:tcPr>
          <w:p w:rsidR="006D1EAC" w:rsidRDefault="006D1EAC">
            <w:pPr>
              <w:spacing w:line="0" w:lineRule="atLeast"/>
              <w:rPr>
                <w:rFonts w:ascii="Times New Roman" w:eastAsia="Times New Roman" w:hAnsi="Times New Roman"/>
                <w:sz w:val="24"/>
              </w:rPr>
            </w:pPr>
          </w:p>
        </w:tc>
        <w:tc>
          <w:tcPr>
            <w:tcW w:w="1740" w:type="dxa"/>
            <w:shd w:val="clear" w:color="auto" w:fill="auto"/>
            <w:vAlign w:val="bottom"/>
          </w:tcPr>
          <w:p w:rsidR="006D1EAC" w:rsidRDefault="006D1EAC">
            <w:pPr>
              <w:spacing w:line="0" w:lineRule="atLeast"/>
              <w:jc w:val="center"/>
              <w:rPr>
                <w:sz w:val="22"/>
              </w:rPr>
            </w:pPr>
            <w:r>
              <w:rPr>
                <w:sz w:val="22"/>
              </w:rPr>
              <w:t>Via XX</w:t>
            </w:r>
          </w:p>
        </w:tc>
      </w:tr>
      <w:tr w:rsidR="006D1EAC">
        <w:trPr>
          <w:trHeight w:val="221"/>
        </w:trPr>
        <w:tc>
          <w:tcPr>
            <w:tcW w:w="2040" w:type="dxa"/>
            <w:shd w:val="clear" w:color="auto" w:fill="auto"/>
            <w:vAlign w:val="bottom"/>
          </w:tcPr>
          <w:p w:rsidR="006D1EAC" w:rsidRDefault="006D1EAC">
            <w:pPr>
              <w:spacing w:line="220" w:lineRule="exact"/>
              <w:ind w:left="200"/>
              <w:rPr>
                <w:b/>
                <w:sz w:val="22"/>
              </w:rPr>
            </w:pPr>
            <w:r>
              <w:rPr>
                <w:b/>
                <w:sz w:val="22"/>
              </w:rPr>
              <w:t>Maclodio</w:t>
            </w:r>
          </w:p>
        </w:tc>
        <w:tc>
          <w:tcPr>
            <w:tcW w:w="1790" w:type="dxa"/>
            <w:vMerge w:val="restart"/>
            <w:shd w:val="clear" w:color="auto" w:fill="auto"/>
            <w:vAlign w:val="bottom"/>
          </w:tcPr>
          <w:p w:rsidR="006D1EAC" w:rsidRDefault="006D1EAC">
            <w:pPr>
              <w:spacing w:line="0" w:lineRule="atLeast"/>
              <w:ind w:left="560"/>
              <w:rPr>
                <w:b/>
                <w:sz w:val="22"/>
              </w:rPr>
            </w:pPr>
            <w:r>
              <w:rPr>
                <w:b/>
                <w:sz w:val="22"/>
              </w:rPr>
              <w:t>Lograto</w:t>
            </w:r>
          </w:p>
        </w:tc>
        <w:tc>
          <w:tcPr>
            <w:tcW w:w="1790" w:type="dxa"/>
            <w:vMerge w:val="restart"/>
            <w:shd w:val="clear" w:color="auto" w:fill="auto"/>
            <w:vAlign w:val="bottom"/>
          </w:tcPr>
          <w:p w:rsidR="006D1EAC" w:rsidRDefault="006D1EAC">
            <w:pPr>
              <w:spacing w:line="0" w:lineRule="atLeast"/>
              <w:jc w:val="center"/>
              <w:rPr>
                <w:sz w:val="22"/>
              </w:rPr>
            </w:pPr>
            <w:r>
              <w:rPr>
                <w:sz w:val="22"/>
              </w:rPr>
              <w:t>D’Acquisto,2</w:t>
            </w:r>
          </w:p>
        </w:tc>
        <w:tc>
          <w:tcPr>
            <w:tcW w:w="1720" w:type="dxa"/>
            <w:vMerge/>
            <w:shd w:val="clear" w:color="auto" w:fill="auto"/>
            <w:vAlign w:val="bottom"/>
          </w:tcPr>
          <w:p w:rsidR="006D1EAC" w:rsidRDefault="006D1EAC">
            <w:pPr>
              <w:spacing w:line="0" w:lineRule="atLeast"/>
              <w:rPr>
                <w:rFonts w:ascii="Times New Roman" w:eastAsia="Times New Roman" w:hAnsi="Times New Roman"/>
                <w:sz w:val="19"/>
              </w:rPr>
            </w:pPr>
          </w:p>
        </w:tc>
        <w:tc>
          <w:tcPr>
            <w:tcW w:w="60" w:type="dxa"/>
            <w:shd w:val="clear" w:color="auto" w:fill="auto"/>
            <w:vAlign w:val="bottom"/>
          </w:tcPr>
          <w:p w:rsidR="006D1EAC" w:rsidRDefault="006D1EAC">
            <w:pPr>
              <w:spacing w:line="0" w:lineRule="atLeast"/>
              <w:rPr>
                <w:rFonts w:ascii="Times New Roman" w:eastAsia="Times New Roman" w:hAnsi="Times New Roman"/>
                <w:sz w:val="19"/>
              </w:rPr>
            </w:pPr>
          </w:p>
        </w:tc>
        <w:tc>
          <w:tcPr>
            <w:tcW w:w="1700" w:type="dxa"/>
            <w:vMerge w:val="restart"/>
            <w:shd w:val="clear" w:color="auto" w:fill="auto"/>
            <w:vAlign w:val="bottom"/>
          </w:tcPr>
          <w:p w:rsidR="006D1EAC" w:rsidRDefault="006D1EAC">
            <w:pPr>
              <w:spacing w:line="0" w:lineRule="atLeast"/>
              <w:jc w:val="center"/>
              <w:rPr>
                <w:w w:val="99"/>
                <w:sz w:val="22"/>
              </w:rPr>
            </w:pPr>
            <w:proofErr w:type="spellStart"/>
            <w:r>
              <w:rPr>
                <w:w w:val="99"/>
                <w:sz w:val="22"/>
              </w:rPr>
              <w:t>Morando</w:t>
            </w:r>
            <w:proofErr w:type="spellEnd"/>
            <w:r>
              <w:rPr>
                <w:w w:val="99"/>
                <w:sz w:val="22"/>
              </w:rPr>
              <w:t>, 13</w:t>
            </w:r>
          </w:p>
        </w:tc>
        <w:tc>
          <w:tcPr>
            <w:tcW w:w="80" w:type="dxa"/>
            <w:shd w:val="clear" w:color="auto" w:fill="auto"/>
            <w:vAlign w:val="bottom"/>
          </w:tcPr>
          <w:p w:rsidR="006D1EAC" w:rsidRDefault="006D1EAC">
            <w:pPr>
              <w:spacing w:line="0" w:lineRule="atLeast"/>
              <w:rPr>
                <w:rFonts w:ascii="Times New Roman" w:eastAsia="Times New Roman" w:hAnsi="Times New Roman"/>
                <w:sz w:val="19"/>
              </w:rPr>
            </w:pPr>
          </w:p>
        </w:tc>
        <w:tc>
          <w:tcPr>
            <w:tcW w:w="1740" w:type="dxa"/>
            <w:vMerge w:val="restart"/>
            <w:shd w:val="clear" w:color="auto" w:fill="auto"/>
            <w:vAlign w:val="bottom"/>
          </w:tcPr>
          <w:p w:rsidR="006D1EAC" w:rsidRDefault="006D1EAC">
            <w:pPr>
              <w:spacing w:line="0" w:lineRule="atLeast"/>
              <w:jc w:val="center"/>
              <w:rPr>
                <w:w w:val="98"/>
                <w:sz w:val="22"/>
              </w:rPr>
            </w:pPr>
            <w:r>
              <w:rPr>
                <w:w w:val="98"/>
                <w:sz w:val="22"/>
              </w:rPr>
              <w:t>Settembre, 10</w:t>
            </w:r>
          </w:p>
        </w:tc>
      </w:tr>
      <w:tr w:rsidR="006D1EAC">
        <w:trPr>
          <w:trHeight w:val="89"/>
        </w:trPr>
        <w:tc>
          <w:tcPr>
            <w:tcW w:w="2040" w:type="dxa"/>
            <w:vMerge w:val="restart"/>
            <w:shd w:val="clear" w:color="auto" w:fill="auto"/>
            <w:vAlign w:val="bottom"/>
          </w:tcPr>
          <w:p w:rsidR="006D1EAC" w:rsidRDefault="006D1EAC">
            <w:pPr>
              <w:spacing w:line="0" w:lineRule="atLeast"/>
              <w:ind w:left="200"/>
              <w:rPr>
                <w:sz w:val="22"/>
              </w:rPr>
            </w:pPr>
            <w:r>
              <w:rPr>
                <w:sz w:val="22"/>
              </w:rPr>
              <w:t>Tel. 030978425</w:t>
            </w:r>
          </w:p>
        </w:tc>
        <w:tc>
          <w:tcPr>
            <w:tcW w:w="179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79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720" w:type="dxa"/>
            <w:vMerge w:val="restart"/>
            <w:shd w:val="clear" w:color="auto" w:fill="auto"/>
            <w:vAlign w:val="bottom"/>
          </w:tcPr>
          <w:p w:rsidR="006D1EAC" w:rsidRDefault="006D1EAC">
            <w:pPr>
              <w:spacing w:line="257" w:lineRule="exact"/>
              <w:ind w:left="200"/>
              <w:rPr>
                <w:rFonts w:ascii="Cambria" w:eastAsia="Cambria" w:hAnsi="Cambria"/>
                <w:sz w:val="22"/>
              </w:rPr>
            </w:pPr>
            <w:r>
              <w:rPr>
                <w:rFonts w:ascii="Cambria" w:eastAsia="Cambria" w:hAnsi="Cambria"/>
                <w:b/>
                <w:i/>
                <w:sz w:val="22"/>
              </w:rPr>
              <w:t xml:space="preserve">Maclodio </w:t>
            </w:r>
            <w:r>
              <w:rPr>
                <w:rFonts w:ascii="Cambria" w:eastAsia="Cambria" w:hAnsi="Cambria"/>
                <w:sz w:val="22"/>
              </w:rPr>
              <w:t>Tel.</w:t>
            </w:r>
          </w:p>
        </w:tc>
        <w:tc>
          <w:tcPr>
            <w:tcW w:w="60" w:type="dxa"/>
            <w:shd w:val="clear" w:color="auto" w:fill="auto"/>
            <w:vAlign w:val="bottom"/>
          </w:tcPr>
          <w:p w:rsidR="006D1EAC" w:rsidRDefault="006D1EAC">
            <w:pPr>
              <w:spacing w:line="0" w:lineRule="atLeast"/>
              <w:rPr>
                <w:rFonts w:ascii="Times New Roman" w:eastAsia="Times New Roman" w:hAnsi="Times New Roman"/>
                <w:sz w:val="7"/>
              </w:rPr>
            </w:pPr>
          </w:p>
        </w:tc>
        <w:tc>
          <w:tcPr>
            <w:tcW w:w="170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80" w:type="dxa"/>
            <w:shd w:val="clear" w:color="auto" w:fill="auto"/>
            <w:vAlign w:val="bottom"/>
          </w:tcPr>
          <w:p w:rsidR="006D1EAC" w:rsidRDefault="006D1EAC">
            <w:pPr>
              <w:spacing w:line="0" w:lineRule="atLeast"/>
              <w:rPr>
                <w:rFonts w:ascii="Times New Roman" w:eastAsia="Times New Roman" w:hAnsi="Times New Roman"/>
                <w:sz w:val="7"/>
              </w:rPr>
            </w:pPr>
          </w:p>
        </w:tc>
        <w:tc>
          <w:tcPr>
            <w:tcW w:w="1740" w:type="dxa"/>
            <w:vMerge/>
            <w:shd w:val="clear" w:color="auto" w:fill="auto"/>
            <w:vAlign w:val="bottom"/>
          </w:tcPr>
          <w:p w:rsidR="006D1EAC" w:rsidRDefault="006D1EAC">
            <w:pPr>
              <w:spacing w:line="0" w:lineRule="atLeast"/>
              <w:rPr>
                <w:rFonts w:ascii="Times New Roman" w:eastAsia="Times New Roman" w:hAnsi="Times New Roman"/>
                <w:sz w:val="7"/>
              </w:rPr>
            </w:pPr>
          </w:p>
        </w:tc>
      </w:tr>
      <w:tr w:rsidR="006D1EAC">
        <w:trPr>
          <w:trHeight w:val="187"/>
        </w:trPr>
        <w:tc>
          <w:tcPr>
            <w:tcW w:w="2040" w:type="dxa"/>
            <w:vMerge/>
            <w:shd w:val="clear" w:color="auto" w:fill="auto"/>
            <w:vAlign w:val="bottom"/>
          </w:tcPr>
          <w:p w:rsidR="006D1EAC" w:rsidRDefault="006D1EAC">
            <w:pPr>
              <w:spacing w:line="0" w:lineRule="atLeast"/>
              <w:rPr>
                <w:rFonts w:ascii="Times New Roman" w:eastAsia="Times New Roman" w:hAnsi="Times New Roman"/>
                <w:sz w:val="16"/>
              </w:rPr>
            </w:pPr>
          </w:p>
        </w:tc>
        <w:tc>
          <w:tcPr>
            <w:tcW w:w="1790" w:type="dxa"/>
            <w:vMerge w:val="restart"/>
            <w:shd w:val="clear" w:color="auto" w:fill="auto"/>
            <w:vAlign w:val="bottom"/>
          </w:tcPr>
          <w:p w:rsidR="006D1EAC" w:rsidRDefault="006D1EAC">
            <w:pPr>
              <w:spacing w:line="0" w:lineRule="atLeast"/>
              <w:ind w:left="220"/>
              <w:rPr>
                <w:sz w:val="22"/>
              </w:rPr>
            </w:pPr>
            <w:r>
              <w:rPr>
                <w:sz w:val="22"/>
              </w:rPr>
              <w:t>Tel. 030978312</w:t>
            </w:r>
          </w:p>
        </w:tc>
        <w:tc>
          <w:tcPr>
            <w:tcW w:w="1790" w:type="dxa"/>
            <w:vMerge w:val="restart"/>
            <w:shd w:val="clear" w:color="auto" w:fill="auto"/>
            <w:vAlign w:val="bottom"/>
          </w:tcPr>
          <w:p w:rsidR="006D1EAC" w:rsidRDefault="006D1EAC">
            <w:pPr>
              <w:spacing w:line="0" w:lineRule="atLeast"/>
              <w:ind w:left="190"/>
              <w:rPr>
                <w:sz w:val="22"/>
              </w:rPr>
            </w:pPr>
            <w:r>
              <w:rPr>
                <w:b/>
                <w:sz w:val="22"/>
              </w:rPr>
              <w:t xml:space="preserve">Berlingo </w:t>
            </w:r>
            <w:r>
              <w:rPr>
                <w:sz w:val="22"/>
              </w:rPr>
              <w:t>Tel.</w:t>
            </w:r>
          </w:p>
        </w:tc>
        <w:tc>
          <w:tcPr>
            <w:tcW w:w="1720" w:type="dxa"/>
            <w:vMerge/>
            <w:shd w:val="clear" w:color="auto" w:fill="auto"/>
            <w:vAlign w:val="bottom"/>
          </w:tcPr>
          <w:p w:rsidR="006D1EAC" w:rsidRDefault="006D1EAC">
            <w:pPr>
              <w:spacing w:line="0" w:lineRule="atLeast"/>
              <w:rPr>
                <w:rFonts w:ascii="Times New Roman" w:eastAsia="Times New Roman" w:hAnsi="Times New Roman"/>
                <w:sz w:val="16"/>
              </w:rPr>
            </w:pPr>
          </w:p>
        </w:tc>
        <w:tc>
          <w:tcPr>
            <w:tcW w:w="60" w:type="dxa"/>
            <w:shd w:val="clear" w:color="auto" w:fill="auto"/>
            <w:vAlign w:val="bottom"/>
          </w:tcPr>
          <w:p w:rsidR="006D1EAC" w:rsidRDefault="006D1EAC">
            <w:pPr>
              <w:spacing w:line="0" w:lineRule="atLeast"/>
              <w:rPr>
                <w:rFonts w:ascii="Times New Roman" w:eastAsia="Times New Roman" w:hAnsi="Times New Roman"/>
                <w:sz w:val="16"/>
              </w:rPr>
            </w:pPr>
          </w:p>
        </w:tc>
        <w:tc>
          <w:tcPr>
            <w:tcW w:w="1700" w:type="dxa"/>
            <w:vMerge w:val="restart"/>
            <w:shd w:val="clear" w:color="auto" w:fill="auto"/>
            <w:vAlign w:val="bottom"/>
          </w:tcPr>
          <w:p w:rsidR="006D1EAC" w:rsidRDefault="006D1EAC">
            <w:pPr>
              <w:spacing w:line="0" w:lineRule="atLeast"/>
              <w:ind w:left="120"/>
              <w:rPr>
                <w:sz w:val="22"/>
              </w:rPr>
            </w:pPr>
            <w:r>
              <w:rPr>
                <w:b/>
                <w:sz w:val="22"/>
              </w:rPr>
              <w:t xml:space="preserve">Lograto </w:t>
            </w:r>
            <w:r>
              <w:rPr>
                <w:sz w:val="22"/>
              </w:rPr>
              <w:t>Tel.</w:t>
            </w:r>
          </w:p>
        </w:tc>
        <w:tc>
          <w:tcPr>
            <w:tcW w:w="80" w:type="dxa"/>
            <w:shd w:val="clear" w:color="auto" w:fill="auto"/>
            <w:vAlign w:val="bottom"/>
          </w:tcPr>
          <w:p w:rsidR="006D1EAC" w:rsidRDefault="006D1EAC">
            <w:pPr>
              <w:spacing w:line="0" w:lineRule="atLeast"/>
              <w:rPr>
                <w:rFonts w:ascii="Times New Roman" w:eastAsia="Times New Roman" w:hAnsi="Times New Roman"/>
                <w:sz w:val="16"/>
              </w:rPr>
            </w:pPr>
          </w:p>
        </w:tc>
        <w:tc>
          <w:tcPr>
            <w:tcW w:w="1740" w:type="dxa"/>
            <w:vMerge w:val="restart"/>
            <w:shd w:val="clear" w:color="auto" w:fill="auto"/>
            <w:vAlign w:val="bottom"/>
          </w:tcPr>
          <w:p w:rsidR="006D1EAC" w:rsidRDefault="006D1EAC">
            <w:pPr>
              <w:spacing w:line="0" w:lineRule="atLeast"/>
              <w:ind w:left="120"/>
              <w:rPr>
                <w:sz w:val="22"/>
              </w:rPr>
            </w:pPr>
            <w:r>
              <w:rPr>
                <w:b/>
                <w:sz w:val="22"/>
              </w:rPr>
              <w:t xml:space="preserve">Berlingo </w:t>
            </w:r>
            <w:r>
              <w:rPr>
                <w:sz w:val="22"/>
              </w:rPr>
              <w:t>Tel.</w:t>
            </w:r>
          </w:p>
        </w:tc>
      </w:tr>
      <w:tr w:rsidR="006D1EAC">
        <w:trPr>
          <w:trHeight w:val="122"/>
        </w:trPr>
        <w:tc>
          <w:tcPr>
            <w:tcW w:w="2040" w:type="dxa"/>
            <w:shd w:val="clear" w:color="auto" w:fill="auto"/>
            <w:vAlign w:val="bottom"/>
          </w:tcPr>
          <w:p w:rsidR="006D1EAC" w:rsidRDefault="006D1EAC">
            <w:pPr>
              <w:spacing w:line="0" w:lineRule="atLeast"/>
              <w:rPr>
                <w:rFonts w:ascii="Times New Roman" w:eastAsia="Times New Roman" w:hAnsi="Times New Roman"/>
                <w:sz w:val="10"/>
              </w:rPr>
            </w:pPr>
          </w:p>
        </w:tc>
        <w:tc>
          <w:tcPr>
            <w:tcW w:w="1790" w:type="dxa"/>
            <w:vMerge/>
            <w:shd w:val="clear" w:color="auto" w:fill="auto"/>
            <w:vAlign w:val="bottom"/>
          </w:tcPr>
          <w:p w:rsidR="006D1EAC" w:rsidRDefault="006D1EAC">
            <w:pPr>
              <w:spacing w:line="0" w:lineRule="atLeast"/>
              <w:rPr>
                <w:rFonts w:ascii="Times New Roman" w:eastAsia="Times New Roman" w:hAnsi="Times New Roman"/>
                <w:sz w:val="10"/>
              </w:rPr>
            </w:pPr>
          </w:p>
        </w:tc>
        <w:tc>
          <w:tcPr>
            <w:tcW w:w="1790" w:type="dxa"/>
            <w:vMerge/>
            <w:shd w:val="clear" w:color="auto" w:fill="auto"/>
            <w:vAlign w:val="bottom"/>
          </w:tcPr>
          <w:p w:rsidR="006D1EAC" w:rsidRDefault="006D1EAC">
            <w:pPr>
              <w:spacing w:line="0" w:lineRule="atLeast"/>
              <w:rPr>
                <w:rFonts w:ascii="Times New Roman" w:eastAsia="Times New Roman" w:hAnsi="Times New Roman"/>
                <w:sz w:val="10"/>
              </w:rPr>
            </w:pPr>
          </w:p>
        </w:tc>
        <w:tc>
          <w:tcPr>
            <w:tcW w:w="1720" w:type="dxa"/>
            <w:vMerge w:val="restart"/>
            <w:shd w:val="clear" w:color="auto" w:fill="auto"/>
            <w:vAlign w:val="bottom"/>
          </w:tcPr>
          <w:p w:rsidR="006D1EAC" w:rsidRDefault="006D1EAC">
            <w:pPr>
              <w:spacing w:line="0" w:lineRule="atLeast"/>
              <w:ind w:left="200"/>
              <w:rPr>
                <w:rFonts w:ascii="Cambria" w:eastAsia="Cambria" w:hAnsi="Cambria"/>
                <w:i/>
                <w:sz w:val="22"/>
              </w:rPr>
            </w:pPr>
            <w:r>
              <w:rPr>
                <w:rFonts w:ascii="Cambria" w:eastAsia="Cambria" w:hAnsi="Cambria"/>
                <w:i/>
                <w:sz w:val="22"/>
              </w:rPr>
              <w:t>030 978311</w:t>
            </w:r>
          </w:p>
        </w:tc>
        <w:tc>
          <w:tcPr>
            <w:tcW w:w="60" w:type="dxa"/>
            <w:shd w:val="clear" w:color="auto" w:fill="auto"/>
            <w:vAlign w:val="bottom"/>
          </w:tcPr>
          <w:p w:rsidR="006D1EAC" w:rsidRDefault="006D1EAC">
            <w:pPr>
              <w:spacing w:line="0" w:lineRule="atLeast"/>
              <w:rPr>
                <w:rFonts w:ascii="Times New Roman" w:eastAsia="Times New Roman" w:hAnsi="Times New Roman"/>
                <w:sz w:val="10"/>
              </w:rPr>
            </w:pPr>
          </w:p>
        </w:tc>
        <w:tc>
          <w:tcPr>
            <w:tcW w:w="1700" w:type="dxa"/>
            <w:vMerge/>
            <w:shd w:val="clear" w:color="auto" w:fill="auto"/>
            <w:vAlign w:val="bottom"/>
          </w:tcPr>
          <w:p w:rsidR="006D1EAC" w:rsidRDefault="006D1EAC">
            <w:pPr>
              <w:spacing w:line="0" w:lineRule="atLeast"/>
              <w:rPr>
                <w:rFonts w:ascii="Times New Roman" w:eastAsia="Times New Roman" w:hAnsi="Times New Roman"/>
                <w:sz w:val="10"/>
              </w:rPr>
            </w:pPr>
          </w:p>
        </w:tc>
        <w:tc>
          <w:tcPr>
            <w:tcW w:w="80" w:type="dxa"/>
            <w:shd w:val="clear" w:color="auto" w:fill="auto"/>
            <w:vAlign w:val="bottom"/>
          </w:tcPr>
          <w:p w:rsidR="006D1EAC" w:rsidRDefault="006D1EAC">
            <w:pPr>
              <w:spacing w:line="0" w:lineRule="atLeast"/>
              <w:rPr>
                <w:rFonts w:ascii="Times New Roman" w:eastAsia="Times New Roman" w:hAnsi="Times New Roman"/>
                <w:sz w:val="10"/>
              </w:rPr>
            </w:pPr>
          </w:p>
        </w:tc>
        <w:tc>
          <w:tcPr>
            <w:tcW w:w="1740" w:type="dxa"/>
            <w:vMerge/>
            <w:shd w:val="clear" w:color="auto" w:fill="auto"/>
            <w:vAlign w:val="bottom"/>
          </w:tcPr>
          <w:p w:rsidR="006D1EAC" w:rsidRDefault="006D1EAC">
            <w:pPr>
              <w:spacing w:line="0" w:lineRule="atLeast"/>
              <w:rPr>
                <w:rFonts w:ascii="Times New Roman" w:eastAsia="Times New Roman" w:hAnsi="Times New Roman"/>
                <w:sz w:val="10"/>
              </w:rPr>
            </w:pPr>
          </w:p>
        </w:tc>
      </w:tr>
      <w:tr w:rsidR="006D1EAC">
        <w:trPr>
          <w:trHeight w:val="155"/>
        </w:trPr>
        <w:tc>
          <w:tcPr>
            <w:tcW w:w="2040" w:type="dxa"/>
            <w:shd w:val="clear" w:color="auto" w:fill="auto"/>
            <w:vAlign w:val="bottom"/>
          </w:tcPr>
          <w:p w:rsidR="006D1EAC" w:rsidRDefault="006D1EAC">
            <w:pPr>
              <w:spacing w:line="0" w:lineRule="atLeast"/>
              <w:rPr>
                <w:rFonts w:ascii="Times New Roman" w:eastAsia="Times New Roman" w:hAnsi="Times New Roman"/>
                <w:sz w:val="13"/>
              </w:rPr>
            </w:pPr>
          </w:p>
        </w:tc>
        <w:tc>
          <w:tcPr>
            <w:tcW w:w="1790" w:type="dxa"/>
            <w:shd w:val="clear" w:color="auto" w:fill="auto"/>
            <w:vAlign w:val="bottom"/>
          </w:tcPr>
          <w:p w:rsidR="006D1EAC" w:rsidRDefault="006D1EAC">
            <w:pPr>
              <w:spacing w:line="0" w:lineRule="atLeast"/>
              <w:rPr>
                <w:rFonts w:ascii="Times New Roman" w:eastAsia="Times New Roman" w:hAnsi="Times New Roman"/>
                <w:sz w:val="13"/>
              </w:rPr>
            </w:pPr>
          </w:p>
        </w:tc>
        <w:tc>
          <w:tcPr>
            <w:tcW w:w="1790" w:type="dxa"/>
            <w:vMerge w:val="restart"/>
            <w:shd w:val="clear" w:color="auto" w:fill="auto"/>
            <w:vAlign w:val="bottom"/>
          </w:tcPr>
          <w:p w:rsidR="006D1EAC" w:rsidRDefault="006D1EAC">
            <w:pPr>
              <w:spacing w:line="0" w:lineRule="atLeast"/>
              <w:ind w:left="190"/>
              <w:rPr>
                <w:sz w:val="22"/>
              </w:rPr>
            </w:pPr>
            <w:r>
              <w:rPr>
                <w:sz w:val="22"/>
              </w:rPr>
              <w:t>0309972882</w:t>
            </w:r>
          </w:p>
        </w:tc>
        <w:tc>
          <w:tcPr>
            <w:tcW w:w="1720" w:type="dxa"/>
            <w:vMerge/>
            <w:shd w:val="clear" w:color="auto" w:fill="auto"/>
            <w:vAlign w:val="bottom"/>
          </w:tcPr>
          <w:p w:rsidR="006D1EAC" w:rsidRDefault="006D1EAC">
            <w:pPr>
              <w:spacing w:line="0" w:lineRule="atLeast"/>
              <w:rPr>
                <w:rFonts w:ascii="Times New Roman" w:eastAsia="Times New Roman" w:hAnsi="Times New Roman"/>
                <w:sz w:val="13"/>
              </w:rPr>
            </w:pPr>
          </w:p>
        </w:tc>
        <w:tc>
          <w:tcPr>
            <w:tcW w:w="60" w:type="dxa"/>
            <w:shd w:val="clear" w:color="auto" w:fill="auto"/>
            <w:vAlign w:val="bottom"/>
          </w:tcPr>
          <w:p w:rsidR="006D1EAC" w:rsidRDefault="006D1EAC">
            <w:pPr>
              <w:spacing w:line="0" w:lineRule="atLeast"/>
              <w:rPr>
                <w:rFonts w:ascii="Times New Roman" w:eastAsia="Times New Roman" w:hAnsi="Times New Roman"/>
                <w:sz w:val="13"/>
              </w:rPr>
            </w:pPr>
          </w:p>
        </w:tc>
        <w:tc>
          <w:tcPr>
            <w:tcW w:w="1700" w:type="dxa"/>
            <w:vMerge w:val="restart"/>
            <w:shd w:val="clear" w:color="auto" w:fill="auto"/>
            <w:vAlign w:val="bottom"/>
          </w:tcPr>
          <w:p w:rsidR="006D1EAC" w:rsidRDefault="006D1EAC">
            <w:pPr>
              <w:spacing w:line="0" w:lineRule="atLeast"/>
              <w:ind w:left="120"/>
              <w:rPr>
                <w:sz w:val="22"/>
              </w:rPr>
            </w:pPr>
            <w:r>
              <w:rPr>
                <w:sz w:val="22"/>
              </w:rPr>
              <w:t>0309973712</w:t>
            </w:r>
          </w:p>
        </w:tc>
        <w:tc>
          <w:tcPr>
            <w:tcW w:w="80" w:type="dxa"/>
            <w:shd w:val="clear" w:color="auto" w:fill="auto"/>
            <w:vAlign w:val="bottom"/>
          </w:tcPr>
          <w:p w:rsidR="006D1EAC" w:rsidRDefault="006D1EAC">
            <w:pPr>
              <w:spacing w:line="0" w:lineRule="atLeast"/>
              <w:rPr>
                <w:rFonts w:ascii="Times New Roman" w:eastAsia="Times New Roman" w:hAnsi="Times New Roman"/>
                <w:sz w:val="13"/>
              </w:rPr>
            </w:pPr>
          </w:p>
        </w:tc>
        <w:tc>
          <w:tcPr>
            <w:tcW w:w="1740" w:type="dxa"/>
            <w:vMerge w:val="restart"/>
            <w:shd w:val="clear" w:color="auto" w:fill="auto"/>
            <w:vAlign w:val="bottom"/>
          </w:tcPr>
          <w:p w:rsidR="006D1EAC" w:rsidRDefault="006D1EAC">
            <w:pPr>
              <w:spacing w:line="0" w:lineRule="atLeast"/>
              <w:ind w:left="120"/>
              <w:rPr>
                <w:sz w:val="22"/>
              </w:rPr>
            </w:pPr>
            <w:r>
              <w:rPr>
                <w:sz w:val="22"/>
              </w:rPr>
              <w:t>0309973948</w:t>
            </w:r>
          </w:p>
        </w:tc>
      </w:tr>
      <w:tr w:rsidR="006D1EAC">
        <w:trPr>
          <w:trHeight w:val="152"/>
        </w:trPr>
        <w:tc>
          <w:tcPr>
            <w:tcW w:w="2040" w:type="dxa"/>
            <w:vMerge w:val="restart"/>
            <w:shd w:val="clear" w:color="auto" w:fill="auto"/>
            <w:vAlign w:val="bottom"/>
          </w:tcPr>
          <w:p w:rsidR="006D1EAC" w:rsidRDefault="00D224F6">
            <w:pPr>
              <w:spacing w:line="260" w:lineRule="exact"/>
              <w:ind w:left="200"/>
              <w:rPr>
                <w:sz w:val="22"/>
              </w:rPr>
            </w:pPr>
            <w:r>
              <w:rPr>
                <w:sz w:val="22"/>
              </w:rPr>
              <w:t>alunni: 56</w:t>
            </w:r>
          </w:p>
        </w:tc>
        <w:tc>
          <w:tcPr>
            <w:tcW w:w="1790" w:type="dxa"/>
            <w:shd w:val="clear" w:color="auto" w:fill="auto"/>
            <w:vAlign w:val="bottom"/>
          </w:tcPr>
          <w:p w:rsidR="006D1EAC" w:rsidRDefault="006D1EAC">
            <w:pPr>
              <w:spacing w:line="0" w:lineRule="atLeast"/>
              <w:rPr>
                <w:rFonts w:ascii="Times New Roman" w:eastAsia="Times New Roman" w:hAnsi="Times New Roman"/>
                <w:sz w:val="13"/>
              </w:rPr>
            </w:pPr>
          </w:p>
        </w:tc>
        <w:tc>
          <w:tcPr>
            <w:tcW w:w="1790" w:type="dxa"/>
            <w:vMerge/>
            <w:shd w:val="clear" w:color="auto" w:fill="auto"/>
            <w:vAlign w:val="bottom"/>
          </w:tcPr>
          <w:p w:rsidR="006D1EAC" w:rsidRDefault="006D1EAC">
            <w:pPr>
              <w:spacing w:line="0" w:lineRule="atLeast"/>
              <w:rPr>
                <w:rFonts w:ascii="Times New Roman" w:eastAsia="Times New Roman" w:hAnsi="Times New Roman"/>
                <w:sz w:val="13"/>
              </w:rPr>
            </w:pPr>
          </w:p>
        </w:tc>
        <w:tc>
          <w:tcPr>
            <w:tcW w:w="1720" w:type="dxa"/>
            <w:vMerge w:val="restart"/>
            <w:shd w:val="clear" w:color="auto" w:fill="auto"/>
            <w:vAlign w:val="bottom"/>
          </w:tcPr>
          <w:p w:rsidR="006D1EAC" w:rsidRDefault="00D224F6">
            <w:pPr>
              <w:spacing w:line="0" w:lineRule="atLeast"/>
              <w:ind w:left="200"/>
              <w:rPr>
                <w:sz w:val="22"/>
              </w:rPr>
            </w:pPr>
            <w:r>
              <w:rPr>
                <w:sz w:val="22"/>
              </w:rPr>
              <w:t>alunni: 89</w:t>
            </w:r>
          </w:p>
        </w:tc>
        <w:tc>
          <w:tcPr>
            <w:tcW w:w="60" w:type="dxa"/>
            <w:shd w:val="clear" w:color="auto" w:fill="auto"/>
            <w:vAlign w:val="bottom"/>
          </w:tcPr>
          <w:p w:rsidR="006D1EAC" w:rsidRDefault="006D1EAC">
            <w:pPr>
              <w:spacing w:line="0" w:lineRule="atLeast"/>
              <w:rPr>
                <w:rFonts w:ascii="Times New Roman" w:eastAsia="Times New Roman" w:hAnsi="Times New Roman"/>
                <w:sz w:val="13"/>
              </w:rPr>
            </w:pPr>
          </w:p>
        </w:tc>
        <w:tc>
          <w:tcPr>
            <w:tcW w:w="1700" w:type="dxa"/>
            <w:vMerge/>
            <w:shd w:val="clear" w:color="auto" w:fill="auto"/>
            <w:vAlign w:val="bottom"/>
          </w:tcPr>
          <w:p w:rsidR="006D1EAC" w:rsidRDefault="006D1EAC">
            <w:pPr>
              <w:spacing w:line="0" w:lineRule="atLeast"/>
              <w:rPr>
                <w:rFonts w:ascii="Times New Roman" w:eastAsia="Times New Roman" w:hAnsi="Times New Roman"/>
                <w:sz w:val="13"/>
              </w:rPr>
            </w:pPr>
          </w:p>
        </w:tc>
        <w:tc>
          <w:tcPr>
            <w:tcW w:w="80" w:type="dxa"/>
            <w:shd w:val="clear" w:color="auto" w:fill="auto"/>
            <w:vAlign w:val="bottom"/>
          </w:tcPr>
          <w:p w:rsidR="006D1EAC" w:rsidRDefault="006D1EAC">
            <w:pPr>
              <w:spacing w:line="0" w:lineRule="atLeast"/>
              <w:rPr>
                <w:rFonts w:ascii="Times New Roman" w:eastAsia="Times New Roman" w:hAnsi="Times New Roman"/>
                <w:sz w:val="13"/>
              </w:rPr>
            </w:pPr>
          </w:p>
        </w:tc>
        <w:tc>
          <w:tcPr>
            <w:tcW w:w="1740" w:type="dxa"/>
            <w:vMerge/>
            <w:shd w:val="clear" w:color="auto" w:fill="auto"/>
            <w:vAlign w:val="bottom"/>
          </w:tcPr>
          <w:p w:rsidR="006D1EAC" w:rsidRDefault="006D1EAC">
            <w:pPr>
              <w:spacing w:line="0" w:lineRule="atLeast"/>
              <w:rPr>
                <w:rFonts w:ascii="Times New Roman" w:eastAsia="Times New Roman" w:hAnsi="Times New Roman"/>
                <w:sz w:val="13"/>
              </w:rPr>
            </w:pPr>
          </w:p>
        </w:tc>
      </w:tr>
      <w:tr w:rsidR="006D1EAC">
        <w:trPr>
          <w:trHeight w:val="149"/>
        </w:trPr>
        <w:tc>
          <w:tcPr>
            <w:tcW w:w="2040" w:type="dxa"/>
            <w:vMerge/>
            <w:shd w:val="clear" w:color="auto" w:fill="auto"/>
            <w:vAlign w:val="bottom"/>
          </w:tcPr>
          <w:p w:rsidR="006D1EAC" w:rsidRDefault="006D1EAC">
            <w:pPr>
              <w:spacing w:line="0" w:lineRule="atLeast"/>
              <w:rPr>
                <w:rFonts w:ascii="Times New Roman" w:eastAsia="Times New Roman" w:hAnsi="Times New Roman"/>
                <w:sz w:val="12"/>
              </w:rPr>
            </w:pPr>
          </w:p>
        </w:tc>
        <w:tc>
          <w:tcPr>
            <w:tcW w:w="1790" w:type="dxa"/>
            <w:vMerge w:val="restart"/>
            <w:shd w:val="clear" w:color="auto" w:fill="auto"/>
            <w:vAlign w:val="bottom"/>
          </w:tcPr>
          <w:p w:rsidR="006D1EAC" w:rsidRDefault="00D224F6">
            <w:pPr>
              <w:spacing w:line="227" w:lineRule="exact"/>
              <w:ind w:left="200"/>
              <w:rPr>
                <w:sz w:val="22"/>
              </w:rPr>
            </w:pPr>
            <w:r>
              <w:rPr>
                <w:sz w:val="22"/>
              </w:rPr>
              <w:t>alunni: 217</w:t>
            </w:r>
          </w:p>
        </w:tc>
        <w:tc>
          <w:tcPr>
            <w:tcW w:w="1790" w:type="dxa"/>
            <w:vMerge w:val="restart"/>
            <w:shd w:val="clear" w:color="auto" w:fill="auto"/>
            <w:vAlign w:val="bottom"/>
          </w:tcPr>
          <w:p w:rsidR="006D1EAC" w:rsidRDefault="00D224F6">
            <w:pPr>
              <w:spacing w:line="0" w:lineRule="atLeast"/>
              <w:ind w:left="190"/>
              <w:rPr>
                <w:sz w:val="22"/>
              </w:rPr>
            </w:pPr>
            <w:r>
              <w:rPr>
                <w:sz w:val="22"/>
              </w:rPr>
              <w:t>alunni: 167</w:t>
            </w:r>
          </w:p>
        </w:tc>
        <w:tc>
          <w:tcPr>
            <w:tcW w:w="1720" w:type="dxa"/>
            <w:vMerge/>
            <w:shd w:val="clear" w:color="auto" w:fill="auto"/>
            <w:vAlign w:val="bottom"/>
          </w:tcPr>
          <w:p w:rsidR="006D1EAC" w:rsidRDefault="006D1EAC">
            <w:pPr>
              <w:spacing w:line="0" w:lineRule="atLeast"/>
              <w:rPr>
                <w:rFonts w:ascii="Times New Roman" w:eastAsia="Times New Roman" w:hAnsi="Times New Roman"/>
                <w:sz w:val="12"/>
              </w:rPr>
            </w:pPr>
          </w:p>
        </w:tc>
        <w:tc>
          <w:tcPr>
            <w:tcW w:w="60" w:type="dxa"/>
            <w:shd w:val="clear" w:color="auto" w:fill="auto"/>
            <w:vAlign w:val="bottom"/>
          </w:tcPr>
          <w:p w:rsidR="006D1EAC" w:rsidRDefault="006D1EAC">
            <w:pPr>
              <w:spacing w:line="0" w:lineRule="atLeast"/>
              <w:rPr>
                <w:rFonts w:ascii="Times New Roman" w:eastAsia="Times New Roman" w:hAnsi="Times New Roman"/>
                <w:sz w:val="12"/>
              </w:rPr>
            </w:pPr>
          </w:p>
        </w:tc>
        <w:tc>
          <w:tcPr>
            <w:tcW w:w="1700" w:type="dxa"/>
            <w:vMerge w:val="restart"/>
            <w:shd w:val="clear" w:color="auto" w:fill="auto"/>
            <w:vAlign w:val="bottom"/>
          </w:tcPr>
          <w:p w:rsidR="006D1EAC" w:rsidRDefault="00D224F6">
            <w:pPr>
              <w:spacing w:line="0" w:lineRule="atLeast"/>
              <w:ind w:left="120"/>
              <w:rPr>
                <w:sz w:val="22"/>
              </w:rPr>
            </w:pPr>
            <w:r>
              <w:rPr>
                <w:sz w:val="22"/>
              </w:rPr>
              <w:t>alunni: 170</w:t>
            </w:r>
          </w:p>
        </w:tc>
        <w:tc>
          <w:tcPr>
            <w:tcW w:w="80" w:type="dxa"/>
            <w:shd w:val="clear" w:color="auto" w:fill="auto"/>
            <w:vAlign w:val="bottom"/>
          </w:tcPr>
          <w:p w:rsidR="006D1EAC" w:rsidRDefault="006D1EAC">
            <w:pPr>
              <w:spacing w:line="0" w:lineRule="atLeast"/>
              <w:rPr>
                <w:rFonts w:ascii="Times New Roman" w:eastAsia="Times New Roman" w:hAnsi="Times New Roman"/>
                <w:sz w:val="12"/>
              </w:rPr>
            </w:pPr>
          </w:p>
        </w:tc>
        <w:tc>
          <w:tcPr>
            <w:tcW w:w="1740" w:type="dxa"/>
            <w:vMerge w:val="restart"/>
            <w:shd w:val="clear" w:color="auto" w:fill="auto"/>
            <w:vAlign w:val="bottom"/>
          </w:tcPr>
          <w:p w:rsidR="006D1EAC" w:rsidRDefault="00D224F6">
            <w:pPr>
              <w:spacing w:line="0" w:lineRule="atLeast"/>
              <w:ind w:left="120"/>
              <w:rPr>
                <w:sz w:val="22"/>
              </w:rPr>
            </w:pPr>
            <w:r>
              <w:rPr>
                <w:sz w:val="22"/>
              </w:rPr>
              <w:t>alunni: 108</w:t>
            </w:r>
          </w:p>
        </w:tc>
      </w:tr>
      <w:tr w:rsidR="006D1EAC">
        <w:trPr>
          <w:trHeight w:val="79"/>
        </w:trPr>
        <w:tc>
          <w:tcPr>
            <w:tcW w:w="2040" w:type="dxa"/>
            <w:vMerge w:val="restart"/>
            <w:shd w:val="clear" w:color="auto" w:fill="auto"/>
            <w:vAlign w:val="bottom"/>
          </w:tcPr>
          <w:p w:rsidR="006D1EAC" w:rsidRDefault="00D224F6">
            <w:pPr>
              <w:spacing w:line="227" w:lineRule="exact"/>
              <w:ind w:left="200"/>
              <w:rPr>
                <w:sz w:val="22"/>
              </w:rPr>
            </w:pPr>
            <w:r>
              <w:rPr>
                <w:sz w:val="22"/>
              </w:rPr>
              <w:t>classi: 3</w:t>
            </w:r>
          </w:p>
        </w:tc>
        <w:tc>
          <w:tcPr>
            <w:tcW w:w="1790" w:type="dxa"/>
            <w:vMerge/>
            <w:shd w:val="clear" w:color="auto" w:fill="auto"/>
            <w:vAlign w:val="bottom"/>
          </w:tcPr>
          <w:p w:rsidR="006D1EAC" w:rsidRDefault="006D1EAC">
            <w:pPr>
              <w:spacing w:line="0" w:lineRule="atLeast"/>
              <w:rPr>
                <w:rFonts w:ascii="Times New Roman" w:eastAsia="Times New Roman" w:hAnsi="Times New Roman"/>
                <w:sz w:val="6"/>
              </w:rPr>
            </w:pPr>
          </w:p>
        </w:tc>
        <w:tc>
          <w:tcPr>
            <w:tcW w:w="1790" w:type="dxa"/>
            <w:vMerge/>
            <w:shd w:val="clear" w:color="auto" w:fill="auto"/>
            <w:vAlign w:val="bottom"/>
          </w:tcPr>
          <w:p w:rsidR="006D1EAC" w:rsidRDefault="006D1EAC">
            <w:pPr>
              <w:spacing w:line="0" w:lineRule="atLeast"/>
              <w:rPr>
                <w:rFonts w:ascii="Times New Roman" w:eastAsia="Times New Roman" w:hAnsi="Times New Roman"/>
                <w:sz w:val="6"/>
              </w:rPr>
            </w:pPr>
          </w:p>
        </w:tc>
        <w:tc>
          <w:tcPr>
            <w:tcW w:w="1720" w:type="dxa"/>
            <w:vMerge w:val="restart"/>
            <w:shd w:val="clear" w:color="auto" w:fill="auto"/>
            <w:vAlign w:val="bottom"/>
          </w:tcPr>
          <w:p w:rsidR="006D1EAC" w:rsidRDefault="006D1EAC">
            <w:pPr>
              <w:spacing w:line="0" w:lineRule="atLeast"/>
              <w:ind w:left="200"/>
              <w:rPr>
                <w:sz w:val="22"/>
              </w:rPr>
            </w:pPr>
            <w:r>
              <w:rPr>
                <w:sz w:val="22"/>
              </w:rPr>
              <w:t>classi: 5</w:t>
            </w:r>
          </w:p>
        </w:tc>
        <w:tc>
          <w:tcPr>
            <w:tcW w:w="60" w:type="dxa"/>
            <w:shd w:val="clear" w:color="auto" w:fill="auto"/>
            <w:vAlign w:val="bottom"/>
          </w:tcPr>
          <w:p w:rsidR="006D1EAC" w:rsidRDefault="006D1EAC">
            <w:pPr>
              <w:spacing w:line="0" w:lineRule="atLeast"/>
              <w:rPr>
                <w:rFonts w:ascii="Times New Roman" w:eastAsia="Times New Roman" w:hAnsi="Times New Roman"/>
                <w:sz w:val="6"/>
              </w:rPr>
            </w:pPr>
          </w:p>
        </w:tc>
        <w:tc>
          <w:tcPr>
            <w:tcW w:w="1700" w:type="dxa"/>
            <w:vMerge/>
            <w:shd w:val="clear" w:color="auto" w:fill="auto"/>
            <w:vAlign w:val="bottom"/>
          </w:tcPr>
          <w:p w:rsidR="006D1EAC" w:rsidRDefault="006D1EAC">
            <w:pPr>
              <w:spacing w:line="0" w:lineRule="atLeast"/>
              <w:rPr>
                <w:rFonts w:ascii="Times New Roman" w:eastAsia="Times New Roman" w:hAnsi="Times New Roman"/>
                <w:sz w:val="6"/>
              </w:rPr>
            </w:pPr>
          </w:p>
        </w:tc>
        <w:tc>
          <w:tcPr>
            <w:tcW w:w="80" w:type="dxa"/>
            <w:shd w:val="clear" w:color="auto" w:fill="auto"/>
            <w:vAlign w:val="bottom"/>
          </w:tcPr>
          <w:p w:rsidR="006D1EAC" w:rsidRDefault="006D1EAC">
            <w:pPr>
              <w:spacing w:line="0" w:lineRule="atLeast"/>
              <w:rPr>
                <w:rFonts w:ascii="Times New Roman" w:eastAsia="Times New Roman" w:hAnsi="Times New Roman"/>
                <w:sz w:val="6"/>
              </w:rPr>
            </w:pPr>
          </w:p>
        </w:tc>
        <w:tc>
          <w:tcPr>
            <w:tcW w:w="1740" w:type="dxa"/>
            <w:vMerge/>
            <w:shd w:val="clear" w:color="auto" w:fill="auto"/>
            <w:vAlign w:val="bottom"/>
          </w:tcPr>
          <w:p w:rsidR="006D1EAC" w:rsidRDefault="006D1EAC">
            <w:pPr>
              <w:spacing w:line="0" w:lineRule="atLeast"/>
              <w:rPr>
                <w:rFonts w:ascii="Times New Roman" w:eastAsia="Times New Roman" w:hAnsi="Times New Roman"/>
                <w:sz w:val="6"/>
              </w:rPr>
            </w:pPr>
          </w:p>
        </w:tc>
      </w:tr>
      <w:tr w:rsidR="006D1EAC">
        <w:trPr>
          <w:trHeight w:val="82"/>
        </w:trPr>
        <w:tc>
          <w:tcPr>
            <w:tcW w:w="204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790" w:type="dxa"/>
            <w:vMerge w:val="restart"/>
            <w:shd w:val="clear" w:color="auto" w:fill="auto"/>
            <w:vAlign w:val="bottom"/>
          </w:tcPr>
          <w:p w:rsidR="006D1EAC" w:rsidRDefault="006D1EAC">
            <w:pPr>
              <w:spacing w:line="0" w:lineRule="atLeast"/>
              <w:ind w:left="200"/>
              <w:rPr>
                <w:sz w:val="22"/>
              </w:rPr>
            </w:pPr>
            <w:r>
              <w:rPr>
                <w:sz w:val="22"/>
              </w:rPr>
              <w:t>classi: 11</w:t>
            </w:r>
          </w:p>
        </w:tc>
        <w:tc>
          <w:tcPr>
            <w:tcW w:w="179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72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60" w:type="dxa"/>
            <w:shd w:val="clear" w:color="auto" w:fill="auto"/>
            <w:vAlign w:val="bottom"/>
          </w:tcPr>
          <w:p w:rsidR="006D1EAC" w:rsidRDefault="006D1EAC">
            <w:pPr>
              <w:spacing w:line="0" w:lineRule="atLeast"/>
              <w:rPr>
                <w:rFonts w:ascii="Times New Roman" w:eastAsia="Times New Roman" w:hAnsi="Times New Roman"/>
                <w:sz w:val="7"/>
              </w:rPr>
            </w:pPr>
          </w:p>
        </w:tc>
        <w:tc>
          <w:tcPr>
            <w:tcW w:w="170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80" w:type="dxa"/>
            <w:shd w:val="clear" w:color="auto" w:fill="auto"/>
            <w:vAlign w:val="bottom"/>
          </w:tcPr>
          <w:p w:rsidR="006D1EAC" w:rsidRDefault="006D1EAC">
            <w:pPr>
              <w:spacing w:line="0" w:lineRule="atLeast"/>
              <w:rPr>
                <w:rFonts w:ascii="Times New Roman" w:eastAsia="Times New Roman" w:hAnsi="Times New Roman"/>
                <w:sz w:val="7"/>
              </w:rPr>
            </w:pPr>
          </w:p>
        </w:tc>
        <w:tc>
          <w:tcPr>
            <w:tcW w:w="1740" w:type="dxa"/>
            <w:vMerge/>
            <w:shd w:val="clear" w:color="auto" w:fill="auto"/>
            <w:vAlign w:val="bottom"/>
          </w:tcPr>
          <w:p w:rsidR="006D1EAC" w:rsidRDefault="006D1EAC">
            <w:pPr>
              <w:spacing w:line="0" w:lineRule="atLeast"/>
              <w:rPr>
                <w:rFonts w:ascii="Times New Roman" w:eastAsia="Times New Roman" w:hAnsi="Times New Roman"/>
                <w:sz w:val="7"/>
              </w:rPr>
            </w:pPr>
          </w:p>
        </w:tc>
      </w:tr>
      <w:tr w:rsidR="006D1EAC">
        <w:trPr>
          <w:trHeight w:val="108"/>
        </w:trPr>
        <w:tc>
          <w:tcPr>
            <w:tcW w:w="204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179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1790" w:type="dxa"/>
            <w:vMerge w:val="restart"/>
            <w:shd w:val="clear" w:color="auto" w:fill="auto"/>
            <w:vAlign w:val="bottom"/>
          </w:tcPr>
          <w:p w:rsidR="006D1EAC" w:rsidRDefault="00D224F6">
            <w:pPr>
              <w:spacing w:line="0" w:lineRule="atLeast"/>
              <w:ind w:left="190"/>
              <w:rPr>
                <w:sz w:val="22"/>
              </w:rPr>
            </w:pPr>
            <w:r>
              <w:rPr>
                <w:sz w:val="22"/>
              </w:rPr>
              <w:t>classi: 9</w:t>
            </w:r>
          </w:p>
        </w:tc>
        <w:tc>
          <w:tcPr>
            <w:tcW w:w="172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60" w:type="dxa"/>
            <w:shd w:val="clear" w:color="auto" w:fill="auto"/>
            <w:vAlign w:val="bottom"/>
          </w:tcPr>
          <w:p w:rsidR="006D1EAC" w:rsidRDefault="006D1EAC">
            <w:pPr>
              <w:spacing w:line="0" w:lineRule="atLeast"/>
              <w:rPr>
                <w:rFonts w:ascii="Times New Roman" w:eastAsia="Times New Roman" w:hAnsi="Times New Roman"/>
                <w:sz w:val="9"/>
              </w:rPr>
            </w:pPr>
          </w:p>
        </w:tc>
        <w:tc>
          <w:tcPr>
            <w:tcW w:w="1700" w:type="dxa"/>
            <w:vMerge w:val="restart"/>
            <w:shd w:val="clear" w:color="auto" w:fill="auto"/>
            <w:vAlign w:val="bottom"/>
          </w:tcPr>
          <w:p w:rsidR="006D1EAC" w:rsidRDefault="006D1EAC">
            <w:pPr>
              <w:spacing w:line="0" w:lineRule="atLeast"/>
              <w:ind w:left="120"/>
              <w:rPr>
                <w:sz w:val="22"/>
              </w:rPr>
            </w:pPr>
            <w:r>
              <w:rPr>
                <w:sz w:val="22"/>
              </w:rPr>
              <w:t>classi: 9</w:t>
            </w:r>
          </w:p>
        </w:tc>
        <w:tc>
          <w:tcPr>
            <w:tcW w:w="80" w:type="dxa"/>
            <w:shd w:val="clear" w:color="auto" w:fill="auto"/>
            <w:vAlign w:val="bottom"/>
          </w:tcPr>
          <w:p w:rsidR="006D1EAC" w:rsidRDefault="006D1EAC">
            <w:pPr>
              <w:spacing w:line="0" w:lineRule="atLeast"/>
              <w:rPr>
                <w:rFonts w:ascii="Times New Roman" w:eastAsia="Times New Roman" w:hAnsi="Times New Roman"/>
                <w:sz w:val="9"/>
              </w:rPr>
            </w:pPr>
          </w:p>
        </w:tc>
        <w:tc>
          <w:tcPr>
            <w:tcW w:w="1740" w:type="dxa"/>
            <w:vMerge w:val="restart"/>
            <w:shd w:val="clear" w:color="auto" w:fill="auto"/>
            <w:vAlign w:val="bottom"/>
          </w:tcPr>
          <w:p w:rsidR="006D1EAC" w:rsidRDefault="00D224F6">
            <w:pPr>
              <w:spacing w:line="0" w:lineRule="atLeast"/>
              <w:ind w:left="120"/>
              <w:rPr>
                <w:sz w:val="22"/>
              </w:rPr>
            </w:pPr>
            <w:r>
              <w:rPr>
                <w:sz w:val="22"/>
              </w:rPr>
              <w:t>classi: 6</w:t>
            </w:r>
          </w:p>
        </w:tc>
      </w:tr>
      <w:tr w:rsidR="006D1EAC">
        <w:trPr>
          <w:trHeight w:val="79"/>
        </w:trPr>
        <w:tc>
          <w:tcPr>
            <w:tcW w:w="2040" w:type="dxa"/>
            <w:vMerge w:val="restart"/>
            <w:shd w:val="clear" w:color="auto" w:fill="auto"/>
            <w:vAlign w:val="bottom"/>
          </w:tcPr>
          <w:p w:rsidR="006D1EAC" w:rsidRDefault="00D224F6">
            <w:pPr>
              <w:spacing w:line="0" w:lineRule="atLeast"/>
              <w:ind w:left="200"/>
              <w:rPr>
                <w:sz w:val="22"/>
              </w:rPr>
            </w:pPr>
            <w:r>
              <w:rPr>
                <w:sz w:val="22"/>
              </w:rPr>
              <w:t xml:space="preserve">stranieri: </w:t>
            </w:r>
            <w:r w:rsidR="00403845">
              <w:rPr>
                <w:sz w:val="22"/>
              </w:rPr>
              <w:t>17</w:t>
            </w:r>
          </w:p>
        </w:tc>
        <w:tc>
          <w:tcPr>
            <w:tcW w:w="1790" w:type="dxa"/>
            <w:vMerge/>
            <w:shd w:val="clear" w:color="auto" w:fill="auto"/>
            <w:vAlign w:val="bottom"/>
          </w:tcPr>
          <w:p w:rsidR="006D1EAC" w:rsidRDefault="006D1EAC">
            <w:pPr>
              <w:spacing w:line="0" w:lineRule="atLeast"/>
              <w:rPr>
                <w:rFonts w:ascii="Times New Roman" w:eastAsia="Times New Roman" w:hAnsi="Times New Roman"/>
                <w:sz w:val="6"/>
              </w:rPr>
            </w:pPr>
          </w:p>
        </w:tc>
        <w:tc>
          <w:tcPr>
            <w:tcW w:w="1790" w:type="dxa"/>
            <w:vMerge/>
            <w:shd w:val="clear" w:color="auto" w:fill="auto"/>
            <w:vAlign w:val="bottom"/>
          </w:tcPr>
          <w:p w:rsidR="006D1EAC" w:rsidRDefault="006D1EAC">
            <w:pPr>
              <w:spacing w:line="0" w:lineRule="atLeast"/>
              <w:rPr>
                <w:rFonts w:ascii="Times New Roman" w:eastAsia="Times New Roman" w:hAnsi="Times New Roman"/>
                <w:sz w:val="6"/>
              </w:rPr>
            </w:pPr>
          </w:p>
        </w:tc>
        <w:tc>
          <w:tcPr>
            <w:tcW w:w="1720" w:type="dxa"/>
            <w:shd w:val="clear" w:color="auto" w:fill="auto"/>
            <w:vAlign w:val="bottom"/>
          </w:tcPr>
          <w:p w:rsidR="006D1EAC" w:rsidRDefault="006D1EAC">
            <w:pPr>
              <w:spacing w:line="0" w:lineRule="atLeast"/>
              <w:rPr>
                <w:rFonts w:ascii="Times New Roman" w:eastAsia="Times New Roman" w:hAnsi="Times New Roman"/>
                <w:sz w:val="6"/>
              </w:rPr>
            </w:pPr>
          </w:p>
        </w:tc>
        <w:tc>
          <w:tcPr>
            <w:tcW w:w="60" w:type="dxa"/>
            <w:shd w:val="clear" w:color="auto" w:fill="auto"/>
            <w:vAlign w:val="bottom"/>
          </w:tcPr>
          <w:p w:rsidR="006D1EAC" w:rsidRDefault="006D1EAC">
            <w:pPr>
              <w:spacing w:line="0" w:lineRule="atLeast"/>
              <w:rPr>
                <w:rFonts w:ascii="Times New Roman" w:eastAsia="Times New Roman" w:hAnsi="Times New Roman"/>
                <w:sz w:val="6"/>
              </w:rPr>
            </w:pPr>
          </w:p>
        </w:tc>
        <w:tc>
          <w:tcPr>
            <w:tcW w:w="1700" w:type="dxa"/>
            <w:vMerge/>
            <w:shd w:val="clear" w:color="auto" w:fill="auto"/>
            <w:vAlign w:val="bottom"/>
          </w:tcPr>
          <w:p w:rsidR="006D1EAC" w:rsidRDefault="006D1EAC">
            <w:pPr>
              <w:spacing w:line="0" w:lineRule="atLeast"/>
              <w:rPr>
                <w:rFonts w:ascii="Times New Roman" w:eastAsia="Times New Roman" w:hAnsi="Times New Roman"/>
                <w:sz w:val="6"/>
              </w:rPr>
            </w:pPr>
          </w:p>
        </w:tc>
        <w:tc>
          <w:tcPr>
            <w:tcW w:w="80" w:type="dxa"/>
            <w:shd w:val="clear" w:color="auto" w:fill="auto"/>
            <w:vAlign w:val="bottom"/>
          </w:tcPr>
          <w:p w:rsidR="006D1EAC" w:rsidRDefault="006D1EAC">
            <w:pPr>
              <w:spacing w:line="0" w:lineRule="atLeast"/>
              <w:rPr>
                <w:rFonts w:ascii="Times New Roman" w:eastAsia="Times New Roman" w:hAnsi="Times New Roman"/>
                <w:sz w:val="6"/>
              </w:rPr>
            </w:pPr>
          </w:p>
        </w:tc>
        <w:tc>
          <w:tcPr>
            <w:tcW w:w="1740" w:type="dxa"/>
            <w:vMerge/>
            <w:shd w:val="clear" w:color="auto" w:fill="auto"/>
            <w:vAlign w:val="bottom"/>
          </w:tcPr>
          <w:p w:rsidR="006D1EAC" w:rsidRDefault="006D1EAC">
            <w:pPr>
              <w:spacing w:line="0" w:lineRule="atLeast"/>
              <w:rPr>
                <w:rFonts w:ascii="Times New Roman" w:eastAsia="Times New Roman" w:hAnsi="Times New Roman"/>
                <w:sz w:val="6"/>
              </w:rPr>
            </w:pPr>
          </w:p>
        </w:tc>
      </w:tr>
      <w:tr w:rsidR="006D1EAC">
        <w:trPr>
          <w:trHeight w:val="82"/>
        </w:trPr>
        <w:tc>
          <w:tcPr>
            <w:tcW w:w="204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790" w:type="dxa"/>
            <w:shd w:val="clear" w:color="auto" w:fill="auto"/>
            <w:vAlign w:val="bottom"/>
          </w:tcPr>
          <w:p w:rsidR="006D1EAC" w:rsidRDefault="006D1EAC">
            <w:pPr>
              <w:spacing w:line="0" w:lineRule="atLeast"/>
              <w:rPr>
                <w:rFonts w:ascii="Times New Roman" w:eastAsia="Times New Roman" w:hAnsi="Times New Roman"/>
                <w:sz w:val="7"/>
              </w:rPr>
            </w:pPr>
          </w:p>
        </w:tc>
        <w:tc>
          <w:tcPr>
            <w:tcW w:w="179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720" w:type="dxa"/>
            <w:vMerge w:val="restart"/>
            <w:shd w:val="clear" w:color="auto" w:fill="auto"/>
            <w:vAlign w:val="bottom"/>
          </w:tcPr>
          <w:p w:rsidR="006D1EAC" w:rsidRDefault="00D224F6">
            <w:pPr>
              <w:spacing w:line="227" w:lineRule="exact"/>
              <w:ind w:left="200"/>
              <w:rPr>
                <w:sz w:val="22"/>
              </w:rPr>
            </w:pPr>
            <w:r>
              <w:rPr>
                <w:sz w:val="22"/>
              </w:rPr>
              <w:t xml:space="preserve">stranieri: </w:t>
            </w:r>
            <w:r w:rsidR="00403845">
              <w:rPr>
                <w:sz w:val="22"/>
              </w:rPr>
              <w:t>29</w:t>
            </w:r>
          </w:p>
        </w:tc>
        <w:tc>
          <w:tcPr>
            <w:tcW w:w="60" w:type="dxa"/>
            <w:shd w:val="clear" w:color="auto" w:fill="auto"/>
            <w:vAlign w:val="bottom"/>
          </w:tcPr>
          <w:p w:rsidR="006D1EAC" w:rsidRDefault="006D1EAC">
            <w:pPr>
              <w:spacing w:line="0" w:lineRule="atLeast"/>
              <w:rPr>
                <w:rFonts w:ascii="Times New Roman" w:eastAsia="Times New Roman" w:hAnsi="Times New Roman"/>
                <w:sz w:val="7"/>
              </w:rPr>
            </w:pPr>
          </w:p>
        </w:tc>
        <w:tc>
          <w:tcPr>
            <w:tcW w:w="170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80" w:type="dxa"/>
            <w:shd w:val="clear" w:color="auto" w:fill="auto"/>
            <w:vAlign w:val="bottom"/>
          </w:tcPr>
          <w:p w:rsidR="006D1EAC" w:rsidRDefault="006D1EAC">
            <w:pPr>
              <w:spacing w:line="0" w:lineRule="atLeast"/>
              <w:rPr>
                <w:rFonts w:ascii="Times New Roman" w:eastAsia="Times New Roman" w:hAnsi="Times New Roman"/>
                <w:sz w:val="7"/>
              </w:rPr>
            </w:pPr>
          </w:p>
        </w:tc>
        <w:tc>
          <w:tcPr>
            <w:tcW w:w="1740" w:type="dxa"/>
            <w:vMerge/>
            <w:shd w:val="clear" w:color="auto" w:fill="auto"/>
            <w:vAlign w:val="bottom"/>
          </w:tcPr>
          <w:p w:rsidR="006D1EAC" w:rsidRDefault="006D1EAC">
            <w:pPr>
              <w:spacing w:line="0" w:lineRule="atLeast"/>
              <w:rPr>
                <w:rFonts w:ascii="Times New Roman" w:eastAsia="Times New Roman" w:hAnsi="Times New Roman"/>
                <w:sz w:val="7"/>
              </w:rPr>
            </w:pPr>
          </w:p>
        </w:tc>
      </w:tr>
      <w:tr w:rsidR="006D1EAC">
        <w:trPr>
          <w:trHeight w:val="146"/>
        </w:trPr>
        <w:tc>
          <w:tcPr>
            <w:tcW w:w="2040" w:type="dxa"/>
            <w:vMerge/>
            <w:shd w:val="clear" w:color="auto" w:fill="auto"/>
            <w:vAlign w:val="bottom"/>
          </w:tcPr>
          <w:p w:rsidR="006D1EAC" w:rsidRDefault="006D1EAC">
            <w:pPr>
              <w:spacing w:line="0" w:lineRule="atLeast"/>
              <w:rPr>
                <w:rFonts w:ascii="Times New Roman" w:eastAsia="Times New Roman" w:hAnsi="Times New Roman"/>
                <w:sz w:val="12"/>
              </w:rPr>
            </w:pPr>
          </w:p>
        </w:tc>
        <w:tc>
          <w:tcPr>
            <w:tcW w:w="1790" w:type="dxa"/>
            <w:vMerge w:val="restart"/>
            <w:shd w:val="clear" w:color="auto" w:fill="auto"/>
            <w:vAlign w:val="bottom"/>
          </w:tcPr>
          <w:p w:rsidR="006D1EAC" w:rsidRDefault="00D224F6">
            <w:pPr>
              <w:spacing w:line="227" w:lineRule="exact"/>
              <w:ind w:left="200"/>
              <w:rPr>
                <w:sz w:val="22"/>
              </w:rPr>
            </w:pPr>
            <w:r>
              <w:rPr>
                <w:sz w:val="22"/>
              </w:rPr>
              <w:t>stranieri:</w:t>
            </w:r>
            <w:r w:rsidR="00403845">
              <w:rPr>
                <w:sz w:val="22"/>
              </w:rPr>
              <w:t>55</w:t>
            </w:r>
          </w:p>
        </w:tc>
        <w:tc>
          <w:tcPr>
            <w:tcW w:w="1790" w:type="dxa"/>
            <w:vMerge w:val="restart"/>
            <w:shd w:val="clear" w:color="auto" w:fill="auto"/>
            <w:vAlign w:val="bottom"/>
          </w:tcPr>
          <w:p w:rsidR="006D1EAC" w:rsidRDefault="00D224F6">
            <w:pPr>
              <w:spacing w:line="0" w:lineRule="atLeast"/>
              <w:ind w:left="190"/>
              <w:rPr>
                <w:sz w:val="22"/>
              </w:rPr>
            </w:pPr>
            <w:r>
              <w:rPr>
                <w:sz w:val="22"/>
              </w:rPr>
              <w:t>stranieri:</w:t>
            </w:r>
            <w:r w:rsidR="00403845">
              <w:rPr>
                <w:sz w:val="22"/>
              </w:rPr>
              <w:t>16</w:t>
            </w:r>
          </w:p>
        </w:tc>
        <w:tc>
          <w:tcPr>
            <w:tcW w:w="1720" w:type="dxa"/>
            <w:vMerge/>
            <w:shd w:val="clear" w:color="auto" w:fill="auto"/>
            <w:vAlign w:val="bottom"/>
          </w:tcPr>
          <w:p w:rsidR="006D1EAC" w:rsidRDefault="006D1EAC">
            <w:pPr>
              <w:spacing w:line="0" w:lineRule="atLeast"/>
              <w:rPr>
                <w:rFonts w:ascii="Times New Roman" w:eastAsia="Times New Roman" w:hAnsi="Times New Roman"/>
                <w:sz w:val="12"/>
              </w:rPr>
            </w:pPr>
          </w:p>
        </w:tc>
        <w:tc>
          <w:tcPr>
            <w:tcW w:w="60" w:type="dxa"/>
            <w:shd w:val="clear" w:color="auto" w:fill="auto"/>
            <w:vAlign w:val="bottom"/>
          </w:tcPr>
          <w:p w:rsidR="006D1EAC" w:rsidRDefault="006D1EAC">
            <w:pPr>
              <w:spacing w:line="0" w:lineRule="atLeast"/>
              <w:rPr>
                <w:rFonts w:ascii="Times New Roman" w:eastAsia="Times New Roman" w:hAnsi="Times New Roman"/>
                <w:sz w:val="12"/>
              </w:rPr>
            </w:pPr>
          </w:p>
        </w:tc>
        <w:tc>
          <w:tcPr>
            <w:tcW w:w="1700" w:type="dxa"/>
            <w:vMerge w:val="restart"/>
            <w:shd w:val="clear" w:color="auto" w:fill="auto"/>
            <w:vAlign w:val="bottom"/>
          </w:tcPr>
          <w:p w:rsidR="006D1EAC" w:rsidRDefault="006D1EAC">
            <w:pPr>
              <w:spacing w:line="0" w:lineRule="atLeast"/>
              <w:ind w:left="120"/>
              <w:rPr>
                <w:sz w:val="22"/>
              </w:rPr>
            </w:pPr>
            <w:r>
              <w:rPr>
                <w:sz w:val="22"/>
              </w:rPr>
              <w:t xml:space="preserve">stranieri: </w:t>
            </w:r>
            <w:r w:rsidR="00180688">
              <w:rPr>
                <w:sz w:val="22"/>
              </w:rPr>
              <w:t>46</w:t>
            </w:r>
          </w:p>
        </w:tc>
        <w:tc>
          <w:tcPr>
            <w:tcW w:w="80" w:type="dxa"/>
            <w:shd w:val="clear" w:color="auto" w:fill="auto"/>
            <w:vAlign w:val="bottom"/>
          </w:tcPr>
          <w:p w:rsidR="006D1EAC" w:rsidRDefault="006D1EAC">
            <w:pPr>
              <w:spacing w:line="0" w:lineRule="atLeast"/>
              <w:rPr>
                <w:rFonts w:ascii="Times New Roman" w:eastAsia="Times New Roman" w:hAnsi="Times New Roman"/>
                <w:sz w:val="12"/>
              </w:rPr>
            </w:pPr>
          </w:p>
        </w:tc>
        <w:tc>
          <w:tcPr>
            <w:tcW w:w="1740" w:type="dxa"/>
            <w:vMerge w:val="restart"/>
            <w:shd w:val="clear" w:color="auto" w:fill="auto"/>
            <w:vAlign w:val="bottom"/>
          </w:tcPr>
          <w:p w:rsidR="006D1EAC" w:rsidRDefault="00D224F6">
            <w:pPr>
              <w:spacing w:line="0" w:lineRule="atLeast"/>
              <w:ind w:left="120"/>
              <w:rPr>
                <w:sz w:val="22"/>
              </w:rPr>
            </w:pPr>
            <w:r>
              <w:rPr>
                <w:sz w:val="22"/>
              </w:rPr>
              <w:t>stranieri:</w:t>
            </w:r>
            <w:r w:rsidR="00180688">
              <w:rPr>
                <w:sz w:val="22"/>
              </w:rPr>
              <w:t>15</w:t>
            </w:r>
          </w:p>
        </w:tc>
      </w:tr>
      <w:tr w:rsidR="006D1EAC">
        <w:trPr>
          <w:trHeight w:val="82"/>
        </w:trPr>
        <w:tc>
          <w:tcPr>
            <w:tcW w:w="2040" w:type="dxa"/>
            <w:vMerge w:val="restart"/>
            <w:shd w:val="clear" w:color="auto" w:fill="auto"/>
            <w:vAlign w:val="bottom"/>
          </w:tcPr>
          <w:p w:rsidR="006D1EAC" w:rsidRDefault="00D224F6">
            <w:pPr>
              <w:spacing w:line="267" w:lineRule="exact"/>
              <w:ind w:left="200"/>
              <w:rPr>
                <w:sz w:val="22"/>
              </w:rPr>
            </w:pPr>
            <w:r>
              <w:rPr>
                <w:sz w:val="22"/>
              </w:rPr>
              <w:t xml:space="preserve">bes: </w:t>
            </w:r>
            <w:r w:rsidR="00882260">
              <w:rPr>
                <w:sz w:val="22"/>
              </w:rPr>
              <w:t>/</w:t>
            </w:r>
          </w:p>
        </w:tc>
        <w:tc>
          <w:tcPr>
            <w:tcW w:w="179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79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720" w:type="dxa"/>
            <w:shd w:val="clear" w:color="auto" w:fill="auto"/>
            <w:vAlign w:val="bottom"/>
          </w:tcPr>
          <w:p w:rsidR="006D1EAC" w:rsidRDefault="006D1EAC">
            <w:pPr>
              <w:spacing w:line="0" w:lineRule="atLeast"/>
              <w:rPr>
                <w:rFonts w:ascii="Times New Roman" w:eastAsia="Times New Roman" w:hAnsi="Times New Roman"/>
                <w:sz w:val="7"/>
              </w:rPr>
            </w:pPr>
          </w:p>
        </w:tc>
        <w:tc>
          <w:tcPr>
            <w:tcW w:w="60" w:type="dxa"/>
            <w:shd w:val="clear" w:color="auto" w:fill="auto"/>
            <w:vAlign w:val="bottom"/>
          </w:tcPr>
          <w:p w:rsidR="006D1EAC" w:rsidRDefault="006D1EAC">
            <w:pPr>
              <w:spacing w:line="0" w:lineRule="atLeast"/>
              <w:rPr>
                <w:rFonts w:ascii="Times New Roman" w:eastAsia="Times New Roman" w:hAnsi="Times New Roman"/>
                <w:sz w:val="7"/>
              </w:rPr>
            </w:pPr>
          </w:p>
        </w:tc>
        <w:tc>
          <w:tcPr>
            <w:tcW w:w="170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80" w:type="dxa"/>
            <w:shd w:val="clear" w:color="auto" w:fill="auto"/>
            <w:vAlign w:val="bottom"/>
          </w:tcPr>
          <w:p w:rsidR="006D1EAC" w:rsidRDefault="006D1EAC">
            <w:pPr>
              <w:spacing w:line="0" w:lineRule="atLeast"/>
              <w:rPr>
                <w:rFonts w:ascii="Times New Roman" w:eastAsia="Times New Roman" w:hAnsi="Times New Roman"/>
                <w:sz w:val="7"/>
              </w:rPr>
            </w:pPr>
          </w:p>
        </w:tc>
        <w:tc>
          <w:tcPr>
            <w:tcW w:w="1740" w:type="dxa"/>
            <w:vMerge/>
            <w:shd w:val="clear" w:color="auto" w:fill="auto"/>
            <w:vAlign w:val="bottom"/>
          </w:tcPr>
          <w:p w:rsidR="006D1EAC" w:rsidRDefault="006D1EAC">
            <w:pPr>
              <w:spacing w:line="0" w:lineRule="atLeast"/>
              <w:rPr>
                <w:rFonts w:ascii="Times New Roman" w:eastAsia="Times New Roman" w:hAnsi="Times New Roman"/>
                <w:sz w:val="7"/>
              </w:rPr>
            </w:pPr>
          </w:p>
        </w:tc>
      </w:tr>
      <w:tr w:rsidR="006D1EAC">
        <w:trPr>
          <w:trHeight w:val="82"/>
        </w:trPr>
        <w:tc>
          <w:tcPr>
            <w:tcW w:w="204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790" w:type="dxa"/>
            <w:shd w:val="clear" w:color="auto" w:fill="auto"/>
            <w:vAlign w:val="bottom"/>
          </w:tcPr>
          <w:p w:rsidR="006D1EAC" w:rsidRDefault="006D1EAC">
            <w:pPr>
              <w:spacing w:line="0" w:lineRule="atLeast"/>
              <w:rPr>
                <w:rFonts w:ascii="Times New Roman" w:eastAsia="Times New Roman" w:hAnsi="Times New Roman"/>
                <w:sz w:val="7"/>
              </w:rPr>
            </w:pPr>
          </w:p>
        </w:tc>
        <w:tc>
          <w:tcPr>
            <w:tcW w:w="179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720" w:type="dxa"/>
            <w:vMerge w:val="restart"/>
            <w:shd w:val="clear" w:color="auto" w:fill="auto"/>
            <w:vAlign w:val="bottom"/>
          </w:tcPr>
          <w:p w:rsidR="006D1EAC" w:rsidRDefault="00D224F6">
            <w:pPr>
              <w:spacing w:line="227" w:lineRule="exact"/>
              <w:ind w:left="200"/>
              <w:rPr>
                <w:sz w:val="22"/>
              </w:rPr>
            </w:pPr>
            <w:r>
              <w:rPr>
                <w:sz w:val="22"/>
              </w:rPr>
              <w:t>bes:</w:t>
            </w:r>
            <w:r w:rsidR="00882260">
              <w:rPr>
                <w:sz w:val="22"/>
              </w:rPr>
              <w:t>1</w:t>
            </w:r>
          </w:p>
        </w:tc>
        <w:tc>
          <w:tcPr>
            <w:tcW w:w="60" w:type="dxa"/>
            <w:shd w:val="clear" w:color="auto" w:fill="auto"/>
            <w:vAlign w:val="bottom"/>
          </w:tcPr>
          <w:p w:rsidR="006D1EAC" w:rsidRDefault="006D1EAC">
            <w:pPr>
              <w:spacing w:line="0" w:lineRule="atLeast"/>
              <w:rPr>
                <w:rFonts w:ascii="Times New Roman" w:eastAsia="Times New Roman" w:hAnsi="Times New Roman"/>
                <w:sz w:val="7"/>
              </w:rPr>
            </w:pPr>
          </w:p>
        </w:tc>
        <w:tc>
          <w:tcPr>
            <w:tcW w:w="170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80" w:type="dxa"/>
            <w:shd w:val="clear" w:color="auto" w:fill="auto"/>
            <w:vAlign w:val="bottom"/>
          </w:tcPr>
          <w:p w:rsidR="006D1EAC" w:rsidRDefault="006D1EAC">
            <w:pPr>
              <w:spacing w:line="0" w:lineRule="atLeast"/>
              <w:rPr>
                <w:rFonts w:ascii="Times New Roman" w:eastAsia="Times New Roman" w:hAnsi="Times New Roman"/>
                <w:sz w:val="7"/>
              </w:rPr>
            </w:pPr>
          </w:p>
        </w:tc>
        <w:tc>
          <w:tcPr>
            <w:tcW w:w="1740" w:type="dxa"/>
            <w:vMerge/>
            <w:shd w:val="clear" w:color="auto" w:fill="auto"/>
            <w:vAlign w:val="bottom"/>
          </w:tcPr>
          <w:p w:rsidR="006D1EAC" w:rsidRDefault="006D1EAC">
            <w:pPr>
              <w:spacing w:line="0" w:lineRule="atLeast"/>
              <w:rPr>
                <w:rFonts w:ascii="Times New Roman" w:eastAsia="Times New Roman" w:hAnsi="Times New Roman"/>
                <w:sz w:val="7"/>
              </w:rPr>
            </w:pPr>
          </w:p>
        </w:tc>
      </w:tr>
      <w:tr w:rsidR="006D1EAC">
        <w:trPr>
          <w:trHeight w:val="146"/>
        </w:trPr>
        <w:tc>
          <w:tcPr>
            <w:tcW w:w="2040" w:type="dxa"/>
            <w:vMerge/>
            <w:shd w:val="clear" w:color="auto" w:fill="auto"/>
            <w:vAlign w:val="bottom"/>
          </w:tcPr>
          <w:p w:rsidR="006D1EAC" w:rsidRDefault="006D1EAC">
            <w:pPr>
              <w:spacing w:line="0" w:lineRule="atLeast"/>
              <w:rPr>
                <w:rFonts w:ascii="Times New Roman" w:eastAsia="Times New Roman" w:hAnsi="Times New Roman"/>
                <w:sz w:val="12"/>
              </w:rPr>
            </w:pPr>
          </w:p>
        </w:tc>
        <w:tc>
          <w:tcPr>
            <w:tcW w:w="1790" w:type="dxa"/>
            <w:vMerge w:val="restart"/>
            <w:shd w:val="clear" w:color="auto" w:fill="auto"/>
            <w:vAlign w:val="bottom"/>
          </w:tcPr>
          <w:p w:rsidR="006D1EAC" w:rsidRDefault="00D224F6">
            <w:pPr>
              <w:spacing w:line="227" w:lineRule="exact"/>
              <w:ind w:left="200"/>
              <w:rPr>
                <w:sz w:val="22"/>
              </w:rPr>
            </w:pPr>
            <w:r>
              <w:rPr>
                <w:sz w:val="22"/>
              </w:rPr>
              <w:t xml:space="preserve">bes: </w:t>
            </w:r>
            <w:r w:rsidR="00882260">
              <w:rPr>
                <w:sz w:val="22"/>
              </w:rPr>
              <w:t>5</w:t>
            </w:r>
          </w:p>
        </w:tc>
        <w:tc>
          <w:tcPr>
            <w:tcW w:w="1790" w:type="dxa"/>
            <w:vMerge w:val="restart"/>
            <w:shd w:val="clear" w:color="auto" w:fill="auto"/>
            <w:vAlign w:val="bottom"/>
          </w:tcPr>
          <w:p w:rsidR="006D1EAC" w:rsidRDefault="00D224F6">
            <w:pPr>
              <w:spacing w:line="267" w:lineRule="exact"/>
              <w:ind w:left="190"/>
              <w:rPr>
                <w:sz w:val="22"/>
              </w:rPr>
            </w:pPr>
            <w:r>
              <w:rPr>
                <w:sz w:val="22"/>
              </w:rPr>
              <w:t>bes:</w:t>
            </w:r>
            <w:r w:rsidR="00882260">
              <w:rPr>
                <w:sz w:val="22"/>
              </w:rPr>
              <w:t>/</w:t>
            </w:r>
          </w:p>
        </w:tc>
        <w:tc>
          <w:tcPr>
            <w:tcW w:w="1720" w:type="dxa"/>
            <w:vMerge/>
            <w:shd w:val="clear" w:color="auto" w:fill="auto"/>
            <w:vAlign w:val="bottom"/>
          </w:tcPr>
          <w:p w:rsidR="006D1EAC" w:rsidRDefault="006D1EAC">
            <w:pPr>
              <w:spacing w:line="0" w:lineRule="atLeast"/>
              <w:rPr>
                <w:rFonts w:ascii="Times New Roman" w:eastAsia="Times New Roman" w:hAnsi="Times New Roman"/>
                <w:sz w:val="12"/>
              </w:rPr>
            </w:pPr>
          </w:p>
        </w:tc>
        <w:tc>
          <w:tcPr>
            <w:tcW w:w="60" w:type="dxa"/>
            <w:shd w:val="clear" w:color="auto" w:fill="auto"/>
            <w:vAlign w:val="bottom"/>
          </w:tcPr>
          <w:p w:rsidR="006D1EAC" w:rsidRDefault="006D1EAC">
            <w:pPr>
              <w:spacing w:line="0" w:lineRule="atLeast"/>
              <w:rPr>
                <w:rFonts w:ascii="Times New Roman" w:eastAsia="Times New Roman" w:hAnsi="Times New Roman"/>
                <w:sz w:val="12"/>
              </w:rPr>
            </w:pPr>
          </w:p>
        </w:tc>
        <w:tc>
          <w:tcPr>
            <w:tcW w:w="1700" w:type="dxa"/>
            <w:vMerge w:val="restart"/>
            <w:shd w:val="clear" w:color="auto" w:fill="auto"/>
            <w:vAlign w:val="bottom"/>
          </w:tcPr>
          <w:p w:rsidR="006D1EAC" w:rsidRDefault="00D224F6">
            <w:pPr>
              <w:spacing w:line="267" w:lineRule="exact"/>
              <w:ind w:left="120"/>
              <w:rPr>
                <w:sz w:val="22"/>
              </w:rPr>
            </w:pPr>
            <w:r>
              <w:rPr>
                <w:sz w:val="22"/>
              </w:rPr>
              <w:t xml:space="preserve">bes: </w:t>
            </w:r>
            <w:r w:rsidR="00882260">
              <w:rPr>
                <w:sz w:val="22"/>
              </w:rPr>
              <w:t>20</w:t>
            </w:r>
          </w:p>
        </w:tc>
        <w:tc>
          <w:tcPr>
            <w:tcW w:w="80" w:type="dxa"/>
            <w:shd w:val="clear" w:color="auto" w:fill="auto"/>
            <w:vAlign w:val="bottom"/>
          </w:tcPr>
          <w:p w:rsidR="006D1EAC" w:rsidRDefault="006D1EAC">
            <w:pPr>
              <w:spacing w:line="0" w:lineRule="atLeast"/>
              <w:rPr>
                <w:rFonts w:ascii="Times New Roman" w:eastAsia="Times New Roman" w:hAnsi="Times New Roman"/>
                <w:sz w:val="12"/>
              </w:rPr>
            </w:pPr>
          </w:p>
        </w:tc>
        <w:tc>
          <w:tcPr>
            <w:tcW w:w="1740" w:type="dxa"/>
            <w:vMerge w:val="restart"/>
            <w:shd w:val="clear" w:color="auto" w:fill="auto"/>
            <w:vAlign w:val="bottom"/>
          </w:tcPr>
          <w:p w:rsidR="006D1EAC" w:rsidRDefault="00D224F6">
            <w:pPr>
              <w:spacing w:line="267" w:lineRule="exact"/>
              <w:ind w:left="120"/>
              <w:rPr>
                <w:sz w:val="22"/>
              </w:rPr>
            </w:pPr>
            <w:r>
              <w:rPr>
                <w:sz w:val="22"/>
              </w:rPr>
              <w:t>bes:</w:t>
            </w:r>
            <w:r w:rsidR="00882260">
              <w:rPr>
                <w:sz w:val="22"/>
              </w:rPr>
              <w:t>6</w:t>
            </w:r>
          </w:p>
        </w:tc>
      </w:tr>
      <w:tr w:rsidR="006D1EAC">
        <w:trPr>
          <w:trHeight w:val="82"/>
        </w:trPr>
        <w:tc>
          <w:tcPr>
            <w:tcW w:w="2040" w:type="dxa"/>
            <w:shd w:val="clear" w:color="auto" w:fill="auto"/>
            <w:vAlign w:val="bottom"/>
          </w:tcPr>
          <w:p w:rsidR="006D1EAC" w:rsidRDefault="006D1EAC">
            <w:pPr>
              <w:spacing w:line="0" w:lineRule="atLeast"/>
              <w:rPr>
                <w:rFonts w:ascii="Times New Roman" w:eastAsia="Times New Roman" w:hAnsi="Times New Roman"/>
                <w:sz w:val="7"/>
              </w:rPr>
            </w:pPr>
          </w:p>
        </w:tc>
        <w:tc>
          <w:tcPr>
            <w:tcW w:w="179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79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720" w:type="dxa"/>
            <w:shd w:val="clear" w:color="auto" w:fill="auto"/>
            <w:vAlign w:val="bottom"/>
          </w:tcPr>
          <w:p w:rsidR="006D1EAC" w:rsidRDefault="006D1EAC">
            <w:pPr>
              <w:spacing w:line="0" w:lineRule="atLeast"/>
              <w:rPr>
                <w:rFonts w:ascii="Times New Roman" w:eastAsia="Times New Roman" w:hAnsi="Times New Roman"/>
                <w:sz w:val="7"/>
              </w:rPr>
            </w:pPr>
          </w:p>
        </w:tc>
        <w:tc>
          <w:tcPr>
            <w:tcW w:w="60" w:type="dxa"/>
            <w:shd w:val="clear" w:color="auto" w:fill="auto"/>
            <w:vAlign w:val="bottom"/>
          </w:tcPr>
          <w:p w:rsidR="006D1EAC" w:rsidRDefault="006D1EAC">
            <w:pPr>
              <w:spacing w:line="0" w:lineRule="atLeast"/>
              <w:rPr>
                <w:rFonts w:ascii="Times New Roman" w:eastAsia="Times New Roman" w:hAnsi="Times New Roman"/>
                <w:sz w:val="7"/>
              </w:rPr>
            </w:pPr>
          </w:p>
        </w:tc>
        <w:tc>
          <w:tcPr>
            <w:tcW w:w="170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80" w:type="dxa"/>
            <w:shd w:val="clear" w:color="auto" w:fill="auto"/>
            <w:vAlign w:val="bottom"/>
          </w:tcPr>
          <w:p w:rsidR="006D1EAC" w:rsidRDefault="006D1EAC">
            <w:pPr>
              <w:spacing w:line="0" w:lineRule="atLeast"/>
              <w:rPr>
                <w:rFonts w:ascii="Times New Roman" w:eastAsia="Times New Roman" w:hAnsi="Times New Roman"/>
                <w:sz w:val="7"/>
              </w:rPr>
            </w:pPr>
          </w:p>
        </w:tc>
        <w:tc>
          <w:tcPr>
            <w:tcW w:w="1740" w:type="dxa"/>
            <w:vMerge/>
            <w:shd w:val="clear" w:color="auto" w:fill="auto"/>
            <w:vAlign w:val="bottom"/>
          </w:tcPr>
          <w:p w:rsidR="006D1EAC" w:rsidRDefault="006D1EAC">
            <w:pPr>
              <w:spacing w:line="0" w:lineRule="atLeast"/>
              <w:rPr>
                <w:rFonts w:ascii="Times New Roman" w:eastAsia="Times New Roman" w:hAnsi="Times New Roman"/>
                <w:sz w:val="7"/>
              </w:rPr>
            </w:pPr>
          </w:p>
        </w:tc>
      </w:tr>
      <w:tr w:rsidR="006D1EAC">
        <w:trPr>
          <w:trHeight w:val="82"/>
        </w:trPr>
        <w:tc>
          <w:tcPr>
            <w:tcW w:w="2040" w:type="dxa"/>
            <w:shd w:val="clear" w:color="auto" w:fill="auto"/>
            <w:vAlign w:val="bottom"/>
          </w:tcPr>
          <w:p w:rsidR="006D1EAC" w:rsidRDefault="006D1EAC">
            <w:pPr>
              <w:spacing w:line="0" w:lineRule="atLeast"/>
              <w:rPr>
                <w:rFonts w:ascii="Times New Roman" w:eastAsia="Times New Roman" w:hAnsi="Times New Roman"/>
                <w:sz w:val="7"/>
              </w:rPr>
            </w:pPr>
          </w:p>
        </w:tc>
        <w:tc>
          <w:tcPr>
            <w:tcW w:w="1790" w:type="dxa"/>
            <w:shd w:val="clear" w:color="auto" w:fill="auto"/>
            <w:vAlign w:val="bottom"/>
          </w:tcPr>
          <w:p w:rsidR="006D1EAC" w:rsidRDefault="006D1EAC">
            <w:pPr>
              <w:spacing w:line="0" w:lineRule="atLeast"/>
              <w:rPr>
                <w:rFonts w:ascii="Times New Roman" w:eastAsia="Times New Roman" w:hAnsi="Times New Roman"/>
                <w:sz w:val="7"/>
              </w:rPr>
            </w:pPr>
          </w:p>
        </w:tc>
        <w:tc>
          <w:tcPr>
            <w:tcW w:w="179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720" w:type="dxa"/>
            <w:shd w:val="clear" w:color="auto" w:fill="auto"/>
            <w:vAlign w:val="bottom"/>
          </w:tcPr>
          <w:p w:rsidR="006D1EAC" w:rsidRDefault="006D1EAC">
            <w:pPr>
              <w:spacing w:line="0" w:lineRule="atLeast"/>
              <w:rPr>
                <w:rFonts w:ascii="Times New Roman" w:eastAsia="Times New Roman" w:hAnsi="Times New Roman"/>
                <w:sz w:val="7"/>
              </w:rPr>
            </w:pPr>
          </w:p>
        </w:tc>
        <w:tc>
          <w:tcPr>
            <w:tcW w:w="60" w:type="dxa"/>
            <w:shd w:val="clear" w:color="auto" w:fill="auto"/>
            <w:vAlign w:val="bottom"/>
          </w:tcPr>
          <w:p w:rsidR="006D1EAC" w:rsidRDefault="006D1EAC">
            <w:pPr>
              <w:spacing w:line="0" w:lineRule="atLeast"/>
              <w:rPr>
                <w:rFonts w:ascii="Times New Roman" w:eastAsia="Times New Roman" w:hAnsi="Times New Roman"/>
                <w:sz w:val="7"/>
              </w:rPr>
            </w:pPr>
          </w:p>
        </w:tc>
        <w:tc>
          <w:tcPr>
            <w:tcW w:w="170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80" w:type="dxa"/>
            <w:shd w:val="clear" w:color="auto" w:fill="auto"/>
            <w:vAlign w:val="bottom"/>
          </w:tcPr>
          <w:p w:rsidR="006D1EAC" w:rsidRDefault="006D1EAC">
            <w:pPr>
              <w:spacing w:line="0" w:lineRule="atLeast"/>
              <w:rPr>
                <w:rFonts w:ascii="Times New Roman" w:eastAsia="Times New Roman" w:hAnsi="Times New Roman"/>
                <w:sz w:val="7"/>
              </w:rPr>
            </w:pPr>
          </w:p>
        </w:tc>
        <w:tc>
          <w:tcPr>
            <w:tcW w:w="1740" w:type="dxa"/>
            <w:vMerge/>
            <w:shd w:val="clear" w:color="auto" w:fill="auto"/>
            <w:vAlign w:val="bottom"/>
          </w:tcPr>
          <w:p w:rsidR="006D1EAC" w:rsidRDefault="006D1EAC">
            <w:pPr>
              <w:spacing w:line="0" w:lineRule="atLeast"/>
              <w:rPr>
                <w:rFonts w:ascii="Times New Roman" w:eastAsia="Times New Roman" w:hAnsi="Times New Roman"/>
                <w:sz w:val="7"/>
              </w:rPr>
            </w:pPr>
          </w:p>
        </w:tc>
      </w:tr>
      <w:tr w:rsidR="006D1EAC">
        <w:trPr>
          <w:trHeight w:val="199"/>
        </w:trPr>
        <w:tc>
          <w:tcPr>
            <w:tcW w:w="2040" w:type="dxa"/>
            <w:shd w:val="clear" w:color="auto" w:fill="auto"/>
            <w:vAlign w:val="bottom"/>
          </w:tcPr>
          <w:p w:rsidR="006D1EAC" w:rsidRDefault="006D1EAC">
            <w:pPr>
              <w:spacing w:line="0" w:lineRule="atLeast"/>
              <w:rPr>
                <w:rFonts w:ascii="Times New Roman" w:eastAsia="Times New Roman" w:hAnsi="Times New Roman"/>
                <w:sz w:val="17"/>
              </w:rPr>
            </w:pPr>
          </w:p>
        </w:tc>
        <w:tc>
          <w:tcPr>
            <w:tcW w:w="1790" w:type="dxa"/>
            <w:shd w:val="clear" w:color="auto" w:fill="auto"/>
            <w:vAlign w:val="bottom"/>
          </w:tcPr>
          <w:p w:rsidR="006D1EAC" w:rsidRDefault="006D1EAC">
            <w:pPr>
              <w:spacing w:line="0" w:lineRule="atLeast"/>
              <w:rPr>
                <w:rFonts w:ascii="Times New Roman" w:eastAsia="Times New Roman" w:hAnsi="Times New Roman"/>
                <w:sz w:val="17"/>
              </w:rPr>
            </w:pPr>
          </w:p>
        </w:tc>
        <w:tc>
          <w:tcPr>
            <w:tcW w:w="1790" w:type="dxa"/>
            <w:shd w:val="clear" w:color="auto" w:fill="auto"/>
            <w:vAlign w:val="bottom"/>
          </w:tcPr>
          <w:p w:rsidR="006D1EAC" w:rsidRDefault="006D1EAC">
            <w:pPr>
              <w:spacing w:line="0" w:lineRule="atLeast"/>
              <w:rPr>
                <w:rFonts w:ascii="Times New Roman" w:eastAsia="Times New Roman" w:hAnsi="Times New Roman"/>
                <w:sz w:val="17"/>
              </w:rPr>
            </w:pPr>
          </w:p>
        </w:tc>
        <w:tc>
          <w:tcPr>
            <w:tcW w:w="1720" w:type="dxa"/>
            <w:shd w:val="clear" w:color="auto" w:fill="auto"/>
            <w:vAlign w:val="bottom"/>
          </w:tcPr>
          <w:p w:rsidR="006D1EAC" w:rsidRDefault="006D1EAC">
            <w:pPr>
              <w:spacing w:line="0" w:lineRule="atLeast"/>
              <w:rPr>
                <w:rFonts w:ascii="Times New Roman" w:eastAsia="Times New Roman" w:hAnsi="Times New Roman"/>
                <w:sz w:val="17"/>
              </w:rPr>
            </w:pPr>
          </w:p>
        </w:tc>
        <w:tc>
          <w:tcPr>
            <w:tcW w:w="60" w:type="dxa"/>
            <w:shd w:val="clear" w:color="auto" w:fill="auto"/>
            <w:vAlign w:val="bottom"/>
          </w:tcPr>
          <w:p w:rsidR="006D1EAC" w:rsidRDefault="006D1EAC">
            <w:pPr>
              <w:spacing w:line="0" w:lineRule="atLeast"/>
              <w:rPr>
                <w:rFonts w:ascii="Times New Roman" w:eastAsia="Times New Roman" w:hAnsi="Times New Roman"/>
                <w:sz w:val="17"/>
              </w:rPr>
            </w:pPr>
          </w:p>
        </w:tc>
        <w:tc>
          <w:tcPr>
            <w:tcW w:w="1700" w:type="dxa"/>
            <w:shd w:val="clear" w:color="auto" w:fill="auto"/>
            <w:vAlign w:val="bottom"/>
          </w:tcPr>
          <w:p w:rsidR="006D1EAC" w:rsidRDefault="006D1EAC">
            <w:pPr>
              <w:spacing w:line="0" w:lineRule="atLeast"/>
              <w:rPr>
                <w:rFonts w:ascii="Times New Roman" w:eastAsia="Times New Roman" w:hAnsi="Times New Roman"/>
                <w:sz w:val="17"/>
              </w:rPr>
            </w:pPr>
          </w:p>
        </w:tc>
        <w:tc>
          <w:tcPr>
            <w:tcW w:w="80" w:type="dxa"/>
            <w:shd w:val="clear" w:color="auto" w:fill="auto"/>
            <w:vAlign w:val="bottom"/>
          </w:tcPr>
          <w:p w:rsidR="006D1EAC" w:rsidRDefault="006D1EAC">
            <w:pPr>
              <w:spacing w:line="0" w:lineRule="atLeast"/>
              <w:rPr>
                <w:rFonts w:ascii="Times New Roman" w:eastAsia="Times New Roman" w:hAnsi="Times New Roman"/>
                <w:sz w:val="17"/>
              </w:rPr>
            </w:pPr>
          </w:p>
        </w:tc>
        <w:tc>
          <w:tcPr>
            <w:tcW w:w="1740" w:type="dxa"/>
            <w:shd w:val="clear" w:color="auto" w:fill="auto"/>
            <w:vAlign w:val="bottom"/>
          </w:tcPr>
          <w:p w:rsidR="006D1EAC" w:rsidRDefault="006D1EAC">
            <w:pPr>
              <w:spacing w:line="0" w:lineRule="atLeast"/>
              <w:rPr>
                <w:rFonts w:ascii="Times New Roman" w:eastAsia="Times New Roman" w:hAnsi="Times New Roman"/>
                <w:sz w:val="17"/>
              </w:rPr>
            </w:pPr>
          </w:p>
        </w:tc>
      </w:tr>
    </w:tbl>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81" w:lineRule="exact"/>
        <w:rPr>
          <w:rFonts w:ascii="Times New Roman" w:eastAsia="Times New Roman" w:hAnsi="Times New Roman"/>
        </w:rPr>
      </w:pPr>
    </w:p>
    <w:p w:rsidR="006D1EAC" w:rsidRDefault="006D1EAC">
      <w:pPr>
        <w:spacing w:line="0" w:lineRule="atLeast"/>
        <w:ind w:right="440"/>
        <w:jc w:val="right"/>
        <w:rPr>
          <w:sz w:val="22"/>
        </w:rPr>
      </w:pPr>
      <w:r>
        <w:rPr>
          <w:sz w:val="22"/>
        </w:rPr>
        <w:t>7</w:t>
      </w:r>
    </w:p>
    <w:p w:rsidR="006D1EAC" w:rsidRDefault="006D1EAC">
      <w:pPr>
        <w:spacing w:line="7" w:lineRule="exact"/>
        <w:rPr>
          <w:rFonts w:ascii="Times New Roman" w:eastAsia="Times New Roman" w:hAnsi="Times New Roman"/>
        </w:rPr>
      </w:pPr>
    </w:p>
    <w:p w:rsidR="006D1EAC" w:rsidRDefault="006D1EAC">
      <w:pPr>
        <w:spacing w:line="0" w:lineRule="atLeast"/>
        <w:ind w:left="520"/>
        <w:rPr>
          <w:rFonts w:ascii="Cambria" w:eastAsia="Cambria" w:hAnsi="Cambria"/>
          <w:sz w:val="22"/>
        </w:rPr>
      </w:pPr>
      <w:r>
        <w:rPr>
          <w:rFonts w:ascii="Cambria" w:eastAsia="Cambria" w:hAnsi="Cambria"/>
          <w:sz w:val="22"/>
        </w:rPr>
        <w:t>Piano Triennale dell’Offerta Formativa 2016-19</w:t>
      </w:r>
    </w:p>
    <w:p w:rsidR="006D1EAC" w:rsidRDefault="006D1EAC" w:rsidP="0025501B">
      <w:pPr>
        <w:rPr>
          <w:rFonts w:ascii="Times New Roman" w:eastAsia="Times New Roman" w:hAnsi="Times New Roman"/>
        </w:rPr>
        <w:sectPr w:rsidR="006D1EAC">
          <w:pgSz w:w="12240" w:h="15840"/>
          <w:pgMar w:top="1440" w:right="700" w:bottom="333" w:left="620" w:header="0" w:footer="0" w:gutter="0"/>
          <w:cols w:space="0" w:equalWidth="0">
            <w:col w:w="10920"/>
          </w:cols>
          <w:docGrid w:linePitch="360"/>
        </w:sectPr>
      </w:pPr>
    </w:p>
    <w:p w:rsidR="006D1EAC" w:rsidRDefault="00FB7651">
      <w:pPr>
        <w:spacing w:line="0" w:lineRule="atLeast"/>
        <w:ind w:left="760"/>
        <w:rPr>
          <w:rFonts w:ascii="Arial" w:eastAsia="Arial" w:hAnsi="Arial"/>
          <w:b/>
          <w:color w:val="1F497D"/>
          <w:sz w:val="28"/>
        </w:rPr>
      </w:pPr>
      <w:bookmarkStart w:id="7" w:name="page8"/>
      <w:bookmarkEnd w:id="7"/>
      <w:r>
        <w:rPr>
          <w:rFonts w:ascii="Times New Roman" w:eastAsia="Times New Roman" w:hAnsi="Times New Roman"/>
          <w:noProof/>
        </w:rPr>
        <w:lastRenderedPageBreak/>
        <w:drawing>
          <wp:anchor distT="0" distB="0" distL="114300" distR="114300" simplePos="0" relativeHeight="251181568" behindDoc="1" locked="0" layoutInCell="0" allowOverlap="1">
            <wp:simplePos x="0" y="0"/>
            <wp:positionH relativeFrom="page">
              <wp:posOffset>304800</wp:posOffset>
            </wp:positionH>
            <wp:positionV relativeFrom="page">
              <wp:posOffset>304800</wp:posOffset>
            </wp:positionV>
            <wp:extent cx="7164070" cy="9450070"/>
            <wp:effectExtent l="19050" t="0" r="0" b="0"/>
            <wp:wrapNone/>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r>
        <w:rPr>
          <w:rFonts w:ascii="Times New Roman" w:eastAsia="Times New Roman" w:hAnsi="Times New Roman"/>
          <w:noProof/>
        </w:rPr>
        <w:drawing>
          <wp:inline distT="0" distB="0" distL="0" distR="0">
            <wp:extent cx="321945" cy="314325"/>
            <wp:effectExtent l="1905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rFonts w:ascii="Arial" w:eastAsia="Arial" w:hAnsi="Arial"/>
          <w:b/>
          <w:color w:val="1F497D"/>
          <w:sz w:val="28"/>
        </w:rPr>
        <w:t>RISORSE UMANE</w:t>
      </w:r>
    </w:p>
    <w:p w:rsidR="006D1EAC" w:rsidRDefault="006D1EAC">
      <w:pPr>
        <w:spacing w:line="324" w:lineRule="exact"/>
        <w:rPr>
          <w:rFonts w:ascii="Times New Roman" w:eastAsia="Times New Roman" w:hAnsi="Times New Roman"/>
        </w:rPr>
      </w:pPr>
    </w:p>
    <w:p w:rsidR="006D1EAC" w:rsidRDefault="006D1EAC">
      <w:pPr>
        <w:spacing w:line="0" w:lineRule="atLeast"/>
        <w:ind w:left="140"/>
        <w:rPr>
          <w:rFonts w:ascii="Arial" w:eastAsia="Arial" w:hAnsi="Arial"/>
          <w:b/>
          <w:color w:val="1F497D"/>
          <w:sz w:val="24"/>
        </w:rPr>
      </w:pPr>
      <w:r>
        <w:rPr>
          <w:rFonts w:ascii="Arial" w:eastAsia="Arial" w:hAnsi="Arial"/>
          <w:b/>
          <w:color w:val="1F497D"/>
          <w:sz w:val="24"/>
        </w:rPr>
        <w:t>ALUNNI</w:t>
      </w:r>
    </w:p>
    <w:p w:rsidR="006D1EAC" w:rsidRDefault="006D1EAC">
      <w:pPr>
        <w:spacing w:line="11" w:lineRule="exact"/>
        <w:rPr>
          <w:rFonts w:ascii="Times New Roman" w:eastAsia="Times New Roman" w:hAnsi="Times New Roman"/>
        </w:rPr>
      </w:pPr>
    </w:p>
    <w:p w:rsidR="006D1EAC" w:rsidRDefault="006D1EAC">
      <w:pPr>
        <w:spacing w:line="236" w:lineRule="auto"/>
        <w:ind w:left="140" w:right="4420"/>
        <w:rPr>
          <w:rFonts w:ascii="Arial" w:eastAsia="Arial" w:hAnsi="Arial"/>
          <w:sz w:val="24"/>
        </w:rPr>
      </w:pPr>
      <w:r>
        <w:rPr>
          <w:rFonts w:ascii="Arial" w:eastAsia="Arial" w:hAnsi="Arial"/>
          <w:sz w:val="24"/>
        </w:rPr>
        <w:t xml:space="preserve">L’ Istituto Comprensivo accoglie un totale di </w:t>
      </w:r>
      <w:r>
        <w:rPr>
          <w:rFonts w:ascii="Arial" w:eastAsia="Arial" w:hAnsi="Arial"/>
          <w:b/>
          <w:sz w:val="24"/>
        </w:rPr>
        <w:t>824</w:t>
      </w:r>
      <w:r>
        <w:rPr>
          <w:rFonts w:ascii="Arial" w:eastAsia="Arial" w:hAnsi="Arial"/>
          <w:sz w:val="24"/>
        </w:rPr>
        <w:t xml:space="preserve"> alunni suddivisi: 418 maschi e 406 femmine secondo le tabelle di seguito riportate:</w:t>
      </w:r>
    </w:p>
    <w:p w:rsidR="006D1EAC" w:rsidRDefault="006D1EAC">
      <w:pPr>
        <w:spacing w:line="200" w:lineRule="exact"/>
        <w:rPr>
          <w:rFonts w:ascii="Times New Roman" w:eastAsia="Times New Roman" w:hAnsi="Times New Roman"/>
        </w:rPr>
      </w:pPr>
    </w:p>
    <w:p w:rsidR="006D1EAC" w:rsidRDefault="006D1EAC">
      <w:pPr>
        <w:spacing w:line="398"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680"/>
        <w:gridCol w:w="1260"/>
        <w:gridCol w:w="360"/>
        <w:gridCol w:w="1640"/>
        <w:gridCol w:w="1200"/>
        <w:gridCol w:w="420"/>
        <w:gridCol w:w="1960"/>
        <w:gridCol w:w="1700"/>
      </w:tblGrid>
      <w:tr w:rsidR="006D1EAC">
        <w:trPr>
          <w:trHeight w:val="293"/>
        </w:trPr>
        <w:tc>
          <w:tcPr>
            <w:tcW w:w="1680" w:type="dxa"/>
            <w:tcBorders>
              <w:top w:val="single" w:sz="8" w:space="0" w:color="auto"/>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6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0" w:type="dxa"/>
            <w:gridSpan w:val="3"/>
            <w:tcBorders>
              <w:top w:val="single" w:sz="8" w:space="0" w:color="auto"/>
            </w:tcBorders>
            <w:shd w:val="clear" w:color="auto" w:fill="auto"/>
            <w:vAlign w:val="bottom"/>
          </w:tcPr>
          <w:p w:rsidR="006D1EAC" w:rsidRDefault="006D1EAC">
            <w:pPr>
              <w:spacing w:line="252" w:lineRule="exact"/>
              <w:ind w:left="140"/>
              <w:rPr>
                <w:rFonts w:ascii="Arial" w:eastAsia="Arial" w:hAnsi="Arial"/>
                <w:b/>
                <w:sz w:val="22"/>
              </w:rPr>
            </w:pPr>
            <w:r>
              <w:rPr>
                <w:rFonts w:ascii="Arial" w:eastAsia="Arial" w:hAnsi="Arial"/>
                <w:b/>
                <w:sz w:val="22"/>
              </w:rPr>
              <w:t>SCUOLA DELL’INFANZIA</w:t>
            </w:r>
          </w:p>
        </w:tc>
        <w:tc>
          <w:tcPr>
            <w:tcW w:w="2380" w:type="dxa"/>
            <w:gridSpan w:val="2"/>
            <w:tcBorders>
              <w:top w:val="single" w:sz="8" w:space="0" w:color="auto"/>
            </w:tcBorders>
            <w:shd w:val="clear" w:color="auto" w:fill="auto"/>
            <w:vAlign w:val="bottom"/>
          </w:tcPr>
          <w:p w:rsidR="006D1EAC" w:rsidRDefault="006D1EAC">
            <w:pPr>
              <w:spacing w:line="252" w:lineRule="exact"/>
              <w:ind w:left="20"/>
              <w:rPr>
                <w:rFonts w:ascii="Arial" w:eastAsia="Arial" w:hAnsi="Arial"/>
                <w:b/>
                <w:sz w:val="22"/>
              </w:rPr>
            </w:pPr>
            <w:r>
              <w:rPr>
                <w:rFonts w:ascii="Arial" w:eastAsia="Arial" w:hAnsi="Arial"/>
                <w:b/>
                <w:sz w:val="22"/>
              </w:rPr>
              <w:t>3 sezioni</w:t>
            </w:r>
          </w:p>
        </w:tc>
        <w:tc>
          <w:tcPr>
            <w:tcW w:w="1700" w:type="dxa"/>
            <w:tcBorders>
              <w:top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65"/>
        </w:trPr>
        <w:tc>
          <w:tcPr>
            <w:tcW w:w="168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6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2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9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7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27"/>
        </w:trPr>
        <w:tc>
          <w:tcPr>
            <w:tcW w:w="168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rPr>
            </w:pPr>
            <w:r>
              <w:rPr>
                <w:rFonts w:ascii="Arial" w:eastAsia="Arial" w:hAnsi="Arial"/>
                <w:b/>
              </w:rPr>
              <w:t>Numero</w:t>
            </w:r>
          </w:p>
        </w:tc>
        <w:tc>
          <w:tcPr>
            <w:tcW w:w="1260" w:type="dxa"/>
            <w:shd w:val="clear" w:color="auto" w:fill="auto"/>
            <w:vAlign w:val="bottom"/>
          </w:tcPr>
          <w:p w:rsidR="006D1EAC" w:rsidRDefault="006D1EAC">
            <w:pPr>
              <w:spacing w:line="227" w:lineRule="exact"/>
              <w:ind w:left="220"/>
              <w:jc w:val="center"/>
              <w:rPr>
                <w:rFonts w:ascii="Arial" w:eastAsia="Arial" w:hAnsi="Arial"/>
                <w:b/>
                <w:w w:val="97"/>
              </w:rPr>
            </w:pPr>
            <w:r>
              <w:rPr>
                <w:rFonts w:ascii="Arial" w:eastAsia="Arial" w:hAnsi="Arial"/>
                <w:b/>
                <w:w w:val="97"/>
              </w:rPr>
              <w:t>Maschi</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640" w:type="dxa"/>
            <w:tcBorders>
              <w:right w:val="single" w:sz="8" w:space="0" w:color="auto"/>
            </w:tcBorders>
            <w:shd w:val="clear" w:color="auto" w:fill="auto"/>
            <w:vAlign w:val="bottom"/>
          </w:tcPr>
          <w:p w:rsidR="006D1EAC" w:rsidRDefault="006D1EAC">
            <w:pPr>
              <w:spacing w:line="227" w:lineRule="exact"/>
              <w:jc w:val="center"/>
              <w:rPr>
                <w:rFonts w:ascii="Arial" w:eastAsia="Arial" w:hAnsi="Arial"/>
                <w:b/>
              </w:rPr>
            </w:pPr>
            <w:r>
              <w:rPr>
                <w:rFonts w:ascii="Arial" w:eastAsia="Arial" w:hAnsi="Arial"/>
                <w:b/>
              </w:rPr>
              <w:t>Femmine</w:t>
            </w:r>
          </w:p>
        </w:tc>
        <w:tc>
          <w:tcPr>
            <w:tcW w:w="1200" w:type="dxa"/>
            <w:shd w:val="clear" w:color="auto" w:fill="auto"/>
            <w:vAlign w:val="bottom"/>
          </w:tcPr>
          <w:p w:rsidR="006D1EAC" w:rsidRDefault="006D1EAC">
            <w:pPr>
              <w:spacing w:line="227" w:lineRule="exact"/>
              <w:ind w:left="280"/>
              <w:jc w:val="center"/>
              <w:rPr>
                <w:rFonts w:ascii="Arial" w:eastAsia="Arial" w:hAnsi="Arial"/>
                <w:b/>
              </w:rPr>
            </w:pPr>
            <w:r>
              <w:rPr>
                <w:rFonts w:ascii="Arial" w:eastAsia="Arial" w:hAnsi="Arial"/>
                <w:b/>
              </w:rPr>
              <w:t>Stranieri</w:t>
            </w:r>
          </w:p>
        </w:tc>
        <w:tc>
          <w:tcPr>
            <w:tcW w:w="4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960" w:type="dxa"/>
            <w:tcBorders>
              <w:right w:val="single" w:sz="8" w:space="0" w:color="auto"/>
            </w:tcBorders>
            <w:shd w:val="clear" w:color="auto" w:fill="auto"/>
            <w:vAlign w:val="bottom"/>
          </w:tcPr>
          <w:p w:rsidR="006D1EAC" w:rsidRDefault="006D1EAC">
            <w:pPr>
              <w:spacing w:line="227" w:lineRule="exact"/>
              <w:jc w:val="center"/>
              <w:rPr>
                <w:rFonts w:ascii="Arial" w:eastAsia="Arial" w:hAnsi="Arial"/>
                <w:b/>
                <w:w w:val="97"/>
              </w:rPr>
            </w:pPr>
            <w:r>
              <w:rPr>
                <w:rFonts w:ascii="Arial" w:eastAsia="Arial" w:hAnsi="Arial"/>
                <w:b/>
                <w:w w:val="97"/>
              </w:rPr>
              <w:t>BES</w:t>
            </w:r>
          </w:p>
        </w:tc>
        <w:tc>
          <w:tcPr>
            <w:tcW w:w="1700" w:type="dxa"/>
            <w:tcBorders>
              <w:right w:val="single" w:sz="8" w:space="0" w:color="auto"/>
            </w:tcBorders>
            <w:shd w:val="clear" w:color="auto" w:fill="auto"/>
            <w:vAlign w:val="bottom"/>
          </w:tcPr>
          <w:p w:rsidR="006D1EAC" w:rsidRDefault="006D1EAC">
            <w:pPr>
              <w:spacing w:line="227" w:lineRule="exact"/>
              <w:jc w:val="center"/>
              <w:rPr>
                <w:rFonts w:ascii="Arial" w:eastAsia="Arial" w:hAnsi="Arial"/>
                <w:b/>
                <w:w w:val="98"/>
              </w:rPr>
            </w:pPr>
            <w:r>
              <w:rPr>
                <w:rFonts w:ascii="Arial" w:eastAsia="Arial" w:hAnsi="Arial"/>
                <w:b/>
                <w:w w:val="98"/>
              </w:rPr>
              <w:t>Totale</w:t>
            </w:r>
          </w:p>
        </w:tc>
      </w:tr>
      <w:tr w:rsidR="006D1EAC">
        <w:trPr>
          <w:trHeight w:val="264"/>
        </w:trPr>
        <w:tc>
          <w:tcPr>
            <w:tcW w:w="1680" w:type="dxa"/>
            <w:tcBorders>
              <w:left w:val="single" w:sz="8" w:space="0" w:color="auto"/>
              <w:right w:val="single" w:sz="8" w:space="0" w:color="auto"/>
            </w:tcBorders>
            <w:shd w:val="clear" w:color="auto" w:fill="auto"/>
            <w:vAlign w:val="bottom"/>
          </w:tcPr>
          <w:p w:rsidR="006D1EAC" w:rsidRDefault="006D1EAC">
            <w:pPr>
              <w:spacing w:line="229" w:lineRule="exact"/>
              <w:jc w:val="center"/>
              <w:rPr>
                <w:rFonts w:ascii="Arial" w:eastAsia="Arial" w:hAnsi="Arial"/>
                <w:b/>
              </w:rPr>
            </w:pPr>
            <w:r>
              <w:rPr>
                <w:rFonts w:ascii="Arial" w:eastAsia="Arial" w:hAnsi="Arial"/>
                <w:b/>
              </w:rPr>
              <w:t>alunni</w:t>
            </w:r>
          </w:p>
        </w:tc>
        <w:tc>
          <w:tcPr>
            <w:tcW w:w="1260" w:type="dxa"/>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6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00" w:type="dxa"/>
            <w:shd w:val="clear" w:color="auto" w:fill="auto"/>
            <w:vAlign w:val="bottom"/>
          </w:tcPr>
          <w:p w:rsidR="006D1EAC" w:rsidRDefault="006D1EAC">
            <w:pPr>
              <w:spacing w:line="0" w:lineRule="atLeast"/>
              <w:rPr>
                <w:rFonts w:ascii="Times New Roman" w:eastAsia="Times New Roman" w:hAnsi="Times New Roman"/>
                <w:sz w:val="22"/>
              </w:rPr>
            </w:pPr>
          </w:p>
        </w:tc>
        <w:tc>
          <w:tcPr>
            <w:tcW w:w="4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9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7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62"/>
        </w:trPr>
        <w:tc>
          <w:tcPr>
            <w:tcW w:w="16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5"/>
              </w:rPr>
            </w:pPr>
          </w:p>
        </w:tc>
        <w:tc>
          <w:tcPr>
            <w:tcW w:w="12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5"/>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5"/>
              </w:rPr>
            </w:pPr>
          </w:p>
        </w:tc>
        <w:tc>
          <w:tcPr>
            <w:tcW w:w="16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5"/>
              </w:rPr>
            </w:pPr>
          </w:p>
        </w:tc>
        <w:tc>
          <w:tcPr>
            <w:tcW w:w="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5"/>
              </w:rPr>
            </w:pPr>
          </w:p>
        </w:tc>
        <w:tc>
          <w:tcPr>
            <w:tcW w:w="19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5"/>
              </w:rPr>
            </w:pPr>
          </w:p>
        </w:tc>
        <w:tc>
          <w:tcPr>
            <w:tcW w:w="17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5"/>
              </w:rPr>
            </w:pPr>
          </w:p>
        </w:tc>
      </w:tr>
      <w:tr w:rsidR="006D1EAC">
        <w:trPr>
          <w:trHeight w:val="230"/>
        </w:trPr>
        <w:tc>
          <w:tcPr>
            <w:tcW w:w="168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rPr>
            </w:pPr>
            <w:r>
              <w:rPr>
                <w:rFonts w:ascii="Arial" w:eastAsia="Arial" w:hAnsi="Arial"/>
                <w:b/>
              </w:rPr>
              <w:t>Totale</w:t>
            </w:r>
          </w:p>
        </w:tc>
        <w:tc>
          <w:tcPr>
            <w:tcW w:w="1260" w:type="dxa"/>
            <w:shd w:val="clear" w:color="auto" w:fill="auto"/>
            <w:vAlign w:val="bottom"/>
          </w:tcPr>
          <w:p w:rsidR="006D1EAC" w:rsidRDefault="00D224F6">
            <w:pPr>
              <w:spacing w:line="229" w:lineRule="exact"/>
              <w:ind w:right="260"/>
              <w:jc w:val="right"/>
              <w:rPr>
                <w:rFonts w:ascii="Arial" w:eastAsia="Arial" w:hAnsi="Arial"/>
              </w:rPr>
            </w:pPr>
            <w:r>
              <w:rPr>
                <w:rFonts w:ascii="Arial" w:eastAsia="Arial" w:hAnsi="Arial"/>
              </w:rPr>
              <w:t>27</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rPr>
            </w:pPr>
          </w:p>
        </w:tc>
        <w:tc>
          <w:tcPr>
            <w:tcW w:w="1640" w:type="dxa"/>
            <w:tcBorders>
              <w:right w:val="single" w:sz="8" w:space="0" w:color="auto"/>
            </w:tcBorders>
            <w:shd w:val="clear" w:color="auto" w:fill="auto"/>
            <w:vAlign w:val="bottom"/>
          </w:tcPr>
          <w:p w:rsidR="006D1EAC" w:rsidRDefault="00D224F6">
            <w:pPr>
              <w:spacing w:line="229" w:lineRule="exact"/>
              <w:ind w:right="640"/>
              <w:jc w:val="right"/>
              <w:rPr>
                <w:rFonts w:ascii="Arial" w:eastAsia="Arial" w:hAnsi="Arial"/>
              </w:rPr>
            </w:pPr>
            <w:r>
              <w:rPr>
                <w:rFonts w:ascii="Arial" w:eastAsia="Arial" w:hAnsi="Arial"/>
              </w:rPr>
              <w:t>29</w:t>
            </w:r>
          </w:p>
        </w:tc>
        <w:tc>
          <w:tcPr>
            <w:tcW w:w="1200" w:type="dxa"/>
            <w:shd w:val="clear" w:color="auto" w:fill="auto"/>
            <w:vAlign w:val="bottom"/>
          </w:tcPr>
          <w:p w:rsidR="006D1EAC" w:rsidRDefault="009279CD">
            <w:pPr>
              <w:spacing w:line="229" w:lineRule="exact"/>
              <w:ind w:right="200"/>
              <w:jc w:val="right"/>
              <w:rPr>
                <w:rFonts w:ascii="Arial" w:eastAsia="Arial" w:hAnsi="Arial"/>
              </w:rPr>
            </w:pPr>
            <w:r>
              <w:rPr>
                <w:rFonts w:ascii="Arial" w:eastAsia="Arial" w:hAnsi="Arial"/>
              </w:rPr>
              <w:t>17</w:t>
            </w:r>
          </w:p>
        </w:tc>
        <w:tc>
          <w:tcPr>
            <w:tcW w:w="4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rPr>
            </w:pPr>
          </w:p>
        </w:tc>
        <w:tc>
          <w:tcPr>
            <w:tcW w:w="1960" w:type="dxa"/>
            <w:tcBorders>
              <w:right w:val="single" w:sz="8" w:space="0" w:color="auto"/>
            </w:tcBorders>
            <w:shd w:val="clear" w:color="auto" w:fill="auto"/>
            <w:vAlign w:val="bottom"/>
          </w:tcPr>
          <w:p w:rsidR="006D1EAC" w:rsidRDefault="006D1EAC">
            <w:pPr>
              <w:spacing w:line="229" w:lineRule="exact"/>
              <w:ind w:right="840"/>
              <w:jc w:val="right"/>
              <w:rPr>
                <w:rFonts w:ascii="Arial" w:eastAsia="Arial" w:hAnsi="Arial"/>
              </w:rPr>
            </w:pPr>
          </w:p>
        </w:tc>
        <w:tc>
          <w:tcPr>
            <w:tcW w:w="1700" w:type="dxa"/>
            <w:tcBorders>
              <w:right w:val="single" w:sz="8" w:space="0" w:color="auto"/>
            </w:tcBorders>
            <w:shd w:val="clear" w:color="auto" w:fill="auto"/>
            <w:vAlign w:val="bottom"/>
          </w:tcPr>
          <w:p w:rsidR="006D1EAC" w:rsidRDefault="00D224F6">
            <w:pPr>
              <w:spacing w:line="229" w:lineRule="exact"/>
              <w:ind w:right="660"/>
              <w:jc w:val="right"/>
              <w:rPr>
                <w:rFonts w:ascii="Arial" w:eastAsia="Arial" w:hAnsi="Arial"/>
              </w:rPr>
            </w:pPr>
            <w:r>
              <w:rPr>
                <w:rFonts w:ascii="Arial" w:eastAsia="Arial" w:hAnsi="Arial"/>
              </w:rPr>
              <w:t>56</w:t>
            </w:r>
          </w:p>
        </w:tc>
      </w:tr>
      <w:tr w:rsidR="006D1EAC">
        <w:trPr>
          <w:trHeight w:val="259"/>
        </w:trPr>
        <w:tc>
          <w:tcPr>
            <w:tcW w:w="16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9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7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bl>
    <w:p w:rsidR="006D1EAC" w:rsidRDefault="00FB7651">
      <w:pPr>
        <w:spacing w:line="165"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182592" behindDoc="1" locked="0" layoutInCell="0" allowOverlap="1">
            <wp:simplePos x="0" y="0"/>
            <wp:positionH relativeFrom="column">
              <wp:posOffset>1905</wp:posOffset>
            </wp:positionH>
            <wp:positionV relativeFrom="paragraph">
              <wp:posOffset>-350520</wp:posOffset>
            </wp:positionV>
            <wp:extent cx="27305" cy="29210"/>
            <wp:effectExtent l="19050" t="0" r="0" b="0"/>
            <wp:wrapNone/>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183616" behindDoc="1" locked="0" layoutInCell="0" allowOverlap="1">
            <wp:simplePos x="0" y="0"/>
            <wp:positionH relativeFrom="column">
              <wp:posOffset>1036955</wp:posOffset>
            </wp:positionH>
            <wp:positionV relativeFrom="paragraph">
              <wp:posOffset>-350520</wp:posOffset>
            </wp:positionV>
            <wp:extent cx="27305" cy="29210"/>
            <wp:effectExtent l="19050" t="0" r="0" b="0"/>
            <wp:wrapNone/>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184640" behindDoc="1" locked="0" layoutInCell="0" allowOverlap="1">
            <wp:simplePos x="0" y="0"/>
            <wp:positionH relativeFrom="column">
              <wp:posOffset>2072005</wp:posOffset>
            </wp:positionH>
            <wp:positionV relativeFrom="paragraph">
              <wp:posOffset>-350520</wp:posOffset>
            </wp:positionV>
            <wp:extent cx="27305" cy="29210"/>
            <wp:effectExtent l="19050" t="0" r="0" b="0"/>
            <wp:wrapNone/>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185664" behindDoc="1" locked="0" layoutInCell="0" allowOverlap="1">
            <wp:simplePos x="0" y="0"/>
            <wp:positionH relativeFrom="column">
              <wp:posOffset>3107055</wp:posOffset>
            </wp:positionH>
            <wp:positionV relativeFrom="paragraph">
              <wp:posOffset>-350520</wp:posOffset>
            </wp:positionV>
            <wp:extent cx="27305" cy="29210"/>
            <wp:effectExtent l="19050" t="0" r="0" b="0"/>
            <wp:wrapNone/>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186688" behindDoc="1" locked="0" layoutInCell="0" allowOverlap="1">
            <wp:simplePos x="0" y="0"/>
            <wp:positionH relativeFrom="column">
              <wp:posOffset>4142105</wp:posOffset>
            </wp:positionH>
            <wp:positionV relativeFrom="paragraph">
              <wp:posOffset>-350520</wp:posOffset>
            </wp:positionV>
            <wp:extent cx="27305" cy="29210"/>
            <wp:effectExtent l="19050" t="0" r="0" b="0"/>
            <wp:wrapNone/>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187712" behindDoc="1" locked="0" layoutInCell="0" allowOverlap="1">
            <wp:simplePos x="0" y="0"/>
            <wp:positionH relativeFrom="column">
              <wp:posOffset>5382895</wp:posOffset>
            </wp:positionH>
            <wp:positionV relativeFrom="paragraph">
              <wp:posOffset>-350520</wp:posOffset>
            </wp:positionV>
            <wp:extent cx="27305" cy="29210"/>
            <wp:effectExtent l="19050" t="0" r="0" b="0"/>
            <wp:wrapNone/>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188736" behindDoc="1" locked="0" layoutInCell="0" allowOverlap="1">
            <wp:simplePos x="0" y="0"/>
            <wp:positionH relativeFrom="column">
              <wp:posOffset>6463665</wp:posOffset>
            </wp:positionH>
            <wp:positionV relativeFrom="paragraph">
              <wp:posOffset>-350520</wp:posOffset>
            </wp:positionV>
            <wp:extent cx="27305" cy="29210"/>
            <wp:effectExtent l="19050" t="0" r="0" b="0"/>
            <wp:wrapNone/>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p>
    <w:tbl>
      <w:tblPr>
        <w:tblW w:w="0" w:type="auto"/>
        <w:tblInd w:w="10" w:type="dxa"/>
        <w:tblLayout w:type="fixed"/>
        <w:tblCellMar>
          <w:left w:w="0" w:type="dxa"/>
          <w:right w:w="0" w:type="dxa"/>
        </w:tblCellMar>
        <w:tblLook w:val="0000"/>
      </w:tblPr>
      <w:tblGrid>
        <w:gridCol w:w="1860"/>
        <w:gridCol w:w="1300"/>
        <w:gridCol w:w="1020"/>
        <w:gridCol w:w="360"/>
        <w:gridCol w:w="1280"/>
        <w:gridCol w:w="600"/>
        <w:gridCol w:w="1100"/>
        <w:gridCol w:w="280"/>
        <w:gridCol w:w="1140"/>
        <w:gridCol w:w="1300"/>
      </w:tblGrid>
      <w:tr w:rsidR="006D1EAC">
        <w:trPr>
          <w:trHeight w:val="293"/>
        </w:trPr>
        <w:tc>
          <w:tcPr>
            <w:tcW w:w="1860" w:type="dxa"/>
            <w:tcBorders>
              <w:top w:val="single" w:sz="8" w:space="0" w:color="auto"/>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0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2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2240" w:type="dxa"/>
            <w:gridSpan w:val="3"/>
            <w:tcBorders>
              <w:top w:val="single" w:sz="8" w:space="0" w:color="auto"/>
            </w:tcBorders>
            <w:shd w:val="clear" w:color="auto" w:fill="auto"/>
            <w:vAlign w:val="bottom"/>
          </w:tcPr>
          <w:p w:rsidR="006D1EAC" w:rsidRDefault="006D1EAC">
            <w:pPr>
              <w:spacing w:line="252" w:lineRule="exact"/>
              <w:ind w:left="20"/>
              <w:rPr>
                <w:rFonts w:ascii="Arial" w:eastAsia="Arial" w:hAnsi="Arial"/>
                <w:b/>
                <w:sz w:val="22"/>
              </w:rPr>
            </w:pPr>
            <w:r>
              <w:rPr>
                <w:rFonts w:ascii="Arial" w:eastAsia="Arial" w:hAnsi="Arial"/>
                <w:b/>
                <w:sz w:val="22"/>
              </w:rPr>
              <w:t>SCUOLA PRIMARIA</w:t>
            </w:r>
          </w:p>
        </w:tc>
        <w:tc>
          <w:tcPr>
            <w:tcW w:w="2520" w:type="dxa"/>
            <w:gridSpan w:val="3"/>
            <w:tcBorders>
              <w:top w:val="single" w:sz="8" w:space="0" w:color="auto"/>
            </w:tcBorders>
            <w:shd w:val="clear" w:color="auto" w:fill="auto"/>
            <w:vAlign w:val="bottom"/>
          </w:tcPr>
          <w:p w:rsidR="006D1EAC" w:rsidRDefault="006D1EAC">
            <w:pPr>
              <w:spacing w:line="252" w:lineRule="exact"/>
              <w:ind w:left="600"/>
              <w:rPr>
                <w:rFonts w:ascii="Arial" w:eastAsia="Arial" w:hAnsi="Arial"/>
                <w:b/>
                <w:sz w:val="22"/>
              </w:rPr>
            </w:pPr>
            <w:r>
              <w:rPr>
                <w:rFonts w:ascii="Arial" w:eastAsia="Arial" w:hAnsi="Arial"/>
                <w:b/>
                <w:sz w:val="22"/>
              </w:rPr>
              <w:t>Lograto</w:t>
            </w:r>
          </w:p>
        </w:tc>
        <w:tc>
          <w:tcPr>
            <w:tcW w:w="1300" w:type="dxa"/>
            <w:tcBorders>
              <w:top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65"/>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3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700" w:type="dxa"/>
            <w:gridSpan w:val="2"/>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27"/>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w w:val="97"/>
              </w:rPr>
            </w:pPr>
            <w:r>
              <w:rPr>
                <w:rFonts w:ascii="Arial" w:eastAsia="Arial" w:hAnsi="Arial"/>
                <w:b/>
                <w:w w:val="97"/>
              </w:rPr>
              <w:t>Numero</w:t>
            </w:r>
          </w:p>
        </w:tc>
        <w:tc>
          <w:tcPr>
            <w:tcW w:w="1300" w:type="dxa"/>
            <w:tcBorders>
              <w:right w:val="single" w:sz="8" w:space="0" w:color="auto"/>
            </w:tcBorders>
            <w:shd w:val="clear" w:color="auto" w:fill="auto"/>
            <w:vAlign w:val="bottom"/>
          </w:tcPr>
          <w:p w:rsidR="006D1EAC" w:rsidRDefault="006D1EAC">
            <w:pPr>
              <w:spacing w:line="227" w:lineRule="exact"/>
              <w:jc w:val="center"/>
              <w:rPr>
                <w:rFonts w:ascii="Arial" w:eastAsia="Arial" w:hAnsi="Arial"/>
                <w:b/>
                <w:w w:val="97"/>
              </w:rPr>
            </w:pPr>
            <w:r>
              <w:rPr>
                <w:rFonts w:ascii="Arial" w:eastAsia="Arial" w:hAnsi="Arial"/>
                <w:b/>
                <w:w w:val="97"/>
              </w:rPr>
              <w:t>Numero</w:t>
            </w:r>
          </w:p>
        </w:tc>
        <w:tc>
          <w:tcPr>
            <w:tcW w:w="1020" w:type="dxa"/>
            <w:shd w:val="clear" w:color="auto" w:fill="auto"/>
            <w:vAlign w:val="bottom"/>
          </w:tcPr>
          <w:p w:rsidR="006D1EAC" w:rsidRDefault="006D1EAC">
            <w:pPr>
              <w:spacing w:line="227" w:lineRule="exact"/>
              <w:ind w:left="320"/>
              <w:rPr>
                <w:rFonts w:ascii="Arial" w:eastAsia="Arial" w:hAnsi="Arial"/>
                <w:b/>
              </w:rPr>
            </w:pPr>
            <w:r>
              <w:rPr>
                <w:rFonts w:ascii="Arial" w:eastAsia="Arial" w:hAnsi="Arial"/>
                <w:b/>
              </w:rPr>
              <w:t>Maschi</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227" w:lineRule="exact"/>
              <w:jc w:val="center"/>
              <w:rPr>
                <w:rFonts w:ascii="Arial" w:eastAsia="Arial" w:hAnsi="Arial"/>
                <w:b/>
              </w:rPr>
            </w:pPr>
            <w:r>
              <w:rPr>
                <w:rFonts w:ascii="Arial" w:eastAsia="Arial" w:hAnsi="Arial"/>
                <w:b/>
              </w:rPr>
              <w:t>Femmine</w:t>
            </w:r>
          </w:p>
        </w:tc>
        <w:tc>
          <w:tcPr>
            <w:tcW w:w="1700" w:type="dxa"/>
            <w:gridSpan w:val="2"/>
            <w:tcBorders>
              <w:right w:val="single" w:sz="8" w:space="0" w:color="auto"/>
            </w:tcBorders>
            <w:shd w:val="clear" w:color="auto" w:fill="auto"/>
            <w:vAlign w:val="bottom"/>
          </w:tcPr>
          <w:p w:rsidR="006D1EAC" w:rsidRDefault="006D1EAC">
            <w:pPr>
              <w:spacing w:line="227" w:lineRule="exact"/>
              <w:ind w:left="140"/>
              <w:rPr>
                <w:rFonts w:ascii="Arial" w:eastAsia="Arial" w:hAnsi="Arial"/>
                <w:b/>
              </w:rPr>
            </w:pPr>
            <w:r>
              <w:rPr>
                <w:rFonts w:ascii="Arial" w:eastAsia="Arial" w:hAnsi="Arial"/>
                <w:b/>
              </w:rPr>
              <w:t>Numero alunni</w:t>
            </w:r>
          </w:p>
        </w:tc>
        <w:tc>
          <w:tcPr>
            <w:tcW w:w="28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6D1EAC">
            <w:pPr>
              <w:spacing w:line="227" w:lineRule="exact"/>
              <w:rPr>
                <w:rFonts w:ascii="Arial" w:eastAsia="Arial" w:hAnsi="Arial"/>
                <w:b/>
              </w:rPr>
            </w:pPr>
            <w:r>
              <w:rPr>
                <w:rFonts w:ascii="Arial" w:eastAsia="Arial" w:hAnsi="Arial"/>
                <w:b/>
              </w:rPr>
              <w:t>Stranieri</w:t>
            </w:r>
          </w:p>
        </w:tc>
        <w:tc>
          <w:tcPr>
            <w:tcW w:w="1300" w:type="dxa"/>
            <w:tcBorders>
              <w:right w:val="single" w:sz="8" w:space="0" w:color="auto"/>
            </w:tcBorders>
            <w:shd w:val="clear" w:color="auto" w:fill="auto"/>
            <w:vAlign w:val="bottom"/>
          </w:tcPr>
          <w:p w:rsidR="006D1EAC" w:rsidRDefault="006D1EAC">
            <w:pPr>
              <w:spacing w:line="227" w:lineRule="exact"/>
              <w:ind w:left="420"/>
              <w:rPr>
                <w:rFonts w:ascii="Arial" w:eastAsia="Arial" w:hAnsi="Arial"/>
                <w:b/>
              </w:rPr>
            </w:pPr>
            <w:r>
              <w:rPr>
                <w:rFonts w:ascii="Arial" w:eastAsia="Arial" w:hAnsi="Arial"/>
                <w:b/>
              </w:rPr>
              <w:t>BES</w:t>
            </w:r>
          </w:p>
        </w:tc>
      </w:tr>
      <w:tr w:rsidR="006D1EAC">
        <w:trPr>
          <w:trHeight w:val="264"/>
        </w:trPr>
        <w:tc>
          <w:tcPr>
            <w:tcW w:w="1860" w:type="dxa"/>
            <w:tcBorders>
              <w:left w:val="single" w:sz="8" w:space="0" w:color="auto"/>
              <w:right w:val="single" w:sz="8" w:space="0" w:color="auto"/>
            </w:tcBorders>
            <w:shd w:val="clear" w:color="auto" w:fill="auto"/>
            <w:vAlign w:val="bottom"/>
          </w:tcPr>
          <w:p w:rsidR="006D1EAC" w:rsidRDefault="006D1EAC">
            <w:pPr>
              <w:spacing w:line="229" w:lineRule="exact"/>
              <w:jc w:val="center"/>
              <w:rPr>
                <w:rFonts w:ascii="Arial" w:eastAsia="Arial" w:hAnsi="Arial"/>
                <w:b/>
                <w:w w:val="98"/>
              </w:rPr>
            </w:pPr>
            <w:r>
              <w:rPr>
                <w:rFonts w:ascii="Arial" w:eastAsia="Arial" w:hAnsi="Arial"/>
                <w:b/>
                <w:w w:val="98"/>
              </w:rPr>
              <w:t>alunni</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b/>
                <w:w w:val="97"/>
              </w:rPr>
            </w:pPr>
            <w:r>
              <w:rPr>
                <w:rFonts w:ascii="Arial" w:eastAsia="Arial" w:hAnsi="Arial"/>
                <w:b/>
                <w:w w:val="97"/>
              </w:rPr>
              <w:t>classi</w:t>
            </w:r>
          </w:p>
        </w:tc>
        <w:tc>
          <w:tcPr>
            <w:tcW w:w="1020" w:type="dxa"/>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7"/>
        </w:trPr>
        <w:tc>
          <w:tcPr>
            <w:tcW w:w="1860" w:type="dxa"/>
            <w:tcBorders>
              <w:left w:val="single" w:sz="8" w:space="0" w:color="auto"/>
              <w:right w:val="single" w:sz="8" w:space="0" w:color="auto"/>
            </w:tcBorders>
            <w:shd w:val="clear" w:color="auto" w:fill="auto"/>
            <w:vAlign w:val="bottom"/>
          </w:tcPr>
          <w:p w:rsidR="006D1EAC" w:rsidRDefault="006D1EAC">
            <w:pPr>
              <w:spacing w:line="224" w:lineRule="exact"/>
              <w:jc w:val="center"/>
              <w:rPr>
                <w:rFonts w:ascii="Arial" w:eastAsia="Arial" w:hAnsi="Arial"/>
                <w:b/>
                <w:w w:val="99"/>
              </w:rPr>
            </w:pPr>
            <w:r>
              <w:rPr>
                <w:rFonts w:ascii="Arial" w:eastAsia="Arial" w:hAnsi="Arial"/>
                <w:b/>
                <w:w w:val="99"/>
              </w:rPr>
              <w:t>Classi prime</w:t>
            </w:r>
          </w:p>
        </w:tc>
        <w:tc>
          <w:tcPr>
            <w:tcW w:w="1300" w:type="dxa"/>
            <w:tcBorders>
              <w:right w:val="single" w:sz="8" w:space="0" w:color="auto"/>
            </w:tcBorders>
            <w:shd w:val="clear" w:color="auto" w:fill="auto"/>
            <w:vAlign w:val="bottom"/>
          </w:tcPr>
          <w:p w:rsidR="006D1EAC" w:rsidRDefault="006D1EAC">
            <w:pPr>
              <w:spacing w:line="227" w:lineRule="exact"/>
              <w:jc w:val="center"/>
              <w:rPr>
                <w:rFonts w:ascii="Arial" w:eastAsia="Arial" w:hAnsi="Arial"/>
                <w:w w:val="89"/>
              </w:rPr>
            </w:pPr>
            <w:r>
              <w:rPr>
                <w:rFonts w:ascii="Arial" w:eastAsia="Arial" w:hAnsi="Arial"/>
                <w:w w:val="89"/>
              </w:rPr>
              <w:t>2</w:t>
            </w:r>
          </w:p>
        </w:tc>
        <w:tc>
          <w:tcPr>
            <w:tcW w:w="1020" w:type="dxa"/>
            <w:shd w:val="clear" w:color="auto" w:fill="auto"/>
            <w:vAlign w:val="bottom"/>
          </w:tcPr>
          <w:p w:rsidR="006D1EAC" w:rsidRDefault="00D224F6">
            <w:pPr>
              <w:spacing w:line="227" w:lineRule="exact"/>
              <w:ind w:left="200"/>
              <w:jc w:val="center"/>
              <w:rPr>
                <w:rFonts w:ascii="Arial" w:eastAsia="Arial" w:hAnsi="Arial"/>
              </w:rPr>
            </w:pPr>
            <w:r>
              <w:rPr>
                <w:rFonts w:ascii="Arial" w:eastAsia="Arial" w:hAnsi="Arial"/>
              </w:rPr>
              <w:t>18</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D224F6">
            <w:pPr>
              <w:spacing w:line="227" w:lineRule="exact"/>
              <w:jc w:val="center"/>
              <w:rPr>
                <w:rFonts w:ascii="Arial" w:eastAsia="Arial" w:hAnsi="Arial"/>
                <w:w w:val="98"/>
              </w:rPr>
            </w:pPr>
            <w:r>
              <w:rPr>
                <w:rFonts w:ascii="Arial" w:eastAsia="Arial" w:hAnsi="Arial"/>
                <w:w w:val="98"/>
              </w:rPr>
              <w:t>23</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tcBorders>
              <w:right w:val="single" w:sz="8" w:space="0" w:color="auto"/>
            </w:tcBorders>
            <w:shd w:val="clear" w:color="auto" w:fill="auto"/>
            <w:vAlign w:val="bottom"/>
          </w:tcPr>
          <w:p w:rsidR="006D1EAC" w:rsidRDefault="00D224F6">
            <w:pPr>
              <w:spacing w:line="227" w:lineRule="exact"/>
              <w:ind w:right="539"/>
              <w:jc w:val="center"/>
              <w:rPr>
                <w:rFonts w:ascii="Arial" w:eastAsia="Arial" w:hAnsi="Arial"/>
                <w:w w:val="98"/>
              </w:rPr>
            </w:pPr>
            <w:r>
              <w:rPr>
                <w:rFonts w:ascii="Arial" w:eastAsia="Arial" w:hAnsi="Arial"/>
                <w:w w:val="98"/>
              </w:rPr>
              <w:t>41</w:t>
            </w:r>
          </w:p>
        </w:tc>
        <w:tc>
          <w:tcPr>
            <w:tcW w:w="28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D032F2">
            <w:pPr>
              <w:spacing w:line="227" w:lineRule="exact"/>
              <w:ind w:right="220"/>
              <w:jc w:val="center"/>
              <w:rPr>
                <w:rFonts w:ascii="Arial" w:eastAsia="Arial" w:hAnsi="Arial"/>
                <w:w w:val="98"/>
              </w:rPr>
            </w:pPr>
            <w:r>
              <w:rPr>
                <w:rFonts w:ascii="Arial" w:eastAsia="Arial" w:hAnsi="Arial"/>
                <w:w w:val="98"/>
              </w:rPr>
              <w:t>16</w:t>
            </w:r>
          </w:p>
        </w:tc>
        <w:tc>
          <w:tcPr>
            <w:tcW w:w="1300" w:type="dxa"/>
            <w:tcBorders>
              <w:right w:val="single" w:sz="8" w:space="0" w:color="auto"/>
            </w:tcBorders>
            <w:shd w:val="clear" w:color="auto" w:fill="auto"/>
            <w:vAlign w:val="bottom"/>
          </w:tcPr>
          <w:p w:rsidR="006D1EAC" w:rsidRDefault="006D1EAC">
            <w:pPr>
              <w:spacing w:line="227" w:lineRule="exact"/>
              <w:jc w:val="center"/>
              <w:rPr>
                <w:rFonts w:ascii="Arial" w:eastAsia="Arial" w:hAnsi="Arial"/>
              </w:rPr>
            </w:pPr>
            <w:r>
              <w:rPr>
                <w:rFonts w:ascii="Arial" w:eastAsia="Arial" w:hAnsi="Arial"/>
              </w:rPr>
              <w:t>/</w:t>
            </w:r>
          </w:p>
        </w:tc>
      </w:tr>
      <w:tr w:rsidR="006D1EAC">
        <w:trPr>
          <w:trHeight w:val="262"/>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rPr>
            </w:pPr>
            <w:r>
              <w:rPr>
                <w:rFonts w:ascii="Arial" w:eastAsia="Arial" w:hAnsi="Arial"/>
                <w:b/>
              </w:rPr>
              <w:t>Classi seconde</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89"/>
              </w:rPr>
            </w:pPr>
            <w:r>
              <w:rPr>
                <w:rFonts w:ascii="Arial" w:eastAsia="Arial" w:hAnsi="Arial"/>
                <w:w w:val="89"/>
              </w:rPr>
              <w:t>2</w:t>
            </w:r>
          </w:p>
        </w:tc>
        <w:tc>
          <w:tcPr>
            <w:tcW w:w="1020" w:type="dxa"/>
            <w:shd w:val="clear" w:color="auto" w:fill="auto"/>
            <w:vAlign w:val="bottom"/>
          </w:tcPr>
          <w:p w:rsidR="006D1EAC" w:rsidRDefault="00D224F6">
            <w:pPr>
              <w:spacing w:line="229" w:lineRule="exact"/>
              <w:ind w:left="200"/>
              <w:jc w:val="center"/>
              <w:rPr>
                <w:rFonts w:ascii="Arial" w:eastAsia="Arial" w:hAnsi="Arial"/>
              </w:rPr>
            </w:pPr>
            <w:r>
              <w:rPr>
                <w:rFonts w:ascii="Arial" w:eastAsia="Arial" w:hAnsi="Arial"/>
              </w:rPr>
              <w:t>23</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D224F6">
            <w:pPr>
              <w:spacing w:line="229" w:lineRule="exact"/>
              <w:jc w:val="center"/>
              <w:rPr>
                <w:rFonts w:ascii="Arial" w:eastAsia="Arial" w:hAnsi="Arial"/>
                <w:w w:val="98"/>
              </w:rPr>
            </w:pPr>
            <w:r>
              <w:rPr>
                <w:rFonts w:ascii="Arial" w:eastAsia="Arial" w:hAnsi="Arial"/>
                <w:w w:val="98"/>
              </w:rPr>
              <w:t>17</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tcBorders>
              <w:right w:val="single" w:sz="8" w:space="0" w:color="auto"/>
            </w:tcBorders>
            <w:shd w:val="clear" w:color="auto" w:fill="auto"/>
            <w:vAlign w:val="bottom"/>
          </w:tcPr>
          <w:p w:rsidR="006D1EAC" w:rsidRDefault="00D224F6">
            <w:pPr>
              <w:spacing w:line="229" w:lineRule="exact"/>
              <w:ind w:right="539"/>
              <w:jc w:val="center"/>
              <w:rPr>
                <w:rFonts w:ascii="Arial" w:eastAsia="Arial" w:hAnsi="Arial"/>
                <w:w w:val="98"/>
              </w:rPr>
            </w:pPr>
            <w:r>
              <w:rPr>
                <w:rFonts w:ascii="Arial" w:eastAsia="Arial" w:hAnsi="Arial"/>
                <w:w w:val="98"/>
              </w:rPr>
              <w:t>40</w:t>
            </w:r>
          </w:p>
        </w:tc>
        <w:tc>
          <w:tcPr>
            <w:tcW w:w="28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D032F2">
            <w:pPr>
              <w:spacing w:line="229" w:lineRule="exact"/>
              <w:ind w:right="200"/>
              <w:jc w:val="center"/>
              <w:rPr>
                <w:rFonts w:ascii="Arial" w:eastAsia="Arial" w:hAnsi="Arial"/>
              </w:rPr>
            </w:pPr>
            <w:r>
              <w:rPr>
                <w:rFonts w:ascii="Arial" w:eastAsia="Arial" w:hAnsi="Arial"/>
              </w:rPr>
              <w:t>9</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89"/>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w w:val="98"/>
              </w:rPr>
            </w:pPr>
            <w:r>
              <w:rPr>
                <w:rFonts w:ascii="Arial" w:eastAsia="Arial" w:hAnsi="Arial"/>
                <w:b/>
                <w:w w:val="98"/>
              </w:rPr>
              <w:t>Classi terze</w:t>
            </w:r>
          </w:p>
        </w:tc>
        <w:tc>
          <w:tcPr>
            <w:tcW w:w="1300" w:type="dxa"/>
            <w:tcBorders>
              <w:right w:val="single" w:sz="8" w:space="0" w:color="auto"/>
            </w:tcBorders>
            <w:shd w:val="clear" w:color="auto" w:fill="auto"/>
            <w:vAlign w:val="bottom"/>
          </w:tcPr>
          <w:p w:rsidR="006D1EAC" w:rsidRDefault="00D224F6">
            <w:pPr>
              <w:spacing w:line="229" w:lineRule="exact"/>
              <w:jc w:val="center"/>
              <w:rPr>
                <w:rFonts w:ascii="Arial" w:eastAsia="Arial" w:hAnsi="Arial"/>
                <w:w w:val="89"/>
              </w:rPr>
            </w:pPr>
            <w:r>
              <w:rPr>
                <w:rFonts w:ascii="Arial" w:eastAsia="Arial" w:hAnsi="Arial"/>
                <w:w w:val="89"/>
              </w:rPr>
              <w:t>2</w:t>
            </w:r>
          </w:p>
        </w:tc>
        <w:tc>
          <w:tcPr>
            <w:tcW w:w="1020" w:type="dxa"/>
            <w:shd w:val="clear" w:color="auto" w:fill="auto"/>
            <w:vAlign w:val="bottom"/>
          </w:tcPr>
          <w:p w:rsidR="006D1EAC" w:rsidRDefault="00D224F6">
            <w:pPr>
              <w:spacing w:line="229" w:lineRule="exact"/>
              <w:ind w:left="200"/>
              <w:jc w:val="center"/>
              <w:rPr>
                <w:rFonts w:ascii="Arial" w:eastAsia="Arial" w:hAnsi="Arial"/>
              </w:rPr>
            </w:pPr>
            <w:r>
              <w:rPr>
                <w:rFonts w:ascii="Arial" w:eastAsia="Arial" w:hAnsi="Arial"/>
              </w:rPr>
              <w:t>19</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D224F6">
            <w:pPr>
              <w:spacing w:line="229" w:lineRule="exact"/>
              <w:jc w:val="center"/>
              <w:rPr>
                <w:rFonts w:ascii="Arial" w:eastAsia="Arial" w:hAnsi="Arial"/>
                <w:w w:val="98"/>
              </w:rPr>
            </w:pPr>
            <w:r>
              <w:rPr>
                <w:rFonts w:ascii="Arial" w:eastAsia="Arial" w:hAnsi="Arial"/>
                <w:w w:val="98"/>
              </w:rPr>
              <w:t>22</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tcBorders>
              <w:right w:val="single" w:sz="8" w:space="0" w:color="auto"/>
            </w:tcBorders>
            <w:shd w:val="clear" w:color="auto" w:fill="auto"/>
            <w:vAlign w:val="bottom"/>
          </w:tcPr>
          <w:p w:rsidR="006D1EAC" w:rsidRDefault="00D224F6">
            <w:pPr>
              <w:spacing w:line="229" w:lineRule="exact"/>
              <w:ind w:right="539"/>
              <w:jc w:val="center"/>
              <w:rPr>
                <w:rFonts w:ascii="Arial" w:eastAsia="Arial" w:hAnsi="Arial"/>
                <w:w w:val="98"/>
              </w:rPr>
            </w:pPr>
            <w:r>
              <w:rPr>
                <w:rFonts w:ascii="Arial" w:eastAsia="Arial" w:hAnsi="Arial"/>
                <w:w w:val="98"/>
              </w:rPr>
              <w:t>41</w:t>
            </w:r>
          </w:p>
        </w:tc>
        <w:tc>
          <w:tcPr>
            <w:tcW w:w="28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D032F2">
            <w:pPr>
              <w:spacing w:line="229" w:lineRule="exact"/>
              <w:ind w:right="220"/>
              <w:jc w:val="center"/>
              <w:rPr>
                <w:rFonts w:ascii="Arial" w:eastAsia="Arial" w:hAnsi="Arial"/>
                <w:w w:val="98"/>
              </w:rPr>
            </w:pPr>
            <w:r>
              <w:rPr>
                <w:rFonts w:ascii="Arial" w:eastAsia="Arial" w:hAnsi="Arial"/>
                <w:w w:val="98"/>
              </w:rPr>
              <w:t>11</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98"/>
              </w:rPr>
            </w:pPr>
          </w:p>
        </w:tc>
      </w:tr>
      <w:tr w:rsidR="006D1EAC">
        <w:trPr>
          <w:trHeight w:val="260"/>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rPr>
            </w:pPr>
            <w:r>
              <w:rPr>
                <w:rFonts w:ascii="Arial" w:eastAsia="Arial" w:hAnsi="Arial"/>
                <w:b/>
              </w:rPr>
              <w:t>Classi quarte</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89"/>
              </w:rPr>
            </w:pPr>
            <w:r>
              <w:rPr>
                <w:rFonts w:ascii="Arial" w:eastAsia="Arial" w:hAnsi="Arial"/>
                <w:w w:val="89"/>
              </w:rPr>
              <w:t>2</w:t>
            </w:r>
          </w:p>
        </w:tc>
        <w:tc>
          <w:tcPr>
            <w:tcW w:w="1020" w:type="dxa"/>
            <w:shd w:val="clear" w:color="auto" w:fill="auto"/>
            <w:vAlign w:val="bottom"/>
          </w:tcPr>
          <w:p w:rsidR="006D1EAC" w:rsidRDefault="006D1EAC">
            <w:pPr>
              <w:spacing w:line="229" w:lineRule="exact"/>
              <w:ind w:left="200"/>
              <w:jc w:val="center"/>
              <w:rPr>
                <w:rFonts w:ascii="Arial" w:eastAsia="Arial" w:hAnsi="Arial"/>
              </w:rPr>
            </w:pPr>
            <w:r>
              <w:rPr>
                <w:rFonts w:ascii="Arial" w:eastAsia="Arial" w:hAnsi="Arial"/>
              </w:rPr>
              <w:t>14</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D224F6">
            <w:pPr>
              <w:spacing w:line="229" w:lineRule="exact"/>
              <w:jc w:val="center"/>
              <w:rPr>
                <w:rFonts w:ascii="Arial" w:eastAsia="Arial" w:hAnsi="Arial"/>
                <w:w w:val="98"/>
              </w:rPr>
            </w:pPr>
            <w:r>
              <w:rPr>
                <w:rFonts w:ascii="Arial" w:eastAsia="Arial" w:hAnsi="Arial"/>
                <w:w w:val="98"/>
              </w:rPr>
              <w:t>25</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tcBorders>
              <w:right w:val="single" w:sz="8" w:space="0" w:color="auto"/>
            </w:tcBorders>
            <w:shd w:val="clear" w:color="auto" w:fill="auto"/>
            <w:vAlign w:val="bottom"/>
          </w:tcPr>
          <w:p w:rsidR="006D1EAC" w:rsidRDefault="00D224F6">
            <w:pPr>
              <w:spacing w:line="229" w:lineRule="exact"/>
              <w:ind w:right="539"/>
              <w:jc w:val="center"/>
              <w:rPr>
                <w:rFonts w:ascii="Arial" w:eastAsia="Arial" w:hAnsi="Arial"/>
                <w:w w:val="98"/>
              </w:rPr>
            </w:pPr>
            <w:r>
              <w:rPr>
                <w:rFonts w:ascii="Arial" w:eastAsia="Arial" w:hAnsi="Arial"/>
                <w:w w:val="98"/>
              </w:rPr>
              <w:t>39</w:t>
            </w:r>
          </w:p>
        </w:tc>
        <w:tc>
          <w:tcPr>
            <w:tcW w:w="28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D032F2">
            <w:pPr>
              <w:spacing w:line="229" w:lineRule="exact"/>
              <w:ind w:right="200"/>
              <w:jc w:val="center"/>
              <w:rPr>
                <w:rFonts w:ascii="Arial" w:eastAsia="Arial" w:hAnsi="Arial"/>
              </w:rPr>
            </w:pPr>
            <w:r>
              <w:rPr>
                <w:rFonts w:ascii="Arial" w:eastAsia="Arial" w:hAnsi="Arial"/>
              </w:rPr>
              <w:t>6</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89"/>
              </w:rPr>
            </w:pPr>
          </w:p>
        </w:tc>
      </w:tr>
      <w:tr w:rsidR="006D1EAC">
        <w:trPr>
          <w:trHeight w:val="262"/>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7"/>
        </w:trPr>
        <w:tc>
          <w:tcPr>
            <w:tcW w:w="1860" w:type="dxa"/>
            <w:tcBorders>
              <w:left w:val="single" w:sz="8" w:space="0" w:color="auto"/>
              <w:right w:val="single" w:sz="8" w:space="0" w:color="auto"/>
            </w:tcBorders>
            <w:shd w:val="clear" w:color="auto" w:fill="auto"/>
            <w:vAlign w:val="bottom"/>
          </w:tcPr>
          <w:p w:rsidR="006D1EAC" w:rsidRDefault="006D1EAC">
            <w:pPr>
              <w:spacing w:line="224" w:lineRule="exact"/>
              <w:jc w:val="center"/>
              <w:rPr>
                <w:rFonts w:ascii="Arial" w:eastAsia="Arial" w:hAnsi="Arial"/>
                <w:b/>
              </w:rPr>
            </w:pPr>
            <w:r>
              <w:rPr>
                <w:rFonts w:ascii="Arial" w:eastAsia="Arial" w:hAnsi="Arial"/>
                <w:b/>
              </w:rPr>
              <w:t>Classi quinte</w:t>
            </w:r>
          </w:p>
        </w:tc>
        <w:tc>
          <w:tcPr>
            <w:tcW w:w="1300" w:type="dxa"/>
            <w:tcBorders>
              <w:right w:val="single" w:sz="8" w:space="0" w:color="auto"/>
            </w:tcBorders>
            <w:shd w:val="clear" w:color="auto" w:fill="auto"/>
            <w:vAlign w:val="bottom"/>
          </w:tcPr>
          <w:p w:rsidR="006D1EAC" w:rsidRDefault="00D224F6">
            <w:pPr>
              <w:spacing w:line="227" w:lineRule="exact"/>
              <w:jc w:val="center"/>
              <w:rPr>
                <w:rFonts w:ascii="Arial" w:eastAsia="Arial" w:hAnsi="Arial"/>
                <w:w w:val="89"/>
              </w:rPr>
            </w:pPr>
            <w:r>
              <w:rPr>
                <w:rFonts w:ascii="Arial" w:eastAsia="Arial" w:hAnsi="Arial"/>
                <w:w w:val="89"/>
              </w:rPr>
              <w:t>3</w:t>
            </w:r>
          </w:p>
        </w:tc>
        <w:tc>
          <w:tcPr>
            <w:tcW w:w="1020" w:type="dxa"/>
            <w:shd w:val="clear" w:color="auto" w:fill="auto"/>
            <w:vAlign w:val="bottom"/>
          </w:tcPr>
          <w:p w:rsidR="006D1EAC" w:rsidRDefault="00D224F6">
            <w:pPr>
              <w:spacing w:line="227" w:lineRule="exact"/>
              <w:ind w:left="200"/>
              <w:jc w:val="center"/>
              <w:rPr>
                <w:rFonts w:ascii="Arial" w:eastAsia="Arial" w:hAnsi="Arial"/>
              </w:rPr>
            </w:pPr>
            <w:r>
              <w:rPr>
                <w:rFonts w:ascii="Arial" w:eastAsia="Arial" w:hAnsi="Arial"/>
              </w:rPr>
              <w:t>27</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D224F6">
            <w:pPr>
              <w:spacing w:line="227" w:lineRule="exact"/>
              <w:jc w:val="center"/>
              <w:rPr>
                <w:rFonts w:ascii="Arial" w:eastAsia="Arial" w:hAnsi="Arial"/>
                <w:w w:val="98"/>
              </w:rPr>
            </w:pPr>
            <w:r>
              <w:rPr>
                <w:rFonts w:ascii="Arial" w:eastAsia="Arial" w:hAnsi="Arial"/>
                <w:w w:val="98"/>
              </w:rPr>
              <w:t>29</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tcBorders>
              <w:right w:val="single" w:sz="8" w:space="0" w:color="auto"/>
            </w:tcBorders>
            <w:shd w:val="clear" w:color="auto" w:fill="auto"/>
            <w:vAlign w:val="bottom"/>
          </w:tcPr>
          <w:p w:rsidR="006D1EAC" w:rsidRDefault="0052217F">
            <w:pPr>
              <w:spacing w:line="227" w:lineRule="exact"/>
              <w:ind w:right="539"/>
              <w:jc w:val="center"/>
              <w:rPr>
                <w:rFonts w:ascii="Arial" w:eastAsia="Arial" w:hAnsi="Arial"/>
                <w:w w:val="98"/>
              </w:rPr>
            </w:pPr>
            <w:r>
              <w:rPr>
                <w:rFonts w:ascii="Arial" w:eastAsia="Arial" w:hAnsi="Arial"/>
                <w:w w:val="98"/>
              </w:rPr>
              <w:t>56</w:t>
            </w:r>
          </w:p>
        </w:tc>
        <w:tc>
          <w:tcPr>
            <w:tcW w:w="28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D032F2">
            <w:pPr>
              <w:spacing w:line="227" w:lineRule="exact"/>
              <w:ind w:right="220"/>
              <w:jc w:val="center"/>
              <w:rPr>
                <w:rFonts w:ascii="Arial" w:eastAsia="Arial" w:hAnsi="Arial"/>
                <w:w w:val="98"/>
              </w:rPr>
            </w:pPr>
            <w:r>
              <w:rPr>
                <w:rFonts w:ascii="Arial" w:eastAsia="Arial" w:hAnsi="Arial"/>
                <w:w w:val="98"/>
              </w:rPr>
              <w:t>13</w:t>
            </w:r>
          </w:p>
        </w:tc>
        <w:tc>
          <w:tcPr>
            <w:tcW w:w="1300" w:type="dxa"/>
            <w:tcBorders>
              <w:right w:val="single" w:sz="8" w:space="0" w:color="auto"/>
            </w:tcBorders>
            <w:shd w:val="clear" w:color="auto" w:fill="auto"/>
            <w:vAlign w:val="bottom"/>
          </w:tcPr>
          <w:p w:rsidR="006D1EAC" w:rsidRDefault="006D1EAC" w:rsidP="0052217F">
            <w:pPr>
              <w:spacing w:line="227" w:lineRule="exact"/>
              <w:rPr>
                <w:rFonts w:ascii="Arial" w:eastAsia="Arial" w:hAnsi="Arial"/>
                <w:w w:val="89"/>
              </w:rPr>
            </w:pPr>
          </w:p>
        </w:tc>
      </w:tr>
      <w:tr w:rsidR="006D1EAC">
        <w:trPr>
          <w:trHeight w:val="262"/>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w w:val="98"/>
              </w:rPr>
            </w:pPr>
            <w:r>
              <w:rPr>
                <w:rFonts w:ascii="Arial" w:eastAsia="Arial" w:hAnsi="Arial"/>
                <w:b/>
                <w:w w:val="98"/>
              </w:rPr>
              <w:t>Totale</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11</w:t>
            </w:r>
          </w:p>
        </w:tc>
        <w:tc>
          <w:tcPr>
            <w:tcW w:w="1020" w:type="dxa"/>
            <w:shd w:val="clear" w:color="auto" w:fill="auto"/>
            <w:vAlign w:val="bottom"/>
          </w:tcPr>
          <w:p w:rsidR="006D1EAC" w:rsidRDefault="0052217F">
            <w:pPr>
              <w:spacing w:line="229" w:lineRule="exact"/>
              <w:ind w:left="200"/>
              <w:jc w:val="center"/>
              <w:rPr>
                <w:rFonts w:ascii="Arial" w:eastAsia="Arial" w:hAnsi="Arial"/>
                <w:w w:val="95"/>
              </w:rPr>
            </w:pPr>
            <w:r>
              <w:rPr>
                <w:rFonts w:ascii="Arial" w:eastAsia="Arial" w:hAnsi="Arial"/>
                <w:w w:val="95"/>
              </w:rPr>
              <w:t>101</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52217F">
            <w:pPr>
              <w:spacing w:line="229" w:lineRule="exact"/>
              <w:jc w:val="center"/>
              <w:rPr>
                <w:rFonts w:ascii="Arial" w:eastAsia="Arial" w:hAnsi="Arial"/>
                <w:w w:val="98"/>
              </w:rPr>
            </w:pPr>
            <w:r>
              <w:rPr>
                <w:rFonts w:ascii="Arial" w:eastAsia="Arial" w:hAnsi="Arial"/>
                <w:w w:val="98"/>
              </w:rPr>
              <w:t>116</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tcBorders>
              <w:right w:val="single" w:sz="8" w:space="0" w:color="auto"/>
            </w:tcBorders>
            <w:shd w:val="clear" w:color="auto" w:fill="auto"/>
            <w:vAlign w:val="bottom"/>
          </w:tcPr>
          <w:p w:rsidR="006D1EAC" w:rsidRDefault="0052217F" w:rsidP="0052217F">
            <w:pPr>
              <w:spacing w:line="229" w:lineRule="exact"/>
              <w:ind w:right="539"/>
              <w:rPr>
                <w:rFonts w:ascii="Arial" w:eastAsia="Arial" w:hAnsi="Arial"/>
              </w:rPr>
            </w:pPr>
            <w:r>
              <w:rPr>
                <w:rFonts w:ascii="Arial" w:eastAsia="Arial" w:hAnsi="Arial"/>
              </w:rPr>
              <w:t>217</w:t>
            </w:r>
          </w:p>
        </w:tc>
        <w:tc>
          <w:tcPr>
            <w:tcW w:w="28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9279CD">
            <w:pPr>
              <w:spacing w:line="229" w:lineRule="exact"/>
              <w:ind w:right="220"/>
              <w:jc w:val="center"/>
              <w:rPr>
                <w:rFonts w:ascii="Arial" w:eastAsia="Arial" w:hAnsi="Arial"/>
                <w:w w:val="98"/>
              </w:rPr>
            </w:pPr>
            <w:r>
              <w:rPr>
                <w:rFonts w:ascii="Arial" w:eastAsia="Arial" w:hAnsi="Arial"/>
                <w:w w:val="98"/>
              </w:rPr>
              <w:t>55</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98"/>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0"/>
        </w:trPr>
        <w:tc>
          <w:tcPr>
            <w:tcW w:w="186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1300" w:type="dxa"/>
            <w:shd w:val="clear" w:color="auto" w:fill="auto"/>
            <w:vAlign w:val="bottom"/>
          </w:tcPr>
          <w:p w:rsidR="006D1EAC" w:rsidRDefault="006D1EAC">
            <w:pPr>
              <w:spacing w:line="0" w:lineRule="atLeast"/>
              <w:rPr>
                <w:rFonts w:ascii="Times New Roman" w:eastAsia="Times New Roman" w:hAnsi="Times New Roman"/>
                <w:sz w:val="21"/>
              </w:rPr>
            </w:pPr>
          </w:p>
        </w:tc>
        <w:tc>
          <w:tcPr>
            <w:tcW w:w="1020" w:type="dxa"/>
            <w:shd w:val="clear" w:color="auto" w:fill="auto"/>
            <w:vAlign w:val="bottom"/>
          </w:tcPr>
          <w:p w:rsidR="006D1EAC" w:rsidRDefault="006D1EAC">
            <w:pPr>
              <w:spacing w:line="0" w:lineRule="atLeast"/>
              <w:rPr>
                <w:rFonts w:ascii="Times New Roman" w:eastAsia="Times New Roman" w:hAnsi="Times New Roman"/>
                <w:sz w:val="21"/>
              </w:rPr>
            </w:pPr>
          </w:p>
        </w:tc>
        <w:tc>
          <w:tcPr>
            <w:tcW w:w="2240" w:type="dxa"/>
            <w:gridSpan w:val="3"/>
            <w:shd w:val="clear" w:color="auto" w:fill="auto"/>
            <w:vAlign w:val="bottom"/>
          </w:tcPr>
          <w:p w:rsidR="006D1EAC" w:rsidRDefault="006D1EAC">
            <w:pPr>
              <w:spacing w:line="250" w:lineRule="exact"/>
              <w:ind w:left="80"/>
              <w:rPr>
                <w:rFonts w:ascii="Arial" w:eastAsia="Arial" w:hAnsi="Arial"/>
                <w:b/>
                <w:sz w:val="22"/>
              </w:rPr>
            </w:pPr>
            <w:r>
              <w:rPr>
                <w:rFonts w:ascii="Arial" w:eastAsia="Arial" w:hAnsi="Arial"/>
                <w:b/>
                <w:sz w:val="22"/>
              </w:rPr>
              <w:t>SCUOLA PRIMARIA</w:t>
            </w:r>
          </w:p>
        </w:tc>
        <w:tc>
          <w:tcPr>
            <w:tcW w:w="1380" w:type="dxa"/>
            <w:gridSpan w:val="2"/>
            <w:shd w:val="clear" w:color="auto" w:fill="auto"/>
            <w:vAlign w:val="bottom"/>
          </w:tcPr>
          <w:p w:rsidR="006D1EAC" w:rsidRDefault="006D1EAC">
            <w:pPr>
              <w:spacing w:line="250" w:lineRule="exact"/>
              <w:ind w:left="480"/>
              <w:rPr>
                <w:rFonts w:ascii="Arial" w:eastAsia="Arial" w:hAnsi="Arial"/>
                <w:b/>
                <w:w w:val="98"/>
                <w:sz w:val="22"/>
              </w:rPr>
            </w:pPr>
            <w:r>
              <w:rPr>
                <w:rFonts w:ascii="Arial" w:eastAsia="Arial" w:hAnsi="Arial"/>
                <w:b/>
                <w:w w:val="98"/>
                <w:sz w:val="22"/>
              </w:rPr>
              <w:t>Berlingo</w:t>
            </w:r>
          </w:p>
        </w:tc>
        <w:tc>
          <w:tcPr>
            <w:tcW w:w="1140" w:type="dxa"/>
            <w:shd w:val="clear" w:color="auto" w:fill="auto"/>
            <w:vAlign w:val="bottom"/>
          </w:tcPr>
          <w:p w:rsidR="006D1EAC" w:rsidRDefault="006D1EAC">
            <w:pPr>
              <w:spacing w:line="0" w:lineRule="atLeast"/>
              <w:rPr>
                <w:rFonts w:ascii="Times New Roman" w:eastAsia="Times New Roman" w:hAnsi="Times New Roman"/>
                <w:sz w:val="21"/>
              </w:rPr>
            </w:pPr>
          </w:p>
        </w:tc>
        <w:tc>
          <w:tcPr>
            <w:tcW w:w="13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68"/>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3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700" w:type="dxa"/>
            <w:gridSpan w:val="2"/>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25"/>
        </w:trPr>
        <w:tc>
          <w:tcPr>
            <w:tcW w:w="1860" w:type="dxa"/>
            <w:tcBorders>
              <w:left w:val="single" w:sz="8" w:space="0" w:color="auto"/>
              <w:right w:val="single" w:sz="8" w:space="0" w:color="auto"/>
            </w:tcBorders>
            <w:shd w:val="clear" w:color="auto" w:fill="auto"/>
            <w:vAlign w:val="bottom"/>
          </w:tcPr>
          <w:p w:rsidR="006D1EAC" w:rsidRDefault="006D1EAC">
            <w:pPr>
              <w:spacing w:line="224" w:lineRule="exact"/>
              <w:jc w:val="center"/>
              <w:rPr>
                <w:rFonts w:ascii="Arial" w:eastAsia="Arial" w:hAnsi="Arial"/>
                <w:b/>
                <w:w w:val="97"/>
              </w:rPr>
            </w:pPr>
            <w:r>
              <w:rPr>
                <w:rFonts w:ascii="Arial" w:eastAsia="Arial" w:hAnsi="Arial"/>
                <w:b/>
                <w:w w:val="97"/>
              </w:rPr>
              <w:t>Numero</w:t>
            </w:r>
          </w:p>
        </w:tc>
        <w:tc>
          <w:tcPr>
            <w:tcW w:w="1300" w:type="dxa"/>
            <w:tcBorders>
              <w:right w:val="single" w:sz="8" w:space="0" w:color="auto"/>
            </w:tcBorders>
            <w:shd w:val="clear" w:color="auto" w:fill="auto"/>
            <w:vAlign w:val="bottom"/>
          </w:tcPr>
          <w:p w:rsidR="006D1EAC" w:rsidRDefault="006D1EAC">
            <w:pPr>
              <w:spacing w:line="224" w:lineRule="exact"/>
              <w:jc w:val="center"/>
              <w:rPr>
                <w:rFonts w:ascii="Arial" w:eastAsia="Arial" w:hAnsi="Arial"/>
                <w:b/>
                <w:w w:val="97"/>
              </w:rPr>
            </w:pPr>
            <w:r>
              <w:rPr>
                <w:rFonts w:ascii="Arial" w:eastAsia="Arial" w:hAnsi="Arial"/>
                <w:b/>
                <w:w w:val="97"/>
              </w:rPr>
              <w:t>Numero</w:t>
            </w:r>
          </w:p>
        </w:tc>
        <w:tc>
          <w:tcPr>
            <w:tcW w:w="1020" w:type="dxa"/>
            <w:shd w:val="clear" w:color="auto" w:fill="auto"/>
            <w:vAlign w:val="bottom"/>
          </w:tcPr>
          <w:p w:rsidR="006D1EAC" w:rsidRDefault="006D1EAC">
            <w:pPr>
              <w:spacing w:line="224" w:lineRule="exact"/>
              <w:ind w:left="320"/>
              <w:rPr>
                <w:rFonts w:ascii="Arial" w:eastAsia="Arial" w:hAnsi="Arial"/>
                <w:b/>
              </w:rPr>
            </w:pPr>
            <w:r>
              <w:rPr>
                <w:rFonts w:ascii="Arial" w:eastAsia="Arial" w:hAnsi="Arial"/>
                <w:b/>
              </w:rPr>
              <w:t>Maschi</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224" w:lineRule="exact"/>
              <w:jc w:val="center"/>
              <w:rPr>
                <w:rFonts w:ascii="Arial" w:eastAsia="Arial" w:hAnsi="Arial"/>
                <w:b/>
              </w:rPr>
            </w:pPr>
            <w:r>
              <w:rPr>
                <w:rFonts w:ascii="Arial" w:eastAsia="Arial" w:hAnsi="Arial"/>
                <w:b/>
              </w:rPr>
              <w:t>Femmine</w:t>
            </w:r>
          </w:p>
        </w:tc>
        <w:tc>
          <w:tcPr>
            <w:tcW w:w="1700" w:type="dxa"/>
            <w:gridSpan w:val="2"/>
            <w:tcBorders>
              <w:right w:val="single" w:sz="8" w:space="0" w:color="auto"/>
            </w:tcBorders>
            <w:shd w:val="clear" w:color="auto" w:fill="auto"/>
            <w:vAlign w:val="bottom"/>
          </w:tcPr>
          <w:p w:rsidR="006D1EAC" w:rsidRDefault="006D1EAC">
            <w:pPr>
              <w:spacing w:line="224" w:lineRule="exact"/>
              <w:ind w:left="140"/>
              <w:rPr>
                <w:rFonts w:ascii="Arial" w:eastAsia="Arial" w:hAnsi="Arial"/>
                <w:b/>
              </w:rPr>
            </w:pPr>
            <w:r>
              <w:rPr>
                <w:rFonts w:ascii="Arial" w:eastAsia="Arial" w:hAnsi="Arial"/>
                <w:b/>
              </w:rPr>
              <w:t>Numero alunni</w:t>
            </w:r>
          </w:p>
        </w:tc>
        <w:tc>
          <w:tcPr>
            <w:tcW w:w="28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6D1EAC">
            <w:pPr>
              <w:spacing w:line="224" w:lineRule="exact"/>
              <w:rPr>
                <w:rFonts w:ascii="Arial" w:eastAsia="Arial" w:hAnsi="Arial"/>
                <w:b/>
              </w:rPr>
            </w:pPr>
            <w:r>
              <w:rPr>
                <w:rFonts w:ascii="Arial" w:eastAsia="Arial" w:hAnsi="Arial"/>
                <w:b/>
              </w:rPr>
              <w:t>Stranieri</w:t>
            </w:r>
          </w:p>
        </w:tc>
        <w:tc>
          <w:tcPr>
            <w:tcW w:w="1300" w:type="dxa"/>
            <w:tcBorders>
              <w:right w:val="single" w:sz="8" w:space="0" w:color="auto"/>
            </w:tcBorders>
            <w:shd w:val="clear" w:color="auto" w:fill="auto"/>
            <w:vAlign w:val="bottom"/>
          </w:tcPr>
          <w:p w:rsidR="006D1EAC" w:rsidRDefault="006D1EAC">
            <w:pPr>
              <w:spacing w:line="224" w:lineRule="exact"/>
              <w:ind w:left="420"/>
              <w:rPr>
                <w:rFonts w:ascii="Arial" w:eastAsia="Arial" w:hAnsi="Arial"/>
                <w:b/>
              </w:rPr>
            </w:pPr>
            <w:r>
              <w:rPr>
                <w:rFonts w:ascii="Arial" w:eastAsia="Arial" w:hAnsi="Arial"/>
                <w:b/>
              </w:rPr>
              <w:t>BES</w:t>
            </w:r>
          </w:p>
        </w:tc>
      </w:tr>
      <w:tr w:rsidR="006D1EAC">
        <w:trPr>
          <w:trHeight w:val="264"/>
        </w:trPr>
        <w:tc>
          <w:tcPr>
            <w:tcW w:w="1860" w:type="dxa"/>
            <w:tcBorders>
              <w:left w:val="single" w:sz="8" w:space="0" w:color="auto"/>
              <w:right w:val="single" w:sz="8" w:space="0" w:color="auto"/>
            </w:tcBorders>
            <w:shd w:val="clear" w:color="auto" w:fill="auto"/>
            <w:vAlign w:val="bottom"/>
          </w:tcPr>
          <w:p w:rsidR="006D1EAC" w:rsidRDefault="006D1EAC">
            <w:pPr>
              <w:spacing w:line="0" w:lineRule="atLeast"/>
              <w:jc w:val="center"/>
              <w:rPr>
                <w:rFonts w:ascii="Arial" w:eastAsia="Arial" w:hAnsi="Arial"/>
                <w:b/>
                <w:w w:val="98"/>
              </w:rPr>
            </w:pPr>
            <w:r>
              <w:rPr>
                <w:rFonts w:ascii="Arial" w:eastAsia="Arial" w:hAnsi="Arial"/>
                <w:b/>
                <w:w w:val="98"/>
              </w:rPr>
              <w:t>alunni</w:t>
            </w:r>
          </w:p>
        </w:tc>
        <w:tc>
          <w:tcPr>
            <w:tcW w:w="130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b/>
                <w:w w:val="97"/>
              </w:rPr>
            </w:pPr>
            <w:r>
              <w:rPr>
                <w:rFonts w:ascii="Arial" w:eastAsia="Arial" w:hAnsi="Arial"/>
                <w:b/>
                <w:w w:val="97"/>
              </w:rPr>
              <w:t>classi</w:t>
            </w:r>
          </w:p>
        </w:tc>
        <w:tc>
          <w:tcPr>
            <w:tcW w:w="1020" w:type="dxa"/>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w w:val="99"/>
              </w:rPr>
            </w:pPr>
            <w:r>
              <w:rPr>
                <w:rFonts w:ascii="Arial" w:eastAsia="Arial" w:hAnsi="Arial"/>
                <w:b/>
                <w:w w:val="99"/>
              </w:rPr>
              <w:t>Classi prime</w:t>
            </w:r>
          </w:p>
        </w:tc>
        <w:tc>
          <w:tcPr>
            <w:tcW w:w="1300" w:type="dxa"/>
            <w:tcBorders>
              <w:right w:val="single" w:sz="8" w:space="0" w:color="auto"/>
            </w:tcBorders>
            <w:shd w:val="clear" w:color="auto" w:fill="auto"/>
            <w:vAlign w:val="bottom"/>
          </w:tcPr>
          <w:p w:rsidR="006D1EAC" w:rsidRDefault="003A433D">
            <w:pPr>
              <w:spacing w:line="229" w:lineRule="exact"/>
              <w:jc w:val="center"/>
              <w:rPr>
                <w:rFonts w:ascii="Arial" w:eastAsia="Arial" w:hAnsi="Arial"/>
                <w:w w:val="89"/>
              </w:rPr>
            </w:pPr>
            <w:r>
              <w:rPr>
                <w:rFonts w:ascii="Arial" w:eastAsia="Arial" w:hAnsi="Arial"/>
                <w:w w:val="89"/>
              </w:rPr>
              <w:t>2</w:t>
            </w:r>
          </w:p>
        </w:tc>
        <w:tc>
          <w:tcPr>
            <w:tcW w:w="1020" w:type="dxa"/>
            <w:shd w:val="clear" w:color="auto" w:fill="auto"/>
            <w:vAlign w:val="bottom"/>
          </w:tcPr>
          <w:p w:rsidR="006D1EAC" w:rsidRDefault="00191455">
            <w:pPr>
              <w:spacing w:line="229" w:lineRule="exact"/>
              <w:ind w:left="200"/>
              <w:jc w:val="center"/>
              <w:rPr>
                <w:rFonts w:ascii="Arial" w:eastAsia="Arial" w:hAnsi="Arial"/>
              </w:rPr>
            </w:pPr>
            <w:r>
              <w:rPr>
                <w:rFonts w:ascii="Arial" w:eastAsia="Arial" w:hAnsi="Arial"/>
              </w:rPr>
              <w:t>14</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6D1EAC" w:rsidRDefault="0052217F">
            <w:pPr>
              <w:spacing w:line="229" w:lineRule="exact"/>
              <w:jc w:val="center"/>
              <w:rPr>
                <w:rFonts w:ascii="Arial" w:eastAsia="Arial" w:hAnsi="Arial"/>
                <w:w w:val="98"/>
              </w:rPr>
            </w:pPr>
            <w:r>
              <w:rPr>
                <w:rFonts w:ascii="Arial" w:eastAsia="Arial" w:hAnsi="Arial"/>
                <w:w w:val="98"/>
              </w:rPr>
              <w:t>13</w:t>
            </w:r>
          </w:p>
        </w:tc>
        <w:tc>
          <w:tcPr>
            <w:tcW w:w="600" w:type="dxa"/>
            <w:shd w:val="clear" w:color="auto" w:fill="auto"/>
            <w:vAlign w:val="bottom"/>
          </w:tcPr>
          <w:p w:rsidR="006D1EAC" w:rsidRDefault="006D1EAC">
            <w:pPr>
              <w:spacing w:line="0" w:lineRule="atLeast"/>
              <w:rPr>
                <w:rFonts w:ascii="Times New Roman" w:eastAsia="Times New Roman" w:hAnsi="Times New Roman"/>
              </w:rPr>
            </w:pPr>
          </w:p>
        </w:tc>
        <w:tc>
          <w:tcPr>
            <w:tcW w:w="1100" w:type="dxa"/>
            <w:tcBorders>
              <w:right w:val="single" w:sz="8" w:space="0" w:color="auto"/>
            </w:tcBorders>
            <w:shd w:val="clear" w:color="auto" w:fill="auto"/>
            <w:vAlign w:val="bottom"/>
          </w:tcPr>
          <w:p w:rsidR="006D1EAC" w:rsidRDefault="0052217F">
            <w:pPr>
              <w:spacing w:line="229" w:lineRule="exact"/>
              <w:ind w:right="539"/>
              <w:jc w:val="center"/>
              <w:rPr>
                <w:rFonts w:ascii="Arial" w:eastAsia="Arial" w:hAnsi="Arial"/>
                <w:w w:val="98"/>
              </w:rPr>
            </w:pPr>
            <w:r>
              <w:rPr>
                <w:rFonts w:ascii="Arial" w:eastAsia="Arial" w:hAnsi="Arial"/>
                <w:w w:val="98"/>
              </w:rPr>
              <w:t>27</w:t>
            </w:r>
          </w:p>
        </w:tc>
        <w:tc>
          <w:tcPr>
            <w:tcW w:w="280" w:type="dxa"/>
            <w:shd w:val="clear" w:color="auto" w:fill="auto"/>
            <w:vAlign w:val="bottom"/>
          </w:tcPr>
          <w:p w:rsidR="006D1EAC" w:rsidRDefault="006D1EAC">
            <w:pPr>
              <w:spacing w:line="0" w:lineRule="atLeast"/>
              <w:rPr>
                <w:rFonts w:ascii="Times New Roman" w:eastAsia="Times New Roman" w:hAnsi="Times New Roman"/>
              </w:rPr>
            </w:pPr>
          </w:p>
        </w:tc>
        <w:tc>
          <w:tcPr>
            <w:tcW w:w="1140" w:type="dxa"/>
            <w:tcBorders>
              <w:right w:val="single" w:sz="8" w:space="0" w:color="auto"/>
            </w:tcBorders>
            <w:shd w:val="clear" w:color="auto" w:fill="auto"/>
            <w:vAlign w:val="bottom"/>
          </w:tcPr>
          <w:p w:rsidR="006D1EAC" w:rsidRDefault="00D032F2">
            <w:pPr>
              <w:spacing w:line="229" w:lineRule="exact"/>
              <w:ind w:right="220"/>
              <w:jc w:val="center"/>
              <w:rPr>
                <w:rFonts w:ascii="Arial" w:eastAsia="Arial" w:hAnsi="Arial"/>
                <w:w w:val="98"/>
              </w:rPr>
            </w:pPr>
            <w:r>
              <w:rPr>
                <w:rFonts w:ascii="Arial" w:eastAsia="Arial" w:hAnsi="Arial"/>
                <w:w w:val="98"/>
              </w:rPr>
              <w:t>1</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rPr>
            </w:pPr>
            <w:r>
              <w:rPr>
                <w:rFonts w:ascii="Arial" w:eastAsia="Arial" w:hAnsi="Arial"/>
              </w:rPr>
              <w:t>/</w:t>
            </w: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rPr>
            </w:pPr>
            <w:r>
              <w:rPr>
                <w:rFonts w:ascii="Arial" w:eastAsia="Arial" w:hAnsi="Arial"/>
                <w:b/>
              </w:rPr>
              <w:t>Classi seconde</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89"/>
              </w:rPr>
            </w:pPr>
            <w:r>
              <w:rPr>
                <w:rFonts w:ascii="Arial" w:eastAsia="Arial" w:hAnsi="Arial"/>
                <w:w w:val="89"/>
              </w:rPr>
              <w:t>2</w:t>
            </w:r>
          </w:p>
        </w:tc>
        <w:tc>
          <w:tcPr>
            <w:tcW w:w="1020" w:type="dxa"/>
            <w:shd w:val="clear" w:color="auto" w:fill="auto"/>
            <w:vAlign w:val="bottom"/>
          </w:tcPr>
          <w:p w:rsidR="006D1EAC" w:rsidRDefault="0052217F">
            <w:pPr>
              <w:spacing w:line="229" w:lineRule="exact"/>
              <w:ind w:left="200"/>
              <w:jc w:val="center"/>
              <w:rPr>
                <w:rFonts w:ascii="Arial" w:eastAsia="Arial" w:hAnsi="Arial"/>
              </w:rPr>
            </w:pPr>
            <w:r>
              <w:rPr>
                <w:rFonts w:ascii="Arial" w:eastAsia="Arial" w:hAnsi="Arial"/>
              </w:rPr>
              <w:t>16</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52217F">
            <w:pPr>
              <w:spacing w:line="229" w:lineRule="exact"/>
              <w:jc w:val="center"/>
              <w:rPr>
                <w:rFonts w:ascii="Arial" w:eastAsia="Arial" w:hAnsi="Arial"/>
                <w:w w:val="98"/>
              </w:rPr>
            </w:pPr>
            <w:r>
              <w:rPr>
                <w:rFonts w:ascii="Arial" w:eastAsia="Arial" w:hAnsi="Arial"/>
                <w:w w:val="98"/>
              </w:rPr>
              <w:t>17</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tcBorders>
              <w:right w:val="single" w:sz="8" w:space="0" w:color="auto"/>
            </w:tcBorders>
            <w:shd w:val="clear" w:color="auto" w:fill="auto"/>
            <w:vAlign w:val="bottom"/>
          </w:tcPr>
          <w:p w:rsidR="006D1EAC" w:rsidRDefault="0052217F">
            <w:pPr>
              <w:spacing w:line="229" w:lineRule="exact"/>
              <w:ind w:right="539"/>
              <w:jc w:val="center"/>
              <w:rPr>
                <w:rFonts w:ascii="Arial" w:eastAsia="Arial" w:hAnsi="Arial"/>
                <w:w w:val="98"/>
              </w:rPr>
            </w:pPr>
            <w:r>
              <w:rPr>
                <w:rFonts w:ascii="Arial" w:eastAsia="Arial" w:hAnsi="Arial"/>
                <w:w w:val="98"/>
              </w:rPr>
              <w:t>33</w:t>
            </w:r>
          </w:p>
        </w:tc>
        <w:tc>
          <w:tcPr>
            <w:tcW w:w="28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D032F2" w:rsidP="00D032F2">
            <w:pPr>
              <w:spacing w:line="229" w:lineRule="exact"/>
              <w:ind w:right="200"/>
              <w:jc w:val="center"/>
              <w:rPr>
                <w:rFonts w:ascii="Arial" w:eastAsia="Arial" w:hAnsi="Arial"/>
              </w:rPr>
            </w:pPr>
            <w:r>
              <w:rPr>
                <w:rFonts w:ascii="Arial" w:eastAsia="Arial" w:hAnsi="Arial"/>
              </w:rPr>
              <w:t>5</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89"/>
              </w:rPr>
            </w:pPr>
          </w:p>
        </w:tc>
      </w:tr>
      <w:tr w:rsidR="006D1EAC">
        <w:trPr>
          <w:trHeight w:val="262"/>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7"/>
        </w:trPr>
        <w:tc>
          <w:tcPr>
            <w:tcW w:w="1860" w:type="dxa"/>
            <w:tcBorders>
              <w:left w:val="single" w:sz="8" w:space="0" w:color="auto"/>
              <w:right w:val="single" w:sz="8" w:space="0" w:color="auto"/>
            </w:tcBorders>
            <w:shd w:val="clear" w:color="auto" w:fill="auto"/>
            <w:vAlign w:val="bottom"/>
          </w:tcPr>
          <w:p w:rsidR="006D1EAC" w:rsidRDefault="006D1EAC">
            <w:pPr>
              <w:spacing w:line="224" w:lineRule="exact"/>
              <w:jc w:val="center"/>
              <w:rPr>
                <w:rFonts w:ascii="Arial" w:eastAsia="Arial" w:hAnsi="Arial"/>
                <w:b/>
                <w:w w:val="98"/>
              </w:rPr>
            </w:pPr>
            <w:r>
              <w:rPr>
                <w:rFonts w:ascii="Arial" w:eastAsia="Arial" w:hAnsi="Arial"/>
                <w:b/>
                <w:w w:val="98"/>
              </w:rPr>
              <w:t>Classi terze</w:t>
            </w:r>
          </w:p>
        </w:tc>
        <w:tc>
          <w:tcPr>
            <w:tcW w:w="1300" w:type="dxa"/>
            <w:tcBorders>
              <w:right w:val="single" w:sz="8" w:space="0" w:color="auto"/>
            </w:tcBorders>
            <w:shd w:val="clear" w:color="auto" w:fill="auto"/>
            <w:vAlign w:val="bottom"/>
          </w:tcPr>
          <w:p w:rsidR="006D1EAC" w:rsidRDefault="006D1EAC">
            <w:pPr>
              <w:spacing w:line="227" w:lineRule="exact"/>
              <w:jc w:val="center"/>
              <w:rPr>
                <w:rFonts w:ascii="Arial" w:eastAsia="Arial" w:hAnsi="Arial"/>
                <w:w w:val="89"/>
              </w:rPr>
            </w:pPr>
            <w:r>
              <w:rPr>
                <w:rFonts w:ascii="Arial" w:eastAsia="Arial" w:hAnsi="Arial"/>
                <w:w w:val="89"/>
              </w:rPr>
              <w:t>2</w:t>
            </w:r>
          </w:p>
        </w:tc>
        <w:tc>
          <w:tcPr>
            <w:tcW w:w="1020" w:type="dxa"/>
            <w:shd w:val="clear" w:color="auto" w:fill="auto"/>
            <w:vAlign w:val="bottom"/>
          </w:tcPr>
          <w:p w:rsidR="006D1EAC" w:rsidRDefault="0052217F">
            <w:pPr>
              <w:spacing w:line="227" w:lineRule="exact"/>
              <w:ind w:left="200"/>
              <w:jc w:val="center"/>
              <w:rPr>
                <w:rFonts w:ascii="Arial" w:eastAsia="Arial" w:hAnsi="Arial"/>
              </w:rPr>
            </w:pPr>
            <w:r>
              <w:rPr>
                <w:rFonts w:ascii="Arial" w:eastAsia="Arial" w:hAnsi="Arial"/>
              </w:rPr>
              <w:t>18</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52217F">
            <w:pPr>
              <w:spacing w:line="227" w:lineRule="exact"/>
              <w:jc w:val="center"/>
              <w:rPr>
                <w:rFonts w:ascii="Arial" w:eastAsia="Arial" w:hAnsi="Arial"/>
                <w:w w:val="98"/>
              </w:rPr>
            </w:pPr>
            <w:r>
              <w:rPr>
                <w:rFonts w:ascii="Arial" w:eastAsia="Arial" w:hAnsi="Arial"/>
                <w:w w:val="98"/>
              </w:rPr>
              <w:t>17</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tcBorders>
              <w:right w:val="single" w:sz="8" w:space="0" w:color="auto"/>
            </w:tcBorders>
            <w:shd w:val="clear" w:color="auto" w:fill="auto"/>
            <w:vAlign w:val="bottom"/>
          </w:tcPr>
          <w:p w:rsidR="006D1EAC" w:rsidRDefault="0052217F">
            <w:pPr>
              <w:spacing w:line="227" w:lineRule="exact"/>
              <w:ind w:right="539"/>
              <w:jc w:val="center"/>
              <w:rPr>
                <w:rFonts w:ascii="Arial" w:eastAsia="Arial" w:hAnsi="Arial"/>
                <w:w w:val="98"/>
              </w:rPr>
            </w:pPr>
            <w:r>
              <w:rPr>
                <w:rFonts w:ascii="Arial" w:eastAsia="Arial" w:hAnsi="Arial"/>
                <w:w w:val="98"/>
              </w:rPr>
              <w:t>35</w:t>
            </w:r>
          </w:p>
        </w:tc>
        <w:tc>
          <w:tcPr>
            <w:tcW w:w="28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D032F2">
            <w:pPr>
              <w:spacing w:line="227" w:lineRule="exact"/>
              <w:ind w:right="200"/>
              <w:jc w:val="center"/>
              <w:rPr>
                <w:rFonts w:ascii="Arial" w:eastAsia="Arial" w:hAnsi="Arial"/>
              </w:rPr>
            </w:pPr>
            <w:r>
              <w:rPr>
                <w:rFonts w:ascii="Arial" w:eastAsia="Arial" w:hAnsi="Arial"/>
              </w:rPr>
              <w:t>4</w:t>
            </w:r>
          </w:p>
        </w:tc>
        <w:tc>
          <w:tcPr>
            <w:tcW w:w="1300" w:type="dxa"/>
            <w:tcBorders>
              <w:right w:val="single" w:sz="8" w:space="0" w:color="auto"/>
            </w:tcBorders>
            <w:shd w:val="clear" w:color="auto" w:fill="auto"/>
            <w:vAlign w:val="bottom"/>
          </w:tcPr>
          <w:p w:rsidR="006D1EAC" w:rsidRDefault="006D1EAC">
            <w:pPr>
              <w:spacing w:line="227" w:lineRule="exact"/>
              <w:jc w:val="center"/>
              <w:rPr>
                <w:rFonts w:ascii="Arial" w:eastAsia="Arial" w:hAnsi="Arial"/>
                <w:w w:val="89"/>
              </w:rPr>
            </w:pPr>
          </w:p>
        </w:tc>
      </w:tr>
      <w:tr w:rsidR="006D1EAC">
        <w:trPr>
          <w:trHeight w:val="262"/>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rPr>
            </w:pPr>
            <w:r>
              <w:rPr>
                <w:rFonts w:ascii="Arial" w:eastAsia="Arial" w:hAnsi="Arial"/>
                <w:b/>
              </w:rPr>
              <w:t>Classi quarte</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89"/>
              </w:rPr>
            </w:pPr>
            <w:r>
              <w:rPr>
                <w:rFonts w:ascii="Arial" w:eastAsia="Arial" w:hAnsi="Arial"/>
                <w:w w:val="89"/>
              </w:rPr>
              <w:t>2</w:t>
            </w:r>
          </w:p>
        </w:tc>
        <w:tc>
          <w:tcPr>
            <w:tcW w:w="1020" w:type="dxa"/>
            <w:shd w:val="clear" w:color="auto" w:fill="auto"/>
            <w:vAlign w:val="bottom"/>
          </w:tcPr>
          <w:p w:rsidR="006D1EAC" w:rsidRDefault="0052217F">
            <w:pPr>
              <w:spacing w:line="229" w:lineRule="exact"/>
              <w:ind w:left="200"/>
              <w:jc w:val="center"/>
              <w:rPr>
                <w:rFonts w:ascii="Arial" w:eastAsia="Arial" w:hAnsi="Arial"/>
              </w:rPr>
            </w:pPr>
            <w:r>
              <w:rPr>
                <w:rFonts w:ascii="Arial" w:eastAsia="Arial" w:hAnsi="Arial"/>
              </w:rPr>
              <w:t>20</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52217F">
            <w:pPr>
              <w:spacing w:line="229" w:lineRule="exact"/>
              <w:jc w:val="center"/>
              <w:rPr>
                <w:rFonts w:ascii="Arial" w:eastAsia="Arial" w:hAnsi="Arial"/>
                <w:w w:val="98"/>
              </w:rPr>
            </w:pPr>
            <w:r>
              <w:rPr>
                <w:rFonts w:ascii="Arial" w:eastAsia="Arial" w:hAnsi="Arial"/>
                <w:w w:val="98"/>
              </w:rPr>
              <w:t>21</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tcBorders>
              <w:right w:val="single" w:sz="8" w:space="0" w:color="auto"/>
            </w:tcBorders>
            <w:shd w:val="clear" w:color="auto" w:fill="auto"/>
            <w:vAlign w:val="bottom"/>
          </w:tcPr>
          <w:p w:rsidR="006D1EAC" w:rsidRDefault="0052217F">
            <w:pPr>
              <w:spacing w:line="229" w:lineRule="exact"/>
              <w:ind w:right="539"/>
              <w:jc w:val="center"/>
              <w:rPr>
                <w:rFonts w:ascii="Arial" w:eastAsia="Arial" w:hAnsi="Arial"/>
                <w:w w:val="98"/>
              </w:rPr>
            </w:pPr>
            <w:r>
              <w:rPr>
                <w:rFonts w:ascii="Arial" w:eastAsia="Arial" w:hAnsi="Arial"/>
                <w:w w:val="98"/>
              </w:rPr>
              <w:t>41</w:t>
            </w:r>
          </w:p>
        </w:tc>
        <w:tc>
          <w:tcPr>
            <w:tcW w:w="28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D032F2" w:rsidP="00D032F2">
            <w:pPr>
              <w:spacing w:line="229" w:lineRule="exact"/>
              <w:ind w:right="200"/>
              <w:jc w:val="center"/>
              <w:rPr>
                <w:rFonts w:ascii="Arial" w:eastAsia="Arial" w:hAnsi="Arial"/>
              </w:rPr>
            </w:pPr>
            <w:r>
              <w:rPr>
                <w:rFonts w:ascii="Arial" w:eastAsia="Arial" w:hAnsi="Arial"/>
              </w:rPr>
              <w:t>1</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89"/>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rPr>
            </w:pPr>
            <w:r>
              <w:rPr>
                <w:rFonts w:ascii="Arial" w:eastAsia="Arial" w:hAnsi="Arial"/>
                <w:b/>
              </w:rPr>
              <w:t>Classi quinte</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89"/>
              </w:rPr>
            </w:pPr>
            <w:r>
              <w:rPr>
                <w:rFonts w:ascii="Arial" w:eastAsia="Arial" w:hAnsi="Arial"/>
                <w:w w:val="89"/>
              </w:rPr>
              <w:t>2</w:t>
            </w:r>
          </w:p>
        </w:tc>
        <w:tc>
          <w:tcPr>
            <w:tcW w:w="1020" w:type="dxa"/>
            <w:shd w:val="clear" w:color="auto" w:fill="auto"/>
            <w:vAlign w:val="bottom"/>
          </w:tcPr>
          <w:p w:rsidR="006D1EAC" w:rsidRDefault="0052217F">
            <w:pPr>
              <w:spacing w:line="229" w:lineRule="exact"/>
              <w:ind w:left="200"/>
              <w:jc w:val="center"/>
              <w:rPr>
                <w:rFonts w:ascii="Arial" w:eastAsia="Arial" w:hAnsi="Arial"/>
              </w:rPr>
            </w:pPr>
            <w:r>
              <w:rPr>
                <w:rFonts w:ascii="Arial" w:eastAsia="Arial" w:hAnsi="Arial"/>
              </w:rPr>
              <w:t>19</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52217F">
            <w:pPr>
              <w:spacing w:line="229" w:lineRule="exact"/>
              <w:jc w:val="center"/>
              <w:rPr>
                <w:rFonts w:ascii="Arial" w:eastAsia="Arial" w:hAnsi="Arial"/>
                <w:w w:val="98"/>
              </w:rPr>
            </w:pPr>
            <w:r>
              <w:rPr>
                <w:rFonts w:ascii="Arial" w:eastAsia="Arial" w:hAnsi="Arial"/>
                <w:w w:val="98"/>
              </w:rPr>
              <w:t>12</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tcBorders>
              <w:right w:val="single" w:sz="8" w:space="0" w:color="auto"/>
            </w:tcBorders>
            <w:shd w:val="clear" w:color="auto" w:fill="auto"/>
            <w:vAlign w:val="bottom"/>
          </w:tcPr>
          <w:p w:rsidR="006D1EAC" w:rsidRDefault="0052217F">
            <w:pPr>
              <w:spacing w:line="229" w:lineRule="exact"/>
              <w:ind w:right="539"/>
              <w:jc w:val="center"/>
              <w:rPr>
                <w:rFonts w:ascii="Arial" w:eastAsia="Arial" w:hAnsi="Arial"/>
                <w:w w:val="98"/>
              </w:rPr>
            </w:pPr>
            <w:r>
              <w:rPr>
                <w:rFonts w:ascii="Arial" w:eastAsia="Arial" w:hAnsi="Arial"/>
                <w:w w:val="98"/>
              </w:rPr>
              <w:t>31</w:t>
            </w:r>
          </w:p>
        </w:tc>
        <w:tc>
          <w:tcPr>
            <w:tcW w:w="28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D032F2">
            <w:pPr>
              <w:spacing w:line="229" w:lineRule="exact"/>
              <w:ind w:right="200"/>
              <w:jc w:val="center"/>
              <w:rPr>
                <w:rFonts w:ascii="Arial" w:eastAsia="Arial" w:hAnsi="Arial"/>
              </w:rPr>
            </w:pPr>
            <w:r>
              <w:rPr>
                <w:rFonts w:ascii="Arial" w:eastAsia="Arial" w:hAnsi="Arial"/>
              </w:rPr>
              <w:t>5</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89"/>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w w:val="98"/>
              </w:rPr>
            </w:pPr>
            <w:r>
              <w:rPr>
                <w:rFonts w:ascii="Arial" w:eastAsia="Arial" w:hAnsi="Arial"/>
                <w:b/>
                <w:w w:val="98"/>
              </w:rPr>
              <w:t>Totale</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98"/>
              </w:rPr>
            </w:pPr>
            <w:r>
              <w:rPr>
                <w:rFonts w:ascii="Arial" w:eastAsia="Arial" w:hAnsi="Arial"/>
                <w:w w:val="98"/>
              </w:rPr>
              <w:t>10</w:t>
            </w:r>
          </w:p>
        </w:tc>
        <w:tc>
          <w:tcPr>
            <w:tcW w:w="1020" w:type="dxa"/>
            <w:shd w:val="clear" w:color="auto" w:fill="auto"/>
            <w:vAlign w:val="bottom"/>
          </w:tcPr>
          <w:p w:rsidR="006D1EAC" w:rsidRDefault="0052217F">
            <w:pPr>
              <w:spacing w:line="229" w:lineRule="exact"/>
              <w:ind w:left="200"/>
              <w:jc w:val="center"/>
              <w:rPr>
                <w:rFonts w:ascii="Arial" w:eastAsia="Arial" w:hAnsi="Arial"/>
              </w:rPr>
            </w:pPr>
            <w:r>
              <w:rPr>
                <w:rFonts w:ascii="Arial" w:eastAsia="Arial" w:hAnsi="Arial"/>
              </w:rPr>
              <w:t>87</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52217F">
            <w:pPr>
              <w:spacing w:line="229" w:lineRule="exact"/>
              <w:jc w:val="center"/>
              <w:rPr>
                <w:rFonts w:ascii="Arial" w:eastAsia="Arial" w:hAnsi="Arial"/>
                <w:w w:val="98"/>
              </w:rPr>
            </w:pPr>
            <w:r>
              <w:rPr>
                <w:rFonts w:ascii="Arial" w:eastAsia="Arial" w:hAnsi="Arial"/>
                <w:w w:val="98"/>
              </w:rPr>
              <w:t>80</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tcBorders>
              <w:right w:val="single" w:sz="8" w:space="0" w:color="auto"/>
            </w:tcBorders>
            <w:shd w:val="clear" w:color="auto" w:fill="auto"/>
            <w:vAlign w:val="bottom"/>
          </w:tcPr>
          <w:p w:rsidR="006D1EAC" w:rsidRDefault="0052217F">
            <w:pPr>
              <w:spacing w:line="229" w:lineRule="exact"/>
              <w:ind w:right="539"/>
              <w:jc w:val="center"/>
              <w:rPr>
                <w:rFonts w:ascii="Arial" w:eastAsia="Arial" w:hAnsi="Arial"/>
              </w:rPr>
            </w:pPr>
            <w:r>
              <w:rPr>
                <w:rFonts w:ascii="Arial" w:eastAsia="Arial" w:hAnsi="Arial"/>
              </w:rPr>
              <w:t>167</w:t>
            </w:r>
          </w:p>
        </w:tc>
        <w:tc>
          <w:tcPr>
            <w:tcW w:w="28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9279CD">
            <w:pPr>
              <w:spacing w:line="229" w:lineRule="exact"/>
              <w:ind w:right="220"/>
              <w:jc w:val="center"/>
              <w:rPr>
                <w:rFonts w:ascii="Arial" w:eastAsia="Arial" w:hAnsi="Arial"/>
                <w:w w:val="98"/>
              </w:rPr>
            </w:pPr>
            <w:r>
              <w:rPr>
                <w:rFonts w:ascii="Arial" w:eastAsia="Arial" w:hAnsi="Arial"/>
                <w:w w:val="98"/>
              </w:rPr>
              <w:t>16</w:t>
            </w:r>
          </w:p>
        </w:tc>
        <w:tc>
          <w:tcPr>
            <w:tcW w:w="130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98"/>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bl>
    <w:p w:rsidR="006D1EAC" w:rsidRDefault="00FB7651">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189760" behindDoc="1" locked="0" layoutInCell="0" allowOverlap="1">
            <wp:simplePos x="0" y="0"/>
            <wp:positionH relativeFrom="column">
              <wp:posOffset>1905</wp:posOffset>
            </wp:positionH>
            <wp:positionV relativeFrom="paragraph">
              <wp:posOffset>-1967230</wp:posOffset>
            </wp:positionV>
            <wp:extent cx="27305" cy="29210"/>
            <wp:effectExtent l="19050" t="0" r="0" b="0"/>
            <wp:wrapNone/>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190784" behindDoc="1" locked="0" layoutInCell="0" allowOverlap="1">
            <wp:simplePos x="0" y="0"/>
            <wp:positionH relativeFrom="column">
              <wp:posOffset>1151255</wp:posOffset>
            </wp:positionH>
            <wp:positionV relativeFrom="paragraph">
              <wp:posOffset>-1967230</wp:posOffset>
            </wp:positionV>
            <wp:extent cx="27305" cy="29210"/>
            <wp:effectExtent l="19050" t="0" r="0" b="0"/>
            <wp:wrapNone/>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191808" behindDoc="1" locked="0" layoutInCell="0" allowOverlap="1">
            <wp:simplePos x="0" y="0"/>
            <wp:positionH relativeFrom="column">
              <wp:posOffset>1960880</wp:posOffset>
            </wp:positionH>
            <wp:positionV relativeFrom="paragraph">
              <wp:posOffset>-1967230</wp:posOffset>
            </wp:positionV>
            <wp:extent cx="27305" cy="29210"/>
            <wp:effectExtent l="19050" t="0" r="0" b="0"/>
            <wp:wrapNone/>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192832" behindDoc="1" locked="0" layoutInCell="0" allowOverlap="1">
            <wp:simplePos x="0" y="0"/>
            <wp:positionH relativeFrom="column">
              <wp:posOffset>2861945</wp:posOffset>
            </wp:positionH>
            <wp:positionV relativeFrom="paragraph">
              <wp:posOffset>-1967230</wp:posOffset>
            </wp:positionV>
            <wp:extent cx="27305" cy="29210"/>
            <wp:effectExtent l="19050" t="0" r="0" b="0"/>
            <wp:wrapNone/>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193856" behindDoc="1" locked="0" layoutInCell="0" allowOverlap="1">
            <wp:simplePos x="0" y="0"/>
            <wp:positionH relativeFrom="column">
              <wp:posOffset>3672205</wp:posOffset>
            </wp:positionH>
            <wp:positionV relativeFrom="paragraph">
              <wp:posOffset>-1967230</wp:posOffset>
            </wp:positionV>
            <wp:extent cx="27305" cy="29210"/>
            <wp:effectExtent l="19050" t="0" r="0" b="0"/>
            <wp:wrapNone/>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194880" behindDoc="1" locked="0" layoutInCell="0" allowOverlap="1">
            <wp:simplePos x="0" y="0"/>
            <wp:positionH relativeFrom="column">
              <wp:posOffset>4751705</wp:posOffset>
            </wp:positionH>
            <wp:positionV relativeFrom="paragraph">
              <wp:posOffset>-1967230</wp:posOffset>
            </wp:positionV>
            <wp:extent cx="27305" cy="29210"/>
            <wp:effectExtent l="19050" t="0" r="0" b="0"/>
            <wp:wrapNone/>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195904" behindDoc="1" locked="0" layoutInCell="0" allowOverlap="1">
            <wp:simplePos x="0" y="0"/>
            <wp:positionH relativeFrom="column">
              <wp:posOffset>5652770</wp:posOffset>
            </wp:positionH>
            <wp:positionV relativeFrom="paragraph">
              <wp:posOffset>-1967230</wp:posOffset>
            </wp:positionV>
            <wp:extent cx="27305" cy="29210"/>
            <wp:effectExtent l="19050" t="0" r="0" b="0"/>
            <wp:wrapNone/>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196928" behindDoc="1" locked="0" layoutInCell="0" allowOverlap="1">
            <wp:simplePos x="0" y="0"/>
            <wp:positionH relativeFrom="column">
              <wp:posOffset>6469380</wp:posOffset>
            </wp:positionH>
            <wp:positionV relativeFrom="paragraph">
              <wp:posOffset>-1967230</wp:posOffset>
            </wp:positionV>
            <wp:extent cx="27305" cy="29210"/>
            <wp:effectExtent l="19050" t="0" r="0" b="0"/>
            <wp:wrapNone/>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p>
    <w:p w:rsidR="006D1EAC" w:rsidRDefault="006D1EAC">
      <w:pPr>
        <w:spacing w:line="275" w:lineRule="exact"/>
        <w:rPr>
          <w:rFonts w:ascii="Times New Roman" w:eastAsia="Times New Roman" w:hAnsi="Times New Roman"/>
        </w:rPr>
      </w:pPr>
    </w:p>
    <w:p w:rsidR="006D1EAC" w:rsidRDefault="006D1EAC">
      <w:pPr>
        <w:spacing w:line="0" w:lineRule="atLeast"/>
        <w:ind w:left="10000"/>
        <w:rPr>
          <w:sz w:val="22"/>
        </w:rPr>
      </w:pPr>
      <w:r>
        <w:rPr>
          <w:sz w:val="22"/>
        </w:rPr>
        <w:t>8</w:t>
      </w:r>
    </w:p>
    <w:p w:rsidR="006D1EAC" w:rsidRDefault="006D1EAC">
      <w:pPr>
        <w:spacing w:line="7" w:lineRule="exact"/>
        <w:rPr>
          <w:rFonts w:ascii="Times New Roman" w:eastAsia="Times New Roman" w:hAnsi="Times New Roman"/>
        </w:rPr>
      </w:pPr>
    </w:p>
    <w:p w:rsidR="006D1EAC" w:rsidRDefault="006D1EAC">
      <w:pPr>
        <w:spacing w:line="0" w:lineRule="atLeast"/>
        <w:ind w:left="140"/>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105" style="position:absolute;z-index:-252118528" from="-26pt,5.85pt" to="538.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998" w:right="1000" w:bottom="333" w:left="1000" w:header="0" w:footer="0" w:gutter="0"/>
          <w:cols w:space="0" w:equalWidth="0">
            <w:col w:w="10240"/>
          </w:cols>
          <w:docGrid w:linePitch="360"/>
        </w:sectPr>
      </w:pPr>
    </w:p>
    <w:tbl>
      <w:tblPr>
        <w:tblW w:w="0" w:type="auto"/>
        <w:tblInd w:w="10" w:type="dxa"/>
        <w:tblLayout w:type="fixed"/>
        <w:tblCellMar>
          <w:left w:w="0" w:type="dxa"/>
          <w:right w:w="0" w:type="dxa"/>
        </w:tblCellMar>
        <w:tblLook w:val="0000"/>
      </w:tblPr>
      <w:tblGrid>
        <w:gridCol w:w="1860"/>
        <w:gridCol w:w="1300"/>
        <w:gridCol w:w="1380"/>
        <w:gridCol w:w="1280"/>
        <w:gridCol w:w="1700"/>
        <w:gridCol w:w="1420"/>
        <w:gridCol w:w="1280"/>
      </w:tblGrid>
      <w:tr w:rsidR="006D1EAC">
        <w:trPr>
          <w:trHeight w:val="293"/>
        </w:trPr>
        <w:tc>
          <w:tcPr>
            <w:tcW w:w="1860" w:type="dxa"/>
            <w:tcBorders>
              <w:top w:val="single" w:sz="8" w:space="0" w:color="auto"/>
              <w:left w:val="single" w:sz="8" w:space="0" w:color="auto"/>
            </w:tcBorders>
            <w:shd w:val="clear" w:color="auto" w:fill="auto"/>
            <w:vAlign w:val="bottom"/>
          </w:tcPr>
          <w:p w:rsidR="006D1EAC" w:rsidRDefault="00164399">
            <w:pPr>
              <w:spacing w:line="0" w:lineRule="atLeast"/>
              <w:rPr>
                <w:rFonts w:ascii="Times New Roman" w:eastAsia="Times New Roman" w:hAnsi="Times New Roman"/>
                <w:sz w:val="24"/>
              </w:rPr>
            </w:pPr>
            <w:bookmarkStart w:id="8" w:name="page9"/>
            <w:bookmarkEnd w:id="8"/>
            <w:r w:rsidRPr="00164399">
              <w:rPr>
                <w:rFonts w:ascii="Times New Roman" w:eastAsia="Times New Roman" w:hAnsi="Times New Roman"/>
              </w:rPr>
              <w:lastRenderedPageBreak/>
              <w:pict>
                <v:line id="_x0000_s1106" style="position:absolute;z-index:-252117504;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107" style="position:absolute;z-index:-252116480;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108" style="position:absolute;z-index:-252115456;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109" style="position:absolute;z-index:-252114432;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110" style="position:absolute;z-index:-252113408;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111" style="position:absolute;z-index:-252112384;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112" style="position:absolute;z-index:-252111360;mso-position-horizontal-relative:page;mso-position-vertical-relative:page" from="583.7pt,28.4pt" to="583.7pt,765.2pt" o:allowincell="f" o:userdrawn="t" strokecolor="#1f497d" strokeweight="3pt">
                  <w10:wrap anchorx="page" anchory="page"/>
                </v:line>
              </w:pict>
            </w:r>
          </w:p>
        </w:tc>
        <w:tc>
          <w:tcPr>
            <w:tcW w:w="130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2660" w:type="dxa"/>
            <w:gridSpan w:val="2"/>
            <w:tcBorders>
              <w:top w:val="single" w:sz="8" w:space="0" w:color="auto"/>
            </w:tcBorders>
            <w:shd w:val="clear" w:color="auto" w:fill="auto"/>
            <w:vAlign w:val="bottom"/>
          </w:tcPr>
          <w:p w:rsidR="006D1EAC" w:rsidRDefault="006D1EAC">
            <w:pPr>
              <w:spacing w:line="252" w:lineRule="exact"/>
              <w:ind w:left="220"/>
              <w:rPr>
                <w:rFonts w:ascii="Arial" w:eastAsia="Arial" w:hAnsi="Arial"/>
                <w:b/>
                <w:sz w:val="22"/>
              </w:rPr>
            </w:pPr>
            <w:r>
              <w:rPr>
                <w:rFonts w:ascii="Arial" w:eastAsia="Arial" w:hAnsi="Arial"/>
                <w:b/>
                <w:sz w:val="22"/>
              </w:rPr>
              <w:t>SCUOLA PRIMARIA</w:t>
            </w:r>
          </w:p>
        </w:tc>
        <w:tc>
          <w:tcPr>
            <w:tcW w:w="1700" w:type="dxa"/>
            <w:tcBorders>
              <w:top w:val="single" w:sz="8" w:space="0" w:color="auto"/>
            </w:tcBorders>
            <w:shd w:val="clear" w:color="auto" w:fill="auto"/>
            <w:vAlign w:val="bottom"/>
          </w:tcPr>
          <w:p w:rsidR="006D1EAC" w:rsidRDefault="006D1EAC">
            <w:pPr>
              <w:spacing w:line="252" w:lineRule="exact"/>
              <w:ind w:right="579"/>
              <w:jc w:val="right"/>
              <w:rPr>
                <w:rFonts w:ascii="Arial" w:eastAsia="Arial" w:hAnsi="Arial"/>
                <w:b/>
                <w:sz w:val="22"/>
              </w:rPr>
            </w:pPr>
            <w:r>
              <w:rPr>
                <w:rFonts w:ascii="Arial" w:eastAsia="Arial" w:hAnsi="Arial"/>
                <w:b/>
                <w:sz w:val="22"/>
              </w:rPr>
              <w:t>Maclodio</w:t>
            </w:r>
          </w:p>
        </w:tc>
        <w:tc>
          <w:tcPr>
            <w:tcW w:w="142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top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8"/>
        </w:trPr>
        <w:tc>
          <w:tcPr>
            <w:tcW w:w="186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7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5"/>
        </w:trPr>
        <w:tc>
          <w:tcPr>
            <w:tcW w:w="1860" w:type="dxa"/>
            <w:tcBorders>
              <w:left w:val="single" w:sz="8" w:space="0" w:color="auto"/>
              <w:right w:val="single" w:sz="8" w:space="0" w:color="auto"/>
            </w:tcBorders>
            <w:shd w:val="clear" w:color="auto" w:fill="auto"/>
            <w:vAlign w:val="bottom"/>
          </w:tcPr>
          <w:p w:rsidR="006D1EAC" w:rsidRDefault="006D1EAC">
            <w:pPr>
              <w:spacing w:line="224" w:lineRule="exact"/>
              <w:ind w:left="140"/>
              <w:rPr>
                <w:rFonts w:ascii="Arial" w:eastAsia="Arial" w:hAnsi="Arial"/>
                <w:b/>
              </w:rPr>
            </w:pPr>
            <w:r>
              <w:rPr>
                <w:rFonts w:ascii="Arial" w:eastAsia="Arial" w:hAnsi="Arial"/>
                <w:b/>
              </w:rPr>
              <w:t>Numero alunni</w:t>
            </w:r>
          </w:p>
        </w:tc>
        <w:tc>
          <w:tcPr>
            <w:tcW w:w="1300" w:type="dxa"/>
            <w:tcBorders>
              <w:right w:val="single" w:sz="8" w:space="0" w:color="auto"/>
            </w:tcBorders>
            <w:shd w:val="clear" w:color="auto" w:fill="auto"/>
            <w:vAlign w:val="bottom"/>
          </w:tcPr>
          <w:p w:rsidR="006D1EAC" w:rsidRDefault="006D1EAC">
            <w:pPr>
              <w:spacing w:line="224" w:lineRule="exact"/>
              <w:ind w:left="80"/>
              <w:rPr>
                <w:rFonts w:ascii="Arial" w:eastAsia="Arial" w:hAnsi="Arial"/>
                <w:b/>
              </w:rPr>
            </w:pPr>
            <w:r>
              <w:rPr>
                <w:rFonts w:ascii="Arial" w:eastAsia="Arial" w:hAnsi="Arial"/>
                <w:b/>
              </w:rPr>
              <w:t>Numero</w:t>
            </w:r>
          </w:p>
        </w:tc>
        <w:tc>
          <w:tcPr>
            <w:tcW w:w="1380" w:type="dxa"/>
            <w:tcBorders>
              <w:right w:val="single" w:sz="8" w:space="0" w:color="auto"/>
            </w:tcBorders>
            <w:shd w:val="clear" w:color="auto" w:fill="auto"/>
            <w:vAlign w:val="bottom"/>
          </w:tcPr>
          <w:p w:rsidR="006D1EAC" w:rsidRDefault="006D1EAC">
            <w:pPr>
              <w:spacing w:line="224" w:lineRule="exact"/>
              <w:ind w:left="60"/>
              <w:rPr>
                <w:rFonts w:ascii="Arial" w:eastAsia="Arial" w:hAnsi="Arial"/>
                <w:b/>
              </w:rPr>
            </w:pPr>
            <w:r>
              <w:rPr>
                <w:rFonts w:ascii="Arial" w:eastAsia="Arial" w:hAnsi="Arial"/>
                <w:b/>
              </w:rPr>
              <w:t>Maschi</w:t>
            </w:r>
          </w:p>
        </w:tc>
        <w:tc>
          <w:tcPr>
            <w:tcW w:w="1280" w:type="dxa"/>
            <w:tcBorders>
              <w:right w:val="single" w:sz="8" w:space="0" w:color="auto"/>
            </w:tcBorders>
            <w:shd w:val="clear" w:color="auto" w:fill="auto"/>
            <w:vAlign w:val="bottom"/>
          </w:tcPr>
          <w:p w:rsidR="006D1EAC" w:rsidRDefault="006D1EAC">
            <w:pPr>
              <w:spacing w:line="224" w:lineRule="exact"/>
              <w:ind w:left="100"/>
              <w:rPr>
                <w:rFonts w:ascii="Arial" w:eastAsia="Arial" w:hAnsi="Arial"/>
                <w:b/>
              </w:rPr>
            </w:pPr>
            <w:r>
              <w:rPr>
                <w:rFonts w:ascii="Arial" w:eastAsia="Arial" w:hAnsi="Arial"/>
                <w:b/>
              </w:rPr>
              <w:t>Femmine</w:t>
            </w:r>
          </w:p>
        </w:tc>
        <w:tc>
          <w:tcPr>
            <w:tcW w:w="1700" w:type="dxa"/>
            <w:tcBorders>
              <w:right w:val="single" w:sz="8" w:space="0" w:color="auto"/>
            </w:tcBorders>
            <w:shd w:val="clear" w:color="auto" w:fill="auto"/>
            <w:vAlign w:val="bottom"/>
          </w:tcPr>
          <w:p w:rsidR="006D1EAC" w:rsidRDefault="006D1EAC">
            <w:pPr>
              <w:spacing w:line="224" w:lineRule="exact"/>
              <w:ind w:right="99"/>
              <w:jc w:val="right"/>
              <w:rPr>
                <w:rFonts w:ascii="Arial" w:eastAsia="Arial" w:hAnsi="Arial"/>
                <w:b/>
              </w:rPr>
            </w:pPr>
            <w:r>
              <w:rPr>
                <w:rFonts w:ascii="Arial" w:eastAsia="Arial" w:hAnsi="Arial"/>
                <w:b/>
              </w:rPr>
              <w:t>Numero alunni</w:t>
            </w:r>
          </w:p>
        </w:tc>
        <w:tc>
          <w:tcPr>
            <w:tcW w:w="1420" w:type="dxa"/>
            <w:tcBorders>
              <w:right w:val="single" w:sz="8" w:space="0" w:color="auto"/>
            </w:tcBorders>
            <w:shd w:val="clear" w:color="auto" w:fill="auto"/>
            <w:vAlign w:val="bottom"/>
          </w:tcPr>
          <w:p w:rsidR="006D1EAC" w:rsidRDefault="006D1EAC">
            <w:pPr>
              <w:spacing w:line="224" w:lineRule="exact"/>
              <w:ind w:left="100"/>
              <w:rPr>
                <w:rFonts w:ascii="Arial" w:eastAsia="Arial" w:hAnsi="Arial"/>
                <w:b/>
              </w:rPr>
            </w:pPr>
            <w:r>
              <w:rPr>
                <w:rFonts w:ascii="Arial" w:eastAsia="Arial" w:hAnsi="Arial"/>
                <w:b/>
              </w:rPr>
              <w:t>Stranieri</w:t>
            </w:r>
          </w:p>
        </w:tc>
        <w:tc>
          <w:tcPr>
            <w:tcW w:w="1280" w:type="dxa"/>
            <w:tcBorders>
              <w:right w:val="single" w:sz="8" w:space="0" w:color="auto"/>
            </w:tcBorders>
            <w:shd w:val="clear" w:color="auto" w:fill="auto"/>
            <w:vAlign w:val="bottom"/>
          </w:tcPr>
          <w:p w:rsidR="006D1EAC" w:rsidRDefault="006D1EAC">
            <w:pPr>
              <w:spacing w:line="224" w:lineRule="exact"/>
              <w:ind w:right="720"/>
              <w:jc w:val="right"/>
              <w:rPr>
                <w:rFonts w:ascii="Arial" w:eastAsia="Arial" w:hAnsi="Arial"/>
                <w:b/>
              </w:rPr>
            </w:pPr>
            <w:r>
              <w:rPr>
                <w:rFonts w:ascii="Arial" w:eastAsia="Arial" w:hAnsi="Arial"/>
                <w:b/>
              </w:rPr>
              <w:t>Bes</w:t>
            </w:r>
          </w:p>
        </w:tc>
      </w:tr>
      <w:tr w:rsidR="006D1EAC">
        <w:trPr>
          <w:trHeight w:val="262"/>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229" w:lineRule="exact"/>
              <w:ind w:left="80"/>
              <w:rPr>
                <w:rFonts w:ascii="Arial" w:eastAsia="Arial" w:hAnsi="Arial"/>
                <w:b/>
              </w:rPr>
            </w:pPr>
            <w:r>
              <w:rPr>
                <w:rFonts w:ascii="Arial" w:eastAsia="Arial" w:hAnsi="Arial"/>
                <w:b/>
              </w:rPr>
              <w:t>classi</w:t>
            </w:r>
          </w:p>
        </w:tc>
        <w:tc>
          <w:tcPr>
            <w:tcW w:w="13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7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5"/>
        </w:trPr>
        <w:tc>
          <w:tcPr>
            <w:tcW w:w="1860" w:type="dxa"/>
            <w:tcBorders>
              <w:left w:val="single" w:sz="8" w:space="0" w:color="auto"/>
              <w:right w:val="single" w:sz="8" w:space="0" w:color="auto"/>
            </w:tcBorders>
            <w:shd w:val="clear" w:color="auto" w:fill="auto"/>
            <w:vAlign w:val="bottom"/>
          </w:tcPr>
          <w:p w:rsidR="006D1EAC" w:rsidRDefault="006D1EAC">
            <w:pPr>
              <w:spacing w:line="222" w:lineRule="exact"/>
              <w:ind w:left="140"/>
              <w:rPr>
                <w:rFonts w:ascii="Arial" w:eastAsia="Arial" w:hAnsi="Arial"/>
                <w:b/>
              </w:rPr>
            </w:pPr>
            <w:r>
              <w:rPr>
                <w:rFonts w:ascii="Arial" w:eastAsia="Arial" w:hAnsi="Arial"/>
                <w:b/>
              </w:rPr>
              <w:t>Classi prime</w:t>
            </w:r>
          </w:p>
        </w:tc>
        <w:tc>
          <w:tcPr>
            <w:tcW w:w="1300" w:type="dxa"/>
            <w:tcBorders>
              <w:right w:val="single" w:sz="8" w:space="0" w:color="auto"/>
            </w:tcBorders>
            <w:shd w:val="clear" w:color="auto" w:fill="auto"/>
            <w:vAlign w:val="bottom"/>
          </w:tcPr>
          <w:p w:rsidR="006D1EAC" w:rsidRDefault="006D1EAC">
            <w:pPr>
              <w:spacing w:line="224" w:lineRule="exact"/>
              <w:ind w:right="540"/>
              <w:jc w:val="right"/>
              <w:rPr>
                <w:rFonts w:ascii="Arial" w:eastAsia="Arial" w:hAnsi="Arial"/>
              </w:rPr>
            </w:pPr>
            <w:r>
              <w:rPr>
                <w:rFonts w:ascii="Arial" w:eastAsia="Arial" w:hAnsi="Arial"/>
              </w:rPr>
              <w:t>1</w:t>
            </w:r>
          </w:p>
        </w:tc>
        <w:tc>
          <w:tcPr>
            <w:tcW w:w="1380" w:type="dxa"/>
            <w:tcBorders>
              <w:right w:val="single" w:sz="8" w:space="0" w:color="auto"/>
            </w:tcBorders>
            <w:shd w:val="clear" w:color="auto" w:fill="auto"/>
            <w:vAlign w:val="bottom"/>
          </w:tcPr>
          <w:p w:rsidR="006D1EAC" w:rsidRDefault="0052217F">
            <w:pPr>
              <w:spacing w:line="224" w:lineRule="exact"/>
              <w:jc w:val="center"/>
              <w:rPr>
                <w:rFonts w:ascii="Arial" w:eastAsia="Arial" w:hAnsi="Arial"/>
              </w:rPr>
            </w:pPr>
            <w:r>
              <w:rPr>
                <w:rFonts w:ascii="Arial" w:eastAsia="Arial" w:hAnsi="Arial"/>
              </w:rPr>
              <w:t>9</w:t>
            </w:r>
          </w:p>
        </w:tc>
        <w:tc>
          <w:tcPr>
            <w:tcW w:w="1280" w:type="dxa"/>
            <w:tcBorders>
              <w:right w:val="single" w:sz="8" w:space="0" w:color="auto"/>
            </w:tcBorders>
            <w:shd w:val="clear" w:color="auto" w:fill="auto"/>
            <w:vAlign w:val="bottom"/>
          </w:tcPr>
          <w:p w:rsidR="006D1EAC" w:rsidRDefault="0052217F">
            <w:pPr>
              <w:spacing w:line="224" w:lineRule="exact"/>
              <w:jc w:val="center"/>
              <w:rPr>
                <w:rFonts w:ascii="Arial" w:eastAsia="Arial" w:hAnsi="Arial"/>
                <w:w w:val="89"/>
              </w:rPr>
            </w:pPr>
            <w:r>
              <w:rPr>
                <w:rFonts w:ascii="Arial" w:eastAsia="Arial" w:hAnsi="Arial"/>
                <w:w w:val="89"/>
              </w:rPr>
              <w:t>9</w:t>
            </w:r>
          </w:p>
        </w:tc>
        <w:tc>
          <w:tcPr>
            <w:tcW w:w="1700" w:type="dxa"/>
            <w:tcBorders>
              <w:right w:val="single" w:sz="8" w:space="0" w:color="auto"/>
            </w:tcBorders>
            <w:shd w:val="clear" w:color="auto" w:fill="auto"/>
            <w:vAlign w:val="bottom"/>
          </w:tcPr>
          <w:p w:rsidR="006D1EAC" w:rsidRDefault="0052217F">
            <w:pPr>
              <w:spacing w:line="224" w:lineRule="exact"/>
              <w:ind w:right="659"/>
              <w:jc w:val="right"/>
              <w:rPr>
                <w:rFonts w:ascii="Arial" w:eastAsia="Arial" w:hAnsi="Arial"/>
              </w:rPr>
            </w:pPr>
            <w:r>
              <w:rPr>
                <w:rFonts w:ascii="Arial" w:eastAsia="Arial" w:hAnsi="Arial"/>
              </w:rPr>
              <w:t>18</w:t>
            </w:r>
          </w:p>
        </w:tc>
        <w:tc>
          <w:tcPr>
            <w:tcW w:w="1420" w:type="dxa"/>
            <w:tcBorders>
              <w:right w:val="single" w:sz="8" w:space="0" w:color="auto"/>
            </w:tcBorders>
            <w:shd w:val="clear" w:color="auto" w:fill="auto"/>
            <w:vAlign w:val="bottom"/>
          </w:tcPr>
          <w:p w:rsidR="006D1EAC" w:rsidRDefault="00D032F2">
            <w:pPr>
              <w:spacing w:line="224" w:lineRule="exact"/>
              <w:jc w:val="center"/>
              <w:rPr>
                <w:rFonts w:ascii="Arial" w:eastAsia="Arial" w:hAnsi="Arial"/>
              </w:rPr>
            </w:pPr>
            <w:r>
              <w:rPr>
                <w:rFonts w:ascii="Arial" w:eastAsia="Arial" w:hAnsi="Arial"/>
              </w:rPr>
              <w:t>7</w:t>
            </w:r>
          </w:p>
        </w:tc>
        <w:tc>
          <w:tcPr>
            <w:tcW w:w="1280" w:type="dxa"/>
            <w:tcBorders>
              <w:right w:val="single" w:sz="8" w:space="0" w:color="auto"/>
            </w:tcBorders>
            <w:shd w:val="clear" w:color="auto" w:fill="auto"/>
            <w:vAlign w:val="bottom"/>
          </w:tcPr>
          <w:p w:rsidR="006D1EAC" w:rsidRDefault="006D1EAC">
            <w:pPr>
              <w:spacing w:line="224" w:lineRule="exact"/>
              <w:ind w:right="500"/>
              <w:jc w:val="right"/>
              <w:rPr>
                <w:rFonts w:ascii="Arial" w:eastAsia="Arial" w:hAnsi="Arial"/>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7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7"/>
        </w:trPr>
        <w:tc>
          <w:tcPr>
            <w:tcW w:w="1860" w:type="dxa"/>
            <w:tcBorders>
              <w:left w:val="single" w:sz="8" w:space="0" w:color="auto"/>
              <w:right w:val="single" w:sz="8" w:space="0" w:color="auto"/>
            </w:tcBorders>
            <w:shd w:val="clear" w:color="auto" w:fill="auto"/>
            <w:vAlign w:val="bottom"/>
          </w:tcPr>
          <w:p w:rsidR="006D1EAC" w:rsidRDefault="006D1EAC">
            <w:pPr>
              <w:spacing w:line="224" w:lineRule="exact"/>
              <w:ind w:left="140"/>
              <w:rPr>
                <w:rFonts w:ascii="Arial" w:eastAsia="Arial" w:hAnsi="Arial"/>
                <w:b/>
              </w:rPr>
            </w:pPr>
            <w:r>
              <w:rPr>
                <w:rFonts w:ascii="Arial" w:eastAsia="Arial" w:hAnsi="Arial"/>
                <w:b/>
              </w:rPr>
              <w:t>Classi seconde</w:t>
            </w:r>
          </w:p>
        </w:tc>
        <w:tc>
          <w:tcPr>
            <w:tcW w:w="1300" w:type="dxa"/>
            <w:tcBorders>
              <w:right w:val="single" w:sz="8" w:space="0" w:color="auto"/>
            </w:tcBorders>
            <w:shd w:val="clear" w:color="auto" w:fill="auto"/>
            <w:vAlign w:val="bottom"/>
          </w:tcPr>
          <w:p w:rsidR="006D1EAC" w:rsidRDefault="006D1EAC">
            <w:pPr>
              <w:spacing w:line="227" w:lineRule="exact"/>
              <w:ind w:right="540"/>
              <w:jc w:val="right"/>
              <w:rPr>
                <w:rFonts w:ascii="Arial" w:eastAsia="Arial" w:hAnsi="Arial"/>
              </w:rPr>
            </w:pPr>
            <w:r>
              <w:rPr>
                <w:rFonts w:ascii="Arial" w:eastAsia="Arial" w:hAnsi="Arial"/>
              </w:rPr>
              <w:t>1</w:t>
            </w:r>
          </w:p>
        </w:tc>
        <w:tc>
          <w:tcPr>
            <w:tcW w:w="1380" w:type="dxa"/>
            <w:tcBorders>
              <w:right w:val="single" w:sz="8" w:space="0" w:color="auto"/>
            </w:tcBorders>
            <w:shd w:val="clear" w:color="auto" w:fill="auto"/>
            <w:vAlign w:val="bottom"/>
          </w:tcPr>
          <w:p w:rsidR="006D1EAC" w:rsidRDefault="0052217F">
            <w:pPr>
              <w:spacing w:line="227" w:lineRule="exact"/>
              <w:jc w:val="center"/>
              <w:rPr>
                <w:rFonts w:ascii="Arial" w:eastAsia="Arial" w:hAnsi="Arial"/>
              </w:rPr>
            </w:pPr>
            <w:r>
              <w:rPr>
                <w:rFonts w:ascii="Arial" w:eastAsia="Arial" w:hAnsi="Arial"/>
              </w:rPr>
              <w:t>20</w:t>
            </w:r>
          </w:p>
        </w:tc>
        <w:tc>
          <w:tcPr>
            <w:tcW w:w="1280" w:type="dxa"/>
            <w:tcBorders>
              <w:right w:val="single" w:sz="8" w:space="0" w:color="auto"/>
            </w:tcBorders>
            <w:shd w:val="clear" w:color="auto" w:fill="auto"/>
            <w:vAlign w:val="bottom"/>
          </w:tcPr>
          <w:p w:rsidR="006D1EAC" w:rsidRDefault="0052217F">
            <w:pPr>
              <w:spacing w:line="227" w:lineRule="exact"/>
              <w:jc w:val="center"/>
              <w:rPr>
                <w:rFonts w:ascii="Arial" w:eastAsia="Arial" w:hAnsi="Arial"/>
                <w:w w:val="89"/>
              </w:rPr>
            </w:pPr>
            <w:r>
              <w:rPr>
                <w:rFonts w:ascii="Arial" w:eastAsia="Arial" w:hAnsi="Arial"/>
                <w:w w:val="89"/>
              </w:rPr>
              <w:t>2</w:t>
            </w:r>
          </w:p>
        </w:tc>
        <w:tc>
          <w:tcPr>
            <w:tcW w:w="1700" w:type="dxa"/>
            <w:tcBorders>
              <w:right w:val="single" w:sz="8" w:space="0" w:color="auto"/>
            </w:tcBorders>
            <w:shd w:val="clear" w:color="auto" w:fill="auto"/>
            <w:vAlign w:val="bottom"/>
          </w:tcPr>
          <w:p w:rsidR="006D1EAC" w:rsidRDefault="0052217F">
            <w:pPr>
              <w:spacing w:line="227" w:lineRule="exact"/>
              <w:ind w:right="659"/>
              <w:jc w:val="right"/>
              <w:rPr>
                <w:rFonts w:ascii="Arial" w:eastAsia="Arial" w:hAnsi="Arial"/>
              </w:rPr>
            </w:pPr>
            <w:r>
              <w:rPr>
                <w:rFonts w:ascii="Arial" w:eastAsia="Arial" w:hAnsi="Arial"/>
              </w:rPr>
              <w:t>22</w:t>
            </w:r>
          </w:p>
        </w:tc>
        <w:tc>
          <w:tcPr>
            <w:tcW w:w="1420" w:type="dxa"/>
            <w:tcBorders>
              <w:right w:val="single" w:sz="8" w:space="0" w:color="auto"/>
            </w:tcBorders>
            <w:shd w:val="clear" w:color="auto" w:fill="auto"/>
            <w:vAlign w:val="bottom"/>
          </w:tcPr>
          <w:p w:rsidR="006D1EAC" w:rsidRDefault="00D032F2">
            <w:pPr>
              <w:spacing w:line="227" w:lineRule="exact"/>
              <w:jc w:val="center"/>
              <w:rPr>
                <w:rFonts w:ascii="Arial" w:eastAsia="Arial" w:hAnsi="Arial"/>
              </w:rPr>
            </w:pPr>
            <w:r>
              <w:rPr>
                <w:rFonts w:ascii="Arial" w:eastAsia="Arial" w:hAnsi="Arial"/>
              </w:rPr>
              <w:t>11</w:t>
            </w:r>
          </w:p>
        </w:tc>
        <w:tc>
          <w:tcPr>
            <w:tcW w:w="1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r>
      <w:tr w:rsidR="006D1EAC">
        <w:trPr>
          <w:trHeight w:val="257"/>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7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7"/>
        </w:trPr>
        <w:tc>
          <w:tcPr>
            <w:tcW w:w="1860" w:type="dxa"/>
            <w:tcBorders>
              <w:left w:val="single" w:sz="8" w:space="0" w:color="auto"/>
              <w:right w:val="single" w:sz="8" w:space="0" w:color="auto"/>
            </w:tcBorders>
            <w:shd w:val="clear" w:color="auto" w:fill="auto"/>
            <w:vAlign w:val="bottom"/>
          </w:tcPr>
          <w:p w:rsidR="006D1EAC" w:rsidRDefault="006D1EAC">
            <w:pPr>
              <w:spacing w:line="224" w:lineRule="exact"/>
              <w:ind w:left="140"/>
              <w:rPr>
                <w:rFonts w:ascii="Arial" w:eastAsia="Arial" w:hAnsi="Arial"/>
                <w:b/>
              </w:rPr>
            </w:pPr>
            <w:r>
              <w:rPr>
                <w:rFonts w:ascii="Arial" w:eastAsia="Arial" w:hAnsi="Arial"/>
                <w:b/>
              </w:rPr>
              <w:t>Classi terze</w:t>
            </w:r>
          </w:p>
        </w:tc>
        <w:tc>
          <w:tcPr>
            <w:tcW w:w="1300" w:type="dxa"/>
            <w:tcBorders>
              <w:right w:val="single" w:sz="8" w:space="0" w:color="auto"/>
            </w:tcBorders>
            <w:shd w:val="clear" w:color="auto" w:fill="auto"/>
            <w:vAlign w:val="bottom"/>
          </w:tcPr>
          <w:p w:rsidR="006D1EAC" w:rsidRDefault="006D1EAC">
            <w:pPr>
              <w:spacing w:line="227" w:lineRule="exact"/>
              <w:ind w:right="540"/>
              <w:jc w:val="right"/>
              <w:rPr>
                <w:rFonts w:ascii="Arial" w:eastAsia="Arial" w:hAnsi="Arial"/>
              </w:rPr>
            </w:pPr>
            <w:r>
              <w:rPr>
                <w:rFonts w:ascii="Arial" w:eastAsia="Arial" w:hAnsi="Arial"/>
              </w:rPr>
              <w:t>1</w:t>
            </w:r>
          </w:p>
        </w:tc>
        <w:tc>
          <w:tcPr>
            <w:tcW w:w="1380" w:type="dxa"/>
            <w:tcBorders>
              <w:right w:val="single" w:sz="8" w:space="0" w:color="auto"/>
            </w:tcBorders>
            <w:shd w:val="clear" w:color="auto" w:fill="auto"/>
            <w:vAlign w:val="bottom"/>
          </w:tcPr>
          <w:p w:rsidR="006D1EAC" w:rsidRDefault="0052217F">
            <w:pPr>
              <w:spacing w:line="227" w:lineRule="exact"/>
              <w:jc w:val="center"/>
              <w:rPr>
                <w:rFonts w:ascii="Arial" w:eastAsia="Arial" w:hAnsi="Arial"/>
              </w:rPr>
            </w:pPr>
            <w:r>
              <w:rPr>
                <w:rFonts w:ascii="Arial" w:eastAsia="Arial" w:hAnsi="Arial"/>
              </w:rPr>
              <w:t>8</w:t>
            </w:r>
          </w:p>
        </w:tc>
        <w:tc>
          <w:tcPr>
            <w:tcW w:w="1280" w:type="dxa"/>
            <w:tcBorders>
              <w:right w:val="single" w:sz="8" w:space="0" w:color="auto"/>
            </w:tcBorders>
            <w:shd w:val="clear" w:color="auto" w:fill="auto"/>
            <w:vAlign w:val="bottom"/>
          </w:tcPr>
          <w:p w:rsidR="006D1EAC" w:rsidRDefault="0052217F">
            <w:pPr>
              <w:spacing w:line="227" w:lineRule="exact"/>
              <w:jc w:val="center"/>
              <w:rPr>
                <w:rFonts w:ascii="Arial" w:eastAsia="Arial" w:hAnsi="Arial"/>
                <w:w w:val="98"/>
              </w:rPr>
            </w:pPr>
            <w:r>
              <w:rPr>
                <w:rFonts w:ascii="Arial" w:eastAsia="Arial" w:hAnsi="Arial"/>
                <w:w w:val="98"/>
              </w:rPr>
              <w:t>6</w:t>
            </w:r>
          </w:p>
        </w:tc>
        <w:tc>
          <w:tcPr>
            <w:tcW w:w="1700" w:type="dxa"/>
            <w:tcBorders>
              <w:right w:val="single" w:sz="8" w:space="0" w:color="auto"/>
            </w:tcBorders>
            <w:shd w:val="clear" w:color="auto" w:fill="auto"/>
            <w:vAlign w:val="bottom"/>
          </w:tcPr>
          <w:p w:rsidR="006D1EAC" w:rsidRDefault="0052217F">
            <w:pPr>
              <w:spacing w:line="227" w:lineRule="exact"/>
              <w:ind w:right="659"/>
              <w:jc w:val="right"/>
              <w:rPr>
                <w:rFonts w:ascii="Arial" w:eastAsia="Arial" w:hAnsi="Arial"/>
              </w:rPr>
            </w:pPr>
            <w:r>
              <w:rPr>
                <w:rFonts w:ascii="Arial" w:eastAsia="Arial" w:hAnsi="Arial"/>
              </w:rPr>
              <w:t>14</w:t>
            </w:r>
          </w:p>
        </w:tc>
        <w:tc>
          <w:tcPr>
            <w:tcW w:w="1420" w:type="dxa"/>
            <w:tcBorders>
              <w:right w:val="single" w:sz="8" w:space="0" w:color="auto"/>
            </w:tcBorders>
            <w:shd w:val="clear" w:color="auto" w:fill="auto"/>
            <w:vAlign w:val="bottom"/>
          </w:tcPr>
          <w:p w:rsidR="006D1EAC" w:rsidRDefault="00D032F2">
            <w:pPr>
              <w:spacing w:line="227" w:lineRule="exact"/>
              <w:jc w:val="center"/>
              <w:rPr>
                <w:rFonts w:ascii="Arial" w:eastAsia="Arial" w:hAnsi="Arial"/>
              </w:rPr>
            </w:pPr>
            <w:r>
              <w:rPr>
                <w:rFonts w:ascii="Arial" w:eastAsia="Arial" w:hAnsi="Arial"/>
              </w:rPr>
              <w:t>3</w:t>
            </w:r>
          </w:p>
        </w:tc>
        <w:tc>
          <w:tcPr>
            <w:tcW w:w="1280" w:type="dxa"/>
            <w:tcBorders>
              <w:right w:val="single" w:sz="8" w:space="0" w:color="auto"/>
            </w:tcBorders>
            <w:shd w:val="clear" w:color="auto" w:fill="auto"/>
            <w:vAlign w:val="bottom"/>
          </w:tcPr>
          <w:p w:rsidR="006D1EAC" w:rsidRDefault="006D1EAC">
            <w:pPr>
              <w:spacing w:line="227" w:lineRule="exact"/>
              <w:ind w:right="500"/>
              <w:jc w:val="right"/>
              <w:rPr>
                <w:rFonts w:ascii="Arial" w:eastAsia="Arial" w:hAnsi="Arial"/>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7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7"/>
        </w:trPr>
        <w:tc>
          <w:tcPr>
            <w:tcW w:w="1860" w:type="dxa"/>
            <w:tcBorders>
              <w:left w:val="single" w:sz="8" w:space="0" w:color="auto"/>
              <w:right w:val="single" w:sz="8" w:space="0" w:color="auto"/>
            </w:tcBorders>
            <w:shd w:val="clear" w:color="auto" w:fill="auto"/>
            <w:vAlign w:val="bottom"/>
          </w:tcPr>
          <w:p w:rsidR="006D1EAC" w:rsidRDefault="006D1EAC">
            <w:pPr>
              <w:spacing w:line="224" w:lineRule="exact"/>
              <w:ind w:left="140"/>
              <w:rPr>
                <w:rFonts w:ascii="Arial" w:eastAsia="Arial" w:hAnsi="Arial"/>
                <w:b/>
              </w:rPr>
            </w:pPr>
            <w:r>
              <w:rPr>
                <w:rFonts w:ascii="Arial" w:eastAsia="Arial" w:hAnsi="Arial"/>
                <w:b/>
              </w:rPr>
              <w:t>Classi quarte</w:t>
            </w:r>
          </w:p>
        </w:tc>
        <w:tc>
          <w:tcPr>
            <w:tcW w:w="1300" w:type="dxa"/>
            <w:tcBorders>
              <w:right w:val="single" w:sz="8" w:space="0" w:color="auto"/>
            </w:tcBorders>
            <w:shd w:val="clear" w:color="auto" w:fill="auto"/>
            <w:vAlign w:val="bottom"/>
          </w:tcPr>
          <w:p w:rsidR="006D1EAC" w:rsidRDefault="006D1EAC">
            <w:pPr>
              <w:spacing w:line="227" w:lineRule="exact"/>
              <w:ind w:right="540"/>
              <w:jc w:val="right"/>
              <w:rPr>
                <w:rFonts w:ascii="Arial" w:eastAsia="Arial" w:hAnsi="Arial"/>
              </w:rPr>
            </w:pPr>
            <w:r>
              <w:rPr>
                <w:rFonts w:ascii="Arial" w:eastAsia="Arial" w:hAnsi="Arial"/>
              </w:rPr>
              <w:t>1</w:t>
            </w:r>
          </w:p>
        </w:tc>
        <w:tc>
          <w:tcPr>
            <w:tcW w:w="1380" w:type="dxa"/>
            <w:tcBorders>
              <w:right w:val="single" w:sz="8" w:space="0" w:color="auto"/>
            </w:tcBorders>
            <w:shd w:val="clear" w:color="auto" w:fill="auto"/>
            <w:vAlign w:val="bottom"/>
          </w:tcPr>
          <w:p w:rsidR="006D1EAC" w:rsidRDefault="0052217F">
            <w:pPr>
              <w:spacing w:line="227" w:lineRule="exact"/>
              <w:jc w:val="center"/>
              <w:rPr>
                <w:rFonts w:ascii="Arial" w:eastAsia="Arial" w:hAnsi="Arial"/>
              </w:rPr>
            </w:pPr>
            <w:r>
              <w:rPr>
                <w:rFonts w:ascii="Arial" w:eastAsia="Arial" w:hAnsi="Arial"/>
              </w:rPr>
              <w:t>14</w:t>
            </w:r>
          </w:p>
        </w:tc>
        <w:tc>
          <w:tcPr>
            <w:tcW w:w="1280" w:type="dxa"/>
            <w:tcBorders>
              <w:right w:val="single" w:sz="8" w:space="0" w:color="auto"/>
            </w:tcBorders>
            <w:shd w:val="clear" w:color="auto" w:fill="auto"/>
            <w:vAlign w:val="bottom"/>
          </w:tcPr>
          <w:p w:rsidR="006D1EAC" w:rsidRDefault="0052217F">
            <w:pPr>
              <w:spacing w:line="227" w:lineRule="exact"/>
              <w:jc w:val="center"/>
              <w:rPr>
                <w:rFonts w:ascii="Arial" w:eastAsia="Arial" w:hAnsi="Arial"/>
                <w:w w:val="98"/>
              </w:rPr>
            </w:pPr>
            <w:r>
              <w:rPr>
                <w:rFonts w:ascii="Arial" w:eastAsia="Arial" w:hAnsi="Arial"/>
                <w:w w:val="98"/>
              </w:rPr>
              <w:t>8</w:t>
            </w:r>
          </w:p>
        </w:tc>
        <w:tc>
          <w:tcPr>
            <w:tcW w:w="1700" w:type="dxa"/>
            <w:tcBorders>
              <w:right w:val="single" w:sz="8" w:space="0" w:color="auto"/>
            </w:tcBorders>
            <w:shd w:val="clear" w:color="auto" w:fill="auto"/>
            <w:vAlign w:val="bottom"/>
          </w:tcPr>
          <w:p w:rsidR="006D1EAC" w:rsidRDefault="0052217F">
            <w:pPr>
              <w:spacing w:line="227" w:lineRule="exact"/>
              <w:ind w:right="659"/>
              <w:jc w:val="right"/>
              <w:rPr>
                <w:rFonts w:ascii="Arial" w:eastAsia="Arial" w:hAnsi="Arial"/>
              </w:rPr>
            </w:pPr>
            <w:r>
              <w:rPr>
                <w:rFonts w:ascii="Arial" w:eastAsia="Arial" w:hAnsi="Arial"/>
              </w:rPr>
              <w:t>22</w:t>
            </w:r>
          </w:p>
        </w:tc>
        <w:tc>
          <w:tcPr>
            <w:tcW w:w="1420" w:type="dxa"/>
            <w:tcBorders>
              <w:right w:val="single" w:sz="8" w:space="0" w:color="auto"/>
            </w:tcBorders>
            <w:shd w:val="clear" w:color="auto" w:fill="auto"/>
            <w:vAlign w:val="bottom"/>
          </w:tcPr>
          <w:p w:rsidR="006D1EAC" w:rsidRDefault="00D032F2">
            <w:pPr>
              <w:spacing w:line="227" w:lineRule="exact"/>
              <w:jc w:val="center"/>
              <w:rPr>
                <w:rFonts w:ascii="Arial" w:eastAsia="Arial" w:hAnsi="Arial"/>
              </w:rPr>
            </w:pPr>
            <w:r>
              <w:rPr>
                <w:rFonts w:ascii="Arial" w:eastAsia="Arial" w:hAnsi="Arial"/>
              </w:rPr>
              <w:t>6</w:t>
            </w:r>
          </w:p>
        </w:tc>
        <w:tc>
          <w:tcPr>
            <w:tcW w:w="1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r>
      <w:tr w:rsidR="006D1EAC">
        <w:trPr>
          <w:trHeight w:val="257"/>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7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7"/>
        </w:trPr>
        <w:tc>
          <w:tcPr>
            <w:tcW w:w="1860" w:type="dxa"/>
            <w:tcBorders>
              <w:left w:val="single" w:sz="8" w:space="0" w:color="auto"/>
              <w:right w:val="single" w:sz="8" w:space="0" w:color="auto"/>
            </w:tcBorders>
            <w:shd w:val="clear" w:color="auto" w:fill="auto"/>
            <w:vAlign w:val="bottom"/>
          </w:tcPr>
          <w:p w:rsidR="006D1EAC" w:rsidRDefault="006D1EAC">
            <w:pPr>
              <w:spacing w:line="224" w:lineRule="exact"/>
              <w:ind w:left="140"/>
              <w:rPr>
                <w:rFonts w:ascii="Arial" w:eastAsia="Arial" w:hAnsi="Arial"/>
                <w:b/>
              </w:rPr>
            </w:pPr>
            <w:r>
              <w:rPr>
                <w:rFonts w:ascii="Arial" w:eastAsia="Arial" w:hAnsi="Arial"/>
                <w:b/>
              </w:rPr>
              <w:t>Classi quinte</w:t>
            </w:r>
          </w:p>
        </w:tc>
        <w:tc>
          <w:tcPr>
            <w:tcW w:w="1300" w:type="dxa"/>
            <w:tcBorders>
              <w:right w:val="single" w:sz="8" w:space="0" w:color="auto"/>
            </w:tcBorders>
            <w:shd w:val="clear" w:color="auto" w:fill="auto"/>
            <w:vAlign w:val="bottom"/>
          </w:tcPr>
          <w:p w:rsidR="006D1EAC" w:rsidRDefault="006D1EAC">
            <w:pPr>
              <w:spacing w:line="227" w:lineRule="exact"/>
              <w:ind w:right="540"/>
              <w:jc w:val="right"/>
              <w:rPr>
                <w:rFonts w:ascii="Arial" w:eastAsia="Arial" w:hAnsi="Arial"/>
              </w:rPr>
            </w:pPr>
            <w:r>
              <w:rPr>
                <w:rFonts w:ascii="Arial" w:eastAsia="Arial" w:hAnsi="Arial"/>
              </w:rPr>
              <w:t>1</w:t>
            </w:r>
          </w:p>
        </w:tc>
        <w:tc>
          <w:tcPr>
            <w:tcW w:w="1380" w:type="dxa"/>
            <w:tcBorders>
              <w:right w:val="single" w:sz="8" w:space="0" w:color="auto"/>
            </w:tcBorders>
            <w:shd w:val="clear" w:color="auto" w:fill="auto"/>
            <w:vAlign w:val="bottom"/>
          </w:tcPr>
          <w:p w:rsidR="006D1EAC" w:rsidRDefault="0052217F">
            <w:pPr>
              <w:spacing w:line="227" w:lineRule="exact"/>
              <w:jc w:val="center"/>
              <w:rPr>
                <w:rFonts w:ascii="Arial" w:eastAsia="Arial" w:hAnsi="Arial"/>
              </w:rPr>
            </w:pPr>
            <w:r>
              <w:rPr>
                <w:rFonts w:ascii="Arial" w:eastAsia="Arial" w:hAnsi="Arial"/>
              </w:rPr>
              <w:t>4</w:t>
            </w:r>
          </w:p>
        </w:tc>
        <w:tc>
          <w:tcPr>
            <w:tcW w:w="1280" w:type="dxa"/>
            <w:tcBorders>
              <w:right w:val="single" w:sz="8" w:space="0" w:color="auto"/>
            </w:tcBorders>
            <w:shd w:val="clear" w:color="auto" w:fill="auto"/>
            <w:vAlign w:val="bottom"/>
          </w:tcPr>
          <w:p w:rsidR="006D1EAC" w:rsidRDefault="0052217F">
            <w:pPr>
              <w:spacing w:line="227" w:lineRule="exact"/>
              <w:jc w:val="center"/>
              <w:rPr>
                <w:rFonts w:ascii="Arial" w:eastAsia="Arial" w:hAnsi="Arial"/>
                <w:w w:val="98"/>
              </w:rPr>
            </w:pPr>
            <w:r>
              <w:rPr>
                <w:rFonts w:ascii="Arial" w:eastAsia="Arial" w:hAnsi="Arial"/>
                <w:w w:val="98"/>
              </w:rPr>
              <w:t>9</w:t>
            </w:r>
          </w:p>
        </w:tc>
        <w:tc>
          <w:tcPr>
            <w:tcW w:w="1700" w:type="dxa"/>
            <w:tcBorders>
              <w:right w:val="single" w:sz="8" w:space="0" w:color="auto"/>
            </w:tcBorders>
            <w:shd w:val="clear" w:color="auto" w:fill="auto"/>
            <w:vAlign w:val="bottom"/>
          </w:tcPr>
          <w:p w:rsidR="006D1EAC" w:rsidRDefault="0052217F">
            <w:pPr>
              <w:spacing w:line="227" w:lineRule="exact"/>
              <w:ind w:right="659"/>
              <w:jc w:val="right"/>
              <w:rPr>
                <w:rFonts w:ascii="Arial" w:eastAsia="Arial" w:hAnsi="Arial"/>
              </w:rPr>
            </w:pPr>
            <w:r>
              <w:rPr>
                <w:rFonts w:ascii="Arial" w:eastAsia="Arial" w:hAnsi="Arial"/>
              </w:rPr>
              <w:t>13</w:t>
            </w:r>
          </w:p>
        </w:tc>
        <w:tc>
          <w:tcPr>
            <w:tcW w:w="1420" w:type="dxa"/>
            <w:tcBorders>
              <w:right w:val="single" w:sz="8" w:space="0" w:color="auto"/>
            </w:tcBorders>
            <w:shd w:val="clear" w:color="auto" w:fill="auto"/>
            <w:vAlign w:val="bottom"/>
          </w:tcPr>
          <w:p w:rsidR="006D1EAC" w:rsidRDefault="00D032F2">
            <w:pPr>
              <w:spacing w:line="227" w:lineRule="exact"/>
              <w:jc w:val="center"/>
              <w:rPr>
                <w:rFonts w:ascii="Arial" w:eastAsia="Arial" w:hAnsi="Arial"/>
              </w:rPr>
            </w:pPr>
            <w:r>
              <w:rPr>
                <w:rFonts w:ascii="Arial" w:eastAsia="Arial" w:hAnsi="Arial"/>
              </w:rPr>
              <w:t>2</w:t>
            </w:r>
          </w:p>
        </w:tc>
        <w:tc>
          <w:tcPr>
            <w:tcW w:w="1280" w:type="dxa"/>
            <w:tcBorders>
              <w:right w:val="single" w:sz="8" w:space="0" w:color="auto"/>
            </w:tcBorders>
            <w:shd w:val="clear" w:color="auto" w:fill="auto"/>
            <w:vAlign w:val="bottom"/>
          </w:tcPr>
          <w:p w:rsidR="006D1EAC" w:rsidRDefault="006D1EAC">
            <w:pPr>
              <w:spacing w:line="227" w:lineRule="exact"/>
              <w:ind w:right="500"/>
              <w:jc w:val="right"/>
              <w:rPr>
                <w:rFonts w:ascii="Arial" w:eastAsia="Arial" w:hAnsi="Arial"/>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7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5"/>
        </w:trPr>
        <w:tc>
          <w:tcPr>
            <w:tcW w:w="1860" w:type="dxa"/>
            <w:tcBorders>
              <w:left w:val="single" w:sz="8" w:space="0" w:color="auto"/>
              <w:right w:val="single" w:sz="8" w:space="0" w:color="auto"/>
            </w:tcBorders>
            <w:shd w:val="clear" w:color="auto" w:fill="auto"/>
            <w:vAlign w:val="bottom"/>
          </w:tcPr>
          <w:p w:rsidR="006D1EAC" w:rsidRDefault="006D1EAC">
            <w:pPr>
              <w:spacing w:line="222" w:lineRule="exact"/>
              <w:ind w:left="140"/>
              <w:rPr>
                <w:rFonts w:ascii="Arial" w:eastAsia="Arial" w:hAnsi="Arial"/>
                <w:b/>
              </w:rPr>
            </w:pPr>
            <w:r>
              <w:rPr>
                <w:rFonts w:ascii="Arial" w:eastAsia="Arial" w:hAnsi="Arial"/>
                <w:b/>
              </w:rPr>
              <w:t>Totale</w:t>
            </w:r>
          </w:p>
        </w:tc>
        <w:tc>
          <w:tcPr>
            <w:tcW w:w="1300" w:type="dxa"/>
            <w:tcBorders>
              <w:right w:val="single" w:sz="8" w:space="0" w:color="auto"/>
            </w:tcBorders>
            <w:shd w:val="clear" w:color="auto" w:fill="auto"/>
            <w:vAlign w:val="bottom"/>
          </w:tcPr>
          <w:p w:rsidR="006D1EAC" w:rsidRDefault="006D1EAC">
            <w:pPr>
              <w:spacing w:line="225" w:lineRule="exact"/>
              <w:ind w:right="540"/>
              <w:jc w:val="right"/>
              <w:rPr>
                <w:rFonts w:ascii="Arial" w:eastAsia="Arial" w:hAnsi="Arial"/>
              </w:rPr>
            </w:pPr>
            <w:r>
              <w:rPr>
                <w:rFonts w:ascii="Arial" w:eastAsia="Arial" w:hAnsi="Arial"/>
              </w:rPr>
              <w:t>5</w:t>
            </w:r>
          </w:p>
        </w:tc>
        <w:tc>
          <w:tcPr>
            <w:tcW w:w="1380" w:type="dxa"/>
            <w:tcBorders>
              <w:right w:val="single" w:sz="8" w:space="0" w:color="auto"/>
            </w:tcBorders>
            <w:shd w:val="clear" w:color="auto" w:fill="auto"/>
            <w:vAlign w:val="bottom"/>
          </w:tcPr>
          <w:p w:rsidR="006D1EAC" w:rsidRDefault="0052217F">
            <w:pPr>
              <w:spacing w:line="225" w:lineRule="exact"/>
              <w:jc w:val="center"/>
              <w:rPr>
                <w:rFonts w:ascii="Arial" w:eastAsia="Arial" w:hAnsi="Arial"/>
              </w:rPr>
            </w:pPr>
            <w:r>
              <w:rPr>
                <w:rFonts w:ascii="Arial" w:eastAsia="Arial" w:hAnsi="Arial"/>
              </w:rPr>
              <w:t>55</w:t>
            </w:r>
          </w:p>
        </w:tc>
        <w:tc>
          <w:tcPr>
            <w:tcW w:w="1280" w:type="dxa"/>
            <w:tcBorders>
              <w:right w:val="single" w:sz="8" w:space="0" w:color="auto"/>
            </w:tcBorders>
            <w:shd w:val="clear" w:color="auto" w:fill="auto"/>
            <w:vAlign w:val="bottom"/>
          </w:tcPr>
          <w:p w:rsidR="006D1EAC" w:rsidRDefault="0052217F">
            <w:pPr>
              <w:spacing w:line="225" w:lineRule="exact"/>
              <w:jc w:val="center"/>
              <w:rPr>
                <w:rFonts w:ascii="Arial" w:eastAsia="Arial" w:hAnsi="Arial"/>
                <w:w w:val="98"/>
              </w:rPr>
            </w:pPr>
            <w:r>
              <w:rPr>
                <w:rFonts w:ascii="Arial" w:eastAsia="Arial" w:hAnsi="Arial"/>
                <w:w w:val="98"/>
              </w:rPr>
              <w:t>34</w:t>
            </w:r>
          </w:p>
        </w:tc>
        <w:tc>
          <w:tcPr>
            <w:tcW w:w="1700" w:type="dxa"/>
            <w:tcBorders>
              <w:right w:val="single" w:sz="8" w:space="0" w:color="auto"/>
            </w:tcBorders>
            <w:shd w:val="clear" w:color="auto" w:fill="auto"/>
            <w:vAlign w:val="bottom"/>
          </w:tcPr>
          <w:p w:rsidR="006D1EAC" w:rsidRDefault="0052217F">
            <w:pPr>
              <w:spacing w:line="225" w:lineRule="exact"/>
              <w:ind w:right="659"/>
              <w:jc w:val="right"/>
              <w:rPr>
                <w:rFonts w:ascii="Arial" w:eastAsia="Arial" w:hAnsi="Arial"/>
              </w:rPr>
            </w:pPr>
            <w:r>
              <w:rPr>
                <w:rFonts w:ascii="Arial" w:eastAsia="Arial" w:hAnsi="Arial"/>
              </w:rPr>
              <w:t>89</w:t>
            </w:r>
          </w:p>
        </w:tc>
        <w:tc>
          <w:tcPr>
            <w:tcW w:w="1420" w:type="dxa"/>
            <w:tcBorders>
              <w:right w:val="single" w:sz="8" w:space="0" w:color="auto"/>
            </w:tcBorders>
            <w:shd w:val="clear" w:color="auto" w:fill="auto"/>
            <w:vAlign w:val="bottom"/>
          </w:tcPr>
          <w:p w:rsidR="006D1EAC" w:rsidRDefault="009279CD">
            <w:pPr>
              <w:spacing w:line="225" w:lineRule="exact"/>
              <w:jc w:val="center"/>
              <w:rPr>
                <w:rFonts w:ascii="Arial" w:eastAsia="Arial" w:hAnsi="Arial"/>
                <w:w w:val="98"/>
              </w:rPr>
            </w:pPr>
            <w:r>
              <w:rPr>
                <w:rFonts w:ascii="Arial" w:eastAsia="Arial" w:hAnsi="Arial"/>
                <w:w w:val="98"/>
              </w:rPr>
              <w:t>29</w:t>
            </w:r>
          </w:p>
        </w:tc>
        <w:tc>
          <w:tcPr>
            <w:tcW w:w="1280" w:type="dxa"/>
            <w:tcBorders>
              <w:right w:val="single" w:sz="8" w:space="0" w:color="auto"/>
            </w:tcBorders>
            <w:shd w:val="clear" w:color="auto" w:fill="auto"/>
            <w:vAlign w:val="bottom"/>
          </w:tcPr>
          <w:p w:rsidR="006D1EAC" w:rsidRDefault="006D1EAC">
            <w:pPr>
              <w:spacing w:line="225" w:lineRule="exact"/>
              <w:ind w:right="500"/>
              <w:jc w:val="right"/>
              <w:rPr>
                <w:rFonts w:ascii="Arial" w:eastAsia="Arial" w:hAnsi="Arial"/>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7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bl>
    <w:p w:rsidR="006D1EAC" w:rsidRDefault="00FB7651">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206144" behindDoc="1" locked="0" layoutInCell="0" allowOverlap="1">
            <wp:simplePos x="0" y="0"/>
            <wp:positionH relativeFrom="column">
              <wp:posOffset>1905</wp:posOffset>
            </wp:positionH>
            <wp:positionV relativeFrom="paragraph">
              <wp:posOffset>-347345</wp:posOffset>
            </wp:positionV>
            <wp:extent cx="27305" cy="29210"/>
            <wp:effectExtent l="19050" t="0" r="0" b="0"/>
            <wp:wrapNone/>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07168" behindDoc="1" locked="0" layoutInCell="0" allowOverlap="1">
            <wp:simplePos x="0" y="0"/>
            <wp:positionH relativeFrom="column">
              <wp:posOffset>1151255</wp:posOffset>
            </wp:positionH>
            <wp:positionV relativeFrom="paragraph">
              <wp:posOffset>-347345</wp:posOffset>
            </wp:positionV>
            <wp:extent cx="27305" cy="29210"/>
            <wp:effectExtent l="19050" t="0" r="0" b="0"/>
            <wp:wrapNone/>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08192" behindDoc="1" locked="0" layoutInCell="0" allowOverlap="1">
            <wp:simplePos x="0" y="0"/>
            <wp:positionH relativeFrom="column">
              <wp:posOffset>1960880</wp:posOffset>
            </wp:positionH>
            <wp:positionV relativeFrom="paragraph">
              <wp:posOffset>-347345</wp:posOffset>
            </wp:positionV>
            <wp:extent cx="27305" cy="29210"/>
            <wp:effectExtent l="19050" t="0" r="0" b="0"/>
            <wp:wrapNone/>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09216" behindDoc="1" locked="0" layoutInCell="0" allowOverlap="1">
            <wp:simplePos x="0" y="0"/>
            <wp:positionH relativeFrom="column">
              <wp:posOffset>2861945</wp:posOffset>
            </wp:positionH>
            <wp:positionV relativeFrom="paragraph">
              <wp:posOffset>-347345</wp:posOffset>
            </wp:positionV>
            <wp:extent cx="27305" cy="29210"/>
            <wp:effectExtent l="19050" t="0" r="0" b="0"/>
            <wp:wrapNone/>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10240" behindDoc="1" locked="0" layoutInCell="0" allowOverlap="1">
            <wp:simplePos x="0" y="0"/>
            <wp:positionH relativeFrom="column">
              <wp:posOffset>3672205</wp:posOffset>
            </wp:positionH>
            <wp:positionV relativeFrom="paragraph">
              <wp:posOffset>-347345</wp:posOffset>
            </wp:positionV>
            <wp:extent cx="27305" cy="29210"/>
            <wp:effectExtent l="19050" t="0" r="0" b="0"/>
            <wp:wrapNone/>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11264" behindDoc="1" locked="0" layoutInCell="0" allowOverlap="1">
            <wp:simplePos x="0" y="0"/>
            <wp:positionH relativeFrom="column">
              <wp:posOffset>4751705</wp:posOffset>
            </wp:positionH>
            <wp:positionV relativeFrom="paragraph">
              <wp:posOffset>-347345</wp:posOffset>
            </wp:positionV>
            <wp:extent cx="27305" cy="29210"/>
            <wp:effectExtent l="19050" t="0" r="0" b="0"/>
            <wp:wrapNone/>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12288" behindDoc="1" locked="0" layoutInCell="0" allowOverlap="1">
            <wp:simplePos x="0" y="0"/>
            <wp:positionH relativeFrom="column">
              <wp:posOffset>5652770</wp:posOffset>
            </wp:positionH>
            <wp:positionV relativeFrom="paragraph">
              <wp:posOffset>-347345</wp:posOffset>
            </wp:positionV>
            <wp:extent cx="27305" cy="29210"/>
            <wp:effectExtent l="19050" t="0" r="0" b="0"/>
            <wp:wrapNone/>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13312" behindDoc="1" locked="0" layoutInCell="0" allowOverlap="1">
            <wp:simplePos x="0" y="0"/>
            <wp:positionH relativeFrom="column">
              <wp:posOffset>6463665</wp:posOffset>
            </wp:positionH>
            <wp:positionV relativeFrom="paragraph">
              <wp:posOffset>-347345</wp:posOffset>
            </wp:positionV>
            <wp:extent cx="27305" cy="29210"/>
            <wp:effectExtent l="19050" t="0" r="0" b="0"/>
            <wp:wrapNone/>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p>
    <w:p w:rsidR="006D1EAC" w:rsidRDefault="006D1EAC">
      <w:pPr>
        <w:spacing w:line="26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860"/>
        <w:gridCol w:w="1280"/>
        <w:gridCol w:w="140"/>
        <w:gridCol w:w="1120"/>
        <w:gridCol w:w="140"/>
        <w:gridCol w:w="1140"/>
        <w:gridCol w:w="140"/>
        <w:gridCol w:w="520"/>
        <w:gridCol w:w="1040"/>
        <w:gridCol w:w="140"/>
        <w:gridCol w:w="1000"/>
        <w:gridCol w:w="420"/>
        <w:gridCol w:w="1280"/>
      </w:tblGrid>
      <w:tr w:rsidR="006D1EAC">
        <w:trPr>
          <w:trHeight w:val="291"/>
        </w:trPr>
        <w:tc>
          <w:tcPr>
            <w:tcW w:w="1860" w:type="dxa"/>
            <w:tcBorders>
              <w:top w:val="single" w:sz="8" w:space="0" w:color="auto"/>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480" w:type="dxa"/>
            <w:gridSpan w:val="7"/>
            <w:tcBorders>
              <w:top w:val="single" w:sz="8" w:space="0" w:color="auto"/>
            </w:tcBorders>
            <w:shd w:val="clear" w:color="auto" w:fill="auto"/>
            <w:vAlign w:val="bottom"/>
          </w:tcPr>
          <w:p w:rsidR="006D1EAC" w:rsidRDefault="006D1EAC">
            <w:pPr>
              <w:spacing w:line="0" w:lineRule="atLeast"/>
              <w:ind w:left="1020"/>
              <w:rPr>
                <w:rFonts w:ascii="Arial" w:eastAsia="Arial" w:hAnsi="Arial"/>
                <w:b/>
                <w:sz w:val="22"/>
              </w:rPr>
            </w:pPr>
            <w:r>
              <w:rPr>
                <w:rFonts w:ascii="Arial" w:eastAsia="Arial" w:hAnsi="Arial"/>
                <w:b/>
                <w:sz w:val="22"/>
              </w:rPr>
              <w:t>SCUOLA SECONDARIA 1° grado</w:t>
            </w:r>
          </w:p>
        </w:tc>
        <w:tc>
          <w:tcPr>
            <w:tcW w:w="1180" w:type="dxa"/>
            <w:gridSpan w:val="2"/>
            <w:tcBorders>
              <w:top w:val="single" w:sz="8" w:space="0" w:color="auto"/>
            </w:tcBorders>
            <w:shd w:val="clear" w:color="auto" w:fill="auto"/>
            <w:vAlign w:val="bottom"/>
          </w:tcPr>
          <w:p w:rsidR="006D1EAC" w:rsidRDefault="006D1EAC">
            <w:pPr>
              <w:spacing w:line="0" w:lineRule="atLeast"/>
              <w:ind w:right="160"/>
              <w:jc w:val="right"/>
              <w:rPr>
                <w:rFonts w:ascii="Arial" w:eastAsia="Arial" w:hAnsi="Arial"/>
                <w:b/>
                <w:sz w:val="22"/>
              </w:rPr>
            </w:pPr>
            <w:r>
              <w:rPr>
                <w:rFonts w:ascii="Arial" w:eastAsia="Arial" w:hAnsi="Arial"/>
                <w:b/>
                <w:sz w:val="22"/>
              </w:rPr>
              <w:t>Lograto</w:t>
            </w:r>
          </w:p>
        </w:tc>
        <w:tc>
          <w:tcPr>
            <w:tcW w:w="100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2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top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68"/>
        </w:trPr>
        <w:tc>
          <w:tcPr>
            <w:tcW w:w="186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1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560" w:type="dxa"/>
            <w:gridSpan w:val="2"/>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27"/>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w w:val="97"/>
              </w:rPr>
            </w:pPr>
            <w:r>
              <w:rPr>
                <w:rFonts w:ascii="Arial" w:eastAsia="Arial" w:hAnsi="Arial"/>
                <w:b/>
                <w:w w:val="97"/>
              </w:rPr>
              <w:t>Numero</w:t>
            </w:r>
          </w:p>
        </w:tc>
        <w:tc>
          <w:tcPr>
            <w:tcW w:w="1280" w:type="dxa"/>
            <w:tcBorders>
              <w:right w:val="single" w:sz="8" w:space="0" w:color="auto"/>
            </w:tcBorders>
            <w:shd w:val="clear" w:color="auto" w:fill="auto"/>
            <w:vAlign w:val="bottom"/>
          </w:tcPr>
          <w:p w:rsidR="006D1EAC" w:rsidRDefault="006D1EAC">
            <w:pPr>
              <w:spacing w:line="227" w:lineRule="exact"/>
              <w:jc w:val="center"/>
              <w:rPr>
                <w:rFonts w:ascii="Arial" w:eastAsia="Arial" w:hAnsi="Arial"/>
                <w:b/>
                <w:w w:val="97"/>
              </w:rPr>
            </w:pPr>
            <w:r>
              <w:rPr>
                <w:rFonts w:ascii="Arial" w:eastAsia="Arial" w:hAnsi="Arial"/>
                <w:b/>
                <w:w w:val="97"/>
              </w:rPr>
              <w:t>Numero</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260" w:type="dxa"/>
            <w:gridSpan w:val="2"/>
            <w:tcBorders>
              <w:right w:val="single" w:sz="8" w:space="0" w:color="auto"/>
            </w:tcBorders>
            <w:shd w:val="clear" w:color="auto" w:fill="auto"/>
            <w:vAlign w:val="bottom"/>
          </w:tcPr>
          <w:p w:rsidR="006D1EAC" w:rsidRDefault="006D1EAC">
            <w:pPr>
              <w:spacing w:line="227" w:lineRule="exact"/>
              <w:ind w:right="180"/>
              <w:jc w:val="center"/>
              <w:rPr>
                <w:rFonts w:ascii="Arial" w:eastAsia="Arial" w:hAnsi="Arial"/>
                <w:b/>
              </w:rPr>
            </w:pPr>
            <w:r>
              <w:rPr>
                <w:rFonts w:ascii="Arial" w:eastAsia="Arial" w:hAnsi="Arial"/>
                <w:b/>
              </w:rPr>
              <w:t>Maschi</w:t>
            </w:r>
          </w:p>
        </w:tc>
        <w:tc>
          <w:tcPr>
            <w:tcW w:w="1280" w:type="dxa"/>
            <w:gridSpan w:val="2"/>
            <w:tcBorders>
              <w:right w:val="single" w:sz="8" w:space="0" w:color="auto"/>
            </w:tcBorders>
            <w:shd w:val="clear" w:color="auto" w:fill="auto"/>
            <w:vAlign w:val="bottom"/>
          </w:tcPr>
          <w:p w:rsidR="006D1EAC" w:rsidRDefault="006D1EAC">
            <w:pPr>
              <w:spacing w:line="227" w:lineRule="exact"/>
              <w:ind w:right="40"/>
              <w:jc w:val="center"/>
              <w:rPr>
                <w:rFonts w:ascii="Arial" w:eastAsia="Arial" w:hAnsi="Arial"/>
                <w:b/>
              </w:rPr>
            </w:pPr>
            <w:r>
              <w:rPr>
                <w:rFonts w:ascii="Arial" w:eastAsia="Arial" w:hAnsi="Arial"/>
                <w:b/>
              </w:rPr>
              <w:t>Femmine</w:t>
            </w:r>
          </w:p>
        </w:tc>
        <w:tc>
          <w:tcPr>
            <w:tcW w:w="1700" w:type="dxa"/>
            <w:gridSpan w:val="3"/>
            <w:tcBorders>
              <w:right w:val="single" w:sz="8" w:space="0" w:color="auto"/>
            </w:tcBorders>
            <w:shd w:val="clear" w:color="auto" w:fill="auto"/>
            <w:vAlign w:val="bottom"/>
          </w:tcPr>
          <w:p w:rsidR="006D1EAC" w:rsidRDefault="006D1EAC">
            <w:pPr>
              <w:spacing w:line="227" w:lineRule="exact"/>
              <w:ind w:right="160"/>
              <w:jc w:val="right"/>
              <w:rPr>
                <w:rFonts w:ascii="Arial" w:eastAsia="Arial" w:hAnsi="Arial"/>
                <w:b/>
              </w:rPr>
            </w:pPr>
            <w:r>
              <w:rPr>
                <w:rFonts w:ascii="Arial" w:eastAsia="Arial" w:hAnsi="Arial"/>
                <w:b/>
              </w:rPr>
              <w:t>Numero alunni</w:t>
            </w:r>
          </w:p>
        </w:tc>
        <w:tc>
          <w:tcPr>
            <w:tcW w:w="1420" w:type="dxa"/>
            <w:gridSpan w:val="2"/>
            <w:tcBorders>
              <w:right w:val="single" w:sz="8" w:space="0" w:color="auto"/>
            </w:tcBorders>
            <w:shd w:val="clear" w:color="auto" w:fill="auto"/>
            <w:vAlign w:val="bottom"/>
          </w:tcPr>
          <w:p w:rsidR="006D1EAC" w:rsidRDefault="006D1EAC">
            <w:pPr>
              <w:spacing w:line="227" w:lineRule="exact"/>
              <w:ind w:right="40"/>
              <w:jc w:val="center"/>
              <w:rPr>
                <w:rFonts w:ascii="Arial" w:eastAsia="Arial" w:hAnsi="Arial"/>
                <w:b/>
              </w:rPr>
            </w:pPr>
            <w:r>
              <w:rPr>
                <w:rFonts w:ascii="Arial" w:eastAsia="Arial" w:hAnsi="Arial"/>
                <w:b/>
              </w:rPr>
              <w:t>Stranieri</w:t>
            </w:r>
          </w:p>
        </w:tc>
        <w:tc>
          <w:tcPr>
            <w:tcW w:w="1280" w:type="dxa"/>
            <w:tcBorders>
              <w:right w:val="single" w:sz="8" w:space="0" w:color="auto"/>
            </w:tcBorders>
            <w:shd w:val="clear" w:color="auto" w:fill="auto"/>
            <w:vAlign w:val="bottom"/>
          </w:tcPr>
          <w:p w:rsidR="006D1EAC" w:rsidRDefault="006D1EAC">
            <w:pPr>
              <w:spacing w:line="227" w:lineRule="exact"/>
              <w:ind w:left="420"/>
              <w:rPr>
                <w:rFonts w:ascii="Arial" w:eastAsia="Arial" w:hAnsi="Arial"/>
                <w:b/>
              </w:rPr>
            </w:pPr>
            <w:r>
              <w:rPr>
                <w:rFonts w:ascii="Arial" w:eastAsia="Arial" w:hAnsi="Arial"/>
                <w:b/>
              </w:rPr>
              <w:t>BES</w:t>
            </w:r>
          </w:p>
        </w:tc>
      </w:tr>
      <w:tr w:rsidR="006D1EAC">
        <w:trPr>
          <w:trHeight w:val="264"/>
        </w:trPr>
        <w:tc>
          <w:tcPr>
            <w:tcW w:w="1860" w:type="dxa"/>
            <w:tcBorders>
              <w:left w:val="single" w:sz="8" w:space="0" w:color="auto"/>
              <w:right w:val="single" w:sz="8" w:space="0" w:color="auto"/>
            </w:tcBorders>
            <w:shd w:val="clear" w:color="auto" w:fill="auto"/>
            <w:vAlign w:val="bottom"/>
          </w:tcPr>
          <w:p w:rsidR="006D1EAC" w:rsidRDefault="006D1EAC">
            <w:pPr>
              <w:spacing w:line="229" w:lineRule="exact"/>
              <w:jc w:val="center"/>
              <w:rPr>
                <w:rFonts w:ascii="Arial" w:eastAsia="Arial" w:hAnsi="Arial"/>
                <w:b/>
                <w:w w:val="98"/>
              </w:rPr>
            </w:pPr>
            <w:r>
              <w:rPr>
                <w:rFonts w:ascii="Arial" w:eastAsia="Arial" w:hAnsi="Arial"/>
                <w:b/>
                <w:w w:val="98"/>
              </w:rPr>
              <w:t>alunni</w:t>
            </w:r>
          </w:p>
        </w:tc>
        <w:tc>
          <w:tcPr>
            <w:tcW w:w="128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b/>
                <w:w w:val="97"/>
              </w:rPr>
            </w:pPr>
            <w:r>
              <w:rPr>
                <w:rFonts w:ascii="Arial" w:eastAsia="Arial" w:hAnsi="Arial"/>
                <w:b/>
                <w:w w:val="97"/>
              </w:rPr>
              <w:t>classi</w:t>
            </w:r>
          </w:p>
        </w:tc>
        <w:tc>
          <w:tcPr>
            <w:tcW w:w="140" w:type="dxa"/>
            <w:shd w:val="clear" w:color="auto" w:fill="auto"/>
            <w:vAlign w:val="bottom"/>
          </w:tcPr>
          <w:p w:rsidR="006D1EAC" w:rsidRDefault="006D1EAC">
            <w:pPr>
              <w:spacing w:line="0" w:lineRule="atLeast"/>
              <w:rPr>
                <w:rFonts w:ascii="Times New Roman" w:eastAsia="Times New Roman" w:hAnsi="Times New Roman"/>
                <w:sz w:val="22"/>
              </w:rPr>
            </w:pPr>
          </w:p>
        </w:tc>
        <w:tc>
          <w:tcPr>
            <w:tcW w:w="1120" w:type="dxa"/>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20" w:type="dxa"/>
            <w:shd w:val="clear" w:color="auto" w:fill="auto"/>
            <w:vAlign w:val="bottom"/>
          </w:tcPr>
          <w:p w:rsidR="006D1EAC" w:rsidRDefault="006D1EAC">
            <w:pPr>
              <w:spacing w:line="0" w:lineRule="atLeast"/>
              <w:rPr>
                <w:rFonts w:ascii="Times New Roman" w:eastAsia="Times New Roman" w:hAnsi="Times New Roman"/>
                <w:sz w:val="22"/>
              </w:rPr>
            </w:pPr>
          </w:p>
        </w:tc>
        <w:tc>
          <w:tcPr>
            <w:tcW w:w="1040" w:type="dxa"/>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shd w:val="clear" w:color="auto" w:fill="auto"/>
            <w:vAlign w:val="bottom"/>
          </w:tcPr>
          <w:p w:rsidR="006D1EAC" w:rsidRDefault="006D1EAC">
            <w:pPr>
              <w:spacing w:line="0" w:lineRule="atLeast"/>
              <w:rPr>
                <w:rFonts w:ascii="Times New Roman" w:eastAsia="Times New Roman" w:hAnsi="Times New Roman"/>
                <w:sz w:val="22"/>
              </w:rPr>
            </w:pPr>
          </w:p>
        </w:tc>
        <w:tc>
          <w:tcPr>
            <w:tcW w:w="4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62"/>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w w:val="99"/>
              </w:rPr>
            </w:pPr>
            <w:r>
              <w:rPr>
                <w:rFonts w:ascii="Arial" w:eastAsia="Arial" w:hAnsi="Arial"/>
                <w:b/>
                <w:w w:val="99"/>
              </w:rPr>
              <w:t>Classi prime</w:t>
            </w:r>
          </w:p>
        </w:tc>
        <w:tc>
          <w:tcPr>
            <w:tcW w:w="128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89"/>
              </w:rPr>
            </w:pPr>
            <w:r>
              <w:rPr>
                <w:rFonts w:ascii="Arial" w:eastAsia="Arial" w:hAnsi="Arial"/>
                <w:w w:val="89"/>
              </w:rPr>
              <w:t>3</w:t>
            </w:r>
          </w:p>
        </w:tc>
        <w:tc>
          <w:tcPr>
            <w:tcW w:w="1260" w:type="dxa"/>
            <w:gridSpan w:val="2"/>
            <w:shd w:val="clear" w:color="auto" w:fill="auto"/>
            <w:vAlign w:val="bottom"/>
          </w:tcPr>
          <w:p w:rsidR="006D1EAC" w:rsidRDefault="0052217F">
            <w:pPr>
              <w:spacing w:line="229" w:lineRule="exact"/>
              <w:jc w:val="center"/>
              <w:rPr>
                <w:rFonts w:ascii="Arial" w:eastAsia="Arial" w:hAnsi="Arial"/>
              </w:rPr>
            </w:pPr>
            <w:r>
              <w:rPr>
                <w:rFonts w:ascii="Arial" w:eastAsia="Arial" w:hAnsi="Arial"/>
              </w:rPr>
              <w:t>19</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shd w:val="clear" w:color="auto" w:fill="auto"/>
            <w:vAlign w:val="bottom"/>
          </w:tcPr>
          <w:p w:rsidR="006D1EAC" w:rsidRDefault="0052217F">
            <w:pPr>
              <w:spacing w:line="229" w:lineRule="exact"/>
              <w:ind w:left="20"/>
              <w:jc w:val="center"/>
              <w:rPr>
                <w:rFonts w:ascii="Arial" w:eastAsia="Arial" w:hAnsi="Arial"/>
                <w:w w:val="98"/>
              </w:rPr>
            </w:pPr>
            <w:r>
              <w:rPr>
                <w:rFonts w:ascii="Arial" w:eastAsia="Arial" w:hAnsi="Arial"/>
                <w:w w:val="98"/>
              </w:rPr>
              <w:t>31</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520" w:type="dxa"/>
            <w:shd w:val="clear" w:color="auto" w:fill="auto"/>
            <w:vAlign w:val="bottom"/>
          </w:tcPr>
          <w:p w:rsidR="006D1EAC" w:rsidRDefault="006D1EAC">
            <w:pPr>
              <w:spacing w:line="0" w:lineRule="atLeast"/>
              <w:rPr>
                <w:rFonts w:ascii="Times New Roman" w:eastAsia="Times New Roman" w:hAnsi="Times New Roman"/>
                <w:sz w:val="19"/>
              </w:rPr>
            </w:pPr>
          </w:p>
        </w:tc>
        <w:tc>
          <w:tcPr>
            <w:tcW w:w="1040" w:type="dxa"/>
            <w:shd w:val="clear" w:color="auto" w:fill="auto"/>
            <w:vAlign w:val="bottom"/>
          </w:tcPr>
          <w:p w:rsidR="006D1EAC" w:rsidRDefault="0052217F">
            <w:pPr>
              <w:spacing w:line="229" w:lineRule="exact"/>
              <w:ind w:right="318"/>
              <w:jc w:val="center"/>
              <w:rPr>
                <w:rFonts w:ascii="Arial" w:eastAsia="Arial" w:hAnsi="Arial"/>
                <w:w w:val="98"/>
              </w:rPr>
            </w:pPr>
            <w:r>
              <w:rPr>
                <w:rFonts w:ascii="Arial" w:eastAsia="Arial" w:hAnsi="Arial"/>
                <w:w w:val="98"/>
              </w:rPr>
              <w:t>50</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000" w:type="dxa"/>
            <w:shd w:val="clear" w:color="auto" w:fill="auto"/>
            <w:vAlign w:val="bottom"/>
          </w:tcPr>
          <w:p w:rsidR="006D1EAC" w:rsidRDefault="00D032F2">
            <w:pPr>
              <w:spacing w:line="229" w:lineRule="exact"/>
              <w:ind w:left="280"/>
              <w:jc w:val="center"/>
              <w:rPr>
                <w:rFonts w:ascii="Arial" w:eastAsia="Arial" w:hAnsi="Arial"/>
                <w:w w:val="98"/>
              </w:rPr>
            </w:pPr>
            <w:r>
              <w:rPr>
                <w:rFonts w:ascii="Arial" w:eastAsia="Arial" w:hAnsi="Arial"/>
                <w:w w:val="98"/>
              </w:rPr>
              <w:t>14</w:t>
            </w:r>
          </w:p>
        </w:tc>
        <w:tc>
          <w:tcPr>
            <w:tcW w:w="4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98"/>
              </w:rPr>
            </w:pPr>
          </w:p>
        </w:tc>
      </w:tr>
      <w:tr w:rsidR="006D1EAC">
        <w:trPr>
          <w:trHeight w:val="262"/>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7"/>
        </w:trPr>
        <w:tc>
          <w:tcPr>
            <w:tcW w:w="1860" w:type="dxa"/>
            <w:tcBorders>
              <w:left w:val="single" w:sz="8" w:space="0" w:color="auto"/>
              <w:right w:val="single" w:sz="8" w:space="0" w:color="auto"/>
            </w:tcBorders>
            <w:shd w:val="clear" w:color="auto" w:fill="auto"/>
            <w:vAlign w:val="bottom"/>
          </w:tcPr>
          <w:p w:rsidR="006D1EAC" w:rsidRDefault="006D1EAC">
            <w:pPr>
              <w:spacing w:line="224" w:lineRule="exact"/>
              <w:jc w:val="center"/>
              <w:rPr>
                <w:rFonts w:ascii="Arial" w:eastAsia="Arial" w:hAnsi="Arial"/>
                <w:b/>
              </w:rPr>
            </w:pPr>
            <w:r>
              <w:rPr>
                <w:rFonts w:ascii="Arial" w:eastAsia="Arial" w:hAnsi="Arial"/>
                <w:b/>
              </w:rPr>
              <w:t>Classi seconde</w:t>
            </w:r>
          </w:p>
        </w:tc>
        <w:tc>
          <w:tcPr>
            <w:tcW w:w="1280" w:type="dxa"/>
            <w:tcBorders>
              <w:right w:val="single" w:sz="8" w:space="0" w:color="auto"/>
            </w:tcBorders>
            <w:shd w:val="clear" w:color="auto" w:fill="auto"/>
            <w:vAlign w:val="bottom"/>
          </w:tcPr>
          <w:p w:rsidR="006D1EAC" w:rsidRDefault="006D1EAC">
            <w:pPr>
              <w:spacing w:line="227" w:lineRule="exact"/>
              <w:jc w:val="center"/>
              <w:rPr>
                <w:rFonts w:ascii="Arial" w:eastAsia="Arial" w:hAnsi="Arial"/>
                <w:w w:val="89"/>
              </w:rPr>
            </w:pPr>
            <w:r>
              <w:rPr>
                <w:rFonts w:ascii="Arial" w:eastAsia="Arial" w:hAnsi="Arial"/>
                <w:w w:val="89"/>
              </w:rPr>
              <w:t>3</w:t>
            </w:r>
          </w:p>
        </w:tc>
        <w:tc>
          <w:tcPr>
            <w:tcW w:w="1260" w:type="dxa"/>
            <w:gridSpan w:val="2"/>
            <w:shd w:val="clear" w:color="auto" w:fill="auto"/>
            <w:vAlign w:val="bottom"/>
          </w:tcPr>
          <w:p w:rsidR="006D1EAC" w:rsidRDefault="0052217F">
            <w:pPr>
              <w:spacing w:line="227" w:lineRule="exact"/>
              <w:jc w:val="center"/>
              <w:rPr>
                <w:rFonts w:ascii="Arial" w:eastAsia="Arial" w:hAnsi="Arial"/>
              </w:rPr>
            </w:pPr>
            <w:r>
              <w:rPr>
                <w:rFonts w:ascii="Arial" w:eastAsia="Arial" w:hAnsi="Arial"/>
              </w:rPr>
              <w:t>30</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shd w:val="clear" w:color="auto" w:fill="auto"/>
            <w:vAlign w:val="bottom"/>
          </w:tcPr>
          <w:p w:rsidR="006D1EAC" w:rsidRDefault="0052217F">
            <w:pPr>
              <w:spacing w:line="227" w:lineRule="exact"/>
              <w:ind w:left="20"/>
              <w:jc w:val="center"/>
              <w:rPr>
                <w:rFonts w:ascii="Arial" w:eastAsia="Arial" w:hAnsi="Arial"/>
                <w:w w:val="98"/>
              </w:rPr>
            </w:pPr>
            <w:r>
              <w:rPr>
                <w:rFonts w:ascii="Arial" w:eastAsia="Arial" w:hAnsi="Arial"/>
                <w:w w:val="98"/>
              </w:rPr>
              <w:t>2</w:t>
            </w:r>
            <w:r w:rsidR="00FB7A79">
              <w:rPr>
                <w:rFonts w:ascii="Arial" w:eastAsia="Arial" w:hAnsi="Arial"/>
                <w:w w:val="98"/>
              </w:rPr>
              <w:t>7</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520" w:type="dxa"/>
            <w:shd w:val="clear" w:color="auto" w:fill="auto"/>
            <w:vAlign w:val="bottom"/>
          </w:tcPr>
          <w:p w:rsidR="006D1EAC" w:rsidRDefault="006D1EAC">
            <w:pPr>
              <w:spacing w:line="0" w:lineRule="atLeast"/>
              <w:rPr>
                <w:rFonts w:ascii="Times New Roman" w:eastAsia="Times New Roman" w:hAnsi="Times New Roman"/>
                <w:sz w:val="19"/>
              </w:rPr>
            </w:pPr>
          </w:p>
        </w:tc>
        <w:tc>
          <w:tcPr>
            <w:tcW w:w="1040" w:type="dxa"/>
            <w:shd w:val="clear" w:color="auto" w:fill="auto"/>
            <w:vAlign w:val="bottom"/>
          </w:tcPr>
          <w:p w:rsidR="006D1EAC" w:rsidRDefault="0052217F">
            <w:pPr>
              <w:spacing w:line="227" w:lineRule="exact"/>
              <w:ind w:right="318"/>
              <w:jc w:val="center"/>
              <w:rPr>
                <w:rFonts w:ascii="Arial" w:eastAsia="Arial" w:hAnsi="Arial"/>
                <w:w w:val="98"/>
              </w:rPr>
            </w:pPr>
            <w:r>
              <w:rPr>
                <w:rFonts w:ascii="Arial" w:eastAsia="Arial" w:hAnsi="Arial"/>
                <w:w w:val="98"/>
              </w:rPr>
              <w:t>5</w:t>
            </w:r>
            <w:r w:rsidR="00FB7A79">
              <w:rPr>
                <w:rFonts w:ascii="Arial" w:eastAsia="Arial" w:hAnsi="Arial"/>
                <w:w w:val="98"/>
              </w:rPr>
              <w:t>7</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000" w:type="dxa"/>
            <w:shd w:val="clear" w:color="auto" w:fill="auto"/>
            <w:vAlign w:val="bottom"/>
          </w:tcPr>
          <w:p w:rsidR="006D1EAC" w:rsidRDefault="00D032F2">
            <w:pPr>
              <w:spacing w:line="227" w:lineRule="exact"/>
              <w:ind w:left="280"/>
              <w:jc w:val="center"/>
              <w:rPr>
                <w:rFonts w:ascii="Arial" w:eastAsia="Arial" w:hAnsi="Arial"/>
                <w:w w:val="98"/>
              </w:rPr>
            </w:pPr>
            <w:r>
              <w:rPr>
                <w:rFonts w:ascii="Arial" w:eastAsia="Arial" w:hAnsi="Arial"/>
                <w:w w:val="98"/>
              </w:rPr>
              <w:t>18</w:t>
            </w:r>
          </w:p>
        </w:tc>
        <w:tc>
          <w:tcPr>
            <w:tcW w:w="4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227" w:lineRule="exact"/>
              <w:jc w:val="center"/>
              <w:rPr>
                <w:rFonts w:ascii="Arial" w:eastAsia="Arial" w:hAnsi="Arial"/>
                <w:w w:val="98"/>
              </w:rPr>
            </w:pPr>
          </w:p>
        </w:tc>
      </w:tr>
      <w:tr w:rsidR="006D1EAC">
        <w:trPr>
          <w:trHeight w:val="262"/>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w w:val="98"/>
              </w:rPr>
            </w:pPr>
            <w:r>
              <w:rPr>
                <w:rFonts w:ascii="Arial" w:eastAsia="Arial" w:hAnsi="Arial"/>
                <w:b/>
                <w:w w:val="98"/>
              </w:rPr>
              <w:t>Classi terze</w:t>
            </w:r>
          </w:p>
        </w:tc>
        <w:tc>
          <w:tcPr>
            <w:tcW w:w="128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89"/>
              </w:rPr>
            </w:pPr>
            <w:r>
              <w:rPr>
                <w:rFonts w:ascii="Arial" w:eastAsia="Arial" w:hAnsi="Arial"/>
                <w:w w:val="89"/>
              </w:rPr>
              <w:t>3</w:t>
            </w:r>
          </w:p>
        </w:tc>
        <w:tc>
          <w:tcPr>
            <w:tcW w:w="1260" w:type="dxa"/>
            <w:gridSpan w:val="2"/>
            <w:shd w:val="clear" w:color="auto" w:fill="auto"/>
            <w:vAlign w:val="bottom"/>
          </w:tcPr>
          <w:p w:rsidR="006D1EAC" w:rsidRDefault="0052217F">
            <w:pPr>
              <w:spacing w:line="229" w:lineRule="exact"/>
              <w:jc w:val="center"/>
              <w:rPr>
                <w:rFonts w:ascii="Arial" w:eastAsia="Arial" w:hAnsi="Arial"/>
              </w:rPr>
            </w:pPr>
            <w:r>
              <w:rPr>
                <w:rFonts w:ascii="Arial" w:eastAsia="Arial" w:hAnsi="Arial"/>
              </w:rPr>
              <w:t>37</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rPr>
            </w:pPr>
          </w:p>
        </w:tc>
        <w:tc>
          <w:tcPr>
            <w:tcW w:w="1140" w:type="dxa"/>
            <w:shd w:val="clear" w:color="auto" w:fill="auto"/>
            <w:vAlign w:val="bottom"/>
          </w:tcPr>
          <w:p w:rsidR="006D1EAC" w:rsidRDefault="0052217F">
            <w:pPr>
              <w:spacing w:line="229" w:lineRule="exact"/>
              <w:ind w:left="20"/>
              <w:jc w:val="center"/>
              <w:rPr>
                <w:rFonts w:ascii="Arial" w:eastAsia="Arial" w:hAnsi="Arial"/>
                <w:w w:val="98"/>
              </w:rPr>
            </w:pPr>
            <w:r>
              <w:rPr>
                <w:rFonts w:ascii="Arial" w:eastAsia="Arial" w:hAnsi="Arial"/>
                <w:w w:val="98"/>
              </w:rPr>
              <w:t>26</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rPr>
            </w:pPr>
          </w:p>
        </w:tc>
        <w:tc>
          <w:tcPr>
            <w:tcW w:w="520" w:type="dxa"/>
            <w:shd w:val="clear" w:color="auto" w:fill="auto"/>
            <w:vAlign w:val="bottom"/>
          </w:tcPr>
          <w:p w:rsidR="006D1EAC" w:rsidRDefault="006D1EAC">
            <w:pPr>
              <w:spacing w:line="0" w:lineRule="atLeast"/>
              <w:rPr>
                <w:rFonts w:ascii="Times New Roman" w:eastAsia="Times New Roman" w:hAnsi="Times New Roman"/>
              </w:rPr>
            </w:pPr>
          </w:p>
        </w:tc>
        <w:tc>
          <w:tcPr>
            <w:tcW w:w="1040" w:type="dxa"/>
            <w:shd w:val="clear" w:color="auto" w:fill="auto"/>
            <w:vAlign w:val="bottom"/>
          </w:tcPr>
          <w:p w:rsidR="006D1EAC" w:rsidRDefault="0052217F">
            <w:pPr>
              <w:spacing w:line="229" w:lineRule="exact"/>
              <w:ind w:right="318"/>
              <w:jc w:val="center"/>
              <w:rPr>
                <w:rFonts w:ascii="Arial" w:eastAsia="Arial" w:hAnsi="Arial"/>
                <w:w w:val="98"/>
              </w:rPr>
            </w:pPr>
            <w:r>
              <w:rPr>
                <w:rFonts w:ascii="Arial" w:eastAsia="Arial" w:hAnsi="Arial"/>
                <w:w w:val="98"/>
              </w:rPr>
              <w:t>63</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rPr>
            </w:pPr>
          </w:p>
        </w:tc>
        <w:tc>
          <w:tcPr>
            <w:tcW w:w="1000" w:type="dxa"/>
            <w:shd w:val="clear" w:color="auto" w:fill="auto"/>
            <w:vAlign w:val="bottom"/>
          </w:tcPr>
          <w:p w:rsidR="006D1EAC" w:rsidRDefault="00D032F2">
            <w:pPr>
              <w:spacing w:line="229" w:lineRule="exact"/>
              <w:ind w:left="280"/>
              <w:jc w:val="center"/>
              <w:rPr>
                <w:rFonts w:ascii="Arial" w:eastAsia="Arial" w:hAnsi="Arial"/>
                <w:w w:val="98"/>
              </w:rPr>
            </w:pPr>
            <w:r>
              <w:rPr>
                <w:rFonts w:ascii="Arial" w:eastAsia="Arial" w:hAnsi="Arial"/>
                <w:w w:val="98"/>
              </w:rPr>
              <w:t>14</w:t>
            </w:r>
          </w:p>
        </w:tc>
        <w:tc>
          <w:tcPr>
            <w:tcW w:w="4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6D1EAC" w:rsidRDefault="006D1EAC" w:rsidP="00FB7A79">
            <w:pPr>
              <w:spacing w:line="229" w:lineRule="exact"/>
              <w:rPr>
                <w:rFonts w:ascii="Arial" w:eastAsia="Arial" w:hAnsi="Arial"/>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w w:val="98"/>
              </w:rPr>
            </w:pPr>
            <w:r>
              <w:rPr>
                <w:rFonts w:ascii="Arial" w:eastAsia="Arial" w:hAnsi="Arial"/>
                <w:b/>
                <w:w w:val="98"/>
              </w:rPr>
              <w:t>Totale</w:t>
            </w:r>
          </w:p>
        </w:tc>
        <w:tc>
          <w:tcPr>
            <w:tcW w:w="128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89"/>
              </w:rPr>
            </w:pPr>
            <w:r>
              <w:rPr>
                <w:rFonts w:ascii="Arial" w:eastAsia="Arial" w:hAnsi="Arial"/>
                <w:w w:val="89"/>
              </w:rPr>
              <w:t>9</w:t>
            </w:r>
          </w:p>
        </w:tc>
        <w:tc>
          <w:tcPr>
            <w:tcW w:w="1260" w:type="dxa"/>
            <w:gridSpan w:val="2"/>
            <w:shd w:val="clear" w:color="auto" w:fill="auto"/>
            <w:vAlign w:val="bottom"/>
          </w:tcPr>
          <w:p w:rsidR="006D1EAC" w:rsidRDefault="0052217F">
            <w:pPr>
              <w:spacing w:line="229" w:lineRule="exact"/>
              <w:jc w:val="center"/>
              <w:rPr>
                <w:rFonts w:ascii="Arial" w:eastAsia="Arial" w:hAnsi="Arial"/>
              </w:rPr>
            </w:pPr>
            <w:r>
              <w:rPr>
                <w:rFonts w:ascii="Arial" w:eastAsia="Arial" w:hAnsi="Arial"/>
              </w:rPr>
              <w:t>86</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shd w:val="clear" w:color="auto" w:fill="auto"/>
            <w:vAlign w:val="bottom"/>
          </w:tcPr>
          <w:p w:rsidR="006D1EAC" w:rsidRDefault="0052217F">
            <w:pPr>
              <w:spacing w:line="229" w:lineRule="exact"/>
              <w:ind w:left="20"/>
              <w:jc w:val="center"/>
              <w:rPr>
                <w:rFonts w:ascii="Arial" w:eastAsia="Arial" w:hAnsi="Arial"/>
                <w:w w:val="98"/>
              </w:rPr>
            </w:pPr>
            <w:r>
              <w:rPr>
                <w:rFonts w:ascii="Arial" w:eastAsia="Arial" w:hAnsi="Arial"/>
                <w:w w:val="98"/>
              </w:rPr>
              <w:t>8</w:t>
            </w:r>
            <w:r w:rsidR="00FB7A79">
              <w:rPr>
                <w:rFonts w:ascii="Arial" w:eastAsia="Arial" w:hAnsi="Arial"/>
                <w:w w:val="98"/>
              </w:rPr>
              <w:t>4</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520" w:type="dxa"/>
            <w:shd w:val="clear" w:color="auto" w:fill="auto"/>
            <w:vAlign w:val="bottom"/>
          </w:tcPr>
          <w:p w:rsidR="006D1EAC" w:rsidRDefault="006D1EAC">
            <w:pPr>
              <w:spacing w:line="0" w:lineRule="atLeast"/>
              <w:rPr>
                <w:rFonts w:ascii="Times New Roman" w:eastAsia="Times New Roman" w:hAnsi="Times New Roman"/>
                <w:sz w:val="19"/>
              </w:rPr>
            </w:pPr>
          </w:p>
        </w:tc>
        <w:tc>
          <w:tcPr>
            <w:tcW w:w="1040" w:type="dxa"/>
            <w:shd w:val="clear" w:color="auto" w:fill="auto"/>
            <w:vAlign w:val="bottom"/>
          </w:tcPr>
          <w:p w:rsidR="006D1EAC" w:rsidRDefault="00FB7A79">
            <w:pPr>
              <w:spacing w:line="229" w:lineRule="exact"/>
              <w:ind w:right="318"/>
              <w:jc w:val="center"/>
              <w:rPr>
                <w:rFonts w:ascii="Arial" w:eastAsia="Arial" w:hAnsi="Arial"/>
              </w:rPr>
            </w:pPr>
            <w:r>
              <w:rPr>
                <w:rFonts w:ascii="Arial" w:eastAsia="Arial" w:hAnsi="Arial"/>
              </w:rPr>
              <w:t>170</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000" w:type="dxa"/>
            <w:shd w:val="clear" w:color="auto" w:fill="auto"/>
            <w:vAlign w:val="bottom"/>
          </w:tcPr>
          <w:p w:rsidR="006D1EAC" w:rsidRDefault="009279CD">
            <w:pPr>
              <w:spacing w:line="229" w:lineRule="exact"/>
              <w:ind w:left="280"/>
              <w:jc w:val="center"/>
              <w:rPr>
                <w:rFonts w:ascii="Arial" w:eastAsia="Arial" w:hAnsi="Arial"/>
                <w:w w:val="98"/>
              </w:rPr>
            </w:pPr>
            <w:r>
              <w:rPr>
                <w:rFonts w:ascii="Arial" w:eastAsia="Arial" w:hAnsi="Arial"/>
                <w:w w:val="98"/>
              </w:rPr>
              <w:t>46</w:t>
            </w:r>
          </w:p>
        </w:tc>
        <w:tc>
          <w:tcPr>
            <w:tcW w:w="4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229" w:lineRule="exact"/>
              <w:jc w:val="center"/>
              <w:rPr>
                <w:rFonts w:ascii="Arial" w:eastAsia="Arial" w:hAnsi="Arial"/>
                <w:w w:val="98"/>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0"/>
        </w:trPr>
        <w:tc>
          <w:tcPr>
            <w:tcW w:w="1860" w:type="dxa"/>
            <w:tcBorders>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480" w:type="dxa"/>
            <w:gridSpan w:val="7"/>
            <w:shd w:val="clear" w:color="auto" w:fill="auto"/>
            <w:vAlign w:val="bottom"/>
          </w:tcPr>
          <w:p w:rsidR="006D1EAC" w:rsidRDefault="006D1EAC">
            <w:pPr>
              <w:spacing w:line="250" w:lineRule="exact"/>
              <w:ind w:left="980"/>
              <w:rPr>
                <w:rFonts w:ascii="Arial" w:eastAsia="Arial" w:hAnsi="Arial"/>
                <w:b/>
                <w:sz w:val="22"/>
              </w:rPr>
            </w:pPr>
            <w:r>
              <w:rPr>
                <w:rFonts w:ascii="Arial" w:eastAsia="Arial" w:hAnsi="Arial"/>
                <w:b/>
                <w:sz w:val="22"/>
              </w:rPr>
              <w:t>SCUOLA SECONDARIA 1° grado</w:t>
            </w:r>
          </w:p>
        </w:tc>
        <w:tc>
          <w:tcPr>
            <w:tcW w:w="1180" w:type="dxa"/>
            <w:gridSpan w:val="2"/>
            <w:shd w:val="clear" w:color="auto" w:fill="auto"/>
            <w:vAlign w:val="bottom"/>
          </w:tcPr>
          <w:p w:rsidR="006D1EAC" w:rsidRDefault="006D1EAC">
            <w:pPr>
              <w:spacing w:line="250" w:lineRule="exact"/>
              <w:ind w:right="140"/>
              <w:jc w:val="right"/>
              <w:rPr>
                <w:rFonts w:ascii="Arial" w:eastAsia="Arial" w:hAnsi="Arial"/>
                <w:b/>
                <w:sz w:val="22"/>
              </w:rPr>
            </w:pPr>
            <w:r>
              <w:rPr>
                <w:rFonts w:ascii="Arial" w:eastAsia="Arial" w:hAnsi="Arial"/>
                <w:b/>
                <w:sz w:val="22"/>
              </w:rPr>
              <w:t>Berlingo</w:t>
            </w:r>
          </w:p>
        </w:tc>
        <w:tc>
          <w:tcPr>
            <w:tcW w:w="1000" w:type="dxa"/>
            <w:shd w:val="clear" w:color="auto" w:fill="auto"/>
            <w:vAlign w:val="bottom"/>
          </w:tcPr>
          <w:p w:rsidR="006D1EAC" w:rsidRDefault="006D1EAC">
            <w:pPr>
              <w:spacing w:line="0" w:lineRule="atLeast"/>
              <w:rPr>
                <w:rFonts w:ascii="Times New Roman" w:eastAsia="Times New Roman" w:hAnsi="Times New Roman"/>
                <w:sz w:val="21"/>
              </w:rPr>
            </w:pPr>
          </w:p>
        </w:tc>
        <w:tc>
          <w:tcPr>
            <w:tcW w:w="420" w:type="dxa"/>
            <w:shd w:val="clear" w:color="auto" w:fill="auto"/>
            <w:vAlign w:val="bottom"/>
          </w:tcPr>
          <w:p w:rsidR="006D1EAC" w:rsidRDefault="006D1EAC">
            <w:pPr>
              <w:spacing w:line="0" w:lineRule="atLeast"/>
              <w:rPr>
                <w:rFonts w:ascii="Times New Roman" w:eastAsia="Times New Roman" w:hAnsi="Times New Roman"/>
                <w:sz w:val="21"/>
              </w:rPr>
            </w:pPr>
          </w:p>
        </w:tc>
        <w:tc>
          <w:tcPr>
            <w:tcW w:w="1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68"/>
        </w:trPr>
        <w:tc>
          <w:tcPr>
            <w:tcW w:w="186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1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560" w:type="dxa"/>
            <w:gridSpan w:val="2"/>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25"/>
        </w:trPr>
        <w:tc>
          <w:tcPr>
            <w:tcW w:w="1860" w:type="dxa"/>
            <w:tcBorders>
              <w:left w:val="single" w:sz="8" w:space="0" w:color="auto"/>
              <w:right w:val="single" w:sz="8" w:space="0" w:color="auto"/>
            </w:tcBorders>
            <w:shd w:val="clear" w:color="auto" w:fill="auto"/>
            <w:vAlign w:val="bottom"/>
          </w:tcPr>
          <w:p w:rsidR="006D1EAC" w:rsidRDefault="006D1EAC">
            <w:pPr>
              <w:spacing w:line="224" w:lineRule="exact"/>
              <w:jc w:val="center"/>
              <w:rPr>
                <w:rFonts w:ascii="Arial" w:eastAsia="Arial" w:hAnsi="Arial"/>
                <w:b/>
                <w:w w:val="97"/>
              </w:rPr>
            </w:pPr>
            <w:r>
              <w:rPr>
                <w:rFonts w:ascii="Arial" w:eastAsia="Arial" w:hAnsi="Arial"/>
                <w:b/>
                <w:w w:val="97"/>
              </w:rPr>
              <w:t>Numero</w:t>
            </w:r>
          </w:p>
        </w:tc>
        <w:tc>
          <w:tcPr>
            <w:tcW w:w="1280" w:type="dxa"/>
            <w:shd w:val="clear" w:color="auto" w:fill="auto"/>
            <w:vAlign w:val="bottom"/>
          </w:tcPr>
          <w:p w:rsidR="006D1EAC" w:rsidRDefault="006D1EAC">
            <w:pPr>
              <w:spacing w:line="224" w:lineRule="exact"/>
              <w:jc w:val="center"/>
              <w:rPr>
                <w:rFonts w:ascii="Arial" w:eastAsia="Arial" w:hAnsi="Arial"/>
                <w:b/>
              </w:rPr>
            </w:pPr>
            <w:r>
              <w:rPr>
                <w:rFonts w:ascii="Arial" w:eastAsia="Arial" w:hAnsi="Arial"/>
                <w:b/>
              </w:rPr>
              <w:t>Numero</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120" w:type="dxa"/>
            <w:tcBorders>
              <w:right w:val="single" w:sz="8" w:space="0" w:color="auto"/>
            </w:tcBorders>
            <w:shd w:val="clear" w:color="auto" w:fill="auto"/>
            <w:vAlign w:val="bottom"/>
          </w:tcPr>
          <w:p w:rsidR="006D1EAC" w:rsidRDefault="006D1EAC">
            <w:pPr>
              <w:spacing w:line="224" w:lineRule="exact"/>
              <w:jc w:val="center"/>
              <w:rPr>
                <w:rFonts w:ascii="Arial" w:eastAsia="Arial" w:hAnsi="Arial"/>
                <w:b/>
              </w:rPr>
            </w:pPr>
            <w:r>
              <w:rPr>
                <w:rFonts w:ascii="Arial" w:eastAsia="Arial" w:hAnsi="Arial"/>
                <w:b/>
              </w:rPr>
              <w:t>Maschi</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6D1EAC">
            <w:pPr>
              <w:spacing w:line="224" w:lineRule="exact"/>
              <w:ind w:right="80"/>
              <w:jc w:val="center"/>
              <w:rPr>
                <w:rFonts w:ascii="Arial" w:eastAsia="Arial" w:hAnsi="Arial"/>
                <w:b/>
              </w:rPr>
            </w:pPr>
            <w:r>
              <w:rPr>
                <w:rFonts w:ascii="Arial" w:eastAsia="Arial" w:hAnsi="Arial"/>
                <w:b/>
              </w:rPr>
              <w:t>Femmine</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560" w:type="dxa"/>
            <w:gridSpan w:val="2"/>
            <w:tcBorders>
              <w:right w:val="single" w:sz="8" w:space="0" w:color="auto"/>
            </w:tcBorders>
            <w:shd w:val="clear" w:color="auto" w:fill="auto"/>
            <w:vAlign w:val="bottom"/>
          </w:tcPr>
          <w:p w:rsidR="006D1EAC" w:rsidRDefault="006D1EAC">
            <w:pPr>
              <w:spacing w:line="224" w:lineRule="exact"/>
              <w:ind w:right="58"/>
              <w:jc w:val="center"/>
              <w:rPr>
                <w:rFonts w:ascii="Arial" w:eastAsia="Arial" w:hAnsi="Arial"/>
                <w:b/>
                <w:w w:val="99"/>
              </w:rPr>
            </w:pPr>
            <w:r>
              <w:rPr>
                <w:rFonts w:ascii="Arial" w:eastAsia="Arial" w:hAnsi="Arial"/>
                <w:b/>
                <w:w w:val="99"/>
              </w:rPr>
              <w:t>Numero alunni</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0" w:type="dxa"/>
            <w:tcBorders>
              <w:right w:val="single" w:sz="8" w:space="0" w:color="auto"/>
            </w:tcBorders>
            <w:shd w:val="clear" w:color="auto" w:fill="auto"/>
            <w:vAlign w:val="bottom"/>
          </w:tcPr>
          <w:p w:rsidR="006D1EAC" w:rsidRDefault="006D1EAC">
            <w:pPr>
              <w:spacing w:line="224" w:lineRule="exact"/>
              <w:rPr>
                <w:rFonts w:ascii="Arial" w:eastAsia="Arial" w:hAnsi="Arial"/>
                <w:b/>
              </w:rPr>
            </w:pPr>
            <w:r>
              <w:rPr>
                <w:rFonts w:ascii="Arial" w:eastAsia="Arial" w:hAnsi="Arial"/>
                <w:b/>
              </w:rPr>
              <w:t>Stranieri</w:t>
            </w:r>
          </w:p>
        </w:tc>
        <w:tc>
          <w:tcPr>
            <w:tcW w:w="42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224" w:lineRule="exact"/>
              <w:ind w:left="200"/>
              <w:rPr>
                <w:rFonts w:ascii="Arial" w:eastAsia="Arial" w:hAnsi="Arial"/>
                <w:b/>
              </w:rPr>
            </w:pPr>
            <w:r>
              <w:rPr>
                <w:rFonts w:ascii="Arial" w:eastAsia="Arial" w:hAnsi="Arial"/>
                <w:b/>
              </w:rPr>
              <w:t>BES</w:t>
            </w:r>
          </w:p>
        </w:tc>
      </w:tr>
      <w:tr w:rsidR="006D1EAC">
        <w:trPr>
          <w:trHeight w:val="266"/>
        </w:trPr>
        <w:tc>
          <w:tcPr>
            <w:tcW w:w="1860" w:type="dxa"/>
            <w:tcBorders>
              <w:left w:val="single" w:sz="8" w:space="0" w:color="auto"/>
              <w:right w:val="single" w:sz="8" w:space="0" w:color="auto"/>
            </w:tcBorders>
            <w:shd w:val="clear" w:color="auto" w:fill="auto"/>
            <w:vAlign w:val="bottom"/>
          </w:tcPr>
          <w:p w:rsidR="006D1EAC" w:rsidRDefault="006D1EAC">
            <w:pPr>
              <w:spacing w:line="229" w:lineRule="exact"/>
              <w:jc w:val="center"/>
              <w:rPr>
                <w:rFonts w:ascii="Arial" w:eastAsia="Arial" w:hAnsi="Arial"/>
                <w:b/>
                <w:w w:val="99"/>
              </w:rPr>
            </w:pPr>
            <w:r>
              <w:rPr>
                <w:rFonts w:ascii="Arial" w:eastAsia="Arial" w:hAnsi="Arial"/>
                <w:b/>
                <w:w w:val="99"/>
              </w:rPr>
              <w:t>Alunni</w:t>
            </w:r>
          </w:p>
        </w:tc>
        <w:tc>
          <w:tcPr>
            <w:tcW w:w="1280" w:type="dxa"/>
            <w:shd w:val="clear" w:color="auto" w:fill="auto"/>
            <w:vAlign w:val="bottom"/>
          </w:tcPr>
          <w:p w:rsidR="006D1EAC" w:rsidRDefault="006D1EAC">
            <w:pPr>
              <w:spacing w:line="229" w:lineRule="exact"/>
              <w:jc w:val="center"/>
              <w:rPr>
                <w:rFonts w:ascii="Arial" w:eastAsia="Arial" w:hAnsi="Arial"/>
                <w:b/>
              </w:rPr>
            </w:pPr>
            <w:r>
              <w:rPr>
                <w:rFonts w:ascii="Arial" w:eastAsia="Arial" w:hAnsi="Arial"/>
                <w:b/>
              </w:rPr>
              <w:t>classi</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1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40" w:type="dxa"/>
            <w:shd w:val="clear" w:color="auto" w:fill="auto"/>
            <w:vAlign w:val="bottom"/>
          </w:tcPr>
          <w:p w:rsidR="006D1EAC" w:rsidRDefault="006D1EAC">
            <w:pPr>
              <w:spacing w:line="0" w:lineRule="atLeast"/>
              <w:rPr>
                <w:rFonts w:ascii="Times New Roman" w:eastAsia="Times New Roman" w:hAnsi="Times New Roman"/>
                <w:sz w:val="23"/>
              </w:rPr>
            </w:pPr>
          </w:p>
        </w:tc>
        <w:tc>
          <w:tcPr>
            <w:tcW w:w="1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40" w:type="dxa"/>
            <w:shd w:val="clear" w:color="auto" w:fill="auto"/>
            <w:vAlign w:val="bottom"/>
          </w:tcPr>
          <w:p w:rsidR="006D1EAC" w:rsidRDefault="006D1EAC">
            <w:pPr>
              <w:spacing w:line="0" w:lineRule="atLeast"/>
              <w:rPr>
                <w:rFonts w:ascii="Times New Roman" w:eastAsia="Times New Roman" w:hAnsi="Times New Roman"/>
                <w:sz w:val="23"/>
              </w:rPr>
            </w:pPr>
          </w:p>
        </w:tc>
        <w:tc>
          <w:tcPr>
            <w:tcW w:w="520" w:type="dxa"/>
            <w:shd w:val="clear" w:color="auto" w:fill="auto"/>
            <w:vAlign w:val="bottom"/>
          </w:tcPr>
          <w:p w:rsidR="006D1EAC" w:rsidRDefault="006D1EAC">
            <w:pPr>
              <w:spacing w:line="0" w:lineRule="atLeast"/>
              <w:rPr>
                <w:rFonts w:ascii="Times New Roman" w:eastAsia="Times New Roman" w:hAnsi="Times New Roman"/>
                <w:sz w:val="23"/>
              </w:rPr>
            </w:pPr>
          </w:p>
        </w:tc>
        <w:tc>
          <w:tcPr>
            <w:tcW w:w="10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40" w:type="dxa"/>
            <w:shd w:val="clear" w:color="auto" w:fill="auto"/>
            <w:vAlign w:val="bottom"/>
          </w:tcPr>
          <w:p w:rsidR="006D1EAC" w:rsidRDefault="006D1EAC">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20" w:type="dxa"/>
            <w:shd w:val="clear" w:color="auto" w:fill="auto"/>
            <w:vAlign w:val="bottom"/>
          </w:tcPr>
          <w:p w:rsidR="006D1EAC" w:rsidRDefault="006D1EAC">
            <w:pPr>
              <w:spacing w:line="0" w:lineRule="atLeast"/>
              <w:rPr>
                <w:rFonts w:ascii="Times New Roman" w:eastAsia="Times New Roman" w:hAnsi="Times New Roman"/>
                <w:sz w:val="23"/>
              </w:rPr>
            </w:pPr>
          </w:p>
        </w:tc>
        <w:tc>
          <w:tcPr>
            <w:tcW w:w="1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62"/>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w w:val="99"/>
              </w:rPr>
            </w:pPr>
            <w:r>
              <w:rPr>
                <w:rFonts w:ascii="Arial" w:eastAsia="Arial" w:hAnsi="Arial"/>
                <w:b/>
                <w:w w:val="99"/>
              </w:rPr>
              <w:t>Classi prime</w:t>
            </w:r>
          </w:p>
        </w:tc>
        <w:tc>
          <w:tcPr>
            <w:tcW w:w="1280" w:type="dxa"/>
            <w:shd w:val="clear" w:color="auto" w:fill="auto"/>
            <w:vAlign w:val="bottom"/>
          </w:tcPr>
          <w:p w:rsidR="006D1EAC" w:rsidRDefault="006D1EAC">
            <w:pPr>
              <w:spacing w:line="229" w:lineRule="exact"/>
              <w:jc w:val="center"/>
              <w:rPr>
                <w:rFonts w:ascii="Arial" w:eastAsia="Arial" w:hAnsi="Arial"/>
              </w:rPr>
            </w:pPr>
            <w:r>
              <w:rPr>
                <w:rFonts w:ascii="Arial" w:eastAsia="Arial" w:hAnsi="Arial"/>
              </w:rPr>
              <w:t>2</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120" w:type="dxa"/>
            <w:tcBorders>
              <w:right w:val="single" w:sz="8" w:space="0" w:color="auto"/>
            </w:tcBorders>
            <w:shd w:val="clear" w:color="auto" w:fill="auto"/>
            <w:vAlign w:val="bottom"/>
          </w:tcPr>
          <w:p w:rsidR="006D1EAC" w:rsidRDefault="00FB7A79">
            <w:pPr>
              <w:spacing w:line="229" w:lineRule="exact"/>
              <w:jc w:val="center"/>
              <w:rPr>
                <w:rFonts w:ascii="Arial" w:eastAsia="Arial" w:hAnsi="Arial"/>
                <w:w w:val="98"/>
              </w:rPr>
            </w:pPr>
            <w:r>
              <w:rPr>
                <w:rFonts w:ascii="Arial" w:eastAsia="Arial" w:hAnsi="Arial"/>
                <w:w w:val="98"/>
              </w:rPr>
              <w:t>22</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FB7A79">
            <w:pPr>
              <w:spacing w:line="229" w:lineRule="exact"/>
              <w:ind w:right="60"/>
              <w:jc w:val="center"/>
              <w:rPr>
                <w:rFonts w:ascii="Arial" w:eastAsia="Arial" w:hAnsi="Arial"/>
                <w:w w:val="98"/>
              </w:rPr>
            </w:pPr>
            <w:r>
              <w:rPr>
                <w:rFonts w:ascii="Arial" w:eastAsia="Arial" w:hAnsi="Arial"/>
                <w:w w:val="98"/>
              </w:rPr>
              <w:t>14</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520" w:type="dxa"/>
            <w:shd w:val="clear" w:color="auto" w:fill="auto"/>
            <w:vAlign w:val="bottom"/>
          </w:tcPr>
          <w:p w:rsidR="006D1EAC" w:rsidRDefault="006D1EAC">
            <w:pPr>
              <w:spacing w:line="0" w:lineRule="atLeast"/>
              <w:rPr>
                <w:rFonts w:ascii="Times New Roman" w:eastAsia="Times New Roman" w:hAnsi="Times New Roman"/>
                <w:sz w:val="19"/>
              </w:rPr>
            </w:pPr>
          </w:p>
        </w:tc>
        <w:tc>
          <w:tcPr>
            <w:tcW w:w="1040" w:type="dxa"/>
            <w:tcBorders>
              <w:right w:val="single" w:sz="8" w:space="0" w:color="auto"/>
            </w:tcBorders>
            <w:shd w:val="clear" w:color="auto" w:fill="auto"/>
            <w:vAlign w:val="bottom"/>
          </w:tcPr>
          <w:p w:rsidR="006D1EAC" w:rsidRDefault="00FB7A79">
            <w:pPr>
              <w:spacing w:line="229" w:lineRule="exact"/>
              <w:ind w:right="598"/>
              <w:jc w:val="center"/>
              <w:rPr>
                <w:rFonts w:ascii="Arial" w:eastAsia="Arial" w:hAnsi="Arial"/>
                <w:w w:val="98"/>
              </w:rPr>
            </w:pPr>
            <w:r>
              <w:rPr>
                <w:rFonts w:ascii="Arial" w:eastAsia="Arial" w:hAnsi="Arial"/>
                <w:w w:val="98"/>
              </w:rPr>
              <w:t>36</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0" w:type="dxa"/>
            <w:tcBorders>
              <w:right w:val="single" w:sz="8" w:space="0" w:color="auto"/>
            </w:tcBorders>
            <w:shd w:val="clear" w:color="auto" w:fill="auto"/>
            <w:vAlign w:val="bottom"/>
          </w:tcPr>
          <w:p w:rsidR="006D1EAC" w:rsidRDefault="00D032F2">
            <w:pPr>
              <w:spacing w:line="229" w:lineRule="exact"/>
              <w:ind w:right="80"/>
              <w:jc w:val="center"/>
              <w:rPr>
                <w:rFonts w:ascii="Arial" w:eastAsia="Arial" w:hAnsi="Arial"/>
                <w:w w:val="98"/>
              </w:rPr>
            </w:pPr>
            <w:r>
              <w:rPr>
                <w:rFonts w:ascii="Arial" w:eastAsia="Arial" w:hAnsi="Arial"/>
                <w:w w:val="98"/>
              </w:rPr>
              <w:t>4</w:t>
            </w:r>
          </w:p>
        </w:tc>
        <w:tc>
          <w:tcPr>
            <w:tcW w:w="42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229" w:lineRule="exact"/>
              <w:ind w:right="360"/>
              <w:jc w:val="center"/>
              <w:rPr>
                <w:rFonts w:ascii="Arial" w:eastAsia="Arial" w:hAnsi="Arial"/>
                <w:w w:val="89"/>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rPr>
            </w:pPr>
            <w:r>
              <w:rPr>
                <w:rFonts w:ascii="Arial" w:eastAsia="Arial" w:hAnsi="Arial"/>
                <w:b/>
              </w:rPr>
              <w:t>Classi seconde</w:t>
            </w:r>
          </w:p>
        </w:tc>
        <w:tc>
          <w:tcPr>
            <w:tcW w:w="1280" w:type="dxa"/>
            <w:shd w:val="clear" w:color="auto" w:fill="auto"/>
            <w:vAlign w:val="bottom"/>
          </w:tcPr>
          <w:p w:rsidR="006D1EAC" w:rsidRDefault="006D1EAC">
            <w:pPr>
              <w:spacing w:line="229" w:lineRule="exact"/>
              <w:jc w:val="center"/>
              <w:rPr>
                <w:rFonts w:ascii="Arial" w:eastAsia="Arial" w:hAnsi="Arial"/>
              </w:rPr>
            </w:pPr>
            <w:r>
              <w:rPr>
                <w:rFonts w:ascii="Arial" w:eastAsia="Arial" w:hAnsi="Arial"/>
              </w:rPr>
              <w:t>1</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120" w:type="dxa"/>
            <w:tcBorders>
              <w:right w:val="single" w:sz="8" w:space="0" w:color="auto"/>
            </w:tcBorders>
            <w:shd w:val="clear" w:color="auto" w:fill="auto"/>
            <w:vAlign w:val="bottom"/>
          </w:tcPr>
          <w:p w:rsidR="006D1EAC" w:rsidRDefault="00FB7A79">
            <w:pPr>
              <w:spacing w:line="229" w:lineRule="exact"/>
              <w:jc w:val="center"/>
              <w:rPr>
                <w:rFonts w:ascii="Arial" w:eastAsia="Arial" w:hAnsi="Arial"/>
                <w:w w:val="98"/>
              </w:rPr>
            </w:pPr>
            <w:r>
              <w:rPr>
                <w:rFonts w:ascii="Arial" w:eastAsia="Arial" w:hAnsi="Arial"/>
                <w:w w:val="98"/>
              </w:rPr>
              <w:t>19</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FB7A79">
            <w:pPr>
              <w:spacing w:line="229" w:lineRule="exact"/>
              <w:ind w:right="60"/>
              <w:jc w:val="center"/>
              <w:rPr>
                <w:rFonts w:ascii="Arial" w:eastAsia="Arial" w:hAnsi="Arial"/>
                <w:w w:val="98"/>
              </w:rPr>
            </w:pPr>
            <w:r>
              <w:rPr>
                <w:rFonts w:ascii="Arial" w:eastAsia="Arial" w:hAnsi="Arial"/>
                <w:w w:val="98"/>
              </w:rPr>
              <w:t>13</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520" w:type="dxa"/>
            <w:shd w:val="clear" w:color="auto" w:fill="auto"/>
            <w:vAlign w:val="bottom"/>
          </w:tcPr>
          <w:p w:rsidR="006D1EAC" w:rsidRDefault="006D1EAC">
            <w:pPr>
              <w:spacing w:line="0" w:lineRule="atLeast"/>
              <w:rPr>
                <w:rFonts w:ascii="Times New Roman" w:eastAsia="Times New Roman" w:hAnsi="Times New Roman"/>
                <w:sz w:val="19"/>
              </w:rPr>
            </w:pPr>
          </w:p>
        </w:tc>
        <w:tc>
          <w:tcPr>
            <w:tcW w:w="1040" w:type="dxa"/>
            <w:tcBorders>
              <w:right w:val="single" w:sz="8" w:space="0" w:color="auto"/>
            </w:tcBorders>
            <w:shd w:val="clear" w:color="auto" w:fill="auto"/>
            <w:vAlign w:val="bottom"/>
          </w:tcPr>
          <w:p w:rsidR="006D1EAC" w:rsidRDefault="00FB7A79">
            <w:pPr>
              <w:spacing w:line="229" w:lineRule="exact"/>
              <w:ind w:right="598"/>
              <w:jc w:val="center"/>
              <w:rPr>
                <w:rFonts w:ascii="Arial" w:eastAsia="Arial" w:hAnsi="Arial"/>
                <w:w w:val="98"/>
              </w:rPr>
            </w:pPr>
            <w:r>
              <w:rPr>
                <w:rFonts w:ascii="Arial" w:eastAsia="Arial" w:hAnsi="Arial"/>
                <w:w w:val="98"/>
              </w:rPr>
              <w:t>32</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0" w:type="dxa"/>
            <w:tcBorders>
              <w:right w:val="single" w:sz="8" w:space="0" w:color="auto"/>
            </w:tcBorders>
            <w:shd w:val="clear" w:color="auto" w:fill="auto"/>
            <w:vAlign w:val="bottom"/>
          </w:tcPr>
          <w:p w:rsidR="006D1EAC" w:rsidRDefault="00D032F2">
            <w:pPr>
              <w:spacing w:line="229" w:lineRule="exact"/>
              <w:ind w:right="80"/>
              <w:jc w:val="center"/>
              <w:rPr>
                <w:rFonts w:ascii="Arial" w:eastAsia="Arial" w:hAnsi="Arial"/>
                <w:w w:val="89"/>
              </w:rPr>
            </w:pPr>
            <w:r>
              <w:rPr>
                <w:rFonts w:ascii="Arial" w:eastAsia="Arial" w:hAnsi="Arial"/>
                <w:w w:val="89"/>
              </w:rPr>
              <w:t>5</w:t>
            </w:r>
          </w:p>
        </w:tc>
        <w:tc>
          <w:tcPr>
            <w:tcW w:w="42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229" w:lineRule="exact"/>
              <w:ind w:right="360"/>
              <w:jc w:val="center"/>
              <w:rPr>
                <w:rFonts w:ascii="Arial" w:eastAsia="Arial" w:hAnsi="Arial"/>
                <w:w w:val="89"/>
              </w:rPr>
            </w:pPr>
          </w:p>
        </w:tc>
      </w:tr>
      <w:tr w:rsidR="006D1EAC">
        <w:trPr>
          <w:trHeight w:val="262"/>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w w:val="98"/>
              </w:rPr>
            </w:pPr>
            <w:r>
              <w:rPr>
                <w:rFonts w:ascii="Arial" w:eastAsia="Arial" w:hAnsi="Arial"/>
                <w:b/>
                <w:w w:val="98"/>
              </w:rPr>
              <w:t>Classi terze</w:t>
            </w:r>
          </w:p>
        </w:tc>
        <w:tc>
          <w:tcPr>
            <w:tcW w:w="1280" w:type="dxa"/>
            <w:shd w:val="clear" w:color="auto" w:fill="auto"/>
            <w:vAlign w:val="bottom"/>
          </w:tcPr>
          <w:p w:rsidR="006D1EAC" w:rsidRDefault="006D1EAC">
            <w:pPr>
              <w:spacing w:line="229" w:lineRule="exact"/>
              <w:jc w:val="center"/>
              <w:rPr>
                <w:rFonts w:ascii="Arial" w:eastAsia="Arial" w:hAnsi="Arial"/>
              </w:rPr>
            </w:pPr>
            <w:r>
              <w:rPr>
                <w:rFonts w:ascii="Arial" w:eastAsia="Arial" w:hAnsi="Arial"/>
              </w:rPr>
              <w:t>1</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120" w:type="dxa"/>
            <w:tcBorders>
              <w:right w:val="single" w:sz="8" w:space="0" w:color="auto"/>
            </w:tcBorders>
            <w:shd w:val="clear" w:color="auto" w:fill="auto"/>
            <w:vAlign w:val="bottom"/>
          </w:tcPr>
          <w:p w:rsidR="006D1EAC" w:rsidRDefault="00FB7A79">
            <w:pPr>
              <w:spacing w:line="229" w:lineRule="exact"/>
              <w:jc w:val="center"/>
              <w:rPr>
                <w:rFonts w:ascii="Arial" w:eastAsia="Arial" w:hAnsi="Arial"/>
                <w:w w:val="98"/>
              </w:rPr>
            </w:pPr>
            <w:r>
              <w:rPr>
                <w:rFonts w:ascii="Arial" w:eastAsia="Arial" w:hAnsi="Arial"/>
                <w:w w:val="98"/>
              </w:rPr>
              <w:t>20</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FB7A79">
            <w:pPr>
              <w:spacing w:line="229" w:lineRule="exact"/>
              <w:ind w:right="60"/>
              <w:jc w:val="center"/>
              <w:rPr>
                <w:rFonts w:ascii="Arial" w:eastAsia="Arial" w:hAnsi="Arial"/>
                <w:w w:val="98"/>
              </w:rPr>
            </w:pPr>
            <w:r>
              <w:rPr>
                <w:rFonts w:ascii="Arial" w:eastAsia="Arial" w:hAnsi="Arial"/>
                <w:w w:val="98"/>
              </w:rPr>
              <w:t>20</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520" w:type="dxa"/>
            <w:shd w:val="clear" w:color="auto" w:fill="auto"/>
            <w:vAlign w:val="bottom"/>
          </w:tcPr>
          <w:p w:rsidR="006D1EAC" w:rsidRDefault="006D1EAC">
            <w:pPr>
              <w:spacing w:line="0" w:lineRule="atLeast"/>
              <w:rPr>
                <w:rFonts w:ascii="Times New Roman" w:eastAsia="Times New Roman" w:hAnsi="Times New Roman"/>
                <w:sz w:val="19"/>
              </w:rPr>
            </w:pPr>
          </w:p>
        </w:tc>
        <w:tc>
          <w:tcPr>
            <w:tcW w:w="1040" w:type="dxa"/>
            <w:tcBorders>
              <w:right w:val="single" w:sz="8" w:space="0" w:color="auto"/>
            </w:tcBorders>
            <w:shd w:val="clear" w:color="auto" w:fill="auto"/>
            <w:vAlign w:val="bottom"/>
          </w:tcPr>
          <w:p w:rsidR="006D1EAC" w:rsidRDefault="00FB7A79">
            <w:pPr>
              <w:spacing w:line="229" w:lineRule="exact"/>
              <w:ind w:right="598"/>
              <w:jc w:val="center"/>
              <w:rPr>
                <w:rFonts w:ascii="Arial" w:eastAsia="Arial" w:hAnsi="Arial"/>
                <w:w w:val="98"/>
              </w:rPr>
            </w:pPr>
            <w:r>
              <w:rPr>
                <w:rFonts w:ascii="Arial" w:eastAsia="Arial" w:hAnsi="Arial"/>
                <w:w w:val="98"/>
              </w:rPr>
              <w:t>40</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0" w:type="dxa"/>
            <w:tcBorders>
              <w:right w:val="single" w:sz="8" w:space="0" w:color="auto"/>
            </w:tcBorders>
            <w:shd w:val="clear" w:color="auto" w:fill="auto"/>
            <w:vAlign w:val="bottom"/>
          </w:tcPr>
          <w:p w:rsidR="006D1EAC" w:rsidRDefault="00D032F2">
            <w:pPr>
              <w:spacing w:line="229" w:lineRule="exact"/>
              <w:ind w:right="80"/>
              <w:jc w:val="center"/>
              <w:rPr>
                <w:rFonts w:ascii="Arial" w:eastAsia="Arial" w:hAnsi="Arial"/>
                <w:w w:val="89"/>
              </w:rPr>
            </w:pPr>
            <w:r>
              <w:rPr>
                <w:rFonts w:ascii="Arial" w:eastAsia="Arial" w:hAnsi="Arial"/>
                <w:w w:val="89"/>
              </w:rPr>
              <w:t>6</w:t>
            </w:r>
          </w:p>
        </w:tc>
        <w:tc>
          <w:tcPr>
            <w:tcW w:w="42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229" w:lineRule="exact"/>
              <w:ind w:right="360"/>
              <w:jc w:val="center"/>
              <w:rPr>
                <w:rFonts w:ascii="Arial" w:eastAsia="Arial" w:hAnsi="Arial"/>
                <w:w w:val="89"/>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30"/>
        </w:trPr>
        <w:tc>
          <w:tcPr>
            <w:tcW w:w="1860" w:type="dxa"/>
            <w:tcBorders>
              <w:left w:val="single" w:sz="8" w:space="0" w:color="auto"/>
              <w:right w:val="single" w:sz="8" w:space="0" w:color="auto"/>
            </w:tcBorders>
            <w:shd w:val="clear" w:color="auto" w:fill="auto"/>
            <w:vAlign w:val="bottom"/>
          </w:tcPr>
          <w:p w:rsidR="006D1EAC" w:rsidRDefault="006D1EAC">
            <w:pPr>
              <w:spacing w:line="227" w:lineRule="exact"/>
              <w:jc w:val="center"/>
              <w:rPr>
                <w:rFonts w:ascii="Arial" w:eastAsia="Arial" w:hAnsi="Arial"/>
                <w:b/>
                <w:w w:val="98"/>
              </w:rPr>
            </w:pPr>
            <w:r>
              <w:rPr>
                <w:rFonts w:ascii="Arial" w:eastAsia="Arial" w:hAnsi="Arial"/>
                <w:b/>
                <w:w w:val="98"/>
              </w:rPr>
              <w:t>Totale</w:t>
            </w:r>
          </w:p>
        </w:tc>
        <w:tc>
          <w:tcPr>
            <w:tcW w:w="1280" w:type="dxa"/>
            <w:shd w:val="clear" w:color="auto" w:fill="auto"/>
            <w:vAlign w:val="bottom"/>
          </w:tcPr>
          <w:p w:rsidR="006D1EAC" w:rsidRDefault="006D1EAC">
            <w:pPr>
              <w:spacing w:line="229" w:lineRule="exact"/>
              <w:jc w:val="center"/>
              <w:rPr>
                <w:rFonts w:ascii="Arial" w:eastAsia="Arial" w:hAnsi="Arial"/>
              </w:rPr>
            </w:pPr>
            <w:r>
              <w:rPr>
                <w:rFonts w:ascii="Arial" w:eastAsia="Arial" w:hAnsi="Arial"/>
              </w:rPr>
              <w:t>4</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120" w:type="dxa"/>
            <w:tcBorders>
              <w:right w:val="single" w:sz="8" w:space="0" w:color="auto"/>
            </w:tcBorders>
            <w:shd w:val="clear" w:color="auto" w:fill="auto"/>
            <w:vAlign w:val="bottom"/>
          </w:tcPr>
          <w:p w:rsidR="006D1EAC" w:rsidRDefault="00FB7A79">
            <w:pPr>
              <w:spacing w:line="229" w:lineRule="exact"/>
              <w:jc w:val="center"/>
              <w:rPr>
                <w:rFonts w:ascii="Arial" w:eastAsia="Arial" w:hAnsi="Arial"/>
                <w:w w:val="98"/>
              </w:rPr>
            </w:pPr>
            <w:r>
              <w:rPr>
                <w:rFonts w:ascii="Arial" w:eastAsia="Arial" w:hAnsi="Arial"/>
                <w:w w:val="98"/>
              </w:rPr>
              <w:t>61</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140" w:type="dxa"/>
            <w:tcBorders>
              <w:right w:val="single" w:sz="8" w:space="0" w:color="auto"/>
            </w:tcBorders>
            <w:shd w:val="clear" w:color="auto" w:fill="auto"/>
            <w:vAlign w:val="bottom"/>
          </w:tcPr>
          <w:p w:rsidR="006D1EAC" w:rsidRDefault="00FB7A79">
            <w:pPr>
              <w:spacing w:line="229" w:lineRule="exact"/>
              <w:ind w:right="60"/>
              <w:jc w:val="center"/>
              <w:rPr>
                <w:rFonts w:ascii="Arial" w:eastAsia="Arial" w:hAnsi="Arial"/>
                <w:w w:val="98"/>
              </w:rPr>
            </w:pPr>
            <w:r>
              <w:rPr>
                <w:rFonts w:ascii="Arial" w:eastAsia="Arial" w:hAnsi="Arial"/>
                <w:w w:val="98"/>
              </w:rPr>
              <w:t>47</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520" w:type="dxa"/>
            <w:shd w:val="clear" w:color="auto" w:fill="auto"/>
            <w:vAlign w:val="bottom"/>
          </w:tcPr>
          <w:p w:rsidR="006D1EAC" w:rsidRDefault="006D1EAC">
            <w:pPr>
              <w:spacing w:line="0" w:lineRule="atLeast"/>
              <w:rPr>
                <w:rFonts w:ascii="Times New Roman" w:eastAsia="Times New Roman" w:hAnsi="Times New Roman"/>
                <w:sz w:val="19"/>
              </w:rPr>
            </w:pPr>
          </w:p>
        </w:tc>
        <w:tc>
          <w:tcPr>
            <w:tcW w:w="1040" w:type="dxa"/>
            <w:tcBorders>
              <w:right w:val="single" w:sz="8" w:space="0" w:color="auto"/>
            </w:tcBorders>
            <w:shd w:val="clear" w:color="auto" w:fill="auto"/>
            <w:vAlign w:val="bottom"/>
          </w:tcPr>
          <w:p w:rsidR="006D1EAC" w:rsidRDefault="00FB7A79">
            <w:pPr>
              <w:spacing w:line="229" w:lineRule="exact"/>
              <w:ind w:right="598"/>
              <w:jc w:val="center"/>
              <w:rPr>
                <w:rFonts w:ascii="Arial" w:eastAsia="Arial" w:hAnsi="Arial"/>
                <w:w w:val="98"/>
              </w:rPr>
            </w:pPr>
            <w:r>
              <w:rPr>
                <w:rFonts w:ascii="Arial" w:eastAsia="Arial" w:hAnsi="Arial"/>
                <w:w w:val="98"/>
              </w:rPr>
              <w:t>108</w:t>
            </w: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0" w:type="dxa"/>
            <w:tcBorders>
              <w:right w:val="single" w:sz="8" w:space="0" w:color="auto"/>
            </w:tcBorders>
            <w:shd w:val="clear" w:color="auto" w:fill="auto"/>
            <w:vAlign w:val="bottom"/>
          </w:tcPr>
          <w:p w:rsidR="006D1EAC" w:rsidRDefault="009279CD">
            <w:pPr>
              <w:spacing w:line="229" w:lineRule="exact"/>
              <w:ind w:right="80"/>
              <w:jc w:val="center"/>
              <w:rPr>
                <w:rFonts w:ascii="Arial" w:eastAsia="Arial" w:hAnsi="Arial"/>
                <w:w w:val="98"/>
              </w:rPr>
            </w:pPr>
            <w:r>
              <w:rPr>
                <w:rFonts w:ascii="Arial" w:eastAsia="Arial" w:hAnsi="Arial"/>
                <w:w w:val="98"/>
              </w:rPr>
              <w:t>15</w:t>
            </w:r>
          </w:p>
        </w:tc>
        <w:tc>
          <w:tcPr>
            <w:tcW w:w="42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229" w:lineRule="exact"/>
              <w:ind w:right="360"/>
              <w:jc w:val="center"/>
              <w:rPr>
                <w:rFonts w:ascii="Arial" w:eastAsia="Arial" w:hAnsi="Arial"/>
                <w:w w:val="98"/>
              </w:rPr>
            </w:pPr>
          </w:p>
        </w:tc>
      </w:tr>
      <w:tr w:rsidR="006D1EAC">
        <w:trPr>
          <w:trHeight w:val="259"/>
        </w:trPr>
        <w:tc>
          <w:tcPr>
            <w:tcW w:w="186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bl>
    <w:p w:rsidR="006D1EAC" w:rsidRDefault="00FB7651">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214336" behindDoc="1" locked="0" layoutInCell="0" allowOverlap="1">
            <wp:simplePos x="0" y="0"/>
            <wp:positionH relativeFrom="column">
              <wp:posOffset>1905</wp:posOffset>
            </wp:positionH>
            <wp:positionV relativeFrom="paragraph">
              <wp:posOffset>-998220</wp:posOffset>
            </wp:positionV>
            <wp:extent cx="27305" cy="29210"/>
            <wp:effectExtent l="19050" t="0" r="0" b="0"/>
            <wp:wrapNone/>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15360" behindDoc="1" locked="0" layoutInCell="0" allowOverlap="1">
            <wp:simplePos x="0" y="0"/>
            <wp:positionH relativeFrom="column">
              <wp:posOffset>1151255</wp:posOffset>
            </wp:positionH>
            <wp:positionV relativeFrom="paragraph">
              <wp:posOffset>-998220</wp:posOffset>
            </wp:positionV>
            <wp:extent cx="27305" cy="29210"/>
            <wp:effectExtent l="19050" t="0" r="0" b="0"/>
            <wp:wrapNone/>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16384" behindDoc="1" locked="0" layoutInCell="0" allowOverlap="1">
            <wp:simplePos x="0" y="0"/>
            <wp:positionH relativeFrom="column">
              <wp:posOffset>2052320</wp:posOffset>
            </wp:positionH>
            <wp:positionV relativeFrom="paragraph">
              <wp:posOffset>-998220</wp:posOffset>
            </wp:positionV>
            <wp:extent cx="27305" cy="29210"/>
            <wp:effectExtent l="19050" t="0" r="0" b="0"/>
            <wp:wrapNone/>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17408" behindDoc="1" locked="0" layoutInCell="0" allowOverlap="1">
            <wp:simplePos x="0" y="0"/>
            <wp:positionH relativeFrom="column">
              <wp:posOffset>2771775</wp:posOffset>
            </wp:positionH>
            <wp:positionV relativeFrom="paragraph">
              <wp:posOffset>-998220</wp:posOffset>
            </wp:positionV>
            <wp:extent cx="27305" cy="29210"/>
            <wp:effectExtent l="19050" t="0" r="0" b="0"/>
            <wp:wrapNone/>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18432" behindDoc="1" locked="0" layoutInCell="0" allowOverlap="1">
            <wp:simplePos x="0" y="0"/>
            <wp:positionH relativeFrom="column">
              <wp:posOffset>3582670</wp:posOffset>
            </wp:positionH>
            <wp:positionV relativeFrom="paragraph">
              <wp:posOffset>-998220</wp:posOffset>
            </wp:positionV>
            <wp:extent cx="27305" cy="29210"/>
            <wp:effectExtent l="19050" t="0" r="0" b="0"/>
            <wp:wrapNone/>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19456" behindDoc="1" locked="0" layoutInCell="0" allowOverlap="1">
            <wp:simplePos x="0" y="0"/>
            <wp:positionH relativeFrom="column">
              <wp:posOffset>4663440</wp:posOffset>
            </wp:positionH>
            <wp:positionV relativeFrom="paragraph">
              <wp:posOffset>-998220</wp:posOffset>
            </wp:positionV>
            <wp:extent cx="27305" cy="29210"/>
            <wp:effectExtent l="19050" t="0" r="0" b="0"/>
            <wp:wrapNone/>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20480" behindDoc="1" locked="0" layoutInCell="0" allowOverlap="1">
            <wp:simplePos x="0" y="0"/>
            <wp:positionH relativeFrom="column">
              <wp:posOffset>5382895</wp:posOffset>
            </wp:positionH>
            <wp:positionV relativeFrom="paragraph">
              <wp:posOffset>-998220</wp:posOffset>
            </wp:positionV>
            <wp:extent cx="27305" cy="29210"/>
            <wp:effectExtent l="19050" t="0" r="0" b="0"/>
            <wp:wrapNone/>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221504" behindDoc="1" locked="0" layoutInCell="0" allowOverlap="1">
            <wp:simplePos x="0" y="0"/>
            <wp:positionH relativeFrom="column">
              <wp:posOffset>6463665</wp:posOffset>
            </wp:positionH>
            <wp:positionV relativeFrom="paragraph">
              <wp:posOffset>-998220</wp:posOffset>
            </wp:positionV>
            <wp:extent cx="27305" cy="29210"/>
            <wp:effectExtent l="19050" t="0" r="0" b="0"/>
            <wp:wrapNone/>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87" w:lineRule="exact"/>
        <w:rPr>
          <w:rFonts w:ascii="Times New Roman" w:eastAsia="Times New Roman" w:hAnsi="Times New Roman"/>
        </w:rPr>
      </w:pPr>
    </w:p>
    <w:p w:rsidR="006D1EAC" w:rsidRDefault="006D1EAC">
      <w:pPr>
        <w:spacing w:line="0" w:lineRule="atLeast"/>
        <w:ind w:left="10000"/>
        <w:rPr>
          <w:sz w:val="22"/>
        </w:rPr>
      </w:pPr>
      <w:r>
        <w:rPr>
          <w:sz w:val="22"/>
        </w:rPr>
        <w:t>9</w:t>
      </w:r>
    </w:p>
    <w:p w:rsidR="006D1EAC" w:rsidRDefault="006D1EAC">
      <w:pPr>
        <w:spacing w:line="7" w:lineRule="exact"/>
        <w:rPr>
          <w:rFonts w:ascii="Times New Roman" w:eastAsia="Times New Roman" w:hAnsi="Times New Roman"/>
        </w:rPr>
      </w:pPr>
    </w:p>
    <w:p w:rsidR="006D1EAC" w:rsidRDefault="006D1EAC">
      <w:pPr>
        <w:spacing w:line="0" w:lineRule="atLeast"/>
        <w:ind w:left="140"/>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129" style="position:absolute;z-index:-252093952" from="-26pt,5.85pt" to="538.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062" w:right="1020" w:bottom="333" w:left="1000" w:header="0" w:footer="0" w:gutter="0"/>
          <w:cols w:space="0" w:equalWidth="0">
            <w:col w:w="10220"/>
          </w:cols>
          <w:docGrid w:linePitch="360"/>
        </w:sectPr>
      </w:pPr>
    </w:p>
    <w:tbl>
      <w:tblPr>
        <w:tblW w:w="0" w:type="auto"/>
        <w:tblInd w:w="20" w:type="dxa"/>
        <w:tblLayout w:type="fixed"/>
        <w:tblCellMar>
          <w:left w:w="0" w:type="dxa"/>
          <w:right w:w="0" w:type="dxa"/>
        </w:tblCellMar>
        <w:tblLook w:val="0000"/>
      </w:tblPr>
      <w:tblGrid>
        <w:gridCol w:w="3180"/>
        <w:gridCol w:w="1160"/>
        <w:gridCol w:w="100"/>
        <w:gridCol w:w="5880"/>
      </w:tblGrid>
      <w:tr w:rsidR="006D1EAC">
        <w:trPr>
          <w:trHeight w:val="129"/>
        </w:trPr>
        <w:tc>
          <w:tcPr>
            <w:tcW w:w="3180" w:type="dxa"/>
            <w:vMerge w:val="restart"/>
            <w:shd w:val="clear" w:color="auto" w:fill="auto"/>
            <w:vAlign w:val="bottom"/>
          </w:tcPr>
          <w:p w:rsidR="006D1EAC" w:rsidRDefault="00164399">
            <w:pPr>
              <w:spacing w:line="0" w:lineRule="atLeast"/>
              <w:ind w:right="634"/>
              <w:jc w:val="right"/>
              <w:rPr>
                <w:rFonts w:ascii="Arial" w:eastAsia="Arial" w:hAnsi="Arial"/>
                <w:b/>
                <w:color w:val="1F497D"/>
                <w:w w:val="97"/>
                <w:sz w:val="24"/>
              </w:rPr>
            </w:pPr>
            <w:bookmarkStart w:id="9" w:name="page10"/>
            <w:bookmarkEnd w:id="9"/>
            <w:r w:rsidRPr="00164399">
              <w:rPr>
                <w:rFonts w:ascii="Times New Roman" w:eastAsia="Times New Roman" w:hAnsi="Times New Roman"/>
              </w:rPr>
              <w:lastRenderedPageBreak/>
              <w:pict>
                <v:line id="_x0000_s1130" style="position:absolute;left:0;text-align:left;z-index:-252092928;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131" style="position:absolute;left:0;text-align:left;z-index:-252091904;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132" style="position:absolute;left:0;text-align:left;z-index:-252090880;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133" style="position:absolute;left:0;text-align:left;z-index:-252089856;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134" style="position:absolute;left:0;text-align:left;z-index:-252088832;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135" style="position:absolute;left:0;text-align:left;z-index:-252087808;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136" style="position:absolute;left:0;text-align:left;z-index:-252086784;mso-position-horizontal-relative:page;mso-position-vertical-relative:page" from="583.7pt,28.4pt" to="583.7pt,765.2pt" o:allowincell="f" o:userdrawn="t" strokecolor="#1f497d" strokeweight="3pt">
                  <w10:wrap anchorx="page" anchory="page"/>
                </v:line>
              </w:pict>
            </w:r>
            <w:r w:rsidR="006D1EAC">
              <w:rPr>
                <w:rFonts w:ascii="Arial" w:eastAsia="Arial" w:hAnsi="Arial"/>
                <w:b/>
                <w:color w:val="1F497D"/>
                <w:w w:val="97"/>
                <w:sz w:val="24"/>
              </w:rPr>
              <w:t>ALUNNI IC LOGRATO</w:t>
            </w:r>
          </w:p>
        </w:tc>
        <w:tc>
          <w:tcPr>
            <w:tcW w:w="1160" w:type="dxa"/>
            <w:shd w:val="clear" w:color="auto" w:fill="auto"/>
            <w:vAlign w:val="bottom"/>
          </w:tcPr>
          <w:p w:rsidR="006D1EAC" w:rsidRDefault="006D1EAC">
            <w:pPr>
              <w:spacing w:line="0" w:lineRule="atLeast"/>
              <w:rPr>
                <w:rFonts w:ascii="Times New Roman" w:eastAsia="Times New Roman" w:hAnsi="Times New Roman"/>
                <w:sz w:val="11"/>
              </w:rPr>
            </w:pPr>
          </w:p>
        </w:tc>
        <w:tc>
          <w:tcPr>
            <w:tcW w:w="100" w:type="dxa"/>
            <w:shd w:val="clear" w:color="auto" w:fill="auto"/>
            <w:vAlign w:val="bottom"/>
          </w:tcPr>
          <w:p w:rsidR="006D1EAC" w:rsidRDefault="006D1EAC">
            <w:pPr>
              <w:spacing w:line="0" w:lineRule="atLeast"/>
              <w:rPr>
                <w:rFonts w:ascii="Times New Roman" w:eastAsia="Times New Roman" w:hAnsi="Times New Roman"/>
                <w:sz w:val="11"/>
              </w:rPr>
            </w:pPr>
          </w:p>
        </w:tc>
        <w:tc>
          <w:tcPr>
            <w:tcW w:w="5880" w:type="dxa"/>
            <w:vMerge w:val="restart"/>
            <w:shd w:val="clear" w:color="auto" w:fill="auto"/>
            <w:vAlign w:val="bottom"/>
          </w:tcPr>
          <w:p w:rsidR="006D1EAC" w:rsidRDefault="006D1EAC">
            <w:pPr>
              <w:spacing w:line="243" w:lineRule="exact"/>
              <w:ind w:left="60"/>
            </w:pPr>
            <w:r>
              <w:t>Primaria</w:t>
            </w:r>
          </w:p>
        </w:tc>
      </w:tr>
      <w:tr w:rsidR="006D1EAC">
        <w:trPr>
          <w:trHeight w:val="110"/>
        </w:trPr>
        <w:tc>
          <w:tcPr>
            <w:tcW w:w="318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1160" w:type="dxa"/>
            <w:shd w:val="clear" w:color="auto" w:fill="auto"/>
            <w:vAlign w:val="bottom"/>
          </w:tcPr>
          <w:p w:rsidR="006D1EAC" w:rsidRDefault="006D1EAC">
            <w:pPr>
              <w:spacing w:line="0" w:lineRule="atLeast"/>
              <w:rPr>
                <w:rFonts w:ascii="Times New Roman" w:eastAsia="Times New Roman" w:hAnsi="Times New Roman"/>
                <w:sz w:val="9"/>
              </w:rPr>
            </w:pPr>
          </w:p>
        </w:tc>
        <w:tc>
          <w:tcPr>
            <w:tcW w:w="100" w:type="dxa"/>
            <w:shd w:val="clear" w:color="auto" w:fill="4F81BD"/>
            <w:vAlign w:val="bottom"/>
          </w:tcPr>
          <w:p w:rsidR="006D1EAC" w:rsidRDefault="006D1EAC">
            <w:pPr>
              <w:spacing w:line="0" w:lineRule="atLeast"/>
              <w:rPr>
                <w:rFonts w:ascii="Times New Roman" w:eastAsia="Times New Roman" w:hAnsi="Times New Roman"/>
                <w:sz w:val="9"/>
              </w:rPr>
            </w:pPr>
          </w:p>
        </w:tc>
        <w:tc>
          <w:tcPr>
            <w:tcW w:w="5880" w:type="dxa"/>
            <w:vMerge/>
            <w:shd w:val="clear" w:color="auto" w:fill="auto"/>
            <w:vAlign w:val="bottom"/>
          </w:tcPr>
          <w:p w:rsidR="006D1EAC" w:rsidRDefault="006D1EAC">
            <w:pPr>
              <w:spacing w:line="0" w:lineRule="atLeast"/>
              <w:rPr>
                <w:rFonts w:ascii="Times New Roman" w:eastAsia="Times New Roman" w:hAnsi="Times New Roman"/>
                <w:sz w:val="9"/>
              </w:rPr>
            </w:pPr>
          </w:p>
        </w:tc>
      </w:tr>
      <w:tr w:rsidR="006D1EAC">
        <w:trPr>
          <w:trHeight w:val="50"/>
        </w:trPr>
        <w:tc>
          <w:tcPr>
            <w:tcW w:w="3180" w:type="dxa"/>
            <w:vMerge/>
            <w:shd w:val="clear" w:color="auto" w:fill="auto"/>
            <w:vAlign w:val="bottom"/>
          </w:tcPr>
          <w:p w:rsidR="006D1EAC" w:rsidRDefault="006D1EAC">
            <w:pPr>
              <w:spacing w:line="0" w:lineRule="atLeast"/>
              <w:rPr>
                <w:rFonts w:ascii="Times New Roman" w:eastAsia="Times New Roman" w:hAnsi="Times New Roman"/>
                <w:sz w:val="4"/>
              </w:rPr>
            </w:pPr>
          </w:p>
        </w:tc>
        <w:tc>
          <w:tcPr>
            <w:tcW w:w="1160" w:type="dxa"/>
            <w:shd w:val="clear" w:color="auto" w:fill="auto"/>
            <w:vAlign w:val="bottom"/>
          </w:tcPr>
          <w:p w:rsidR="006D1EAC" w:rsidRDefault="006D1EAC">
            <w:pPr>
              <w:spacing w:line="0" w:lineRule="atLeast"/>
              <w:rPr>
                <w:rFonts w:ascii="Times New Roman" w:eastAsia="Times New Roman" w:hAnsi="Times New Roman"/>
                <w:sz w:val="4"/>
              </w:rPr>
            </w:pPr>
          </w:p>
        </w:tc>
        <w:tc>
          <w:tcPr>
            <w:tcW w:w="100" w:type="dxa"/>
            <w:shd w:val="clear" w:color="auto" w:fill="auto"/>
            <w:vAlign w:val="bottom"/>
          </w:tcPr>
          <w:p w:rsidR="006D1EAC" w:rsidRDefault="006D1EAC">
            <w:pPr>
              <w:spacing w:line="0" w:lineRule="atLeast"/>
              <w:rPr>
                <w:rFonts w:ascii="Times New Roman" w:eastAsia="Times New Roman" w:hAnsi="Times New Roman"/>
                <w:sz w:val="4"/>
              </w:rPr>
            </w:pPr>
          </w:p>
        </w:tc>
        <w:tc>
          <w:tcPr>
            <w:tcW w:w="5880" w:type="dxa"/>
            <w:vMerge/>
            <w:shd w:val="clear" w:color="auto" w:fill="auto"/>
            <w:vAlign w:val="bottom"/>
          </w:tcPr>
          <w:p w:rsidR="006D1EAC" w:rsidRDefault="006D1EAC">
            <w:pPr>
              <w:spacing w:line="0" w:lineRule="atLeast"/>
              <w:rPr>
                <w:rFonts w:ascii="Times New Roman" w:eastAsia="Times New Roman" w:hAnsi="Times New Roman"/>
                <w:sz w:val="4"/>
              </w:rPr>
            </w:pPr>
          </w:p>
        </w:tc>
      </w:tr>
      <w:tr w:rsidR="006D1EAC">
        <w:trPr>
          <w:trHeight w:val="169"/>
        </w:trPr>
        <w:tc>
          <w:tcPr>
            <w:tcW w:w="3180" w:type="dxa"/>
            <w:shd w:val="clear" w:color="auto" w:fill="auto"/>
            <w:vAlign w:val="bottom"/>
          </w:tcPr>
          <w:p w:rsidR="006D1EAC" w:rsidRDefault="006D1EAC">
            <w:pPr>
              <w:spacing w:line="0" w:lineRule="atLeast"/>
              <w:rPr>
                <w:rFonts w:ascii="Times New Roman" w:eastAsia="Times New Roman" w:hAnsi="Times New Roman"/>
                <w:sz w:val="14"/>
              </w:rPr>
            </w:pPr>
          </w:p>
        </w:tc>
        <w:tc>
          <w:tcPr>
            <w:tcW w:w="1160" w:type="dxa"/>
            <w:shd w:val="clear" w:color="auto" w:fill="auto"/>
            <w:vAlign w:val="bottom"/>
          </w:tcPr>
          <w:p w:rsidR="006D1EAC" w:rsidRDefault="006D1EAC">
            <w:pPr>
              <w:spacing w:line="0" w:lineRule="atLeast"/>
              <w:rPr>
                <w:rFonts w:ascii="Times New Roman" w:eastAsia="Times New Roman" w:hAnsi="Times New Roman"/>
                <w:sz w:val="14"/>
              </w:rPr>
            </w:pPr>
          </w:p>
        </w:tc>
        <w:tc>
          <w:tcPr>
            <w:tcW w:w="100" w:type="dxa"/>
            <w:shd w:val="clear" w:color="auto" w:fill="auto"/>
            <w:vAlign w:val="bottom"/>
          </w:tcPr>
          <w:p w:rsidR="006D1EAC" w:rsidRDefault="006D1EAC">
            <w:pPr>
              <w:spacing w:line="0" w:lineRule="atLeast"/>
              <w:rPr>
                <w:rFonts w:ascii="Times New Roman" w:eastAsia="Times New Roman" w:hAnsi="Times New Roman"/>
                <w:sz w:val="14"/>
              </w:rPr>
            </w:pPr>
          </w:p>
        </w:tc>
        <w:tc>
          <w:tcPr>
            <w:tcW w:w="5880" w:type="dxa"/>
            <w:vMerge w:val="restart"/>
            <w:shd w:val="clear" w:color="auto" w:fill="auto"/>
            <w:vAlign w:val="bottom"/>
          </w:tcPr>
          <w:p w:rsidR="006D1EAC" w:rsidRDefault="006D1EAC">
            <w:pPr>
              <w:spacing w:line="243" w:lineRule="exact"/>
              <w:ind w:left="60"/>
            </w:pPr>
            <w:r>
              <w:t>Secondaria</w:t>
            </w:r>
          </w:p>
        </w:tc>
      </w:tr>
      <w:tr w:rsidR="006D1EAC">
        <w:trPr>
          <w:trHeight w:val="110"/>
        </w:trPr>
        <w:tc>
          <w:tcPr>
            <w:tcW w:w="3180" w:type="dxa"/>
            <w:shd w:val="clear" w:color="auto" w:fill="auto"/>
            <w:vAlign w:val="bottom"/>
          </w:tcPr>
          <w:p w:rsidR="006D1EAC" w:rsidRDefault="006D1EAC">
            <w:pPr>
              <w:spacing w:line="0" w:lineRule="atLeast"/>
              <w:rPr>
                <w:rFonts w:ascii="Times New Roman" w:eastAsia="Times New Roman" w:hAnsi="Times New Roman"/>
                <w:sz w:val="9"/>
              </w:rPr>
            </w:pPr>
          </w:p>
        </w:tc>
        <w:tc>
          <w:tcPr>
            <w:tcW w:w="1160" w:type="dxa"/>
            <w:shd w:val="clear" w:color="auto" w:fill="auto"/>
            <w:vAlign w:val="bottom"/>
          </w:tcPr>
          <w:p w:rsidR="006D1EAC" w:rsidRDefault="006D1EAC">
            <w:pPr>
              <w:spacing w:line="0" w:lineRule="atLeast"/>
              <w:rPr>
                <w:rFonts w:ascii="Times New Roman" w:eastAsia="Times New Roman" w:hAnsi="Times New Roman"/>
                <w:sz w:val="9"/>
              </w:rPr>
            </w:pPr>
          </w:p>
        </w:tc>
        <w:tc>
          <w:tcPr>
            <w:tcW w:w="100" w:type="dxa"/>
            <w:shd w:val="clear" w:color="auto" w:fill="C0504D"/>
            <w:vAlign w:val="bottom"/>
          </w:tcPr>
          <w:p w:rsidR="006D1EAC" w:rsidRDefault="006D1EAC">
            <w:pPr>
              <w:spacing w:line="0" w:lineRule="atLeast"/>
              <w:rPr>
                <w:rFonts w:ascii="Times New Roman" w:eastAsia="Times New Roman" w:hAnsi="Times New Roman"/>
                <w:sz w:val="9"/>
              </w:rPr>
            </w:pPr>
          </w:p>
        </w:tc>
        <w:tc>
          <w:tcPr>
            <w:tcW w:w="5880" w:type="dxa"/>
            <w:vMerge/>
            <w:shd w:val="clear" w:color="auto" w:fill="auto"/>
            <w:vAlign w:val="bottom"/>
          </w:tcPr>
          <w:p w:rsidR="006D1EAC" w:rsidRDefault="006D1EAC">
            <w:pPr>
              <w:spacing w:line="0" w:lineRule="atLeast"/>
              <w:rPr>
                <w:rFonts w:ascii="Times New Roman" w:eastAsia="Times New Roman" w:hAnsi="Times New Roman"/>
                <w:sz w:val="9"/>
              </w:rPr>
            </w:pPr>
          </w:p>
        </w:tc>
      </w:tr>
      <w:tr w:rsidR="006D1EAC">
        <w:trPr>
          <w:trHeight w:val="50"/>
        </w:trPr>
        <w:tc>
          <w:tcPr>
            <w:tcW w:w="3180" w:type="dxa"/>
            <w:shd w:val="clear" w:color="auto" w:fill="auto"/>
            <w:vAlign w:val="bottom"/>
          </w:tcPr>
          <w:p w:rsidR="006D1EAC" w:rsidRDefault="006D1EAC">
            <w:pPr>
              <w:spacing w:line="0" w:lineRule="atLeast"/>
              <w:rPr>
                <w:rFonts w:ascii="Times New Roman" w:eastAsia="Times New Roman" w:hAnsi="Times New Roman"/>
                <w:sz w:val="4"/>
              </w:rPr>
            </w:pPr>
          </w:p>
        </w:tc>
        <w:tc>
          <w:tcPr>
            <w:tcW w:w="1160" w:type="dxa"/>
            <w:shd w:val="clear" w:color="auto" w:fill="auto"/>
            <w:vAlign w:val="bottom"/>
          </w:tcPr>
          <w:p w:rsidR="006D1EAC" w:rsidRDefault="006D1EAC">
            <w:pPr>
              <w:spacing w:line="0" w:lineRule="atLeast"/>
              <w:rPr>
                <w:rFonts w:ascii="Times New Roman" w:eastAsia="Times New Roman" w:hAnsi="Times New Roman"/>
                <w:sz w:val="4"/>
              </w:rPr>
            </w:pPr>
          </w:p>
        </w:tc>
        <w:tc>
          <w:tcPr>
            <w:tcW w:w="100" w:type="dxa"/>
            <w:shd w:val="clear" w:color="auto" w:fill="auto"/>
            <w:vAlign w:val="bottom"/>
          </w:tcPr>
          <w:p w:rsidR="006D1EAC" w:rsidRDefault="006D1EAC">
            <w:pPr>
              <w:spacing w:line="0" w:lineRule="atLeast"/>
              <w:rPr>
                <w:rFonts w:ascii="Times New Roman" w:eastAsia="Times New Roman" w:hAnsi="Times New Roman"/>
                <w:sz w:val="4"/>
              </w:rPr>
            </w:pPr>
          </w:p>
        </w:tc>
        <w:tc>
          <w:tcPr>
            <w:tcW w:w="5880" w:type="dxa"/>
            <w:vMerge/>
            <w:shd w:val="clear" w:color="auto" w:fill="auto"/>
            <w:vAlign w:val="bottom"/>
          </w:tcPr>
          <w:p w:rsidR="006D1EAC" w:rsidRDefault="006D1EAC">
            <w:pPr>
              <w:spacing w:line="0" w:lineRule="atLeast"/>
              <w:rPr>
                <w:rFonts w:ascii="Times New Roman" w:eastAsia="Times New Roman" w:hAnsi="Times New Roman"/>
                <w:sz w:val="4"/>
              </w:rPr>
            </w:pPr>
          </w:p>
        </w:tc>
      </w:tr>
      <w:tr w:rsidR="006D1EAC">
        <w:trPr>
          <w:trHeight w:val="169"/>
        </w:trPr>
        <w:tc>
          <w:tcPr>
            <w:tcW w:w="3180" w:type="dxa"/>
            <w:vMerge w:val="restart"/>
            <w:shd w:val="clear" w:color="auto" w:fill="auto"/>
            <w:vAlign w:val="bottom"/>
          </w:tcPr>
          <w:p w:rsidR="006D1EAC" w:rsidRDefault="006D1EAC">
            <w:pPr>
              <w:spacing w:line="243" w:lineRule="exact"/>
              <w:ind w:right="994"/>
              <w:jc w:val="right"/>
            </w:pPr>
            <w:r>
              <w:t>8%</w:t>
            </w:r>
          </w:p>
        </w:tc>
        <w:tc>
          <w:tcPr>
            <w:tcW w:w="1160" w:type="dxa"/>
            <w:shd w:val="clear" w:color="auto" w:fill="auto"/>
            <w:vAlign w:val="bottom"/>
          </w:tcPr>
          <w:p w:rsidR="006D1EAC" w:rsidRDefault="006D1EAC">
            <w:pPr>
              <w:spacing w:line="0" w:lineRule="atLeast"/>
              <w:rPr>
                <w:rFonts w:ascii="Times New Roman" w:eastAsia="Times New Roman" w:hAnsi="Times New Roman"/>
                <w:sz w:val="14"/>
              </w:rPr>
            </w:pPr>
          </w:p>
        </w:tc>
        <w:tc>
          <w:tcPr>
            <w:tcW w:w="100" w:type="dxa"/>
            <w:shd w:val="clear" w:color="auto" w:fill="auto"/>
            <w:vAlign w:val="bottom"/>
          </w:tcPr>
          <w:p w:rsidR="006D1EAC" w:rsidRDefault="006D1EAC">
            <w:pPr>
              <w:spacing w:line="0" w:lineRule="atLeast"/>
              <w:rPr>
                <w:rFonts w:ascii="Times New Roman" w:eastAsia="Times New Roman" w:hAnsi="Times New Roman"/>
                <w:sz w:val="14"/>
              </w:rPr>
            </w:pPr>
          </w:p>
        </w:tc>
        <w:tc>
          <w:tcPr>
            <w:tcW w:w="5880" w:type="dxa"/>
            <w:vMerge w:val="restart"/>
            <w:shd w:val="clear" w:color="auto" w:fill="auto"/>
            <w:vAlign w:val="bottom"/>
          </w:tcPr>
          <w:p w:rsidR="006D1EAC" w:rsidRDefault="006D1EAC">
            <w:pPr>
              <w:spacing w:line="243" w:lineRule="exact"/>
              <w:ind w:left="60"/>
            </w:pPr>
            <w:r>
              <w:t>Infanzia</w:t>
            </w:r>
          </w:p>
        </w:tc>
      </w:tr>
      <w:tr w:rsidR="006D1EAC">
        <w:trPr>
          <w:trHeight w:val="110"/>
        </w:trPr>
        <w:tc>
          <w:tcPr>
            <w:tcW w:w="318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1160" w:type="dxa"/>
            <w:shd w:val="clear" w:color="auto" w:fill="auto"/>
            <w:vAlign w:val="bottom"/>
          </w:tcPr>
          <w:p w:rsidR="006D1EAC" w:rsidRDefault="006D1EAC">
            <w:pPr>
              <w:spacing w:line="0" w:lineRule="atLeast"/>
              <w:rPr>
                <w:rFonts w:ascii="Times New Roman" w:eastAsia="Times New Roman" w:hAnsi="Times New Roman"/>
                <w:sz w:val="9"/>
              </w:rPr>
            </w:pPr>
          </w:p>
        </w:tc>
        <w:tc>
          <w:tcPr>
            <w:tcW w:w="100" w:type="dxa"/>
            <w:shd w:val="clear" w:color="auto" w:fill="9BBB59"/>
            <w:vAlign w:val="bottom"/>
          </w:tcPr>
          <w:p w:rsidR="006D1EAC" w:rsidRDefault="006D1EAC">
            <w:pPr>
              <w:spacing w:line="0" w:lineRule="atLeast"/>
              <w:rPr>
                <w:rFonts w:ascii="Times New Roman" w:eastAsia="Times New Roman" w:hAnsi="Times New Roman"/>
                <w:sz w:val="9"/>
              </w:rPr>
            </w:pPr>
          </w:p>
        </w:tc>
        <w:tc>
          <w:tcPr>
            <w:tcW w:w="5880" w:type="dxa"/>
            <w:vMerge/>
            <w:shd w:val="clear" w:color="auto" w:fill="auto"/>
            <w:vAlign w:val="bottom"/>
          </w:tcPr>
          <w:p w:rsidR="006D1EAC" w:rsidRDefault="006D1EAC">
            <w:pPr>
              <w:spacing w:line="0" w:lineRule="atLeast"/>
              <w:rPr>
                <w:rFonts w:ascii="Times New Roman" w:eastAsia="Times New Roman" w:hAnsi="Times New Roman"/>
                <w:sz w:val="9"/>
              </w:rPr>
            </w:pPr>
          </w:p>
        </w:tc>
      </w:tr>
      <w:tr w:rsidR="006D1EAC">
        <w:trPr>
          <w:trHeight w:val="50"/>
        </w:trPr>
        <w:tc>
          <w:tcPr>
            <w:tcW w:w="3180" w:type="dxa"/>
            <w:vMerge/>
            <w:shd w:val="clear" w:color="auto" w:fill="auto"/>
            <w:vAlign w:val="bottom"/>
          </w:tcPr>
          <w:p w:rsidR="006D1EAC" w:rsidRDefault="006D1EAC">
            <w:pPr>
              <w:spacing w:line="0" w:lineRule="atLeast"/>
              <w:rPr>
                <w:rFonts w:ascii="Times New Roman" w:eastAsia="Times New Roman" w:hAnsi="Times New Roman"/>
                <w:sz w:val="4"/>
              </w:rPr>
            </w:pPr>
          </w:p>
        </w:tc>
        <w:tc>
          <w:tcPr>
            <w:tcW w:w="1160" w:type="dxa"/>
            <w:shd w:val="clear" w:color="auto" w:fill="auto"/>
            <w:vAlign w:val="bottom"/>
          </w:tcPr>
          <w:p w:rsidR="006D1EAC" w:rsidRDefault="006D1EAC">
            <w:pPr>
              <w:spacing w:line="0" w:lineRule="atLeast"/>
              <w:rPr>
                <w:rFonts w:ascii="Times New Roman" w:eastAsia="Times New Roman" w:hAnsi="Times New Roman"/>
                <w:sz w:val="4"/>
              </w:rPr>
            </w:pPr>
          </w:p>
        </w:tc>
        <w:tc>
          <w:tcPr>
            <w:tcW w:w="100" w:type="dxa"/>
            <w:shd w:val="clear" w:color="auto" w:fill="auto"/>
            <w:vAlign w:val="bottom"/>
          </w:tcPr>
          <w:p w:rsidR="006D1EAC" w:rsidRDefault="006D1EAC">
            <w:pPr>
              <w:spacing w:line="0" w:lineRule="atLeast"/>
              <w:rPr>
                <w:rFonts w:ascii="Times New Roman" w:eastAsia="Times New Roman" w:hAnsi="Times New Roman"/>
                <w:sz w:val="4"/>
              </w:rPr>
            </w:pPr>
          </w:p>
        </w:tc>
        <w:tc>
          <w:tcPr>
            <w:tcW w:w="5880" w:type="dxa"/>
            <w:vMerge/>
            <w:shd w:val="clear" w:color="auto" w:fill="auto"/>
            <w:vAlign w:val="bottom"/>
          </w:tcPr>
          <w:p w:rsidR="006D1EAC" w:rsidRDefault="006D1EAC">
            <w:pPr>
              <w:spacing w:line="0" w:lineRule="atLeast"/>
              <w:rPr>
                <w:rFonts w:ascii="Times New Roman" w:eastAsia="Times New Roman" w:hAnsi="Times New Roman"/>
                <w:sz w:val="4"/>
              </w:rPr>
            </w:pPr>
          </w:p>
        </w:tc>
      </w:tr>
      <w:tr w:rsidR="006D1EAC">
        <w:trPr>
          <w:trHeight w:val="84"/>
        </w:trPr>
        <w:tc>
          <w:tcPr>
            <w:tcW w:w="3180" w:type="dxa"/>
            <w:vMerge/>
            <w:shd w:val="clear" w:color="auto" w:fill="auto"/>
            <w:vAlign w:val="bottom"/>
          </w:tcPr>
          <w:p w:rsidR="006D1EAC" w:rsidRDefault="006D1EAC">
            <w:pPr>
              <w:spacing w:line="0" w:lineRule="atLeast"/>
              <w:rPr>
                <w:rFonts w:ascii="Times New Roman" w:eastAsia="Times New Roman" w:hAnsi="Times New Roman"/>
                <w:sz w:val="7"/>
              </w:rPr>
            </w:pPr>
          </w:p>
        </w:tc>
        <w:tc>
          <w:tcPr>
            <w:tcW w:w="1160" w:type="dxa"/>
            <w:shd w:val="clear" w:color="auto" w:fill="auto"/>
            <w:vAlign w:val="bottom"/>
          </w:tcPr>
          <w:p w:rsidR="006D1EAC" w:rsidRDefault="006D1EAC">
            <w:pPr>
              <w:spacing w:line="0" w:lineRule="atLeast"/>
              <w:rPr>
                <w:rFonts w:ascii="Times New Roman" w:eastAsia="Times New Roman" w:hAnsi="Times New Roman"/>
                <w:sz w:val="7"/>
              </w:rPr>
            </w:pPr>
          </w:p>
        </w:tc>
        <w:tc>
          <w:tcPr>
            <w:tcW w:w="100" w:type="dxa"/>
            <w:shd w:val="clear" w:color="auto" w:fill="auto"/>
            <w:vAlign w:val="bottom"/>
          </w:tcPr>
          <w:p w:rsidR="006D1EAC" w:rsidRDefault="006D1EAC">
            <w:pPr>
              <w:spacing w:line="0" w:lineRule="atLeast"/>
              <w:rPr>
                <w:rFonts w:ascii="Times New Roman" w:eastAsia="Times New Roman" w:hAnsi="Times New Roman"/>
                <w:sz w:val="7"/>
              </w:rPr>
            </w:pPr>
          </w:p>
        </w:tc>
        <w:tc>
          <w:tcPr>
            <w:tcW w:w="5880" w:type="dxa"/>
            <w:shd w:val="clear" w:color="auto" w:fill="auto"/>
            <w:vAlign w:val="bottom"/>
          </w:tcPr>
          <w:p w:rsidR="006D1EAC" w:rsidRDefault="006D1EAC">
            <w:pPr>
              <w:spacing w:line="0" w:lineRule="atLeast"/>
              <w:rPr>
                <w:rFonts w:ascii="Times New Roman" w:eastAsia="Times New Roman" w:hAnsi="Times New Roman"/>
                <w:sz w:val="7"/>
              </w:rPr>
            </w:pPr>
          </w:p>
        </w:tc>
      </w:tr>
      <w:tr w:rsidR="006D1EAC">
        <w:trPr>
          <w:trHeight w:val="639"/>
        </w:trPr>
        <w:tc>
          <w:tcPr>
            <w:tcW w:w="3180" w:type="dxa"/>
            <w:shd w:val="clear" w:color="auto" w:fill="auto"/>
            <w:vAlign w:val="bottom"/>
          </w:tcPr>
          <w:p w:rsidR="006D1EAC" w:rsidRDefault="006D1EAC">
            <w:pPr>
              <w:spacing w:line="243" w:lineRule="exact"/>
              <w:ind w:right="2434"/>
              <w:jc w:val="right"/>
            </w:pPr>
            <w:r>
              <w:t>34%</w:t>
            </w:r>
          </w:p>
        </w:tc>
        <w:tc>
          <w:tcPr>
            <w:tcW w:w="116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5880" w:type="dxa"/>
            <w:shd w:val="clear" w:color="auto" w:fill="auto"/>
            <w:vAlign w:val="bottom"/>
          </w:tcPr>
          <w:p w:rsidR="006D1EAC" w:rsidRDefault="006D1EAC">
            <w:pPr>
              <w:spacing w:line="0" w:lineRule="atLeast"/>
              <w:ind w:left="4940"/>
              <w:rPr>
                <w:rFonts w:ascii="Arial" w:eastAsia="Arial" w:hAnsi="Arial"/>
                <w:b/>
                <w:sz w:val="24"/>
              </w:rPr>
            </w:pPr>
            <w:r>
              <w:rPr>
                <w:rFonts w:ascii="Arial" w:eastAsia="Arial" w:hAnsi="Arial"/>
                <w:b/>
                <w:sz w:val="24"/>
              </w:rPr>
              <w:t>BES  IC</w:t>
            </w:r>
          </w:p>
        </w:tc>
      </w:tr>
      <w:tr w:rsidR="006D1EAC">
        <w:trPr>
          <w:trHeight w:val="306"/>
        </w:trPr>
        <w:tc>
          <w:tcPr>
            <w:tcW w:w="3180" w:type="dxa"/>
            <w:shd w:val="clear" w:color="auto" w:fill="auto"/>
            <w:vAlign w:val="bottom"/>
          </w:tcPr>
          <w:p w:rsidR="006D1EAC" w:rsidRDefault="006D1EAC">
            <w:pPr>
              <w:spacing w:line="0" w:lineRule="atLeast"/>
              <w:rPr>
                <w:rFonts w:ascii="Times New Roman" w:eastAsia="Times New Roman" w:hAnsi="Times New Roman"/>
                <w:sz w:val="24"/>
              </w:rPr>
            </w:pPr>
          </w:p>
        </w:tc>
        <w:tc>
          <w:tcPr>
            <w:tcW w:w="1160" w:type="dxa"/>
            <w:shd w:val="clear" w:color="auto" w:fill="auto"/>
            <w:vAlign w:val="bottom"/>
          </w:tcPr>
          <w:p w:rsidR="006D1EAC" w:rsidRDefault="006D1EAC">
            <w:pPr>
              <w:spacing w:line="243" w:lineRule="exact"/>
              <w:jc w:val="right"/>
            </w:pPr>
            <w:r>
              <w:t>58%</w:t>
            </w: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5880" w:type="dxa"/>
            <w:shd w:val="clear" w:color="auto" w:fill="auto"/>
            <w:vAlign w:val="bottom"/>
          </w:tcPr>
          <w:p w:rsidR="006D1EAC" w:rsidRDefault="006D1EAC">
            <w:pPr>
              <w:spacing w:line="0" w:lineRule="atLeast"/>
              <w:rPr>
                <w:rFonts w:ascii="Times New Roman" w:eastAsia="Times New Roman" w:hAnsi="Times New Roman"/>
                <w:sz w:val="24"/>
              </w:rPr>
            </w:pPr>
          </w:p>
        </w:tc>
      </w:tr>
    </w:tbl>
    <w:p w:rsidR="006D1EAC" w:rsidRDefault="00FB765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230720" behindDoc="1" locked="0" layoutInCell="0" allowOverlap="1">
            <wp:simplePos x="0" y="0"/>
            <wp:positionH relativeFrom="column">
              <wp:posOffset>34290</wp:posOffset>
            </wp:positionH>
            <wp:positionV relativeFrom="paragraph">
              <wp:posOffset>-868680</wp:posOffset>
            </wp:positionV>
            <wp:extent cx="6690360" cy="2339340"/>
            <wp:effectExtent l="19050" t="0" r="0" b="0"/>
            <wp:wrapNone/>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srcRect/>
                    <a:stretch>
                      <a:fillRect/>
                    </a:stretch>
                  </pic:blipFill>
                  <pic:spPr bwMode="auto">
                    <a:xfrm>
                      <a:off x="0" y="0"/>
                      <a:ext cx="6690360" cy="233934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85" w:lineRule="exact"/>
        <w:rPr>
          <w:rFonts w:ascii="Times New Roman" w:eastAsia="Times New Roman" w:hAnsi="Times New Roman"/>
        </w:rPr>
      </w:pPr>
    </w:p>
    <w:p w:rsidR="006D1EAC" w:rsidRDefault="006D1EAC">
      <w:pPr>
        <w:spacing w:line="239" w:lineRule="auto"/>
        <w:ind w:left="6920"/>
      </w:pPr>
      <w:r>
        <w:t>27</w:t>
      </w:r>
    </w:p>
    <w:p w:rsidR="006D1EAC" w:rsidRDefault="006D1EAC">
      <w:pPr>
        <w:spacing w:line="195" w:lineRule="auto"/>
        <w:ind w:left="5900"/>
      </w:pPr>
      <w:r>
        <w:t>23</w:t>
      </w:r>
    </w:p>
    <w:p w:rsidR="006D1EAC" w:rsidRDefault="006D1EAC">
      <w:pPr>
        <w:tabs>
          <w:tab w:val="left" w:pos="9960"/>
        </w:tabs>
        <w:spacing w:line="206" w:lineRule="auto"/>
        <w:ind w:left="7940"/>
      </w:pPr>
      <w:r>
        <w:t>18</w:t>
      </w:r>
      <w:r>
        <w:rPr>
          <w:rFonts w:ascii="Times New Roman" w:eastAsia="Times New Roman" w:hAnsi="Times New Roman"/>
        </w:rPr>
        <w:tab/>
      </w:r>
      <w:r>
        <w:t>18</w:t>
      </w:r>
    </w:p>
    <w:p w:rsidR="006D1EAC" w:rsidRDefault="006D1EAC">
      <w:pPr>
        <w:spacing w:line="387" w:lineRule="exact"/>
        <w:rPr>
          <w:rFonts w:ascii="Times New Roman" w:eastAsia="Times New Roman" w:hAnsi="Times New Roman"/>
        </w:rPr>
      </w:pPr>
    </w:p>
    <w:p w:rsidR="006D1EAC" w:rsidRDefault="006D1EAC">
      <w:pPr>
        <w:spacing w:line="239" w:lineRule="auto"/>
        <w:ind w:left="9000"/>
      </w:pPr>
      <w:r>
        <w:t>3</w:t>
      </w:r>
    </w:p>
    <w:p w:rsidR="006D1EAC" w:rsidRDefault="00FB7651">
      <w:pPr>
        <w:spacing w:line="200" w:lineRule="exact"/>
        <w:rPr>
          <w:rFonts w:ascii="Times New Roman" w:eastAsia="Times New Roman" w:hAnsi="Times New Roman"/>
        </w:rPr>
      </w:pPr>
      <w:r>
        <w:rPr>
          <w:noProof/>
        </w:rPr>
        <w:drawing>
          <wp:anchor distT="0" distB="0" distL="114300" distR="114300" simplePos="0" relativeHeight="251231744" behindDoc="1" locked="0" layoutInCell="0" allowOverlap="1">
            <wp:simplePos x="0" y="0"/>
            <wp:positionH relativeFrom="column">
              <wp:posOffset>3044190</wp:posOffset>
            </wp:positionH>
            <wp:positionV relativeFrom="paragraph">
              <wp:posOffset>119380</wp:posOffset>
            </wp:positionV>
            <wp:extent cx="3396615" cy="1089025"/>
            <wp:effectExtent l="0" t="0" r="0" b="0"/>
            <wp:wrapNone/>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cstate="print">
                      <a:clrChange>
                        <a:clrFrom>
                          <a:srgbClr val="000000"/>
                        </a:clrFrom>
                        <a:clrTo>
                          <a:srgbClr val="000000">
                            <a:alpha val="0"/>
                          </a:srgbClr>
                        </a:clrTo>
                      </a:clrChange>
                    </a:blip>
                    <a:srcRect/>
                    <a:stretch>
                      <a:fillRect/>
                    </a:stretch>
                  </pic:blipFill>
                  <pic:spPr bwMode="auto">
                    <a:xfrm>
                      <a:off x="0" y="0"/>
                      <a:ext cx="3396615" cy="1089025"/>
                    </a:xfrm>
                    <a:prstGeom prst="rect">
                      <a:avLst/>
                    </a:prstGeom>
                    <a:noFill/>
                  </pic:spPr>
                </pic:pic>
              </a:graphicData>
            </a:graphic>
          </wp:anchor>
        </w:drawing>
      </w:r>
      <w:r>
        <w:rPr>
          <w:noProof/>
        </w:rPr>
        <w:drawing>
          <wp:anchor distT="0" distB="0" distL="114300" distR="114300" simplePos="0" relativeHeight="251232768" behindDoc="1" locked="0" layoutInCell="0" allowOverlap="1">
            <wp:simplePos x="0" y="0"/>
            <wp:positionH relativeFrom="column">
              <wp:posOffset>3044190</wp:posOffset>
            </wp:positionH>
            <wp:positionV relativeFrom="paragraph">
              <wp:posOffset>119380</wp:posOffset>
            </wp:positionV>
            <wp:extent cx="3396615" cy="1089025"/>
            <wp:effectExtent l="1905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3396615" cy="1089025"/>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5" w:lineRule="exact"/>
        <w:rPr>
          <w:rFonts w:ascii="Times New Roman" w:eastAsia="Times New Roman" w:hAnsi="Times New Roman"/>
        </w:rPr>
      </w:pPr>
    </w:p>
    <w:p w:rsidR="006D1EAC" w:rsidRDefault="006D1EAC">
      <w:pPr>
        <w:spacing w:line="0" w:lineRule="atLeast"/>
        <w:rPr>
          <w:rFonts w:ascii="Arial" w:eastAsia="Arial" w:hAnsi="Arial"/>
          <w:b/>
          <w:sz w:val="24"/>
        </w:rPr>
      </w:pPr>
      <w:r>
        <w:rPr>
          <w:rFonts w:ascii="Arial" w:eastAsia="Arial" w:hAnsi="Arial"/>
          <w:b/>
          <w:sz w:val="24"/>
        </w:rPr>
        <w:t>CONTINENTE PROVENIENZA ALUNNI</w:t>
      </w:r>
    </w:p>
    <w:p w:rsidR="006D1EAC" w:rsidRDefault="006D1EAC">
      <w:pPr>
        <w:spacing w:line="0" w:lineRule="atLeast"/>
        <w:ind w:left="1540"/>
        <w:rPr>
          <w:rFonts w:ascii="Arial" w:eastAsia="Arial" w:hAnsi="Arial"/>
          <w:b/>
          <w:sz w:val="24"/>
        </w:rPr>
      </w:pPr>
      <w:r>
        <w:rPr>
          <w:rFonts w:ascii="Arial" w:eastAsia="Arial" w:hAnsi="Arial"/>
          <w:b/>
          <w:sz w:val="24"/>
        </w:rPr>
        <w:t>STRANIERI</w:t>
      </w:r>
    </w:p>
    <w:p w:rsidR="006D1EAC" w:rsidRDefault="006D1EAC">
      <w:pPr>
        <w:spacing w:line="72" w:lineRule="exact"/>
        <w:rPr>
          <w:rFonts w:ascii="Times New Roman" w:eastAsia="Times New Roman" w:hAnsi="Times New Roman"/>
        </w:rPr>
      </w:pPr>
    </w:p>
    <w:p w:rsidR="006D1EAC" w:rsidRDefault="006D1EAC">
      <w:pPr>
        <w:spacing w:line="0" w:lineRule="atLeast"/>
        <w:ind w:left="2280"/>
      </w:pPr>
      <w:r>
        <w:t>3%</w:t>
      </w:r>
    </w:p>
    <w:tbl>
      <w:tblPr>
        <w:tblW w:w="0" w:type="auto"/>
        <w:tblInd w:w="1520" w:type="dxa"/>
        <w:tblLayout w:type="fixed"/>
        <w:tblCellMar>
          <w:left w:w="0" w:type="dxa"/>
          <w:right w:w="0" w:type="dxa"/>
        </w:tblCellMar>
        <w:tblLook w:val="0000"/>
      </w:tblPr>
      <w:tblGrid>
        <w:gridCol w:w="500"/>
        <w:gridCol w:w="3340"/>
        <w:gridCol w:w="100"/>
        <w:gridCol w:w="820"/>
      </w:tblGrid>
      <w:tr w:rsidR="006D1EAC">
        <w:trPr>
          <w:trHeight w:val="65"/>
        </w:trPr>
        <w:tc>
          <w:tcPr>
            <w:tcW w:w="500" w:type="dxa"/>
            <w:vMerge w:val="restart"/>
            <w:shd w:val="clear" w:color="auto" w:fill="auto"/>
            <w:vAlign w:val="bottom"/>
          </w:tcPr>
          <w:p w:rsidR="006D1EAC" w:rsidRDefault="00FB7651">
            <w:pPr>
              <w:spacing w:line="0" w:lineRule="atLeast"/>
              <w:ind w:right="60"/>
              <w:jc w:val="right"/>
              <w:rPr>
                <w:w w:val="92"/>
              </w:rPr>
            </w:pPr>
            <w:r>
              <w:rPr>
                <w:noProof/>
              </w:rPr>
              <w:drawing>
                <wp:anchor distT="0" distB="0" distL="114300" distR="114300" simplePos="0" relativeHeight="251233792" behindDoc="1" locked="0" layoutInCell="0" allowOverlap="1">
                  <wp:simplePos x="0" y="0"/>
                  <wp:positionH relativeFrom="column">
                    <wp:posOffset>114935</wp:posOffset>
                  </wp:positionH>
                  <wp:positionV relativeFrom="paragraph">
                    <wp:posOffset>-6350</wp:posOffset>
                  </wp:positionV>
                  <wp:extent cx="3204845" cy="1493520"/>
                  <wp:effectExtent l="1905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cstate="print"/>
                          <a:srcRect/>
                          <a:stretch>
                            <a:fillRect/>
                          </a:stretch>
                        </pic:blipFill>
                        <pic:spPr bwMode="auto">
                          <a:xfrm>
                            <a:off x="0" y="0"/>
                            <a:ext cx="3204845" cy="1493520"/>
                          </a:xfrm>
                          <a:prstGeom prst="rect">
                            <a:avLst/>
                          </a:prstGeom>
                          <a:noFill/>
                        </pic:spPr>
                      </pic:pic>
                    </a:graphicData>
                  </a:graphic>
                </wp:anchor>
              </w:drawing>
            </w:r>
            <w:r w:rsidR="006D1EAC">
              <w:rPr>
                <w:w w:val="92"/>
              </w:rPr>
              <w:t>24%</w:t>
            </w:r>
          </w:p>
        </w:tc>
        <w:tc>
          <w:tcPr>
            <w:tcW w:w="3340" w:type="dxa"/>
            <w:vMerge w:val="restart"/>
            <w:shd w:val="clear" w:color="auto" w:fill="auto"/>
            <w:vAlign w:val="bottom"/>
          </w:tcPr>
          <w:p w:rsidR="006D1EAC" w:rsidRDefault="006D1EAC">
            <w:pPr>
              <w:spacing w:line="0" w:lineRule="atLeast"/>
              <w:ind w:right="1380"/>
              <w:jc w:val="right"/>
            </w:pPr>
            <w:r>
              <w:t>31%</w:t>
            </w:r>
          </w:p>
        </w:tc>
        <w:tc>
          <w:tcPr>
            <w:tcW w:w="100" w:type="dxa"/>
            <w:shd w:val="clear" w:color="auto" w:fill="auto"/>
            <w:vAlign w:val="bottom"/>
          </w:tcPr>
          <w:p w:rsidR="006D1EAC" w:rsidRDefault="006D1EAC">
            <w:pPr>
              <w:spacing w:line="0" w:lineRule="atLeast"/>
              <w:rPr>
                <w:rFonts w:ascii="Times New Roman" w:eastAsia="Times New Roman" w:hAnsi="Times New Roman"/>
                <w:sz w:val="5"/>
              </w:rPr>
            </w:pPr>
          </w:p>
        </w:tc>
        <w:tc>
          <w:tcPr>
            <w:tcW w:w="820" w:type="dxa"/>
            <w:vMerge w:val="restart"/>
            <w:shd w:val="clear" w:color="auto" w:fill="auto"/>
            <w:vAlign w:val="bottom"/>
          </w:tcPr>
          <w:p w:rsidR="006D1EAC" w:rsidRDefault="006D1EAC">
            <w:pPr>
              <w:spacing w:line="225" w:lineRule="exact"/>
              <w:ind w:left="60"/>
            </w:pPr>
            <w:r>
              <w:t>ASIA</w:t>
            </w:r>
          </w:p>
        </w:tc>
      </w:tr>
      <w:tr w:rsidR="006D1EAC">
        <w:trPr>
          <w:trHeight w:val="110"/>
        </w:trPr>
        <w:tc>
          <w:tcPr>
            <w:tcW w:w="50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334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100" w:type="dxa"/>
            <w:shd w:val="clear" w:color="auto" w:fill="799244"/>
            <w:vAlign w:val="bottom"/>
          </w:tcPr>
          <w:p w:rsidR="006D1EAC" w:rsidRDefault="006D1EAC">
            <w:pPr>
              <w:spacing w:line="0" w:lineRule="atLeast"/>
              <w:rPr>
                <w:rFonts w:ascii="Times New Roman" w:eastAsia="Times New Roman" w:hAnsi="Times New Roman"/>
                <w:sz w:val="9"/>
              </w:rPr>
            </w:pPr>
          </w:p>
        </w:tc>
        <w:tc>
          <w:tcPr>
            <w:tcW w:w="820" w:type="dxa"/>
            <w:vMerge/>
            <w:shd w:val="clear" w:color="auto" w:fill="auto"/>
            <w:vAlign w:val="bottom"/>
          </w:tcPr>
          <w:p w:rsidR="006D1EAC" w:rsidRDefault="006D1EAC">
            <w:pPr>
              <w:spacing w:line="0" w:lineRule="atLeast"/>
              <w:rPr>
                <w:rFonts w:ascii="Times New Roman" w:eastAsia="Times New Roman" w:hAnsi="Times New Roman"/>
                <w:sz w:val="9"/>
              </w:rPr>
            </w:pPr>
          </w:p>
        </w:tc>
      </w:tr>
      <w:tr w:rsidR="006D1EAC">
        <w:trPr>
          <w:trHeight w:val="51"/>
        </w:trPr>
        <w:tc>
          <w:tcPr>
            <w:tcW w:w="500" w:type="dxa"/>
            <w:vMerge/>
            <w:shd w:val="clear" w:color="auto" w:fill="auto"/>
            <w:vAlign w:val="bottom"/>
          </w:tcPr>
          <w:p w:rsidR="006D1EAC" w:rsidRDefault="006D1EAC">
            <w:pPr>
              <w:spacing w:line="0" w:lineRule="atLeast"/>
              <w:rPr>
                <w:rFonts w:ascii="Times New Roman" w:eastAsia="Times New Roman" w:hAnsi="Times New Roman"/>
                <w:sz w:val="4"/>
              </w:rPr>
            </w:pPr>
          </w:p>
        </w:tc>
        <w:tc>
          <w:tcPr>
            <w:tcW w:w="3340" w:type="dxa"/>
            <w:vMerge/>
            <w:shd w:val="clear" w:color="auto" w:fill="auto"/>
            <w:vAlign w:val="bottom"/>
          </w:tcPr>
          <w:p w:rsidR="006D1EAC" w:rsidRDefault="006D1EAC">
            <w:pPr>
              <w:spacing w:line="0" w:lineRule="atLeast"/>
              <w:rPr>
                <w:rFonts w:ascii="Times New Roman" w:eastAsia="Times New Roman" w:hAnsi="Times New Roman"/>
                <w:sz w:val="4"/>
              </w:rPr>
            </w:pPr>
          </w:p>
        </w:tc>
        <w:tc>
          <w:tcPr>
            <w:tcW w:w="100" w:type="dxa"/>
            <w:shd w:val="clear" w:color="auto" w:fill="auto"/>
            <w:vAlign w:val="bottom"/>
          </w:tcPr>
          <w:p w:rsidR="006D1EAC" w:rsidRDefault="006D1EAC">
            <w:pPr>
              <w:spacing w:line="0" w:lineRule="atLeast"/>
              <w:rPr>
                <w:rFonts w:ascii="Times New Roman" w:eastAsia="Times New Roman" w:hAnsi="Times New Roman"/>
                <w:sz w:val="4"/>
              </w:rPr>
            </w:pPr>
          </w:p>
        </w:tc>
        <w:tc>
          <w:tcPr>
            <w:tcW w:w="820" w:type="dxa"/>
            <w:vMerge/>
            <w:shd w:val="clear" w:color="auto" w:fill="auto"/>
            <w:vAlign w:val="bottom"/>
          </w:tcPr>
          <w:p w:rsidR="006D1EAC" w:rsidRDefault="006D1EAC">
            <w:pPr>
              <w:spacing w:line="0" w:lineRule="atLeast"/>
              <w:rPr>
                <w:rFonts w:ascii="Times New Roman" w:eastAsia="Times New Roman" w:hAnsi="Times New Roman"/>
                <w:sz w:val="4"/>
              </w:rPr>
            </w:pPr>
          </w:p>
        </w:tc>
      </w:tr>
      <w:tr w:rsidR="006D1EAC">
        <w:trPr>
          <w:trHeight w:val="167"/>
        </w:trPr>
        <w:tc>
          <w:tcPr>
            <w:tcW w:w="500" w:type="dxa"/>
            <w:vMerge/>
            <w:shd w:val="clear" w:color="auto" w:fill="auto"/>
            <w:vAlign w:val="bottom"/>
          </w:tcPr>
          <w:p w:rsidR="006D1EAC" w:rsidRDefault="006D1EAC">
            <w:pPr>
              <w:spacing w:line="0" w:lineRule="atLeast"/>
              <w:rPr>
                <w:rFonts w:ascii="Times New Roman" w:eastAsia="Times New Roman" w:hAnsi="Times New Roman"/>
                <w:sz w:val="14"/>
              </w:rPr>
            </w:pPr>
          </w:p>
        </w:tc>
        <w:tc>
          <w:tcPr>
            <w:tcW w:w="3340" w:type="dxa"/>
            <w:vMerge/>
            <w:shd w:val="clear" w:color="auto" w:fill="auto"/>
            <w:vAlign w:val="bottom"/>
          </w:tcPr>
          <w:p w:rsidR="006D1EAC" w:rsidRDefault="006D1EAC">
            <w:pPr>
              <w:spacing w:line="0" w:lineRule="atLeast"/>
              <w:rPr>
                <w:rFonts w:ascii="Times New Roman" w:eastAsia="Times New Roman" w:hAnsi="Times New Roman"/>
                <w:sz w:val="14"/>
              </w:rPr>
            </w:pPr>
          </w:p>
        </w:tc>
        <w:tc>
          <w:tcPr>
            <w:tcW w:w="100" w:type="dxa"/>
            <w:shd w:val="clear" w:color="auto" w:fill="auto"/>
            <w:vAlign w:val="bottom"/>
          </w:tcPr>
          <w:p w:rsidR="006D1EAC" w:rsidRDefault="006D1EAC">
            <w:pPr>
              <w:spacing w:line="0" w:lineRule="atLeast"/>
              <w:rPr>
                <w:rFonts w:ascii="Times New Roman" w:eastAsia="Times New Roman" w:hAnsi="Times New Roman"/>
                <w:sz w:val="14"/>
              </w:rPr>
            </w:pPr>
          </w:p>
        </w:tc>
        <w:tc>
          <w:tcPr>
            <w:tcW w:w="820" w:type="dxa"/>
            <w:vMerge w:val="restart"/>
            <w:shd w:val="clear" w:color="auto" w:fill="auto"/>
            <w:vAlign w:val="bottom"/>
          </w:tcPr>
          <w:p w:rsidR="006D1EAC" w:rsidRDefault="006D1EAC">
            <w:pPr>
              <w:spacing w:line="0" w:lineRule="atLeast"/>
              <w:ind w:left="60"/>
            </w:pPr>
            <w:r>
              <w:t>AFRICA</w:t>
            </w:r>
          </w:p>
        </w:tc>
      </w:tr>
      <w:tr w:rsidR="006D1EAC">
        <w:trPr>
          <w:trHeight w:val="110"/>
        </w:trPr>
        <w:tc>
          <w:tcPr>
            <w:tcW w:w="50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334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100" w:type="dxa"/>
            <w:shd w:val="clear" w:color="auto" w:fill="91AF53"/>
            <w:vAlign w:val="bottom"/>
          </w:tcPr>
          <w:p w:rsidR="006D1EAC" w:rsidRDefault="006D1EAC">
            <w:pPr>
              <w:spacing w:line="0" w:lineRule="atLeast"/>
              <w:rPr>
                <w:rFonts w:ascii="Times New Roman" w:eastAsia="Times New Roman" w:hAnsi="Times New Roman"/>
                <w:sz w:val="9"/>
              </w:rPr>
            </w:pPr>
          </w:p>
        </w:tc>
        <w:tc>
          <w:tcPr>
            <w:tcW w:w="820" w:type="dxa"/>
            <w:vMerge/>
            <w:shd w:val="clear" w:color="auto" w:fill="auto"/>
            <w:vAlign w:val="bottom"/>
          </w:tcPr>
          <w:p w:rsidR="006D1EAC" w:rsidRDefault="006D1EAC">
            <w:pPr>
              <w:spacing w:line="0" w:lineRule="atLeast"/>
              <w:rPr>
                <w:rFonts w:ascii="Times New Roman" w:eastAsia="Times New Roman" w:hAnsi="Times New Roman"/>
                <w:sz w:val="9"/>
              </w:rPr>
            </w:pPr>
          </w:p>
        </w:tc>
      </w:tr>
      <w:tr w:rsidR="006D1EAC">
        <w:trPr>
          <w:trHeight w:val="51"/>
        </w:trPr>
        <w:tc>
          <w:tcPr>
            <w:tcW w:w="500" w:type="dxa"/>
            <w:vMerge/>
            <w:shd w:val="clear" w:color="auto" w:fill="auto"/>
            <w:vAlign w:val="bottom"/>
          </w:tcPr>
          <w:p w:rsidR="006D1EAC" w:rsidRDefault="006D1EAC">
            <w:pPr>
              <w:spacing w:line="0" w:lineRule="atLeast"/>
              <w:rPr>
                <w:rFonts w:ascii="Times New Roman" w:eastAsia="Times New Roman" w:hAnsi="Times New Roman"/>
                <w:sz w:val="4"/>
              </w:rPr>
            </w:pPr>
          </w:p>
        </w:tc>
        <w:tc>
          <w:tcPr>
            <w:tcW w:w="3340" w:type="dxa"/>
            <w:vMerge/>
            <w:shd w:val="clear" w:color="auto" w:fill="auto"/>
            <w:vAlign w:val="bottom"/>
          </w:tcPr>
          <w:p w:rsidR="006D1EAC" w:rsidRDefault="006D1EAC">
            <w:pPr>
              <w:spacing w:line="0" w:lineRule="atLeast"/>
              <w:rPr>
                <w:rFonts w:ascii="Times New Roman" w:eastAsia="Times New Roman" w:hAnsi="Times New Roman"/>
                <w:sz w:val="4"/>
              </w:rPr>
            </w:pPr>
          </w:p>
        </w:tc>
        <w:tc>
          <w:tcPr>
            <w:tcW w:w="100" w:type="dxa"/>
            <w:shd w:val="clear" w:color="auto" w:fill="auto"/>
            <w:vAlign w:val="bottom"/>
          </w:tcPr>
          <w:p w:rsidR="006D1EAC" w:rsidRDefault="006D1EAC">
            <w:pPr>
              <w:spacing w:line="0" w:lineRule="atLeast"/>
              <w:rPr>
                <w:rFonts w:ascii="Times New Roman" w:eastAsia="Times New Roman" w:hAnsi="Times New Roman"/>
                <w:sz w:val="4"/>
              </w:rPr>
            </w:pPr>
          </w:p>
        </w:tc>
        <w:tc>
          <w:tcPr>
            <w:tcW w:w="820" w:type="dxa"/>
            <w:vMerge/>
            <w:shd w:val="clear" w:color="auto" w:fill="auto"/>
            <w:vAlign w:val="bottom"/>
          </w:tcPr>
          <w:p w:rsidR="006D1EAC" w:rsidRDefault="006D1EAC">
            <w:pPr>
              <w:spacing w:line="0" w:lineRule="atLeast"/>
              <w:rPr>
                <w:rFonts w:ascii="Times New Roman" w:eastAsia="Times New Roman" w:hAnsi="Times New Roman"/>
                <w:sz w:val="4"/>
              </w:rPr>
            </w:pPr>
          </w:p>
        </w:tc>
      </w:tr>
      <w:tr w:rsidR="006D1EAC">
        <w:trPr>
          <w:trHeight w:val="166"/>
        </w:trPr>
        <w:tc>
          <w:tcPr>
            <w:tcW w:w="500" w:type="dxa"/>
            <w:shd w:val="clear" w:color="auto" w:fill="auto"/>
            <w:vAlign w:val="bottom"/>
          </w:tcPr>
          <w:p w:rsidR="006D1EAC" w:rsidRDefault="006D1EAC">
            <w:pPr>
              <w:spacing w:line="0" w:lineRule="atLeast"/>
              <w:rPr>
                <w:rFonts w:ascii="Times New Roman" w:eastAsia="Times New Roman" w:hAnsi="Times New Roman"/>
                <w:sz w:val="14"/>
              </w:rPr>
            </w:pPr>
          </w:p>
        </w:tc>
        <w:tc>
          <w:tcPr>
            <w:tcW w:w="3340" w:type="dxa"/>
            <w:shd w:val="clear" w:color="auto" w:fill="auto"/>
            <w:vAlign w:val="bottom"/>
          </w:tcPr>
          <w:p w:rsidR="006D1EAC" w:rsidRDefault="006D1EAC">
            <w:pPr>
              <w:spacing w:line="0" w:lineRule="atLeast"/>
              <w:rPr>
                <w:rFonts w:ascii="Times New Roman" w:eastAsia="Times New Roman" w:hAnsi="Times New Roman"/>
                <w:sz w:val="14"/>
              </w:rPr>
            </w:pPr>
          </w:p>
        </w:tc>
        <w:tc>
          <w:tcPr>
            <w:tcW w:w="100" w:type="dxa"/>
            <w:shd w:val="clear" w:color="auto" w:fill="auto"/>
            <w:vAlign w:val="bottom"/>
          </w:tcPr>
          <w:p w:rsidR="006D1EAC" w:rsidRDefault="006D1EAC">
            <w:pPr>
              <w:spacing w:line="0" w:lineRule="atLeast"/>
              <w:rPr>
                <w:rFonts w:ascii="Times New Roman" w:eastAsia="Times New Roman" w:hAnsi="Times New Roman"/>
                <w:sz w:val="14"/>
              </w:rPr>
            </w:pPr>
          </w:p>
        </w:tc>
        <w:tc>
          <w:tcPr>
            <w:tcW w:w="820" w:type="dxa"/>
            <w:vMerge w:val="restart"/>
            <w:shd w:val="clear" w:color="auto" w:fill="auto"/>
            <w:vAlign w:val="bottom"/>
          </w:tcPr>
          <w:p w:rsidR="006D1EAC" w:rsidRDefault="006D1EAC">
            <w:pPr>
              <w:spacing w:line="0" w:lineRule="atLeast"/>
              <w:ind w:left="60"/>
            </w:pPr>
            <w:r>
              <w:t>EUROPA</w:t>
            </w:r>
          </w:p>
        </w:tc>
      </w:tr>
      <w:tr w:rsidR="006D1EAC">
        <w:trPr>
          <w:trHeight w:val="110"/>
        </w:trPr>
        <w:tc>
          <w:tcPr>
            <w:tcW w:w="500" w:type="dxa"/>
            <w:shd w:val="clear" w:color="auto" w:fill="auto"/>
            <w:vAlign w:val="bottom"/>
          </w:tcPr>
          <w:p w:rsidR="006D1EAC" w:rsidRDefault="006D1EAC">
            <w:pPr>
              <w:spacing w:line="0" w:lineRule="atLeast"/>
              <w:rPr>
                <w:rFonts w:ascii="Times New Roman" w:eastAsia="Times New Roman" w:hAnsi="Times New Roman"/>
                <w:sz w:val="9"/>
              </w:rPr>
            </w:pPr>
          </w:p>
        </w:tc>
        <w:tc>
          <w:tcPr>
            <w:tcW w:w="3340" w:type="dxa"/>
            <w:shd w:val="clear" w:color="auto" w:fill="auto"/>
            <w:vAlign w:val="bottom"/>
          </w:tcPr>
          <w:p w:rsidR="006D1EAC" w:rsidRDefault="006D1EAC">
            <w:pPr>
              <w:spacing w:line="0" w:lineRule="atLeast"/>
              <w:rPr>
                <w:rFonts w:ascii="Times New Roman" w:eastAsia="Times New Roman" w:hAnsi="Times New Roman"/>
                <w:sz w:val="9"/>
              </w:rPr>
            </w:pPr>
          </w:p>
        </w:tc>
        <w:tc>
          <w:tcPr>
            <w:tcW w:w="100" w:type="dxa"/>
            <w:shd w:val="clear" w:color="auto" w:fill="AEC683"/>
            <w:vAlign w:val="bottom"/>
          </w:tcPr>
          <w:p w:rsidR="006D1EAC" w:rsidRDefault="006D1EAC">
            <w:pPr>
              <w:spacing w:line="0" w:lineRule="atLeast"/>
              <w:rPr>
                <w:rFonts w:ascii="Times New Roman" w:eastAsia="Times New Roman" w:hAnsi="Times New Roman"/>
                <w:sz w:val="9"/>
              </w:rPr>
            </w:pPr>
          </w:p>
        </w:tc>
        <w:tc>
          <w:tcPr>
            <w:tcW w:w="820" w:type="dxa"/>
            <w:vMerge/>
            <w:shd w:val="clear" w:color="auto" w:fill="auto"/>
            <w:vAlign w:val="bottom"/>
          </w:tcPr>
          <w:p w:rsidR="006D1EAC" w:rsidRDefault="006D1EAC">
            <w:pPr>
              <w:spacing w:line="0" w:lineRule="atLeast"/>
              <w:rPr>
                <w:rFonts w:ascii="Times New Roman" w:eastAsia="Times New Roman" w:hAnsi="Times New Roman"/>
                <w:sz w:val="9"/>
              </w:rPr>
            </w:pPr>
          </w:p>
        </w:tc>
      </w:tr>
      <w:tr w:rsidR="006D1EAC">
        <w:trPr>
          <w:trHeight w:val="51"/>
        </w:trPr>
        <w:tc>
          <w:tcPr>
            <w:tcW w:w="500" w:type="dxa"/>
            <w:shd w:val="clear" w:color="auto" w:fill="auto"/>
            <w:vAlign w:val="bottom"/>
          </w:tcPr>
          <w:p w:rsidR="006D1EAC" w:rsidRDefault="006D1EAC">
            <w:pPr>
              <w:spacing w:line="0" w:lineRule="atLeast"/>
              <w:rPr>
                <w:rFonts w:ascii="Times New Roman" w:eastAsia="Times New Roman" w:hAnsi="Times New Roman"/>
                <w:sz w:val="4"/>
              </w:rPr>
            </w:pPr>
          </w:p>
        </w:tc>
        <w:tc>
          <w:tcPr>
            <w:tcW w:w="3340" w:type="dxa"/>
            <w:shd w:val="clear" w:color="auto" w:fill="auto"/>
            <w:vAlign w:val="bottom"/>
          </w:tcPr>
          <w:p w:rsidR="006D1EAC" w:rsidRDefault="006D1EAC">
            <w:pPr>
              <w:spacing w:line="0" w:lineRule="atLeast"/>
              <w:rPr>
                <w:rFonts w:ascii="Times New Roman" w:eastAsia="Times New Roman" w:hAnsi="Times New Roman"/>
                <w:sz w:val="4"/>
              </w:rPr>
            </w:pPr>
          </w:p>
        </w:tc>
        <w:tc>
          <w:tcPr>
            <w:tcW w:w="100" w:type="dxa"/>
            <w:shd w:val="clear" w:color="auto" w:fill="auto"/>
            <w:vAlign w:val="bottom"/>
          </w:tcPr>
          <w:p w:rsidR="006D1EAC" w:rsidRDefault="006D1EAC">
            <w:pPr>
              <w:spacing w:line="0" w:lineRule="atLeast"/>
              <w:rPr>
                <w:rFonts w:ascii="Times New Roman" w:eastAsia="Times New Roman" w:hAnsi="Times New Roman"/>
                <w:sz w:val="4"/>
              </w:rPr>
            </w:pPr>
          </w:p>
        </w:tc>
        <w:tc>
          <w:tcPr>
            <w:tcW w:w="820" w:type="dxa"/>
            <w:vMerge/>
            <w:shd w:val="clear" w:color="auto" w:fill="auto"/>
            <w:vAlign w:val="bottom"/>
          </w:tcPr>
          <w:p w:rsidR="006D1EAC" w:rsidRDefault="006D1EAC">
            <w:pPr>
              <w:spacing w:line="0" w:lineRule="atLeast"/>
              <w:rPr>
                <w:rFonts w:ascii="Times New Roman" w:eastAsia="Times New Roman" w:hAnsi="Times New Roman"/>
                <w:sz w:val="4"/>
              </w:rPr>
            </w:pPr>
          </w:p>
        </w:tc>
      </w:tr>
      <w:tr w:rsidR="006D1EAC">
        <w:trPr>
          <w:trHeight w:val="166"/>
        </w:trPr>
        <w:tc>
          <w:tcPr>
            <w:tcW w:w="500" w:type="dxa"/>
            <w:shd w:val="clear" w:color="auto" w:fill="auto"/>
            <w:vAlign w:val="bottom"/>
          </w:tcPr>
          <w:p w:rsidR="006D1EAC" w:rsidRDefault="006D1EAC">
            <w:pPr>
              <w:spacing w:line="0" w:lineRule="atLeast"/>
              <w:rPr>
                <w:rFonts w:ascii="Times New Roman" w:eastAsia="Times New Roman" w:hAnsi="Times New Roman"/>
                <w:sz w:val="14"/>
              </w:rPr>
            </w:pPr>
          </w:p>
        </w:tc>
        <w:tc>
          <w:tcPr>
            <w:tcW w:w="3340" w:type="dxa"/>
            <w:vMerge w:val="restart"/>
            <w:shd w:val="clear" w:color="auto" w:fill="auto"/>
            <w:vAlign w:val="bottom"/>
          </w:tcPr>
          <w:p w:rsidR="006D1EAC" w:rsidRDefault="006D1EAC">
            <w:pPr>
              <w:spacing w:line="0" w:lineRule="atLeast"/>
              <w:ind w:right="2760"/>
              <w:jc w:val="right"/>
            </w:pPr>
            <w:r>
              <w:t>42%</w:t>
            </w:r>
          </w:p>
        </w:tc>
        <w:tc>
          <w:tcPr>
            <w:tcW w:w="100" w:type="dxa"/>
            <w:shd w:val="clear" w:color="auto" w:fill="auto"/>
            <w:vAlign w:val="bottom"/>
          </w:tcPr>
          <w:p w:rsidR="006D1EAC" w:rsidRDefault="006D1EAC">
            <w:pPr>
              <w:spacing w:line="0" w:lineRule="atLeast"/>
              <w:rPr>
                <w:rFonts w:ascii="Times New Roman" w:eastAsia="Times New Roman" w:hAnsi="Times New Roman"/>
                <w:sz w:val="14"/>
              </w:rPr>
            </w:pPr>
          </w:p>
        </w:tc>
        <w:tc>
          <w:tcPr>
            <w:tcW w:w="820" w:type="dxa"/>
            <w:vMerge w:val="restart"/>
            <w:shd w:val="clear" w:color="auto" w:fill="auto"/>
            <w:vAlign w:val="bottom"/>
          </w:tcPr>
          <w:p w:rsidR="006D1EAC" w:rsidRDefault="006D1EAC">
            <w:pPr>
              <w:spacing w:line="0" w:lineRule="atLeast"/>
              <w:ind w:left="60"/>
              <w:rPr>
                <w:w w:val="96"/>
              </w:rPr>
            </w:pPr>
            <w:r>
              <w:rPr>
                <w:w w:val="96"/>
              </w:rPr>
              <w:t>AMERICA</w:t>
            </w:r>
          </w:p>
        </w:tc>
      </w:tr>
      <w:tr w:rsidR="006D1EAC">
        <w:trPr>
          <w:trHeight w:val="110"/>
        </w:trPr>
        <w:tc>
          <w:tcPr>
            <w:tcW w:w="500" w:type="dxa"/>
            <w:shd w:val="clear" w:color="auto" w:fill="auto"/>
            <w:vAlign w:val="bottom"/>
          </w:tcPr>
          <w:p w:rsidR="006D1EAC" w:rsidRDefault="006D1EAC">
            <w:pPr>
              <w:spacing w:line="0" w:lineRule="atLeast"/>
              <w:rPr>
                <w:rFonts w:ascii="Times New Roman" w:eastAsia="Times New Roman" w:hAnsi="Times New Roman"/>
                <w:sz w:val="9"/>
              </w:rPr>
            </w:pPr>
          </w:p>
        </w:tc>
        <w:tc>
          <w:tcPr>
            <w:tcW w:w="334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100" w:type="dxa"/>
            <w:shd w:val="clear" w:color="auto" w:fill="CDDBB8"/>
            <w:vAlign w:val="bottom"/>
          </w:tcPr>
          <w:p w:rsidR="006D1EAC" w:rsidRDefault="006D1EAC">
            <w:pPr>
              <w:spacing w:line="0" w:lineRule="atLeast"/>
              <w:rPr>
                <w:rFonts w:ascii="Times New Roman" w:eastAsia="Times New Roman" w:hAnsi="Times New Roman"/>
                <w:sz w:val="9"/>
              </w:rPr>
            </w:pPr>
          </w:p>
        </w:tc>
        <w:tc>
          <w:tcPr>
            <w:tcW w:w="820" w:type="dxa"/>
            <w:vMerge/>
            <w:shd w:val="clear" w:color="auto" w:fill="auto"/>
            <w:vAlign w:val="bottom"/>
          </w:tcPr>
          <w:p w:rsidR="006D1EAC" w:rsidRDefault="006D1EAC">
            <w:pPr>
              <w:spacing w:line="0" w:lineRule="atLeast"/>
              <w:rPr>
                <w:rFonts w:ascii="Times New Roman" w:eastAsia="Times New Roman" w:hAnsi="Times New Roman"/>
                <w:sz w:val="9"/>
              </w:rPr>
            </w:pPr>
          </w:p>
        </w:tc>
      </w:tr>
      <w:tr w:rsidR="006D1EAC">
        <w:trPr>
          <w:trHeight w:val="51"/>
        </w:trPr>
        <w:tc>
          <w:tcPr>
            <w:tcW w:w="500" w:type="dxa"/>
            <w:shd w:val="clear" w:color="auto" w:fill="auto"/>
            <w:vAlign w:val="bottom"/>
          </w:tcPr>
          <w:p w:rsidR="006D1EAC" w:rsidRDefault="006D1EAC">
            <w:pPr>
              <w:spacing w:line="0" w:lineRule="atLeast"/>
              <w:rPr>
                <w:rFonts w:ascii="Times New Roman" w:eastAsia="Times New Roman" w:hAnsi="Times New Roman"/>
                <w:sz w:val="4"/>
              </w:rPr>
            </w:pPr>
          </w:p>
        </w:tc>
        <w:tc>
          <w:tcPr>
            <w:tcW w:w="3340" w:type="dxa"/>
            <w:vMerge/>
            <w:shd w:val="clear" w:color="auto" w:fill="auto"/>
            <w:vAlign w:val="bottom"/>
          </w:tcPr>
          <w:p w:rsidR="006D1EAC" w:rsidRDefault="006D1EAC">
            <w:pPr>
              <w:spacing w:line="0" w:lineRule="atLeast"/>
              <w:rPr>
                <w:rFonts w:ascii="Times New Roman" w:eastAsia="Times New Roman" w:hAnsi="Times New Roman"/>
                <w:sz w:val="4"/>
              </w:rPr>
            </w:pPr>
          </w:p>
        </w:tc>
        <w:tc>
          <w:tcPr>
            <w:tcW w:w="100" w:type="dxa"/>
            <w:shd w:val="clear" w:color="auto" w:fill="auto"/>
            <w:vAlign w:val="bottom"/>
          </w:tcPr>
          <w:p w:rsidR="006D1EAC" w:rsidRDefault="006D1EAC">
            <w:pPr>
              <w:spacing w:line="0" w:lineRule="atLeast"/>
              <w:rPr>
                <w:rFonts w:ascii="Times New Roman" w:eastAsia="Times New Roman" w:hAnsi="Times New Roman"/>
                <w:sz w:val="4"/>
              </w:rPr>
            </w:pPr>
          </w:p>
        </w:tc>
        <w:tc>
          <w:tcPr>
            <w:tcW w:w="820" w:type="dxa"/>
            <w:vMerge/>
            <w:shd w:val="clear" w:color="auto" w:fill="auto"/>
            <w:vAlign w:val="bottom"/>
          </w:tcPr>
          <w:p w:rsidR="006D1EAC" w:rsidRDefault="006D1EAC">
            <w:pPr>
              <w:spacing w:line="0" w:lineRule="atLeast"/>
              <w:rPr>
                <w:rFonts w:ascii="Times New Roman" w:eastAsia="Times New Roman" w:hAnsi="Times New Roman"/>
                <w:sz w:val="4"/>
              </w:rPr>
            </w:pPr>
          </w:p>
        </w:tc>
      </w:tr>
      <w:tr w:rsidR="006D1EAC">
        <w:trPr>
          <w:trHeight w:val="533"/>
        </w:trPr>
        <w:tc>
          <w:tcPr>
            <w:tcW w:w="500" w:type="dxa"/>
            <w:shd w:val="clear" w:color="auto" w:fill="auto"/>
            <w:vAlign w:val="bottom"/>
          </w:tcPr>
          <w:p w:rsidR="006D1EAC" w:rsidRDefault="006D1EAC">
            <w:pPr>
              <w:spacing w:line="0" w:lineRule="atLeast"/>
              <w:rPr>
                <w:rFonts w:ascii="Times New Roman" w:eastAsia="Times New Roman" w:hAnsi="Times New Roman"/>
                <w:sz w:val="24"/>
              </w:rPr>
            </w:pPr>
          </w:p>
        </w:tc>
        <w:tc>
          <w:tcPr>
            <w:tcW w:w="3340" w:type="dxa"/>
            <w:vMerge/>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820" w:type="dxa"/>
            <w:shd w:val="clear" w:color="auto" w:fill="auto"/>
            <w:vAlign w:val="bottom"/>
          </w:tcPr>
          <w:p w:rsidR="006D1EAC" w:rsidRDefault="006D1EAC">
            <w:pPr>
              <w:spacing w:line="0" w:lineRule="atLeast"/>
              <w:rPr>
                <w:rFonts w:ascii="Times New Roman" w:eastAsia="Times New Roman" w:hAnsi="Times New Roman"/>
                <w:sz w:val="24"/>
              </w:rPr>
            </w:pPr>
          </w:p>
        </w:tc>
      </w:tr>
    </w:tbl>
    <w:p w:rsidR="006D1EAC" w:rsidRDefault="006D1EAC">
      <w:pPr>
        <w:rPr>
          <w:rFonts w:ascii="Times New Roman" w:eastAsia="Times New Roman" w:hAnsi="Times New Roman"/>
          <w:sz w:val="24"/>
        </w:rPr>
        <w:sectPr w:rsidR="006D1EAC">
          <w:pgSz w:w="12240" w:h="15840"/>
          <w:pgMar w:top="738" w:right="1200" w:bottom="333" w:left="700" w:header="0" w:footer="0" w:gutter="0"/>
          <w:cols w:space="0" w:equalWidth="0">
            <w:col w:w="10340"/>
          </w:cols>
          <w:docGrid w:linePitch="360"/>
        </w:sect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12" w:lineRule="exact"/>
        <w:rPr>
          <w:rFonts w:ascii="Times New Roman" w:eastAsia="Times New Roman" w:hAnsi="Times New Roman"/>
        </w:rPr>
      </w:pPr>
    </w:p>
    <w:p w:rsidR="006D1EAC" w:rsidRDefault="006D1EAC">
      <w:pPr>
        <w:spacing w:line="0" w:lineRule="atLeast"/>
        <w:rPr>
          <w:sz w:val="19"/>
        </w:rPr>
      </w:pPr>
      <w:r>
        <w:rPr>
          <w:sz w:val="19"/>
        </w:rPr>
        <w:t>30</w:t>
      </w:r>
    </w:p>
    <w:p w:rsidR="006D1EAC" w:rsidRDefault="006D1EAC">
      <w:pPr>
        <w:spacing w:line="119" w:lineRule="exact"/>
        <w:rPr>
          <w:rFonts w:ascii="Times New Roman" w:eastAsia="Times New Roman" w:hAnsi="Times New Roman"/>
        </w:rPr>
      </w:pPr>
    </w:p>
    <w:p w:rsidR="006D1EAC" w:rsidRDefault="006D1EAC">
      <w:pPr>
        <w:spacing w:line="0" w:lineRule="atLeast"/>
        <w:rPr>
          <w:sz w:val="19"/>
        </w:rPr>
      </w:pPr>
      <w:r>
        <w:rPr>
          <w:sz w:val="19"/>
        </w:rPr>
        <w:t>25</w:t>
      </w:r>
    </w:p>
    <w:p w:rsidR="006D1EAC" w:rsidRDefault="006D1EAC">
      <w:pPr>
        <w:spacing w:line="119" w:lineRule="exact"/>
        <w:rPr>
          <w:rFonts w:ascii="Times New Roman" w:eastAsia="Times New Roman" w:hAnsi="Times New Roman"/>
        </w:rPr>
      </w:pPr>
    </w:p>
    <w:p w:rsidR="006D1EAC" w:rsidRDefault="006D1EAC">
      <w:pPr>
        <w:spacing w:line="0" w:lineRule="atLeast"/>
        <w:rPr>
          <w:sz w:val="19"/>
        </w:rPr>
      </w:pPr>
      <w:r>
        <w:rPr>
          <w:sz w:val="19"/>
        </w:rPr>
        <w:t>20</w:t>
      </w:r>
    </w:p>
    <w:p w:rsidR="006D1EAC" w:rsidRDefault="006D1EAC">
      <w:pPr>
        <w:spacing w:line="120" w:lineRule="exact"/>
        <w:rPr>
          <w:rFonts w:ascii="Times New Roman" w:eastAsia="Times New Roman" w:hAnsi="Times New Roman"/>
        </w:rPr>
      </w:pPr>
    </w:p>
    <w:p w:rsidR="006D1EAC" w:rsidRDefault="006D1EAC">
      <w:pPr>
        <w:spacing w:line="0" w:lineRule="atLeast"/>
        <w:rPr>
          <w:sz w:val="19"/>
        </w:rPr>
      </w:pPr>
      <w:r>
        <w:rPr>
          <w:sz w:val="19"/>
        </w:rPr>
        <w:t>15</w:t>
      </w:r>
    </w:p>
    <w:p w:rsidR="006D1EAC" w:rsidRDefault="006D1EAC">
      <w:pPr>
        <w:spacing w:line="119" w:lineRule="exact"/>
        <w:rPr>
          <w:rFonts w:ascii="Times New Roman" w:eastAsia="Times New Roman" w:hAnsi="Times New Roman"/>
        </w:rPr>
      </w:pPr>
    </w:p>
    <w:p w:rsidR="006D1EAC" w:rsidRDefault="006D1EAC">
      <w:pPr>
        <w:spacing w:line="0" w:lineRule="atLeast"/>
        <w:rPr>
          <w:sz w:val="19"/>
        </w:rPr>
      </w:pPr>
      <w:r>
        <w:rPr>
          <w:sz w:val="19"/>
        </w:rPr>
        <w:t>10</w:t>
      </w:r>
    </w:p>
    <w:p w:rsidR="006D1EAC" w:rsidRDefault="006D1EAC">
      <w:pPr>
        <w:spacing w:line="107" w:lineRule="exact"/>
        <w:rPr>
          <w:rFonts w:ascii="Times New Roman" w:eastAsia="Times New Roman" w:hAnsi="Times New Roman"/>
        </w:rPr>
      </w:pPr>
    </w:p>
    <w:p w:rsidR="006D1EAC" w:rsidRDefault="006D1EAC">
      <w:pPr>
        <w:spacing w:line="239" w:lineRule="auto"/>
        <w:jc w:val="right"/>
      </w:pPr>
      <w:r>
        <w:t>5</w:t>
      </w:r>
    </w:p>
    <w:p w:rsidR="006D1EAC" w:rsidRDefault="006D1EAC">
      <w:pPr>
        <w:spacing w:line="109" w:lineRule="exact"/>
        <w:rPr>
          <w:rFonts w:ascii="Times New Roman" w:eastAsia="Times New Roman" w:hAnsi="Times New Roman"/>
        </w:rPr>
      </w:pPr>
    </w:p>
    <w:p w:rsidR="006D1EAC" w:rsidRDefault="006D1EAC">
      <w:pPr>
        <w:spacing w:line="239" w:lineRule="auto"/>
        <w:jc w:val="right"/>
      </w:pPr>
      <w:r>
        <w:t>0</w:t>
      </w:r>
    </w:p>
    <w:p w:rsidR="006D1EAC" w:rsidRDefault="006D1EAC">
      <w:pPr>
        <w:spacing w:line="200" w:lineRule="exact"/>
        <w:rPr>
          <w:rFonts w:ascii="Times New Roman" w:eastAsia="Times New Roman" w:hAnsi="Times New Roman"/>
        </w:rPr>
      </w:pPr>
      <w:r>
        <w:br w:type="column"/>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85" w:lineRule="exact"/>
        <w:rPr>
          <w:rFonts w:ascii="Times New Roman" w:eastAsia="Times New Roman" w:hAnsi="Times New Roman"/>
        </w:rPr>
      </w:pPr>
    </w:p>
    <w:p w:rsidR="006D1EAC" w:rsidRDefault="006D1EAC">
      <w:pPr>
        <w:spacing w:line="0" w:lineRule="atLeast"/>
        <w:jc w:val="right"/>
        <w:rPr>
          <w:rFonts w:ascii="Arial" w:eastAsia="Arial" w:hAnsi="Arial"/>
          <w:b/>
          <w:sz w:val="24"/>
        </w:rPr>
      </w:pPr>
      <w:r>
        <w:rPr>
          <w:rFonts w:ascii="Arial" w:eastAsia="Arial" w:hAnsi="Arial"/>
          <w:b/>
          <w:sz w:val="24"/>
        </w:rPr>
        <w:t>NAZIONALITA' ALUNNI STRANIERI</w:t>
      </w:r>
    </w:p>
    <w:p w:rsidR="006D1EAC" w:rsidRDefault="006D1EAC">
      <w:pPr>
        <w:spacing w:line="248"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20"/>
        <w:gridCol w:w="340"/>
        <w:gridCol w:w="320"/>
        <w:gridCol w:w="320"/>
        <w:gridCol w:w="340"/>
        <w:gridCol w:w="320"/>
        <w:gridCol w:w="340"/>
        <w:gridCol w:w="320"/>
        <w:gridCol w:w="320"/>
        <w:gridCol w:w="340"/>
        <w:gridCol w:w="320"/>
        <w:gridCol w:w="340"/>
        <w:gridCol w:w="320"/>
        <w:gridCol w:w="340"/>
        <w:gridCol w:w="320"/>
        <w:gridCol w:w="320"/>
        <w:gridCol w:w="340"/>
        <w:gridCol w:w="320"/>
        <w:gridCol w:w="340"/>
        <w:gridCol w:w="320"/>
        <w:gridCol w:w="340"/>
        <w:gridCol w:w="320"/>
      </w:tblGrid>
      <w:tr w:rsidR="006D1EAC">
        <w:trPr>
          <w:trHeight w:val="350"/>
        </w:trPr>
        <w:tc>
          <w:tcPr>
            <w:tcW w:w="320" w:type="dxa"/>
            <w:tcBorders>
              <w:top w:val="single" w:sz="8" w:space="0" w:color="898989"/>
              <w:left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top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330"/>
        </w:trPr>
        <w:tc>
          <w:tcPr>
            <w:tcW w:w="320" w:type="dxa"/>
            <w:tcBorders>
              <w:left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333"/>
        </w:trPr>
        <w:tc>
          <w:tcPr>
            <w:tcW w:w="320" w:type="dxa"/>
            <w:tcBorders>
              <w:left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330"/>
        </w:trPr>
        <w:tc>
          <w:tcPr>
            <w:tcW w:w="320" w:type="dxa"/>
            <w:tcBorders>
              <w:left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333"/>
        </w:trPr>
        <w:tc>
          <w:tcPr>
            <w:tcW w:w="320" w:type="dxa"/>
            <w:tcBorders>
              <w:left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330"/>
        </w:trPr>
        <w:tc>
          <w:tcPr>
            <w:tcW w:w="320" w:type="dxa"/>
            <w:tcBorders>
              <w:left w:val="single" w:sz="8" w:space="0" w:color="898989"/>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tcBorders>
              <w:bottom w:val="single" w:sz="8" w:space="0" w:color="898989"/>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1125"/>
        </w:trPr>
        <w:tc>
          <w:tcPr>
            <w:tcW w:w="320" w:type="dxa"/>
            <w:shd w:val="clear" w:color="auto" w:fill="auto"/>
            <w:textDirection w:val="btLr"/>
            <w:vAlign w:val="bottom"/>
          </w:tcPr>
          <w:p w:rsidR="006D1EAC" w:rsidRDefault="006D1EAC">
            <w:pPr>
              <w:spacing w:line="194" w:lineRule="auto"/>
              <w:ind w:left="82"/>
            </w:pPr>
            <w:proofErr w:type="spellStart"/>
            <w:r>
              <w:t>Ghanese</w:t>
            </w:r>
            <w:proofErr w:type="spellEnd"/>
          </w:p>
        </w:tc>
        <w:tc>
          <w:tcPr>
            <w:tcW w:w="340" w:type="dxa"/>
            <w:shd w:val="clear" w:color="auto" w:fill="auto"/>
            <w:textDirection w:val="btLr"/>
            <w:vAlign w:val="bottom"/>
          </w:tcPr>
          <w:p w:rsidR="006D1EAC" w:rsidRDefault="006D1EAC">
            <w:pPr>
              <w:spacing w:line="194" w:lineRule="auto"/>
              <w:ind w:left="91"/>
            </w:pPr>
            <w:r>
              <w:t>Senegalese</w:t>
            </w:r>
          </w:p>
        </w:tc>
        <w:tc>
          <w:tcPr>
            <w:tcW w:w="320" w:type="dxa"/>
            <w:shd w:val="clear" w:color="auto" w:fill="auto"/>
            <w:textDirection w:val="btLr"/>
            <w:vAlign w:val="bottom"/>
          </w:tcPr>
          <w:p w:rsidR="006D1EAC" w:rsidRDefault="006D1EAC">
            <w:pPr>
              <w:spacing w:line="194" w:lineRule="auto"/>
              <w:ind w:left="80"/>
            </w:pPr>
            <w:r>
              <w:t>Tunisina</w:t>
            </w:r>
          </w:p>
        </w:tc>
        <w:tc>
          <w:tcPr>
            <w:tcW w:w="320" w:type="dxa"/>
            <w:shd w:val="clear" w:color="auto" w:fill="auto"/>
            <w:textDirection w:val="btLr"/>
            <w:vAlign w:val="bottom"/>
          </w:tcPr>
          <w:p w:rsidR="006D1EAC" w:rsidRDefault="006D1EAC">
            <w:pPr>
              <w:spacing w:line="194" w:lineRule="auto"/>
              <w:ind w:left="88"/>
            </w:pPr>
            <w:r>
              <w:t>Algerina</w:t>
            </w:r>
          </w:p>
        </w:tc>
        <w:tc>
          <w:tcPr>
            <w:tcW w:w="340" w:type="dxa"/>
            <w:shd w:val="clear" w:color="auto" w:fill="auto"/>
            <w:textDirection w:val="btLr"/>
            <w:vAlign w:val="bottom"/>
          </w:tcPr>
          <w:p w:rsidR="006D1EAC" w:rsidRDefault="006D1EAC">
            <w:pPr>
              <w:spacing w:line="194" w:lineRule="auto"/>
              <w:ind w:left="97"/>
              <w:rPr>
                <w:w w:val="99"/>
              </w:rPr>
            </w:pPr>
            <w:r>
              <w:rPr>
                <w:w w:val="99"/>
              </w:rPr>
              <w:t>Nigeriana</w:t>
            </w:r>
          </w:p>
        </w:tc>
        <w:tc>
          <w:tcPr>
            <w:tcW w:w="320" w:type="dxa"/>
            <w:shd w:val="clear" w:color="auto" w:fill="auto"/>
            <w:textDirection w:val="btLr"/>
            <w:vAlign w:val="bottom"/>
          </w:tcPr>
          <w:p w:rsidR="006D1EAC" w:rsidRDefault="006D1EAC">
            <w:pPr>
              <w:spacing w:line="194" w:lineRule="auto"/>
              <w:ind w:left="85"/>
            </w:pPr>
            <w:r>
              <w:t>Malese</w:t>
            </w:r>
          </w:p>
        </w:tc>
        <w:tc>
          <w:tcPr>
            <w:tcW w:w="340" w:type="dxa"/>
            <w:shd w:val="clear" w:color="auto" w:fill="auto"/>
            <w:textDirection w:val="btLr"/>
            <w:vAlign w:val="bottom"/>
          </w:tcPr>
          <w:p w:rsidR="006D1EAC" w:rsidRDefault="006D1EAC">
            <w:pPr>
              <w:spacing w:line="194" w:lineRule="auto"/>
              <w:ind w:left="94"/>
            </w:pPr>
            <w:r>
              <w:t>Marocchina</w:t>
            </w:r>
          </w:p>
        </w:tc>
        <w:tc>
          <w:tcPr>
            <w:tcW w:w="320" w:type="dxa"/>
            <w:shd w:val="clear" w:color="auto" w:fill="auto"/>
            <w:textDirection w:val="btLr"/>
            <w:vAlign w:val="bottom"/>
          </w:tcPr>
          <w:p w:rsidR="006D1EAC" w:rsidRDefault="006D1EAC">
            <w:pPr>
              <w:spacing w:line="194" w:lineRule="auto"/>
              <w:ind w:left="82"/>
            </w:pPr>
            <w:r>
              <w:t>Egiziana</w:t>
            </w:r>
          </w:p>
        </w:tc>
        <w:tc>
          <w:tcPr>
            <w:tcW w:w="320" w:type="dxa"/>
            <w:shd w:val="clear" w:color="auto" w:fill="auto"/>
            <w:textDirection w:val="btLr"/>
            <w:vAlign w:val="bottom"/>
          </w:tcPr>
          <w:p w:rsidR="006D1EAC" w:rsidRDefault="006D1EAC">
            <w:pPr>
              <w:spacing w:line="194" w:lineRule="auto"/>
              <w:ind w:left="91"/>
            </w:pPr>
            <w:r>
              <w:t>Albanese</w:t>
            </w:r>
          </w:p>
        </w:tc>
        <w:tc>
          <w:tcPr>
            <w:tcW w:w="340" w:type="dxa"/>
            <w:shd w:val="clear" w:color="auto" w:fill="auto"/>
            <w:textDirection w:val="btLr"/>
            <w:vAlign w:val="bottom"/>
          </w:tcPr>
          <w:p w:rsidR="006D1EAC" w:rsidRDefault="006D1EAC">
            <w:pPr>
              <w:spacing w:line="194" w:lineRule="auto"/>
              <w:ind w:left="99"/>
            </w:pPr>
            <w:r>
              <w:t>Rumena</w:t>
            </w:r>
          </w:p>
        </w:tc>
        <w:tc>
          <w:tcPr>
            <w:tcW w:w="320" w:type="dxa"/>
            <w:shd w:val="clear" w:color="auto" w:fill="auto"/>
            <w:textDirection w:val="btLr"/>
            <w:vAlign w:val="bottom"/>
          </w:tcPr>
          <w:p w:rsidR="006D1EAC" w:rsidRDefault="006D1EAC">
            <w:pPr>
              <w:spacing w:line="194" w:lineRule="auto"/>
              <w:ind w:left="88"/>
            </w:pPr>
            <w:r>
              <w:t>Moldava</w:t>
            </w:r>
          </w:p>
        </w:tc>
        <w:tc>
          <w:tcPr>
            <w:tcW w:w="340" w:type="dxa"/>
            <w:shd w:val="clear" w:color="auto" w:fill="auto"/>
            <w:textDirection w:val="btLr"/>
            <w:vAlign w:val="bottom"/>
          </w:tcPr>
          <w:p w:rsidR="006D1EAC" w:rsidRDefault="006D1EAC">
            <w:pPr>
              <w:spacing w:line="194" w:lineRule="auto"/>
              <w:ind w:left="96"/>
              <w:rPr>
                <w:w w:val="97"/>
              </w:rPr>
            </w:pPr>
            <w:proofErr w:type="spellStart"/>
            <w:r>
              <w:rPr>
                <w:w w:val="97"/>
              </w:rPr>
              <w:t>Bosniaca-…</w:t>
            </w:r>
            <w:proofErr w:type="spellEnd"/>
          </w:p>
        </w:tc>
        <w:tc>
          <w:tcPr>
            <w:tcW w:w="320" w:type="dxa"/>
            <w:shd w:val="clear" w:color="auto" w:fill="auto"/>
            <w:textDirection w:val="btLr"/>
            <w:vAlign w:val="bottom"/>
          </w:tcPr>
          <w:p w:rsidR="006D1EAC" w:rsidRDefault="006D1EAC">
            <w:pPr>
              <w:spacing w:line="194" w:lineRule="auto"/>
              <w:ind w:left="85"/>
              <w:rPr>
                <w:w w:val="99"/>
              </w:rPr>
            </w:pPr>
            <w:proofErr w:type="spellStart"/>
            <w:r>
              <w:rPr>
                <w:w w:val="99"/>
              </w:rPr>
              <w:t>Altovoltese</w:t>
            </w:r>
            <w:proofErr w:type="spellEnd"/>
          </w:p>
        </w:tc>
        <w:tc>
          <w:tcPr>
            <w:tcW w:w="340" w:type="dxa"/>
            <w:shd w:val="clear" w:color="auto" w:fill="auto"/>
            <w:textDirection w:val="btLr"/>
            <w:vAlign w:val="bottom"/>
          </w:tcPr>
          <w:p w:rsidR="006D1EAC" w:rsidRDefault="006D1EAC">
            <w:pPr>
              <w:spacing w:line="194" w:lineRule="auto"/>
              <w:ind w:left="93"/>
            </w:pPr>
            <w:r>
              <w:t>Cinese</w:t>
            </w:r>
          </w:p>
        </w:tc>
        <w:tc>
          <w:tcPr>
            <w:tcW w:w="320" w:type="dxa"/>
            <w:shd w:val="clear" w:color="auto" w:fill="auto"/>
            <w:textDirection w:val="btLr"/>
            <w:vAlign w:val="bottom"/>
          </w:tcPr>
          <w:p w:rsidR="006D1EAC" w:rsidRDefault="006D1EAC">
            <w:pPr>
              <w:spacing w:line="194" w:lineRule="auto"/>
              <w:ind w:left="82"/>
            </w:pPr>
            <w:r>
              <w:t>Indiana</w:t>
            </w:r>
          </w:p>
        </w:tc>
        <w:tc>
          <w:tcPr>
            <w:tcW w:w="320" w:type="dxa"/>
            <w:shd w:val="clear" w:color="auto" w:fill="auto"/>
            <w:textDirection w:val="btLr"/>
            <w:vAlign w:val="bottom"/>
          </w:tcPr>
          <w:p w:rsidR="006D1EAC" w:rsidRDefault="006D1EAC">
            <w:pPr>
              <w:spacing w:line="194" w:lineRule="auto"/>
              <w:ind w:left="91"/>
            </w:pPr>
            <w:r>
              <w:t>Pakistana</w:t>
            </w:r>
          </w:p>
        </w:tc>
        <w:tc>
          <w:tcPr>
            <w:tcW w:w="340" w:type="dxa"/>
            <w:shd w:val="clear" w:color="auto" w:fill="auto"/>
            <w:textDirection w:val="btLr"/>
            <w:vAlign w:val="bottom"/>
          </w:tcPr>
          <w:p w:rsidR="006D1EAC" w:rsidRDefault="006D1EAC">
            <w:pPr>
              <w:spacing w:line="194" w:lineRule="auto"/>
              <w:ind w:left="99"/>
            </w:pPr>
            <w:r>
              <w:t>Filippina</w:t>
            </w:r>
          </w:p>
        </w:tc>
        <w:tc>
          <w:tcPr>
            <w:tcW w:w="320" w:type="dxa"/>
            <w:shd w:val="clear" w:color="auto" w:fill="auto"/>
            <w:textDirection w:val="btLr"/>
            <w:vAlign w:val="bottom"/>
          </w:tcPr>
          <w:p w:rsidR="006D1EAC" w:rsidRDefault="006D1EAC">
            <w:pPr>
              <w:spacing w:line="194" w:lineRule="auto"/>
              <w:ind w:left="88"/>
            </w:pPr>
            <w:r>
              <w:t>Bangladesh</w:t>
            </w:r>
          </w:p>
        </w:tc>
        <w:tc>
          <w:tcPr>
            <w:tcW w:w="340" w:type="dxa"/>
            <w:shd w:val="clear" w:color="auto" w:fill="auto"/>
            <w:textDirection w:val="btLr"/>
            <w:vAlign w:val="bottom"/>
          </w:tcPr>
          <w:p w:rsidR="006D1EAC" w:rsidRDefault="006D1EAC">
            <w:pPr>
              <w:spacing w:line="194" w:lineRule="auto"/>
              <w:ind w:left="96"/>
            </w:pPr>
            <w:r>
              <w:t>Colombiana</w:t>
            </w:r>
          </w:p>
        </w:tc>
        <w:tc>
          <w:tcPr>
            <w:tcW w:w="320" w:type="dxa"/>
            <w:shd w:val="clear" w:color="auto" w:fill="auto"/>
            <w:textDirection w:val="btLr"/>
            <w:vAlign w:val="bottom"/>
          </w:tcPr>
          <w:p w:rsidR="006D1EAC" w:rsidRDefault="006D1EAC">
            <w:pPr>
              <w:spacing w:line="194" w:lineRule="auto"/>
              <w:ind w:left="85"/>
            </w:pPr>
            <w:r>
              <w:t>Brasiliana</w:t>
            </w:r>
          </w:p>
        </w:tc>
        <w:tc>
          <w:tcPr>
            <w:tcW w:w="340" w:type="dxa"/>
            <w:shd w:val="clear" w:color="auto" w:fill="auto"/>
            <w:textDirection w:val="btLr"/>
            <w:vAlign w:val="bottom"/>
          </w:tcPr>
          <w:p w:rsidR="006D1EAC" w:rsidRDefault="006D1EAC">
            <w:pPr>
              <w:spacing w:line="194" w:lineRule="auto"/>
              <w:ind w:left="93"/>
            </w:pPr>
            <w:r>
              <w:t>Ecuadoriana</w:t>
            </w:r>
          </w:p>
        </w:tc>
        <w:tc>
          <w:tcPr>
            <w:tcW w:w="320" w:type="dxa"/>
            <w:shd w:val="clear" w:color="auto" w:fill="auto"/>
            <w:textDirection w:val="btLr"/>
            <w:vAlign w:val="bottom"/>
          </w:tcPr>
          <w:p w:rsidR="006D1EAC" w:rsidRDefault="006D1EAC">
            <w:pPr>
              <w:spacing w:line="194" w:lineRule="auto"/>
              <w:ind w:left="82"/>
              <w:rPr>
                <w:w w:val="99"/>
              </w:rPr>
            </w:pPr>
            <w:r>
              <w:rPr>
                <w:w w:val="99"/>
              </w:rPr>
              <w:t>Paraguaiana</w:t>
            </w:r>
          </w:p>
        </w:tc>
      </w:tr>
    </w:tbl>
    <w:p w:rsidR="006D1EAC" w:rsidRDefault="00FB7651">
      <w:pPr>
        <w:spacing w:line="194" w:lineRule="auto"/>
        <w:ind w:left="82"/>
        <w:rPr>
          <w:w w:val="99"/>
        </w:rPr>
        <w:sectPr w:rsidR="006D1EAC">
          <w:type w:val="continuous"/>
          <w:pgSz w:w="12240" w:h="15840"/>
          <w:pgMar w:top="738" w:right="720" w:bottom="333" w:left="3760" w:header="0" w:footer="0" w:gutter="0"/>
          <w:cols w:num="2" w:space="0" w:equalWidth="0">
            <w:col w:w="200" w:space="180"/>
            <w:col w:w="7380"/>
          </w:cols>
          <w:docGrid w:linePitch="360"/>
        </w:sectPr>
      </w:pPr>
      <w:r>
        <w:rPr>
          <w:noProof/>
        </w:rPr>
        <w:drawing>
          <wp:anchor distT="0" distB="0" distL="114300" distR="114300" simplePos="0" relativeHeight="251234816" behindDoc="1" locked="0" layoutInCell="0" allowOverlap="1">
            <wp:simplePos x="0" y="0"/>
            <wp:positionH relativeFrom="column">
              <wp:posOffset>-13335</wp:posOffset>
            </wp:positionH>
            <wp:positionV relativeFrom="paragraph">
              <wp:posOffset>-1978025</wp:posOffset>
            </wp:positionV>
            <wp:extent cx="4624070" cy="1278890"/>
            <wp:effectExtent l="19050" t="0" r="5080" b="0"/>
            <wp:wrapNone/>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 cstate="print">
                      <a:clrChange>
                        <a:clrFrom>
                          <a:srgbClr val="000000"/>
                        </a:clrFrom>
                        <a:clrTo>
                          <a:srgbClr val="000000">
                            <a:alpha val="0"/>
                          </a:srgbClr>
                        </a:clrTo>
                      </a:clrChange>
                    </a:blip>
                    <a:srcRect/>
                    <a:stretch>
                      <a:fillRect/>
                    </a:stretch>
                  </pic:blipFill>
                  <pic:spPr bwMode="auto">
                    <a:xfrm>
                      <a:off x="0" y="0"/>
                      <a:ext cx="4624070" cy="1278890"/>
                    </a:xfrm>
                    <a:prstGeom prst="rect">
                      <a:avLst/>
                    </a:prstGeom>
                    <a:noFill/>
                  </pic:spPr>
                </pic:pic>
              </a:graphicData>
            </a:graphic>
          </wp:anchor>
        </w:drawing>
      </w:r>
      <w:r>
        <w:rPr>
          <w:noProof/>
        </w:rPr>
        <w:drawing>
          <wp:anchor distT="0" distB="0" distL="114300" distR="114300" simplePos="0" relativeHeight="251235840" behindDoc="1" locked="0" layoutInCell="0" allowOverlap="1">
            <wp:simplePos x="0" y="0"/>
            <wp:positionH relativeFrom="column">
              <wp:posOffset>-13335</wp:posOffset>
            </wp:positionH>
            <wp:positionV relativeFrom="paragraph">
              <wp:posOffset>-1978025</wp:posOffset>
            </wp:positionV>
            <wp:extent cx="4624070" cy="1278890"/>
            <wp:effectExtent l="19050" t="0" r="5080" b="0"/>
            <wp:wrapNone/>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624070" cy="127889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23" w:lineRule="exact"/>
        <w:rPr>
          <w:rFonts w:ascii="Times New Roman" w:eastAsia="Times New Roman" w:hAnsi="Times New Roman"/>
        </w:rPr>
      </w:pPr>
    </w:p>
    <w:p w:rsidR="006D1EAC" w:rsidRDefault="006D1EAC">
      <w:pPr>
        <w:spacing w:line="0" w:lineRule="atLeast"/>
        <w:jc w:val="right"/>
        <w:rPr>
          <w:sz w:val="22"/>
        </w:rPr>
      </w:pPr>
      <w:r>
        <w:rPr>
          <w:sz w:val="22"/>
        </w:rPr>
        <w:t>10</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143" style="position:absolute;z-index:-252079616"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type w:val="continuous"/>
          <w:pgSz w:w="12240" w:h="15840"/>
          <w:pgMar w:top="738" w:right="1140" w:bottom="333" w:left="1140" w:header="0" w:footer="0" w:gutter="0"/>
          <w:cols w:space="0" w:equalWidth="0">
            <w:col w:w="9960"/>
          </w:cols>
          <w:docGrid w:linePitch="360"/>
        </w:sectPr>
      </w:pPr>
    </w:p>
    <w:p w:rsidR="006D1EAC" w:rsidRDefault="00FB7651">
      <w:pPr>
        <w:spacing w:line="0" w:lineRule="atLeast"/>
        <w:ind w:left="60"/>
        <w:rPr>
          <w:rFonts w:ascii="Arial" w:eastAsia="Arial" w:hAnsi="Arial"/>
          <w:b/>
          <w:color w:val="1F497D"/>
          <w:sz w:val="24"/>
        </w:rPr>
      </w:pPr>
      <w:bookmarkStart w:id="10" w:name="page11"/>
      <w:bookmarkEnd w:id="10"/>
      <w:r>
        <w:rPr>
          <w:rFonts w:ascii="Times New Roman" w:eastAsia="Times New Roman" w:hAnsi="Times New Roman"/>
          <w:noProof/>
        </w:rPr>
        <w:lastRenderedPageBreak/>
        <w:drawing>
          <wp:anchor distT="0" distB="0" distL="114300" distR="114300" simplePos="0" relativeHeight="251237888" behindDoc="1" locked="0" layoutInCell="0" allowOverlap="1">
            <wp:simplePos x="0" y="0"/>
            <wp:positionH relativeFrom="page">
              <wp:posOffset>304800</wp:posOffset>
            </wp:positionH>
            <wp:positionV relativeFrom="page">
              <wp:posOffset>304800</wp:posOffset>
            </wp:positionV>
            <wp:extent cx="7164070" cy="9450070"/>
            <wp:effectExtent l="19050" t="0" r="0" b="0"/>
            <wp:wrapNone/>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r w:rsidR="006D1EAC">
        <w:rPr>
          <w:rFonts w:ascii="Arial" w:eastAsia="Arial" w:hAnsi="Arial"/>
          <w:b/>
          <w:color w:val="1F497D"/>
          <w:sz w:val="24"/>
        </w:rPr>
        <w:t>PERSONALE</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14" w:lineRule="exact"/>
        <w:rPr>
          <w:rFonts w:ascii="Times New Roman" w:eastAsia="Times New Roman" w:hAnsi="Times New Roman"/>
        </w:rPr>
      </w:pPr>
    </w:p>
    <w:p w:rsidR="006D1EAC" w:rsidRDefault="006D1EAC">
      <w:pPr>
        <w:spacing w:line="0" w:lineRule="atLeast"/>
        <w:ind w:left="4360"/>
        <w:rPr>
          <w:rFonts w:ascii="Arial" w:eastAsia="Arial" w:hAnsi="Arial"/>
          <w:b/>
          <w:sz w:val="28"/>
        </w:rPr>
      </w:pPr>
      <w:r>
        <w:rPr>
          <w:rFonts w:ascii="Arial" w:eastAsia="Arial" w:hAnsi="Arial"/>
          <w:b/>
          <w:sz w:val="28"/>
        </w:rPr>
        <w:t>DOCENTI</w:t>
      </w:r>
    </w:p>
    <w:p w:rsidR="006D1EAC" w:rsidRDefault="006D1EAC">
      <w:pPr>
        <w:spacing w:line="367" w:lineRule="exact"/>
        <w:rPr>
          <w:rFonts w:ascii="Times New Roman" w:eastAsia="Times New Roman" w:hAnsi="Times New Roman"/>
        </w:rPr>
      </w:pPr>
    </w:p>
    <w:p w:rsidR="006D1EAC" w:rsidRDefault="006D1EAC">
      <w:pPr>
        <w:spacing w:line="239" w:lineRule="auto"/>
        <w:ind w:left="2740"/>
      </w:pPr>
      <w:r>
        <w:t>10%</w:t>
      </w:r>
    </w:p>
    <w:p w:rsidR="006D1EAC" w:rsidRDefault="006D1EAC">
      <w:pPr>
        <w:spacing w:line="195" w:lineRule="auto"/>
        <w:ind w:left="1240"/>
      </w:pPr>
      <w:r>
        <w:t>30%</w:t>
      </w:r>
    </w:p>
    <w:p w:rsidR="006D1EAC" w:rsidRDefault="006D1EAC">
      <w:pPr>
        <w:spacing w:line="200" w:lineRule="exact"/>
        <w:rPr>
          <w:rFonts w:ascii="Times New Roman" w:eastAsia="Times New Roman" w:hAnsi="Times New Roman"/>
        </w:rPr>
      </w:pPr>
    </w:p>
    <w:p w:rsidR="006D1EAC" w:rsidRDefault="006D1EAC">
      <w:pPr>
        <w:spacing w:line="324" w:lineRule="exact"/>
        <w:rPr>
          <w:rFonts w:ascii="Times New Roman" w:eastAsia="Times New Roman" w:hAnsi="Times New Roman"/>
        </w:rPr>
      </w:pPr>
    </w:p>
    <w:p w:rsidR="006D1EAC" w:rsidRDefault="00FB7651">
      <w:pPr>
        <w:spacing w:line="239" w:lineRule="auto"/>
        <w:ind w:left="5360"/>
      </w:pPr>
      <w:r>
        <w:rPr>
          <w:rFonts w:ascii="Times New Roman" w:eastAsia="Times New Roman" w:hAnsi="Times New Roman"/>
          <w:noProof/>
        </w:rPr>
        <w:drawing>
          <wp:inline distT="0" distB="0" distL="0" distR="0">
            <wp:extent cx="73025" cy="73025"/>
            <wp:effectExtent l="19050" t="0" r="317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73025" cy="73025"/>
                    </a:xfrm>
                    <a:prstGeom prst="rect">
                      <a:avLst/>
                    </a:prstGeom>
                    <a:noFill/>
                    <a:ln w="9525">
                      <a:noFill/>
                      <a:miter lim="800000"/>
                      <a:headEnd/>
                      <a:tailEnd/>
                    </a:ln>
                  </pic:spPr>
                </pic:pic>
              </a:graphicData>
            </a:graphic>
          </wp:inline>
        </w:drawing>
      </w:r>
      <w:r w:rsidR="006D1EAC">
        <w:t xml:space="preserve"> infanzia</w:t>
      </w:r>
    </w:p>
    <w:p w:rsidR="006D1EAC" w:rsidRDefault="006D1EAC">
      <w:pPr>
        <w:spacing w:line="234" w:lineRule="exact"/>
        <w:rPr>
          <w:rFonts w:ascii="Times New Roman" w:eastAsia="Times New Roman" w:hAnsi="Times New Roman"/>
        </w:rPr>
      </w:pPr>
    </w:p>
    <w:tbl>
      <w:tblPr>
        <w:tblW w:w="0" w:type="auto"/>
        <w:tblInd w:w="3560" w:type="dxa"/>
        <w:tblLayout w:type="fixed"/>
        <w:tblCellMar>
          <w:left w:w="0" w:type="dxa"/>
          <w:right w:w="0" w:type="dxa"/>
        </w:tblCellMar>
        <w:tblLook w:val="0000"/>
      </w:tblPr>
      <w:tblGrid>
        <w:gridCol w:w="1800"/>
        <w:gridCol w:w="100"/>
        <w:gridCol w:w="740"/>
      </w:tblGrid>
      <w:tr w:rsidR="006D1EAC">
        <w:trPr>
          <w:trHeight w:val="101"/>
        </w:trPr>
        <w:tc>
          <w:tcPr>
            <w:tcW w:w="1800" w:type="dxa"/>
            <w:vMerge w:val="restart"/>
            <w:shd w:val="clear" w:color="auto" w:fill="auto"/>
            <w:vAlign w:val="bottom"/>
          </w:tcPr>
          <w:p w:rsidR="006D1EAC" w:rsidRDefault="006D1EAC">
            <w:pPr>
              <w:spacing w:line="243" w:lineRule="exact"/>
              <w:ind w:right="1360"/>
              <w:jc w:val="right"/>
              <w:rPr>
                <w:w w:val="92"/>
              </w:rPr>
            </w:pPr>
            <w:r>
              <w:rPr>
                <w:w w:val="92"/>
              </w:rPr>
              <w:t>60%</w:t>
            </w:r>
          </w:p>
        </w:tc>
        <w:tc>
          <w:tcPr>
            <w:tcW w:w="100" w:type="dxa"/>
            <w:shd w:val="clear" w:color="auto" w:fill="auto"/>
            <w:vAlign w:val="bottom"/>
          </w:tcPr>
          <w:p w:rsidR="006D1EAC" w:rsidRDefault="006D1EAC">
            <w:pPr>
              <w:spacing w:line="0" w:lineRule="atLeast"/>
              <w:rPr>
                <w:rFonts w:ascii="Times New Roman" w:eastAsia="Times New Roman" w:hAnsi="Times New Roman"/>
                <w:sz w:val="8"/>
              </w:rPr>
            </w:pPr>
          </w:p>
        </w:tc>
        <w:tc>
          <w:tcPr>
            <w:tcW w:w="740" w:type="dxa"/>
            <w:vMerge w:val="restart"/>
            <w:shd w:val="clear" w:color="auto" w:fill="auto"/>
            <w:vAlign w:val="bottom"/>
          </w:tcPr>
          <w:p w:rsidR="006D1EAC" w:rsidRDefault="006D1EAC">
            <w:pPr>
              <w:spacing w:line="243" w:lineRule="exact"/>
              <w:ind w:left="60"/>
              <w:rPr>
                <w:w w:val="95"/>
              </w:rPr>
            </w:pPr>
            <w:r>
              <w:rPr>
                <w:w w:val="95"/>
              </w:rPr>
              <w:t>primaria</w:t>
            </w:r>
          </w:p>
        </w:tc>
      </w:tr>
      <w:tr w:rsidR="006D1EAC">
        <w:trPr>
          <w:trHeight w:val="110"/>
        </w:trPr>
        <w:tc>
          <w:tcPr>
            <w:tcW w:w="180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100" w:type="dxa"/>
            <w:shd w:val="clear" w:color="auto" w:fill="4F81BD"/>
            <w:vAlign w:val="bottom"/>
          </w:tcPr>
          <w:p w:rsidR="006D1EAC" w:rsidRDefault="006D1EAC">
            <w:pPr>
              <w:spacing w:line="0" w:lineRule="atLeast"/>
              <w:rPr>
                <w:rFonts w:ascii="Times New Roman" w:eastAsia="Times New Roman" w:hAnsi="Times New Roman"/>
                <w:sz w:val="9"/>
              </w:rPr>
            </w:pPr>
          </w:p>
        </w:tc>
        <w:tc>
          <w:tcPr>
            <w:tcW w:w="740" w:type="dxa"/>
            <w:vMerge/>
            <w:shd w:val="clear" w:color="auto" w:fill="auto"/>
            <w:vAlign w:val="bottom"/>
          </w:tcPr>
          <w:p w:rsidR="006D1EAC" w:rsidRDefault="006D1EAC">
            <w:pPr>
              <w:spacing w:line="0" w:lineRule="atLeast"/>
              <w:rPr>
                <w:rFonts w:ascii="Times New Roman" w:eastAsia="Times New Roman" w:hAnsi="Times New Roman"/>
                <w:sz w:val="9"/>
              </w:rPr>
            </w:pPr>
          </w:p>
        </w:tc>
      </w:tr>
      <w:tr w:rsidR="006D1EAC">
        <w:trPr>
          <w:trHeight w:val="50"/>
        </w:trPr>
        <w:tc>
          <w:tcPr>
            <w:tcW w:w="1800" w:type="dxa"/>
            <w:vMerge/>
            <w:shd w:val="clear" w:color="auto" w:fill="auto"/>
            <w:vAlign w:val="bottom"/>
          </w:tcPr>
          <w:p w:rsidR="006D1EAC" w:rsidRDefault="006D1EAC">
            <w:pPr>
              <w:spacing w:line="0" w:lineRule="atLeast"/>
              <w:rPr>
                <w:rFonts w:ascii="Times New Roman" w:eastAsia="Times New Roman" w:hAnsi="Times New Roman"/>
                <w:sz w:val="4"/>
              </w:rPr>
            </w:pPr>
          </w:p>
        </w:tc>
        <w:tc>
          <w:tcPr>
            <w:tcW w:w="100" w:type="dxa"/>
            <w:shd w:val="clear" w:color="auto" w:fill="auto"/>
            <w:vAlign w:val="bottom"/>
          </w:tcPr>
          <w:p w:rsidR="006D1EAC" w:rsidRDefault="006D1EAC">
            <w:pPr>
              <w:spacing w:line="0" w:lineRule="atLeast"/>
              <w:rPr>
                <w:rFonts w:ascii="Times New Roman" w:eastAsia="Times New Roman" w:hAnsi="Times New Roman"/>
                <w:sz w:val="4"/>
              </w:rPr>
            </w:pPr>
          </w:p>
        </w:tc>
        <w:tc>
          <w:tcPr>
            <w:tcW w:w="740" w:type="dxa"/>
            <w:vMerge/>
            <w:shd w:val="clear" w:color="auto" w:fill="auto"/>
            <w:vAlign w:val="bottom"/>
          </w:tcPr>
          <w:p w:rsidR="006D1EAC" w:rsidRDefault="006D1EAC">
            <w:pPr>
              <w:spacing w:line="0" w:lineRule="atLeast"/>
              <w:rPr>
                <w:rFonts w:ascii="Times New Roman" w:eastAsia="Times New Roman" w:hAnsi="Times New Roman"/>
                <w:sz w:val="4"/>
              </w:rPr>
            </w:pPr>
          </w:p>
        </w:tc>
      </w:tr>
    </w:tbl>
    <w:p w:rsidR="006D1EAC" w:rsidRDefault="006D1EAC">
      <w:pPr>
        <w:spacing w:line="250" w:lineRule="exact"/>
        <w:rPr>
          <w:rFonts w:ascii="Times New Roman" w:eastAsia="Times New Roman" w:hAnsi="Times New Roman"/>
        </w:rPr>
      </w:pPr>
    </w:p>
    <w:p w:rsidR="006D1EAC" w:rsidRDefault="00FB7651">
      <w:pPr>
        <w:spacing w:line="239" w:lineRule="auto"/>
        <w:ind w:left="5360"/>
      </w:pPr>
      <w:r>
        <w:rPr>
          <w:rFonts w:ascii="Times New Roman" w:eastAsia="Times New Roman" w:hAnsi="Times New Roman"/>
          <w:noProof/>
        </w:rPr>
        <w:drawing>
          <wp:inline distT="0" distB="0" distL="0" distR="0">
            <wp:extent cx="73025" cy="73025"/>
            <wp:effectExtent l="19050" t="0" r="317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73025" cy="73025"/>
                    </a:xfrm>
                    <a:prstGeom prst="rect">
                      <a:avLst/>
                    </a:prstGeom>
                    <a:noFill/>
                    <a:ln w="9525">
                      <a:noFill/>
                      <a:miter lim="800000"/>
                      <a:headEnd/>
                      <a:tailEnd/>
                    </a:ln>
                  </pic:spPr>
                </pic:pic>
              </a:graphicData>
            </a:graphic>
          </wp:inline>
        </w:drawing>
      </w:r>
      <w:r w:rsidR="006D1EAC">
        <w:t xml:space="preserve"> secondaria</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75" w:lineRule="exact"/>
        <w:rPr>
          <w:rFonts w:ascii="Times New Roman" w:eastAsia="Times New Roman" w:hAnsi="Times New Roman"/>
        </w:rPr>
      </w:pPr>
    </w:p>
    <w:p w:rsidR="006D1EAC" w:rsidRDefault="006D1EAC">
      <w:pPr>
        <w:spacing w:line="0" w:lineRule="atLeast"/>
        <w:ind w:left="5140"/>
        <w:rPr>
          <w:rFonts w:ascii="Arial" w:eastAsia="Arial" w:hAnsi="Arial"/>
          <w:b/>
          <w:sz w:val="32"/>
        </w:rPr>
      </w:pPr>
      <w:r>
        <w:rPr>
          <w:rFonts w:ascii="Arial" w:eastAsia="Arial" w:hAnsi="Arial"/>
          <w:b/>
          <w:sz w:val="32"/>
        </w:rPr>
        <w:t>ATA</w:t>
      </w:r>
    </w:p>
    <w:p w:rsidR="006D1EAC" w:rsidRDefault="006D1EAC">
      <w:pPr>
        <w:spacing w:line="260" w:lineRule="exact"/>
        <w:rPr>
          <w:rFonts w:ascii="Times New Roman" w:eastAsia="Times New Roman" w:hAnsi="Times New Roman"/>
        </w:rPr>
      </w:pPr>
    </w:p>
    <w:p w:rsidR="006D1EAC" w:rsidRDefault="006D1EAC">
      <w:pPr>
        <w:spacing w:line="0" w:lineRule="atLeast"/>
        <w:ind w:left="2600"/>
      </w:pPr>
      <w:r>
        <w:t>5%</w:t>
      </w:r>
    </w:p>
    <w:p w:rsidR="006D1EAC" w:rsidRDefault="006D1EAC">
      <w:pPr>
        <w:spacing w:line="221" w:lineRule="auto"/>
        <w:ind w:left="3660"/>
      </w:pPr>
      <w:r>
        <w:t>19%</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46" w:lineRule="exact"/>
        <w:rPr>
          <w:rFonts w:ascii="Times New Roman" w:eastAsia="Times New Roman" w:hAnsi="Times New Roman"/>
        </w:rPr>
      </w:pPr>
    </w:p>
    <w:p w:rsidR="006D1EAC" w:rsidRDefault="006D1EAC">
      <w:pPr>
        <w:spacing w:line="239" w:lineRule="auto"/>
        <w:ind w:left="820"/>
      </w:pPr>
      <w:r>
        <w:t>76%</w:t>
      </w:r>
    </w:p>
    <w:p w:rsidR="006D1EAC" w:rsidRDefault="006D1EAC">
      <w:pPr>
        <w:spacing w:line="56" w:lineRule="exact"/>
        <w:rPr>
          <w:rFonts w:ascii="Times New Roman" w:eastAsia="Times New Roman" w:hAnsi="Times New Roman"/>
        </w:rPr>
      </w:pPr>
    </w:p>
    <w:p w:rsidR="006D1EAC" w:rsidRDefault="00FB7651">
      <w:pPr>
        <w:spacing w:line="0" w:lineRule="atLeast"/>
        <w:ind w:left="5060"/>
      </w:pPr>
      <w:r>
        <w:rPr>
          <w:rFonts w:ascii="Times New Roman" w:eastAsia="Times New Roman" w:hAnsi="Times New Roman"/>
          <w:noProof/>
        </w:rPr>
        <w:drawing>
          <wp:inline distT="0" distB="0" distL="0" distR="0">
            <wp:extent cx="73025" cy="73025"/>
            <wp:effectExtent l="19050" t="0" r="317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3025" cy="73025"/>
                    </a:xfrm>
                    <a:prstGeom prst="rect">
                      <a:avLst/>
                    </a:prstGeom>
                    <a:noFill/>
                    <a:ln w="9525">
                      <a:noFill/>
                      <a:miter lim="800000"/>
                      <a:headEnd/>
                      <a:tailEnd/>
                    </a:ln>
                  </pic:spPr>
                </pic:pic>
              </a:graphicData>
            </a:graphic>
          </wp:inline>
        </w:drawing>
      </w:r>
      <w:r w:rsidR="006D1EAC">
        <w:t xml:space="preserve"> DSGA</w:t>
      </w:r>
    </w:p>
    <w:p w:rsidR="006D1EAC" w:rsidRDefault="006D1EAC">
      <w:pPr>
        <w:spacing w:line="97" w:lineRule="exact"/>
        <w:rPr>
          <w:rFonts w:ascii="Times New Roman" w:eastAsia="Times New Roman" w:hAnsi="Times New Roman"/>
        </w:rPr>
      </w:pPr>
    </w:p>
    <w:p w:rsidR="006D1EAC" w:rsidRDefault="00FB7651">
      <w:pPr>
        <w:spacing w:line="0" w:lineRule="atLeast"/>
        <w:ind w:left="5060"/>
      </w:pPr>
      <w:r>
        <w:rPr>
          <w:rFonts w:ascii="Times New Roman" w:eastAsia="Times New Roman" w:hAnsi="Times New Roman"/>
          <w:noProof/>
        </w:rPr>
        <w:drawing>
          <wp:inline distT="0" distB="0" distL="0" distR="0">
            <wp:extent cx="73025" cy="73025"/>
            <wp:effectExtent l="19050" t="0" r="317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73025" cy="73025"/>
                    </a:xfrm>
                    <a:prstGeom prst="rect">
                      <a:avLst/>
                    </a:prstGeom>
                    <a:noFill/>
                    <a:ln w="9525">
                      <a:noFill/>
                      <a:miter lim="800000"/>
                      <a:headEnd/>
                      <a:tailEnd/>
                    </a:ln>
                  </pic:spPr>
                </pic:pic>
              </a:graphicData>
            </a:graphic>
          </wp:inline>
        </w:drawing>
      </w:r>
      <w:r w:rsidR="006D1EAC">
        <w:t xml:space="preserve"> </w:t>
      </w:r>
      <w:proofErr w:type="spellStart"/>
      <w:r w:rsidR="006D1EAC">
        <w:t>ASS.AMMINISTRATIVI</w:t>
      </w:r>
      <w:proofErr w:type="spellEnd"/>
    </w:p>
    <w:p w:rsidR="006D1EAC" w:rsidRDefault="006D1EAC">
      <w:pPr>
        <w:spacing w:line="97" w:lineRule="exact"/>
        <w:rPr>
          <w:rFonts w:ascii="Times New Roman" w:eastAsia="Times New Roman" w:hAnsi="Times New Roman"/>
        </w:rPr>
      </w:pPr>
    </w:p>
    <w:p w:rsidR="006D1EAC" w:rsidRDefault="00FB7651">
      <w:pPr>
        <w:spacing w:line="0" w:lineRule="atLeast"/>
        <w:ind w:left="5060"/>
      </w:pPr>
      <w:r>
        <w:rPr>
          <w:rFonts w:ascii="Times New Roman" w:eastAsia="Times New Roman" w:hAnsi="Times New Roman"/>
          <w:noProof/>
        </w:rPr>
        <w:drawing>
          <wp:inline distT="0" distB="0" distL="0" distR="0">
            <wp:extent cx="73025" cy="73025"/>
            <wp:effectExtent l="19050" t="0" r="317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73025" cy="73025"/>
                    </a:xfrm>
                    <a:prstGeom prst="rect">
                      <a:avLst/>
                    </a:prstGeom>
                    <a:noFill/>
                    <a:ln w="9525">
                      <a:noFill/>
                      <a:miter lim="800000"/>
                      <a:headEnd/>
                      <a:tailEnd/>
                    </a:ln>
                  </pic:spPr>
                </pic:pic>
              </a:graphicData>
            </a:graphic>
          </wp:inline>
        </w:drawing>
      </w:r>
      <w:r w:rsidR="006D1EAC">
        <w:t xml:space="preserve"> </w:t>
      </w:r>
      <w:proofErr w:type="spellStart"/>
      <w:r w:rsidR="006D1EAC">
        <w:t>COLL</w:t>
      </w:r>
      <w:proofErr w:type="spellEnd"/>
      <w:r w:rsidR="006D1EAC">
        <w:t>. SCOLASTICI</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61" w:lineRule="exact"/>
        <w:rPr>
          <w:rFonts w:ascii="Times New Roman" w:eastAsia="Times New Roman" w:hAnsi="Times New Roman"/>
        </w:rPr>
      </w:pPr>
    </w:p>
    <w:p w:rsidR="006D1EAC" w:rsidRDefault="006D1EAC">
      <w:pPr>
        <w:spacing w:line="0" w:lineRule="atLeast"/>
        <w:jc w:val="right"/>
        <w:rPr>
          <w:sz w:val="22"/>
        </w:rPr>
      </w:pPr>
      <w:r>
        <w:rPr>
          <w:sz w:val="22"/>
        </w:rPr>
        <w:t>11</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145" style="position:absolute;z-index:-252077568" from="-33pt,5.85pt" to="531.1pt,5.85pt" o:allowincell="f" o:userdrawn="t" strokecolor="#1f497d" strokeweight="1.44pt"/>
        </w:pict>
      </w:r>
    </w:p>
    <w:p w:rsidR="0025501B" w:rsidRDefault="0025501B"/>
    <w:p w:rsidR="0025501B" w:rsidRPr="00CE69BE" w:rsidRDefault="00164399" w:rsidP="00890156">
      <w:r>
        <w:rPr>
          <w:noProof/>
          <w:lang w:eastAsia="en-US"/>
        </w:rPr>
        <w:lastRenderedPageBreak/>
        <w:pict>
          <v:shape id="_x0000_s2092" type="#_x0000_t202" style="position:absolute;margin-left:195.05pt;margin-top:10.9pt;width:172.45pt;height:48.55pt;z-index:252086784;mso-width-relative:margin;mso-height-relative:margin" fillcolor="#dbe5f1" stroked="f">
            <v:textbox>
              <w:txbxContent>
                <w:p w:rsidR="002666D1" w:rsidRPr="00BE1A03" w:rsidRDefault="002666D1">
                  <w:pPr>
                    <w:rPr>
                      <w:color w:val="FF0000"/>
                      <w:sz w:val="56"/>
                      <w:szCs w:val="56"/>
                    </w:rPr>
                  </w:pPr>
                  <w:r w:rsidRPr="00BE1A03">
                    <w:rPr>
                      <w:color w:val="FF0000"/>
                      <w:sz w:val="56"/>
                      <w:szCs w:val="56"/>
                    </w:rPr>
                    <w:t>2017/2018</w:t>
                  </w:r>
                </w:p>
              </w:txbxContent>
            </v:textbox>
          </v:shape>
        </w:pict>
      </w:r>
      <w:r>
        <w:rPr>
          <w:noProof/>
        </w:rPr>
        <w:pict>
          <v:shape id="_x0000_s2051" type="#_x0000_t202" style="position:absolute;margin-left:-61.9pt;margin-top:-53.7pt;width:618.55pt;height:795pt;z-index:-251246080;mso-width-relative:margin;mso-height-relative:margin" fillcolor="#daeef3">
            <v:textbox style="mso-next-textbox:#_x0000_s2051">
              <w:txbxContent>
                <w:p w:rsidR="002666D1" w:rsidRDefault="002666D1" w:rsidP="00B26F70"/>
              </w:txbxContent>
            </v:textbox>
          </v:shape>
        </w:pict>
      </w:r>
      <w:r w:rsidR="00FB7651">
        <w:rPr>
          <w:noProof/>
        </w:rPr>
        <w:drawing>
          <wp:anchor distT="0" distB="0" distL="114300" distR="114300" simplePos="0" relativeHeight="252032512" behindDoc="0" locked="0" layoutInCell="1" allowOverlap="1">
            <wp:simplePos x="0" y="0"/>
            <wp:positionH relativeFrom="column">
              <wp:posOffset>1263650</wp:posOffset>
            </wp:positionH>
            <wp:positionV relativeFrom="paragraph">
              <wp:posOffset>-113665</wp:posOffset>
            </wp:positionV>
            <wp:extent cx="924560" cy="868680"/>
            <wp:effectExtent l="19050" t="0" r="8890" b="0"/>
            <wp:wrapSquare wrapText="bothSides"/>
            <wp:docPr id="973" name="Immagine 20" descr="Risultati immagini per 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Risultati immagini per lente"/>
                    <pic:cNvPicPr>
                      <a:picLocks noChangeAspect="1" noChangeArrowheads="1"/>
                    </pic:cNvPicPr>
                  </pic:nvPicPr>
                  <pic:blipFill>
                    <a:blip r:embed="rId38" cstate="print"/>
                    <a:srcRect/>
                    <a:stretch>
                      <a:fillRect/>
                    </a:stretch>
                  </pic:blipFill>
                  <pic:spPr bwMode="auto">
                    <a:xfrm>
                      <a:off x="0" y="0"/>
                      <a:ext cx="924560" cy="868680"/>
                    </a:xfrm>
                    <a:prstGeom prst="rect">
                      <a:avLst/>
                    </a:prstGeom>
                    <a:noFill/>
                    <a:ln w="9525">
                      <a:noFill/>
                      <a:miter lim="800000"/>
                      <a:headEnd/>
                      <a:tailEnd/>
                    </a:ln>
                  </pic:spPr>
                </pic:pic>
              </a:graphicData>
            </a:graphic>
          </wp:anchor>
        </w:drawing>
      </w:r>
    </w:p>
    <w:p w:rsidR="0025501B" w:rsidRPr="00CE69BE" w:rsidRDefault="0025501B" w:rsidP="00890156"/>
    <w:p w:rsidR="0025501B" w:rsidRPr="00CE69BE" w:rsidRDefault="0025501B" w:rsidP="00890156"/>
    <w:p w:rsidR="0025501B" w:rsidRPr="00CE69BE" w:rsidRDefault="0025501B" w:rsidP="00890156"/>
    <w:p w:rsidR="0025501B" w:rsidRPr="00CE69BE" w:rsidRDefault="0025501B" w:rsidP="00890156"/>
    <w:p w:rsidR="0025501B" w:rsidRPr="00CE69BE" w:rsidRDefault="0025501B" w:rsidP="00890156"/>
    <w:p w:rsidR="0025501B" w:rsidRDefault="0025501B" w:rsidP="00890156"/>
    <w:tbl>
      <w:tblPr>
        <w:tblpPr w:leftFromText="141" w:rightFromText="141" w:vertAnchor="page" w:horzAnchor="margin" w:tblpY="9832"/>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7054"/>
        <w:gridCol w:w="1418"/>
        <w:gridCol w:w="1306"/>
      </w:tblGrid>
      <w:tr w:rsidR="0025501B" w:rsidTr="00220458">
        <w:tc>
          <w:tcPr>
            <w:tcW w:w="7054" w:type="dxa"/>
            <w:tcBorders>
              <w:top w:val="single" w:sz="8" w:space="0" w:color="FFFFFF"/>
              <w:left w:val="single" w:sz="8" w:space="0" w:color="FFFFFF"/>
              <w:bottom w:val="single" w:sz="24" w:space="0" w:color="FFFFFF"/>
              <w:right w:val="single" w:sz="8" w:space="0" w:color="FFFFFF"/>
            </w:tcBorders>
            <w:shd w:val="clear" w:color="auto" w:fill="4F81BD"/>
          </w:tcPr>
          <w:p w:rsidR="0025501B" w:rsidRPr="00220458" w:rsidRDefault="0025501B" w:rsidP="00220458">
            <w:pPr>
              <w:jc w:val="center"/>
              <w:rPr>
                <w:rFonts w:ascii="Arial" w:hAnsi="Arial"/>
                <w:b/>
                <w:bCs/>
                <w:color w:val="FFFFFF"/>
                <w:sz w:val="28"/>
                <w:szCs w:val="28"/>
              </w:rPr>
            </w:pPr>
            <w:r w:rsidRPr="00220458">
              <w:rPr>
                <w:rFonts w:ascii="Arial" w:hAnsi="Arial"/>
                <w:b/>
                <w:bCs/>
                <w:color w:val="FFFFFF"/>
                <w:sz w:val="28"/>
                <w:szCs w:val="28"/>
              </w:rPr>
              <w:t>PLESSO</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Pr>
          <w:p w:rsidR="0025501B" w:rsidRPr="00220458" w:rsidRDefault="0025501B" w:rsidP="00220458">
            <w:pPr>
              <w:rPr>
                <w:rFonts w:ascii="Arial" w:hAnsi="Arial"/>
                <w:b/>
                <w:bCs/>
                <w:color w:val="FFFFFF"/>
                <w:sz w:val="28"/>
                <w:szCs w:val="28"/>
              </w:rPr>
            </w:pPr>
            <w:r w:rsidRPr="00220458">
              <w:rPr>
                <w:rFonts w:ascii="Arial" w:hAnsi="Arial"/>
                <w:b/>
                <w:bCs/>
                <w:color w:val="FFFFFF"/>
                <w:sz w:val="28"/>
                <w:szCs w:val="28"/>
              </w:rPr>
              <w:t>ALUNNI</w:t>
            </w:r>
          </w:p>
        </w:tc>
        <w:tc>
          <w:tcPr>
            <w:tcW w:w="1306" w:type="dxa"/>
            <w:tcBorders>
              <w:top w:val="single" w:sz="8" w:space="0" w:color="FFFFFF"/>
              <w:left w:val="single" w:sz="8" w:space="0" w:color="FFFFFF"/>
              <w:bottom w:val="single" w:sz="24" w:space="0" w:color="FFFFFF"/>
              <w:right w:val="single" w:sz="8" w:space="0" w:color="FFFFFF"/>
            </w:tcBorders>
            <w:shd w:val="clear" w:color="auto" w:fill="4F81BD"/>
          </w:tcPr>
          <w:p w:rsidR="0025501B" w:rsidRPr="00220458" w:rsidRDefault="0025501B" w:rsidP="00220458">
            <w:pPr>
              <w:rPr>
                <w:rFonts w:ascii="Arial" w:hAnsi="Arial"/>
                <w:b/>
                <w:bCs/>
                <w:color w:val="FFFFFF"/>
                <w:sz w:val="28"/>
                <w:szCs w:val="28"/>
              </w:rPr>
            </w:pPr>
            <w:proofErr w:type="spellStart"/>
            <w:r w:rsidRPr="00220458">
              <w:rPr>
                <w:rFonts w:ascii="Arial" w:hAnsi="Arial"/>
                <w:b/>
                <w:bCs/>
                <w:color w:val="FFFFFF"/>
                <w:sz w:val="28"/>
                <w:szCs w:val="28"/>
              </w:rPr>
              <w:t>N°</w:t>
            </w:r>
            <w:proofErr w:type="spellEnd"/>
            <w:r w:rsidRPr="00220458">
              <w:rPr>
                <w:rFonts w:ascii="Arial" w:hAnsi="Arial"/>
                <w:b/>
                <w:bCs/>
                <w:color w:val="FFFFFF"/>
                <w:sz w:val="28"/>
                <w:szCs w:val="28"/>
              </w:rPr>
              <w:t xml:space="preserve"> CLASSI</w:t>
            </w:r>
          </w:p>
        </w:tc>
      </w:tr>
      <w:tr w:rsidR="0025501B" w:rsidTr="00220458">
        <w:tc>
          <w:tcPr>
            <w:tcW w:w="7054" w:type="dxa"/>
            <w:tcBorders>
              <w:top w:val="single" w:sz="8" w:space="0" w:color="FFFFFF"/>
              <w:left w:val="single" w:sz="8" w:space="0" w:color="FFFFFF"/>
              <w:bottom w:val="nil"/>
              <w:right w:val="single" w:sz="24" w:space="0" w:color="FFFFFF"/>
            </w:tcBorders>
            <w:shd w:val="clear" w:color="auto" w:fill="4F81BD"/>
          </w:tcPr>
          <w:p w:rsidR="0025501B" w:rsidRPr="00220458" w:rsidRDefault="0025501B" w:rsidP="00220458">
            <w:pPr>
              <w:rPr>
                <w:rFonts w:ascii="Arial" w:hAnsi="Arial"/>
                <w:b/>
                <w:bCs/>
                <w:color w:val="FFFFFF"/>
                <w:sz w:val="28"/>
                <w:szCs w:val="28"/>
              </w:rPr>
            </w:pPr>
            <w:r w:rsidRPr="00220458">
              <w:rPr>
                <w:rFonts w:ascii="Arial" w:eastAsia="Times New Roman" w:hAnsi="Arial"/>
                <w:b/>
                <w:bCs/>
                <w:color w:val="FFFFFF"/>
                <w:sz w:val="28"/>
                <w:szCs w:val="28"/>
              </w:rPr>
              <w:t>SCUOLA DELL’INFANZIA</w:t>
            </w:r>
            <w:r w:rsidRPr="00220458">
              <w:rPr>
                <w:rFonts w:ascii="Arial" w:hAnsi="Arial"/>
                <w:b/>
                <w:bCs/>
                <w:color w:val="FFFFFF"/>
                <w:sz w:val="28"/>
                <w:szCs w:val="28"/>
              </w:rPr>
              <w:t xml:space="preserve">  Maclodio  “</w:t>
            </w:r>
            <w:proofErr w:type="spellStart"/>
            <w:r w:rsidRPr="00220458">
              <w:rPr>
                <w:rFonts w:ascii="Arial" w:hAnsi="Arial"/>
                <w:b/>
                <w:bCs/>
                <w:color w:val="FFFFFF"/>
                <w:sz w:val="28"/>
                <w:szCs w:val="28"/>
              </w:rPr>
              <w:t>Zirotti</w:t>
            </w:r>
            <w:proofErr w:type="spellEnd"/>
            <w:r w:rsidRPr="00220458">
              <w:rPr>
                <w:rFonts w:ascii="Arial" w:hAnsi="Arial"/>
                <w:b/>
                <w:bCs/>
                <w:color w:val="FFFFFF"/>
                <w:sz w:val="28"/>
                <w:szCs w:val="28"/>
              </w:rPr>
              <w:t>”</w:t>
            </w:r>
          </w:p>
          <w:p w:rsidR="0025501B" w:rsidRPr="00220458" w:rsidRDefault="0025501B" w:rsidP="00220458">
            <w:pPr>
              <w:rPr>
                <w:rFonts w:ascii="Arial" w:hAnsi="Arial"/>
                <w:b/>
                <w:bCs/>
                <w:color w:val="FFFFFF"/>
                <w:sz w:val="28"/>
                <w:szCs w:val="28"/>
              </w:rPr>
            </w:pPr>
          </w:p>
        </w:tc>
        <w:tc>
          <w:tcPr>
            <w:tcW w:w="1418" w:type="dxa"/>
            <w:tcBorders>
              <w:top w:val="single" w:sz="8" w:space="0" w:color="FFFFFF"/>
              <w:left w:val="single" w:sz="8" w:space="0" w:color="FFFFFF"/>
              <w:bottom w:val="single" w:sz="8" w:space="0" w:color="FFFFFF"/>
              <w:right w:val="single" w:sz="8" w:space="0" w:color="FFFFFF"/>
            </w:tcBorders>
            <w:shd w:val="clear" w:color="auto" w:fill="A7BFDE"/>
          </w:tcPr>
          <w:p w:rsidR="0025501B" w:rsidRPr="00220458" w:rsidRDefault="00BE1A03" w:rsidP="00220458">
            <w:pPr>
              <w:rPr>
                <w:rFonts w:ascii="Arial" w:hAnsi="Arial"/>
                <w:b/>
                <w:sz w:val="28"/>
                <w:szCs w:val="28"/>
              </w:rPr>
            </w:pPr>
            <w:r>
              <w:rPr>
                <w:rFonts w:ascii="Arial" w:hAnsi="Arial"/>
                <w:b/>
                <w:sz w:val="28"/>
                <w:szCs w:val="28"/>
              </w:rPr>
              <w:t>56</w:t>
            </w:r>
          </w:p>
        </w:tc>
        <w:tc>
          <w:tcPr>
            <w:tcW w:w="1306" w:type="dxa"/>
            <w:tcBorders>
              <w:top w:val="single" w:sz="8" w:space="0" w:color="FFFFFF"/>
              <w:left w:val="single" w:sz="8" w:space="0" w:color="FFFFFF"/>
              <w:bottom w:val="single" w:sz="8" w:space="0" w:color="FFFFFF"/>
              <w:right w:val="single" w:sz="8" w:space="0" w:color="FFFFFF"/>
            </w:tcBorders>
            <w:shd w:val="clear" w:color="auto" w:fill="A7BFDE"/>
          </w:tcPr>
          <w:p w:rsidR="0025501B" w:rsidRPr="00220458" w:rsidRDefault="0025501B" w:rsidP="00220458">
            <w:pPr>
              <w:rPr>
                <w:rFonts w:ascii="Arial" w:hAnsi="Arial"/>
                <w:b/>
                <w:sz w:val="28"/>
                <w:szCs w:val="28"/>
              </w:rPr>
            </w:pPr>
            <w:r w:rsidRPr="00220458">
              <w:rPr>
                <w:rFonts w:ascii="Arial" w:hAnsi="Arial"/>
                <w:b/>
                <w:sz w:val="28"/>
                <w:szCs w:val="28"/>
              </w:rPr>
              <w:t>3 sez.</w:t>
            </w:r>
          </w:p>
        </w:tc>
      </w:tr>
      <w:tr w:rsidR="0025501B" w:rsidTr="00220458">
        <w:tc>
          <w:tcPr>
            <w:tcW w:w="7054" w:type="dxa"/>
            <w:tcBorders>
              <w:left w:val="single" w:sz="8" w:space="0" w:color="FFFFFF"/>
              <w:bottom w:val="nil"/>
              <w:right w:val="single" w:sz="24" w:space="0" w:color="FFFFFF"/>
            </w:tcBorders>
            <w:shd w:val="clear" w:color="auto" w:fill="4F81BD"/>
          </w:tcPr>
          <w:p w:rsidR="0025501B" w:rsidRPr="00220458" w:rsidRDefault="0025501B" w:rsidP="00220458">
            <w:pPr>
              <w:rPr>
                <w:rFonts w:ascii="Arial" w:hAnsi="Arial"/>
                <w:b/>
                <w:bCs/>
                <w:iCs/>
                <w:sz w:val="28"/>
                <w:szCs w:val="28"/>
              </w:rPr>
            </w:pPr>
            <w:r w:rsidRPr="00220458">
              <w:rPr>
                <w:rFonts w:ascii="Arial" w:hAnsi="Arial"/>
                <w:b/>
                <w:bCs/>
                <w:color w:val="FFFFFF"/>
                <w:sz w:val="28"/>
                <w:szCs w:val="28"/>
              </w:rPr>
              <w:t xml:space="preserve">SCUOLA PRIMARIA  Maclodio  </w:t>
            </w:r>
            <w:r w:rsidRPr="00220458">
              <w:rPr>
                <w:rFonts w:ascii="Arial" w:hAnsi="Arial"/>
                <w:b/>
                <w:bCs/>
                <w:iCs/>
                <w:color w:val="FFFFFF"/>
                <w:sz w:val="28"/>
                <w:szCs w:val="28"/>
              </w:rPr>
              <w:t>“Matteo Benti”</w:t>
            </w:r>
          </w:p>
          <w:p w:rsidR="0025501B" w:rsidRPr="00220458" w:rsidRDefault="0025501B" w:rsidP="00220458">
            <w:pPr>
              <w:rPr>
                <w:rFonts w:ascii="Arial" w:hAnsi="Arial"/>
                <w:b/>
                <w:bCs/>
                <w:color w:val="FFFFFF"/>
                <w:sz w:val="28"/>
                <w:szCs w:val="28"/>
              </w:rPr>
            </w:pPr>
          </w:p>
        </w:tc>
        <w:tc>
          <w:tcPr>
            <w:tcW w:w="1418" w:type="dxa"/>
            <w:shd w:val="clear" w:color="auto" w:fill="D3DFEE"/>
          </w:tcPr>
          <w:p w:rsidR="0025501B" w:rsidRPr="00220458" w:rsidRDefault="00BE1A03" w:rsidP="00220458">
            <w:pPr>
              <w:rPr>
                <w:rFonts w:ascii="Arial" w:hAnsi="Arial"/>
                <w:b/>
                <w:sz w:val="28"/>
                <w:szCs w:val="28"/>
              </w:rPr>
            </w:pPr>
            <w:r>
              <w:rPr>
                <w:rFonts w:ascii="Arial" w:hAnsi="Arial"/>
                <w:b/>
                <w:sz w:val="28"/>
                <w:szCs w:val="28"/>
              </w:rPr>
              <w:t>89</w:t>
            </w:r>
          </w:p>
        </w:tc>
        <w:tc>
          <w:tcPr>
            <w:tcW w:w="1306" w:type="dxa"/>
            <w:shd w:val="clear" w:color="auto" w:fill="D3DFEE"/>
          </w:tcPr>
          <w:p w:rsidR="0025501B" w:rsidRPr="00220458" w:rsidRDefault="0025501B" w:rsidP="00220458">
            <w:pPr>
              <w:rPr>
                <w:rFonts w:ascii="Arial" w:hAnsi="Arial"/>
                <w:b/>
                <w:sz w:val="28"/>
                <w:szCs w:val="28"/>
              </w:rPr>
            </w:pPr>
            <w:r w:rsidRPr="00220458">
              <w:rPr>
                <w:rFonts w:ascii="Arial" w:hAnsi="Arial"/>
                <w:b/>
                <w:sz w:val="28"/>
                <w:szCs w:val="28"/>
              </w:rPr>
              <w:t>5</w:t>
            </w:r>
          </w:p>
        </w:tc>
      </w:tr>
      <w:tr w:rsidR="0025501B" w:rsidTr="00220458">
        <w:tc>
          <w:tcPr>
            <w:tcW w:w="7054" w:type="dxa"/>
            <w:tcBorders>
              <w:top w:val="single" w:sz="8" w:space="0" w:color="FFFFFF"/>
              <w:left w:val="single" w:sz="8" w:space="0" w:color="FFFFFF"/>
              <w:bottom w:val="nil"/>
              <w:right w:val="single" w:sz="24" w:space="0" w:color="FFFFFF"/>
            </w:tcBorders>
            <w:shd w:val="clear" w:color="auto" w:fill="4F81BD"/>
          </w:tcPr>
          <w:p w:rsidR="0025501B" w:rsidRPr="00220458" w:rsidRDefault="0025501B" w:rsidP="00220458">
            <w:pPr>
              <w:rPr>
                <w:rFonts w:ascii="Arial" w:hAnsi="Arial"/>
                <w:b/>
                <w:bCs/>
                <w:color w:val="FFFFFF"/>
                <w:sz w:val="28"/>
                <w:szCs w:val="28"/>
              </w:rPr>
            </w:pPr>
            <w:r w:rsidRPr="00220458">
              <w:rPr>
                <w:rFonts w:ascii="Arial" w:hAnsi="Arial"/>
                <w:b/>
                <w:bCs/>
                <w:color w:val="FFFFFF"/>
                <w:sz w:val="28"/>
                <w:szCs w:val="28"/>
              </w:rPr>
              <w:t xml:space="preserve">SCUOLA PRIMARIA            Lograto   </w:t>
            </w:r>
          </w:p>
          <w:p w:rsidR="0025501B" w:rsidRPr="00220458" w:rsidRDefault="0025501B" w:rsidP="00220458">
            <w:pPr>
              <w:rPr>
                <w:rFonts w:ascii="Arial" w:hAnsi="Arial"/>
                <w:b/>
                <w:bCs/>
                <w:color w:val="FFFFFF"/>
                <w:sz w:val="28"/>
                <w:szCs w:val="28"/>
              </w:rPr>
            </w:pPr>
          </w:p>
        </w:tc>
        <w:tc>
          <w:tcPr>
            <w:tcW w:w="1418" w:type="dxa"/>
            <w:tcBorders>
              <w:top w:val="single" w:sz="8" w:space="0" w:color="FFFFFF"/>
              <w:left w:val="single" w:sz="8" w:space="0" w:color="FFFFFF"/>
              <w:bottom w:val="single" w:sz="8" w:space="0" w:color="FFFFFF"/>
              <w:right w:val="single" w:sz="8" w:space="0" w:color="FFFFFF"/>
            </w:tcBorders>
            <w:shd w:val="clear" w:color="auto" w:fill="A7BFDE"/>
          </w:tcPr>
          <w:p w:rsidR="0025501B" w:rsidRPr="00220458" w:rsidRDefault="00BE1A03" w:rsidP="00220458">
            <w:pPr>
              <w:rPr>
                <w:rFonts w:ascii="Arial" w:hAnsi="Arial"/>
                <w:b/>
                <w:sz w:val="28"/>
                <w:szCs w:val="28"/>
              </w:rPr>
            </w:pPr>
            <w:r>
              <w:rPr>
                <w:rFonts w:ascii="Arial" w:hAnsi="Arial"/>
                <w:b/>
                <w:sz w:val="28"/>
                <w:szCs w:val="28"/>
              </w:rPr>
              <w:t>217</w:t>
            </w:r>
          </w:p>
        </w:tc>
        <w:tc>
          <w:tcPr>
            <w:tcW w:w="1306" w:type="dxa"/>
            <w:tcBorders>
              <w:top w:val="single" w:sz="8" w:space="0" w:color="FFFFFF"/>
              <w:left w:val="single" w:sz="8" w:space="0" w:color="FFFFFF"/>
              <w:bottom w:val="single" w:sz="8" w:space="0" w:color="FFFFFF"/>
              <w:right w:val="single" w:sz="8" w:space="0" w:color="FFFFFF"/>
            </w:tcBorders>
            <w:shd w:val="clear" w:color="auto" w:fill="A7BFDE"/>
          </w:tcPr>
          <w:p w:rsidR="0025501B" w:rsidRPr="00220458" w:rsidRDefault="0025501B" w:rsidP="00220458">
            <w:pPr>
              <w:rPr>
                <w:rFonts w:ascii="Arial" w:hAnsi="Arial"/>
                <w:b/>
                <w:sz w:val="28"/>
                <w:szCs w:val="28"/>
              </w:rPr>
            </w:pPr>
            <w:r w:rsidRPr="00220458">
              <w:rPr>
                <w:rFonts w:ascii="Arial" w:hAnsi="Arial"/>
                <w:b/>
                <w:sz w:val="28"/>
                <w:szCs w:val="28"/>
              </w:rPr>
              <w:t>11</w:t>
            </w:r>
          </w:p>
        </w:tc>
      </w:tr>
      <w:tr w:rsidR="0025501B" w:rsidTr="00220458">
        <w:tc>
          <w:tcPr>
            <w:tcW w:w="7054" w:type="dxa"/>
            <w:tcBorders>
              <w:left w:val="single" w:sz="8" w:space="0" w:color="FFFFFF"/>
              <w:bottom w:val="nil"/>
              <w:right w:val="single" w:sz="24" w:space="0" w:color="FFFFFF"/>
            </w:tcBorders>
            <w:shd w:val="clear" w:color="auto" w:fill="4F81BD"/>
          </w:tcPr>
          <w:p w:rsidR="0025501B" w:rsidRPr="00220458" w:rsidRDefault="0025501B" w:rsidP="00220458">
            <w:pPr>
              <w:rPr>
                <w:rFonts w:ascii="Arial" w:hAnsi="Arial"/>
                <w:b/>
                <w:bCs/>
                <w:color w:val="FFFFFF"/>
                <w:sz w:val="28"/>
                <w:szCs w:val="28"/>
              </w:rPr>
            </w:pPr>
            <w:r w:rsidRPr="00220458">
              <w:rPr>
                <w:rFonts w:ascii="Arial" w:hAnsi="Arial"/>
                <w:b/>
                <w:bCs/>
                <w:color w:val="FFFFFF"/>
                <w:sz w:val="28"/>
                <w:szCs w:val="28"/>
              </w:rPr>
              <w:t xml:space="preserve">SCUOLA PRIMARIA    Berlingo   K. </w:t>
            </w:r>
            <w:proofErr w:type="spellStart"/>
            <w:r w:rsidRPr="00220458">
              <w:rPr>
                <w:rFonts w:ascii="Arial" w:hAnsi="Arial"/>
                <w:b/>
                <w:bCs/>
                <w:color w:val="FFFFFF"/>
                <w:sz w:val="28"/>
                <w:szCs w:val="28"/>
              </w:rPr>
              <w:t>Woytjla</w:t>
            </w:r>
            <w:proofErr w:type="spellEnd"/>
          </w:p>
          <w:p w:rsidR="0025501B" w:rsidRPr="00220458" w:rsidRDefault="0025501B" w:rsidP="00220458">
            <w:pPr>
              <w:rPr>
                <w:rFonts w:ascii="Arial" w:hAnsi="Arial"/>
                <w:b/>
                <w:bCs/>
                <w:color w:val="FFFFFF"/>
                <w:sz w:val="28"/>
                <w:szCs w:val="28"/>
              </w:rPr>
            </w:pPr>
          </w:p>
        </w:tc>
        <w:tc>
          <w:tcPr>
            <w:tcW w:w="1418" w:type="dxa"/>
            <w:shd w:val="clear" w:color="auto" w:fill="D3DFEE"/>
          </w:tcPr>
          <w:p w:rsidR="0025501B" w:rsidRPr="00220458" w:rsidRDefault="00BE1A03" w:rsidP="00220458">
            <w:pPr>
              <w:rPr>
                <w:rFonts w:ascii="Arial" w:hAnsi="Arial"/>
                <w:b/>
                <w:sz w:val="28"/>
                <w:szCs w:val="28"/>
              </w:rPr>
            </w:pPr>
            <w:r>
              <w:rPr>
                <w:rFonts w:ascii="Arial" w:hAnsi="Arial"/>
                <w:b/>
                <w:sz w:val="28"/>
                <w:szCs w:val="28"/>
              </w:rPr>
              <w:t>167</w:t>
            </w:r>
          </w:p>
        </w:tc>
        <w:tc>
          <w:tcPr>
            <w:tcW w:w="1306" w:type="dxa"/>
            <w:shd w:val="clear" w:color="auto" w:fill="D3DFEE"/>
          </w:tcPr>
          <w:p w:rsidR="0025501B" w:rsidRPr="00220458" w:rsidRDefault="00191455" w:rsidP="00220458">
            <w:pPr>
              <w:rPr>
                <w:rFonts w:ascii="Arial" w:hAnsi="Arial"/>
                <w:b/>
                <w:sz w:val="28"/>
                <w:szCs w:val="28"/>
              </w:rPr>
            </w:pPr>
            <w:r>
              <w:rPr>
                <w:rFonts w:ascii="Arial" w:hAnsi="Arial"/>
                <w:b/>
                <w:sz w:val="28"/>
                <w:szCs w:val="28"/>
              </w:rPr>
              <w:t>10</w:t>
            </w:r>
          </w:p>
        </w:tc>
      </w:tr>
      <w:tr w:rsidR="0025501B" w:rsidTr="00220458">
        <w:tc>
          <w:tcPr>
            <w:tcW w:w="7054" w:type="dxa"/>
            <w:tcBorders>
              <w:top w:val="single" w:sz="8" w:space="0" w:color="FFFFFF"/>
              <w:left w:val="single" w:sz="8" w:space="0" w:color="FFFFFF"/>
              <w:bottom w:val="nil"/>
              <w:right w:val="single" w:sz="24" w:space="0" w:color="FFFFFF"/>
            </w:tcBorders>
            <w:shd w:val="clear" w:color="auto" w:fill="4F81BD"/>
          </w:tcPr>
          <w:p w:rsidR="0025501B" w:rsidRPr="00220458" w:rsidRDefault="0025501B" w:rsidP="00220458">
            <w:pPr>
              <w:rPr>
                <w:rFonts w:ascii="Arial" w:hAnsi="Arial"/>
                <w:b/>
                <w:bCs/>
                <w:color w:val="FFFFFF"/>
                <w:sz w:val="28"/>
                <w:szCs w:val="28"/>
              </w:rPr>
            </w:pPr>
            <w:r w:rsidRPr="00220458">
              <w:rPr>
                <w:rFonts w:ascii="Arial" w:hAnsi="Arial"/>
                <w:b/>
                <w:bCs/>
                <w:color w:val="FFFFFF"/>
                <w:sz w:val="28"/>
                <w:szCs w:val="28"/>
              </w:rPr>
              <w:t xml:space="preserve">SCUOLA SEC. 1° grado  Lograto   “G. </w:t>
            </w:r>
            <w:proofErr w:type="spellStart"/>
            <w:r w:rsidRPr="00220458">
              <w:rPr>
                <w:rFonts w:ascii="Arial" w:hAnsi="Arial"/>
                <w:b/>
                <w:bCs/>
                <w:color w:val="FFFFFF"/>
                <w:sz w:val="28"/>
                <w:szCs w:val="28"/>
              </w:rPr>
              <w:t>Ceruti</w:t>
            </w:r>
            <w:proofErr w:type="spellEnd"/>
            <w:r w:rsidRPr="00220458">
              <w:rPr>
                <w:rFonts w:ascii="Arial" w:hAnsi="Arial"/>
                <w:b/>
                <w:bCs/>
                <w:color w:val="FFFFFF"/>
                <w:sz w:val="28"/>
                <w:szCs w:val="28"/>
              </w:rPr>
              <w:t>”</w:t>
            </w:r>
          </w:p>
          <w:p w:rsidR="0025501B" w:rsidRPr="00220458" w:rsidRDefault="0025501B" w:rsidP="00220458">
            <w:pPr>
              <w:rPr>
                <w:rFonts w:ascii="Arial" w:hAnsi="Arial"/>
                <w:b/>
                <w:bCs/>
                <w:color w:val="FFFFFF"/>
                <w:sz w:val="28"/>
                <w:szCs w:val="28"/>
              </w:rPr>
            </w:pPr>
            <w:r w:rsidRPr="00220458">
              <w:rPr>
                <w:rFonts w:ascii="Arial" w:hAnsi="Arial"/>
                <w:b/>
                <w:bCs/>
                <w:color w:val="FFFFFF"/>
                <w:sz w:val="28"/>
                <w:szCs w:val="28"/>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A7BFDE"/>
          </w:tcPr>
          <w:p w:rsidR="0025501B" w:rsidRPr="00220458" w:rsidRDefault="00BE1A03" w:rsidP="00220458">
            <w:pPr>
              <w:rPr>
                <w:rFonts w:ascii="Arial" w:hAnsi="Arial"/>
                <w:b/>
                <w:sz w:val="28"/>
                <w:szCs w:val="28"/>
              </w:rPr>
            </w:pPr>
            <w:r>
              <w:rPr>
                <w:rFonts w:ascii="Arial" w:hAnsi="Arial"/>
                <w:b/>
                <w:sz w:val="28"/>
                <w:szCs w:val="28"/>
              </w:rPr>
              <w:t>170</w:t>
            </w:r>
          </w:p>
        </w:tc>
        <w:tc>
          <w:tcPr>
            <w:tcW w:w="1306" w:type="dxa"/>
            <w:tcBorders>
              <w:top w:val="single" w:sz="8" w:space="0" w:color="FFFFFF"/>
              <w:left w:val="single" w:sz="8" w:space="0" w:color="FFFFFF"/>
              <w:bottom w:val="single" w:sz="8" w:space="0" w:color="FFFFFF"/>
              <w:right w:val="single" w:sz="8" w:space="0" w:color="FFFFFF"/>
            </w:tcBorders>
            <w:shd w:val="clear" w:color="auto" w:fill="A7BFDE"/>
          </w:tcPr>
          <w:p w:rsidR="0025501B" w:rsidRPr="00220458" w:rsidRDefault="0025501B" w:rsidP="00220458">
            <w:pPr>
              <w:rPr>
                <w:rFonts w:ascii="Arial" w:hAnsi="Arial"/>
                <w:b/>
                <w:sz w:val="28"/>
                <w:szCs w:val="28"/>
              </w:rPr>
            </w:pPr>
            <w:r w:rsidRPr="00220458">
              <w:rPr>
                <w:rFonts w:ascii="Arial" w:hAnsi="Arial"/>
                <w:b/>
                <w:sz w:val="28"/>
                <w:szCs w:val="28"/>
              </w:rPr>
              <w:t>9</w:t>
            </w:r>
          </w:p>
        </w:tc>
      </w:tr>
      <w:tr w:rsidR="0025501B" w:rsidTr="00220458">
        <w:tc>
          <w:tcPr>
            <w:tcW w:w="7054" w:type="dxa"/>
            <w:tcBorders>
              <w:left w:val="single" w:sz="8" w:space="0" w:color="FFFFFF"/>
              <w:right w:val="single" w:sz="24" w:space="0" w:color="FFFFFF"/>
            </w:tcBorders>
            <w:shd w:val="clear" w:color="auto" w:fill="4F81BD"/>
          </w:tcPr>
          <w:p w:rsidR="0025501B" w:rsidRPr="00220458" w:rsidRDefault="0025501B" w:rsidP="00220458">
            <w:pPr>
              <w:jc w:val="center"/>
              <w:rPr>
                <w:rFonts w:ascii="Arial" w:hAnsi="Arial"/>
                <w:b/>
                <w:bCs/>
                <w:color w:val="FFFFFF"/>
                <w:sz w:val="28"/>
                <w:szCs w:val="28"/>
              </w:rPr>
            </w:pPr>
            <w:r w:rsidRPr="00220458">
              <w:rPr>
                <w:rFonts w:ascii="Arial" w:hAnsi="Arial"/>
                <w:b/>
                <w:bCs/>
                <w:color w:val="FFFFFF"/>
                <w:sz w:val="28"/>
                <w:szCs w:val="28"/>
              </w:rPr>
              <w:t xml:space="preserve">SCUOLA SEC. 1° grado    Berlingo   “D. </w:t>
            </w:r>
            <w:proofErr w:type="spellStart"/>
            <w:r w:rsidRPr="00220458">
              <w:rPr>
                <w:rFonts w:ascii="Arial" w:hAnsi="Arial"/>
                <w:b/>
                <w:bCs/>
                <w:color w:val="FFFFFF"/>
                <w:sz w:val="28"/>
                <w:szCs w:val="28"/>
              </w:rPr>
              <w:t>Ciapetti</w:t>
            </w:r>
            <w:proofErr w:type="spellEnd"/>
            <w:r w:rsidRPr="00220458">
              <w:rPr>
                <w:rFonts w:ascii="Arial" w:hAnsi="Arial"/>
                <w:b/>
                <w:bCs/>
                <w:color w:val="FFFFFF"/>
                <w:sz w:val="28"/>
                <w:szCs w:val="28"/>
              </w:rPr>
              <w:t>”</w:t>
            </w:r>
          </w:p>
          <w:p w:rsidR="0025501B" w:rsidRPr="00220458" w:rsidRDefault="0025501B" w:rsidP="00220458">
            <w:pPr>
              <w:rPr>
                <w:rFonts w:ascii="Arial" w:hAnsi="Arial"/>
                <w:b/>
                <w:bCs/>
                <w:color w:val="FFFFFF"/>
                <w:sz w:val="28"/>
                <w:szCs w:val="28"/>
              </w:rPr>
            </w:pPr>
            <w:r w:rsidRPr="00220458">
              <w:rPr>
                <w:rFonts w:ascii="Arial" w:hAnsi="Arial"/>
                <w:b/>
                <w:bCs/>
                <w:color w:val="FFFFFF"/>
                <w:sz w:val="28"/>
                <w:szCs w:val="28"/>
              </w:rPr>
              <w:t xml:space="preserve">      </w:t>
            </w:r>
          </w:p>
        </w:tc>
        <w:tc>
          <w:tcPr>
            <w:tcW w:w="1418" w:type="dxa"/>
            <w:shd w:val="clear" w:color="auto" w:fill="D3DFEE"/>
          </w:tcPr>
          <w:p w:rsidR="0025501B" w:rsidRPr="00220458" w:rsidRDefault="00BE1A03" w:rsidP="00220458">
            <w:pPr>
              <w:rPr>
                <w:rFonts w:ascii="Arial" w:hAnsi="Arial"/>
                <w:b/>
                <w:sz w:val="28"/>
                <w:szCs w:val="28"/>
              </w:rPr>
            </w:pPr>
            <w:r>
              <w:rPr>
                <w:rFonts w:ascii="Arial" w:hAnsi="Arial"/>
                <w:b/>
                <w:sz w:val="28"/>
                <w:szCs w:val="28"/>
              </w:rPr>
              <w:t>108</w:t>
            </w:r>
          </w:p>
        </w:tc>
        <w:tc>
          <w:tcPr>
            <w:tcW w:w="1306" w:type="dxa"/>
            <w:shd w:val="clear" w:color="auto" w:fill="D3DFEE"/>
          </w:tcPr>
          <w:p w:rsidR="0025501B" w:rsidRPr="00220458" w:rsidRDefault="00BE1A03" w:rsidP="00220458">
            <w:pPr>
              <w:rPr>
                <w:rFonts w:ascii="Arial" w:hAnsi="Arial"/>
                <w:b/>
                <w:sz w:val="28"/>
                <w:szCs w:val="28"/>
              </w:rPr>
            </w:pPr>
            <w:r>
              <w:rPr>
                <w:rFonts w:ascii="Arial" w:hAnsi="Arial"/>
                <w:b/>
                <w:sz w:val="28"/>
                <w:szCs w:val="28"/>
              </w:rPr>
              <w:t>6</w:t>
            </w:r>
          </w:p>
        </w:tc>
      </w:tr>
    </w:tbl>
    <w:p w:rsidR="0025501B" w:rsidRPr="00CE69BE" w:rsidRDefault="00164399" w:rsidP="00890156">
      <w:pPr>
        <w:tabs>
          <w:tab w:val="left" w:pos="4125"/>
        </w:tabs>
      </w:pPr>
      <w:r>
        <w:rPr>
          <w:noProof/>
          <w:lang w:eastAsia="en-US"/>
        </w:rPr>
        <w:pict>
          <v:shape id="_x0000_s1956" type="#_x0000_t136" style="position:absolute;margin-left:40.8pt;margin-top:14.6pt;width:433.65pt;height:95.65pt;z-index:252031488;mso-position-horizontal-relative:text;mso-position-vertical-relative:text" fillcolor="red" strokecolor="white">
            <v:shadow on="t" opacity="52429f"/>
            <v:textpath style="font-family:&quot;Arial Black&quot;;font-size:20pt;font-style:italic;v-text-kern:t" trim="t" fitpath="t" string="AGGIORNAMENTI E/O INTEGRAZIONI&#10; "/>
            <w10:wrap type="square"/>
          </v:shape>
        </w:pict>
      </w:r>
      <w:r>
        <w:rPr>
          <w:noProof/>
        </w:rPr>
        <w:pict>
          <v:shape id="_x0000_s1957" type="#_x0000_t202" style="position:absolute;margin-left:150.75pt;margin-top:145pt;width:216.75pt;height:171.75pt;z-index:252033536;mso-position-horizontal-relative:text;mso-position-vertical-relative:text" fillcolor="#95b3d7" strokecolor="#4f81bd" strokeweight="1pt">
            <v:fill color2="#4f81bd" focusposition="1" focussize="" focus="50%" type="gradient"/>
            <v:shadow on="t" type="perspective" color="#243f60" offset="1pt" offset2="-3pt"/>
            <v:textbox>
              <w:txbxContent>
                <w:p w:rsidR="002666D1" w:rsidRDefault="00164399" w:rsidP="00890156">
                  <w:pPr>
                    <w:rPr>
                      <w:b/>
                      <w:sz w:val="24"/>
                      <w:szCs w:val="24"/>
                    </w:rPr>
                  </w:pPr>
                  <w:r w:rsidRPr="00164399">
                    <w:rPr>
                      <w:b/>
                      <w:sz w:val="24"/>
                      <w:szCs w:val="24"/>
                    </w:rPr>
                    <w:pict>
                      <v:shape id="_x0000_i1026" type="#_x0000_t136" style="width:201.6pt;height:48.95pt" strokecolor="#4f81bd">
                        <v:shadow color="#868686"/>
                        <v:textpath style="font-family:&quot;Arial Black&quot;;v-text-kern:t" trim="t" fitpath="t" string="Istituto Comprensivo &#10;Lograto"/>
                      </v:shape>
                    </w:pict>
                  </w:r>
                </w:p>
                <w:p w:rsidR="002666D1" w:rsidRPr="00AE3EDA" w:rsidRDefault="002666D1" w:rsidP="00890156">
                  <w:pPr>
                    <w:rPr>
                      <w:b/>
                      <w:sz w:val="32"/>
                      <w:szCs w:val="32"/>
                    </w:rPr>
                  </w:pPr>
                </w:p>
                <w:p w:rsidR="002666D1" w:rsidRPr="00220458" w:rsidRDefault="002666D1" w:rsidP="00890156">
                  <w:pPr>
                    <w:rPr>
                      <w:b/>
                      <w:color w:val="FFFFFF"/>
                      <w:sz w:val="32"/>
                      <w:szCs w:val="32"/>
                    </w:rPr>
                  </w:pPr>
                  <w:r w:rsidRPr="00220458">
                    <w:rPr>
                      <w:b/>
                      <w:color w:val="FFFFFF"/>
                      <w:sz w:val="32"/>
                      <w:szCs w:val="32"/>
                    </w:rPr>
                    <w:t xml:space="preserve">Alunni   </w:t>
                  </w:r>
                  <w:r>
                    <w:rPr>
                      <w:b/>
                      <w:sz w:val="32"/>
                      <w:szCs w:val="32"/>
                    </w:rPr>
                    <w:t>807</w:t>
                  </w:r>
                </w:p>
                <w:p w:rsidR="002666D1" w:rsidRPr="00220458" w:rsidRDefault="002666D1" w:rsidP="00890156">
                  <w:pPr>
                    <w:rPr>
                      <w:b/>
                      <w:color w:val="FFFFFF"/>
                      <w:sz w:val="32"/>
                      <w:szCs w:val="32"/>
                    </w:rPr>
                  </w:pPr>
                  <w:r w:rsidRPr="00220458">
                    <w:rPr>
                      <w:b/>
                      <w:color w:val="FFFFFF"/>
                      <w:sz w:val="32"/>
                      <w:szCs w:val="32"/>
                    </w:rPr>
                    <w:t xml:space="preserve">Docenti  </w:t>
                  </w:r>
                  <w:r>
                    <w:rPr>
                      <w:b/>
                      <w:sz w:val="32"/>
                      <w:szCs w:val="32"/>
                    </w:rPr>
                    <w:t>79</w:t>
                  </w:r>
                </w:p>
                <w:p w:rsidR="002666D1" w:rsidRPr="00220458" w:rsidRDefault="002666D1" w:rsidP="00890156">
                  <w:pPr>
                    <w:rPr>
                      <w:b/>
                      <w:color w:val="FFFFFF"/>
                      <w:sz w:val="32"/>
                      <w:szCs w:val="32"/>
                    </w:rPr>
                  </w:pPr>
                  <w:r w:rsidRPr="00220458">
                    <w:rPr>
                      <w:b/>
                      <w:color w:val="FFFFFF"/>
                      <w:sz w:val="32"/>
                      <w:szCs w:val="32"/>
                    </w:rPr>
                    <w:t xml:space="preserve">Classi  </w:t>
                  </w:r>
                  <w:r>
                    <w:rPr>
                      <w:b/>
                      <w:sz w:val="32"/>
                      <w:szCs w:val="32"/>
                    </w:rPr>
                    <w:t>44</w:t>
                  </w:r>
                </w:p>
                <w:p w:rsidR="002666D1" w:rsidRPr="00135E04" w:rsidRDefault="002666D1" w:rsidP="00890156">
                  <w:pPr>
                    <w:rPr>
                      <w:b/>
                      <w:sz w:val="32"/>
                      <w:szCs w:val="32"/>
                    </w:rPr>
                  </w:pPr>
                  <w:proofErr w:type="spellStart"/>
                  <w:r w:rsidRPr="00220458">
                    <w:rPr>
                      <w:b/>
                      <w:color w:val="FFFFFF"/>
                      <w:sz w:val="32"/>
                      <w:szCs w:val="32"/>
                    </w:rPr>
                    <w:t>Ata</w:t>
                  </w:r>
                  <w:proofErr w:type="spellEnd"/>
                  <w:r w:rsidRPr="00220458">
                    <w:rPr>
                      <w:b/>
                      <w:color w:val="FFFFFF"/>
                      <w:sz w:val="32"/>
                      <w:szCs w:val="32"/>
                    </w:rPr>
                    <w:t xml:space="preserve">  </w:t>
                  </w:r>
                  <w:r>
                    <w:rPr>
                      <w:b/>
                      <w:sz w:val="32"/>
                      <w:szCs w:val="32"/>
                    </w:rPr>
                    <w:t>20</w:t>
                  </w:r>
                </w:p>
                <w:p w:rsidR="002666D1" w:rsidRDefault="002666D1" w:rsidP="00890156"/>
              </w:txbxContent>
            </v:textbox>
          </v:shape>
        </w:pict>
      </w:r>
      <w:r w:rsidR="0025501B">
        <w:tab/>
      </w:r>
    </w:p>
    <w:p w:rsidR="006D1EAC" w:rsidRDefault="006D1EAC">
      <w:pPr>
        <w:spacing w:line="20" w:lineRule="exact"/>
        <w:rPr>
          <w:rFonts w:ascii="Times New Roman" w:eastAsia="Times New Roman" w:hAnsi="Times New Roman"/>
        </w:rPr>
        <w:sectPr w:rsidR="006D1EAC">
          <w:pgSz w:w="12240" w:h="15840"/>
          <w:pgMar w:top="1014" w:right="1140" w:bottom="333" w:left="1140" w:header="0" w:footer="0" w:gutter="0"/>
          <w:cols w:space="0" w:equalWidth="0">
            <w:col w:w="9960"/>
          </w:cols>
          <w:docGrid w:linePitch="360"/>
        </w:sectPr>
      </w:pPr>
    </w:p>
    <w:tbl>
      <w:tblPr>
        <w:tblW w:w="0" w:type="auto"/>
        <w:tblLayout w:type="fixed"/>
        <w:tblCellMar>
          <w:left w:w="0" w:type="dxa"/>
          <w:right w:w="0" w:type="dxa"/>
        </w:tblCellMar>
        <w:tblLook w:val="0000"/>
      </w:tblPr>
      <w:tblGrid>
        <w:gridCol w:w="4560"/>
        <w:gridCol w:w="5400"/>
      </w:tblGrid>
      <w:tr w:rsidR="006D1EAC">
        <w:trPr>
          <w:trHeight w:val="322"/>
        </w:trPr>
        <w:tc>
          <w:tcPr>
            <w:tcW w:w="4560" w:type="dxa"/>
            <w:shd w:val="clear" w:color="auto" w:fill="auto"/>
            <w:vAlign w:val="bottom"/>
          </w:tcPr>
          <w:p w:rsidR="006D1EAC" w:rsidRDefault="00FB7651">
            <w:pPr>
              <w:spacing w:line="0" w:lineRule="atLeast"/>
              <w:ind w:left="500"/>
              <w:rPr>
                <w:rFonts w:ascii="Arial" w:eastAsia="Arial" w:hAnsi="Arial"/>
                <w:b/>
                <w:color w:val="1F497D"/>
                <w:sz w:val="28"/>
              </w:rPr>
            </w:pPr>
            <w:bookmarkStart w:id="11" w:name="page12"/>
            <w:bookmarkEnd w:id="11"/>
            <w:r>
              <w:rPr>
                <w:rFonts w:ascii="Times New Roman" w:eastAsia="Times New Roman" w:hAnsi="Times New Roman"/>
                <w:noProof/>
              </w:rPr>
              <w:lastRenderedPageBreak/>
              <w:drawing>
                <wp:anchor distT="0" distB="0" distL="114300" distR="114300" simplePos="0" relativeHeight="251239936" behindDoc="1" locked="0" layoutInCell="0" allowOverlap="1">
                  <wp:simplePos x="0" y="0"/>
                  <wp:positionH relativeFrom="page">
                    <wp:posOffset>720090</wp:posOffset>
                  </wp:positionH>
                  <wp:positionV relativeFrom="page">
                    <wp:posOffset>462280</wp:posOffset>
                  </wp:positionV>
                  <wp:extent cx="324485" cy="317500"/>
                  <wp:effectExtent l="19050" t="0" r="0" b="0"/>
                  <wp:wrapNone/>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324485" cy="317500"/>
                          </a:xfrm>
                          <a:prstGeom prst="rect">
                            <a:avLst/>
                          </a:prstGeom>
                          <a:noFill/>
                        </pic:spPr>
                      </pic:pic>
                    </a:graphicData>
                  </a:graphic>
                </wp:anchor>
              </w:drawing>
            </w:r>
            <w:r w:rsidR="00164399" w:rsidRPr="00164399">
              <w:rPr>
                <w:rFonts w:ascii="Times New Roman" w:eastAsia="Times New Roman" w:hAnsi="Times New Roman"/>
              </w:rPr>
              <w:pict>
                <v:line id="_x0000_s1147" style="position:absolute;left:0;text-align:left;z-index:-252075520;mso-position-horizontal-relative:page;mso-position-vertical-relative:page" from="25.5pt,24pt" to="25.5pt,768.1pt" o:allowincell="f" o:userdrawn="t" strokecolor="#1f497d" strokeweight="3pt">
                  <w10:wrap anchorx="page" anchory="page"/>
                </v:line>
              </w:pict>
            </w:r>
            <w:r w:rsidR="00164399" w:rsidRPr="00164399">
              <w:rPr>
                <w:rFonts w:ascii="Times New Roman" w:eastAsia="Times New Roman" w:hAnsi="Times New Roman"/>
              </w:rPr>
              <w:pict>
                <v:line id="_x0000_s1148" style="position:absolute;left:0;text-align:left;z-index:-252074496;mso-position-horizontal-relative:page;mso-position-vertical-relative:page" from="587.35pt,24pt" to="587.35pt,768.1pt" o:allowincell="f" o:userdrawn="t" strokecolor="#1f497d" strokeweight="1.44pt">
                  <w10:wrap anchorx="page" anchory="page"/>
                </v:line>
              </w:pict>
            </w:r>
            <w:r w:rsidR="00164399" w:rsidRPr="00164399">
              <w:rPr>
                <w:rFonts w:ascii="Times New Roman" w:eastAsia="Times New Roman" w:hAnsi="Times New Roman"/>
              </w:rPr>
              <w:pict>
                <v:line id="_x0000_s1149" style="position:absolute;left:0;text-align:left;z-index:-252073472;mso-position-horizontal-relative:page;mso-position-vertical-relative:page" from="24pt,25.5pt" to="588.1pt,25.5pt" o:allowincell="f" o:userdrawn="t" strokecolor="#1f497d" strokeweight="3pt">
                  <w10:wrap anchorx="page" anchory="page"/>
                </v:line>
              </w:pict>
            </w:r>
            <w:r w:rsidR="00164399" w:rsidRPr="00164399">
              <w:rPr>
                <w:rFonts w:ascii="Times New Roman" w:eastAsia="Times New Roman" w:hAnsi="Times New Roman"/>
              </w:rPr>
              <w:pict>
                <v:line id="_x0000_s1150" style="position:absolute;left:0;text-align:left;z-index:-252072448;mso-position-horizontal-relative:page;mso-position-vertical-relative:page" from="28.4pt,29.15pt" to="585.2pt,29.15pt" o:allowincell="f" o:userdrawn="t" strokecolor="#1f497d" strokeweight="1.44pt">
                  <w10:wrap anchorx="page" anchory="page"/>
                </v:line>
              </w:pict>
            </w:r>
            <w:r w:rsidR="00164399" w:rsidRPr="00164399">
              <w:rPr>
                <w:rFonts w:ascii="Times New Roman" w:eastAsia="Times New Roman" w:hAnsi="Times New Roman"/>
              </w:rPr>
              <w:pict>
                <v:line id="_x0000_s1151" style="position:absolute;left:0;text-align:left;z-index:-252071424;mso-position-horizontal-relative:page;mso-position-vertical-relative:page" from="29.15pt,28.4pt" to="29.15pt,765.2pt" o:allowincell="f" o:userdrawn="t" strokecolor="#1f497d" strokeweight=".50797mm">
                  <w10:wrap anchorx="page" anchory="page"/>
                </v:line>
              </w:pict>
            </w:r>
            <w:r w:rsidR="00164399" w:rsidRPr="00164399">
              <w:rPr>
                <w:rFonts w:ascii="Times New Roman" w:eastAsia="Times New Roman" w:hAnsi="Times New Roman"/>
              </w:rPr>
              <w:pict>
                <v:line id="_x0000_s1152" style="position:absolute;left:0;text-align:left;z-index:-252070400;mso-position-horizontal-relative:page;mso-position-vertical-relative:page" from="28.4pt,763.7pt" to="585.2pt,763.7pt" o:allowincell="f" o:userdrawn="t" strokecolor="#1f497d" strokeweight="3pt">
                  <w10:wrap anchorx="page" anchory="page"/>
                </v:line>
              </w:pict>
            </w:r>
            <w:r w:rsidR="00164399" w:rsidRPr="00164399">
              <w:rPr>
                <w:rFonts w:ascii="Times New Roman" w:eastAsia="Times New Roman" w:hAnsi="Times New Roman"/>
              </w:rPr>
              <w:pict>
                <v:line id="_x0000_s1153" style="position:absolute;left:0;text-align:left;z-index:-252069376;mso-position-horizontal-relative:page;mso-position-vertical-relative:page" from="583.7pt,28.4pt" to="583.7pt,765.2pt" o:allowincell="f" o:userdrawn="t" strokecolor="#1f497d" strokeweight="3pt">
                  <w10:wrap anchorx="page" anchory="page"/>
                </v:line>
              </w:pict>
            </w:r>
            <w:r w:rsidR="006D1EAC">
              <w:rPr>
                <w:rFonts w:ascii="Arial" w:eastAsia="Arial" w:hAnsi="Arial"/>
                <w:b/>
                <w:color w:val="1F497D"/>
                <w:sz w:val="28"/>
              </w:rPr>
              <w:t>ORGANIGRAMMA</w:t>
            </w:r>
          </w:p>
        </w:tc>
        <w:tc>
          <w:tcPr>
            <w:tcW w:w="5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718"/>
        </w:trPr>
        <w:tc>
          <w:tcPr>
            <w:tcW w:w="4560" w:type="dxa"/>
            <w:shd w:val="clear" w:color="auto" w:fill="auto"/>
            <w:vAlign w:val="bottom"/>
          </w:tcPr>
          <w:p w:rsidR="006D1EAC" w:rsidRDefault="006D1EAC">
            <w:pPr>
              <w:spacing w:line="252" w:lineRule="exact"/>
              <w:ind w:left="2087"/>
              <w:jc w:val="center"/>
              <w:rPr>
                <w:rFonts w:ascii="Arial" w:eastAsia="Arial" w:hAnsi="Arial"/>
                <w:b/>
                <w:sz w:val="22"/>
              </w:rPr>
            </w:pPr>
            <w:r>
              <w:rPr>
                <w:rFonts w:ascii="Arial" w:eastAsia="Arial" w:hAnsi="Arial"/>
                <w:b/>
                <w:sz w:val="22"/>
              </w:rPr>
              <w:t>DIRIGENTE</w:t>
            </w:r>
          </w:p>
        </w:tc>
        <w:tc>
          <w:tcPr>
            <w:tcW w:w="5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62"/>
        </w:trPr>
        <w:tc>
          <w:tcPr>
            <w:tcW w:w="4560" w:type="dxa"/>
            <w:shd w:val="clear" w:color="auto" w:fill="auto"/>
            <w:vAlign w:val="bottom"/>
          </w:tcPr>
          <w:p w:rsidR="006D1EAC" w:rsidRDefault="006D1EAC">
            <w:pPr>
              <w:spacing w:line="252" w:lineRule="exact"/>
              <w:ind w:left="2087"/>
              <w:jc w:val="center"/>
              <w:rPr>
                <w:rFonts w:ascii="Arial" w:eastAsia="Arial" w:hAnsi="Arial"/>
                <w:b/>
                <w:w w:val="99"/>
                <w:sz w:val="22"/>
              </w:rPr>
            </w:pPr>
            <w:r>
              <w:rPr>
                <w:rFonts w:ascii="Arial" w:eastAsia="Arial" w:hAnsi="Arial"/>
                <w:b/>
                <w:w w:val="99"/>
                <w:sz w:val="22"/>
              </w:rPr>
              <w:t>SCOLASTICO</w:t>
            </w:r>
          </w:p>
        </w:tc>
        <w:tc>
          <w:tcPr>
            <w:tcW w:w="5400" w:type="dxa"/>
            <w:shd w:val="clear" w:color="auto" w:fill="auto"/>
            <w:vAlign w:val="bottom"/>
          </w:tcPr>
          <w:p w:rsidR="006D1EAC" w:rsidRDefault="006D1EAC">
            <w:pPr>
              <w:spacing w:line="252" w:lineRule="exact"/>
              <w:ind w:left="2060"/>
              <w:rPr>
                <w:rFonts w:ascii="Arial" w:eastAsia="Arial" w:hAnsi="Arial"/>
                <w:b/>
                <w:sz w:val="22"/>
              </w:rPr>
            </w:pPr>
            <w:r>
              <w:rPr>
                <w:rFonts w:ascii="Arial" w:eastAsia="Arial" w:hAnsi="Arial"/>
                <w:b/>
                <w:sz w:val="22"/>
              </w:rPr>
              <w:t>Consiglio di Istituto</w:t>
            </w:r>
          </w:p>
        </w:tc>
      </w:tr>
      <w:tr w:rsidR="006D1EAC">
        <w:trPr>
          <w:trHeight w:val="245"/>
        </w:trPr>
        <w:tc>
          <w:tcPr>
            <w:tcW w:w="4560" w:type="dxa"/>
            <w:shd w:val="clear" w:color="auto" w:fill="auto"/>
            <w:vAlign w:val="bottom"/>
          </w:tcPr>
          <w:p w:rsidR="006D1EAC" w:rsidRDefault="006D1EAC">
            <w:pPr>
              <w:spacing w:line="245" w:lineRule="exact"/>
              <w:ind w:left="2067"/>
              <w:jc w:val="center"/>
              <w:rPr>
                <w:rFonts w:ascii="Arial" w:eastAsia="Arial" w:hAnsi="Arial"/>
                <w:b/>
                <w:w w:val="99"/>
                <w:sz w:val="22"/>
              </w:rPr>
            </w:pPr>
            <w:r>
              <w:rPr>
                <w:rFonts w:ascii="Arial" w:eastAsia="Arial" w:hAnsi="Arial"/>
                <w:b/>
                <w:w w:val="99"/>
                <w:sz w:val="22"/>
              </w:rPr>
              <w:t xml:space="preserve">Maria Angela </w:t>
            </w:r>
            <w:proofErr w:type="spellStart"/>
            <w:r>
              <w:rPr>
                <w:rFonts w:ascii="Arial" w:eastAsia="Arial" w:hAnsi="Arial"/>
                <w:b/>
                <w:w w:val="99"/>
                <w:sz w:val="22"/>
              </w:rPr>
              <w:t>Abrami</w:t>
            </w:r>
            <w:proofErr w:type="spellEnd"/>
          </w:p>
        </w:tc>
        <w:tc>
          <w:tcPr>
            <w:tcW w:w="540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802"/>
        </w:trPr>
        <w:tc>
          <w:tcPr>
            <w:tcW w:w="4560" w:type="dxa"/>
            <w:shd w:val="clear" w:color="auto" w:fill="auto"/>
            <w:vAlign w:val="bottom"/>
          </w:tcPr>
          <w:p w:rsidR="006D1EAC" w:rsidRDefault="006D1EAC">
            <w:pPr>
              <w:spacing w:line="0" w:lineRule="atLeast"/>
              <w:rPr>
                <w:rFonts w:ascii="Times New Roman" w:eastAsia="Times New Roman" w:hAnsi="Times New Roman"/>
                <w:sz w:val="24"/>
              </w:rPr>
            </w:pPr>
          </w:p>
        </w:tc>
        <w:tc>
          <w:tcPr>
            <w:tcW w:w="5400" w:type="dxa"/>
            <w:shd w:val="clear" w:color="auto" w:fill="auto"/>
            <w:vAlign w:val="bottom"/>
          </w:tcPr>
          <w:p w:rsidR="006D1EAC" w:rsidRDefault="006D1EAC">
            <w:pPr>
              <w:spacing w:line="252" w:lineRule="exact"/>
              <w:ind w:left="2520"/>
              <w:rPr>
                <w:rFonts w:ascii="Arial" w:eastAsia="Arial" w:hAnsi="Arial"/>
                <w:b/>
                <w:sz w:val="22"/>
              </w:rPr>
            </w:pPr>
            <w:r>
              <w:rPr>
                <w:rFonts w:ascii="Arial" w:eastAsia="Arial" w:hAnsi="Arial"/>
                <w:b/>
                <w:sz w:val="22"/>
              </w:rPr>
              <w:t>Giunta</w:t>
            </w:r>
          </w:p>
        </w:tc>
      </w:tr>
      <w:tr w:rsidR="006D1EAC">
        <w:trPr>
          <w:trHeight w:val="1020"/>
        </w:trPr>
        <w:tc>
          <w:tcPr>
            <w:tcW w:w="4560" w:type="dxa"/>
            <w:vMerge w:val="restart"/>
            <w:shd w:val="clear" w:color="auto" w:fill="auto"/>
            <w:vAlign w:val="bottom"/>
          </w:tcPr>
          <w:p w:rsidR="006D1EAC" w:rsidRDefault="006D1EAC">
            <w:pPr>
              <w:spacing w:line="252" w:lineRule="exact"/>
              <w:ind w:left="680"/>
              <w:rPr>
                <w:rFonts w:ascii="Arial" w:eastAsia="Arial" w:hAnsi="Arial"/>
                <w:b/>
                <w:sz w:val="22"/>
              </w:rPr>
            </w:pPr>
            <w:r>
              <w:rPr>
                <w:rFonts w:ascii="Arial" w:eastAsia="Arial" w:hAnsi="Arial"/>
                <w:b/>
                <w:sz w:val="22"/>
              </w:rPr>
              <w:t>Responsabile</w:t>
            </w:r>
          </w:p>
        </w:tc>
        <w:tc>
          <w:tcPr>
            <w:tcW w:w="5400" w:type="dxa"/>
            <w:shd w:val="clear" w:color="auto" w:fill="auto"/>
            <w:vAlign w:val="bottom"/>
          </w:tcPr>
          <w:p w:rsidR="006D1EAC" w:rsidRDefault="006D1EAC">
            <w:pPr>
              <w:spacing w:line="252" w:lineRule="exact"/>
              <w:ind w:left="80"/>
              <w:rPr>
                <w:rFonts w:ascii="Arial" w:eastAsia="Arial" w:hAnsi="Arial"/>
                <w:b/>
                <w:sz w:val="22"/>
              </w:rPr>
            </w:pPr>
            <w:r>
              <w:rPr>
                <w:rFonts w:ascii="Arial" w:eastAsia="Arial" w:hAnsi="Arial"/>
                <w:b/>
                <w:sz w:val="22"/>
              </w:rPr>
              <w:t>Collaboratori del DS</w:t>
            </w:r>
          </w:p>
        </w:tc>
      </w:tr>
      <w:tr w:rsidR="006D1EAC">
        <w:trPr>
          <w:trHeight w:val="252"/>
        </w:trPr>
        <w:tc>
          <w:tcPr>
            <w:tcW w:w="4560" w:type="dxa"/>
            <w:vMerge/>
            <w:shd w:val="clear" w:color="auto" w:fill="auto"/>
            <w:vAlign w:val="bottom"/>
          </w:tcPr>
          <w:p w:rsidR="006D1EAC" w:rsidRDefault="006D1EAC">
            <w:pPr>
              <w:spacing w:line="0" w:lineRule="atLeast"/>
              <w:rPr>
                <w:rFonts w:ascii="Times New Roman" w:eastAsia="Times New Roman" w:hAnsi="Times New Roman"/>
                <w:sz w:val="21"/>
              </w:rPr>
            </w:pPr>
          </w:p>
        </w:tc>
        <w:tc>
          <w:tcPr>
            <w:tcW w:w="5400" w:type="dxa"/>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 xml:space="preserve">Valeria </w:t>
            </w:r>
            <w:proofErr w:type="spellStart"/>
            <w:r>
              <w:rPr>
                <w:rFonts w:ascii="Arial" w:eastAsia="Arial" w:hAnsi="Arial"/>
                <w:sz w:val="22"/>
              </w:rPr>
              <w:t>Pavanello</w:t>
            </w:r>
            <w:proofErr w:type="spellEnd"/>
          </w:p>
        </w:tc>
      </w:tr>
      <w:tr w:rsidR="006D1EAC">
        <w:trPr>
          <w:trHeight w:val="257"/>
        </w:trPr>
        <w:tc>
          <w:tcPr>
            <w:tcW w:w="4560" w:type="dxa"/>
            <w:shd w:val="clear" w:color="auto" w:fill="auto"/>
            <w:vAlign w:val="bottom"/>
          </w:tcPr>
          <w:p w:rsidR="006D1EAC" w:rsidRDefault="006D1EAC">
            <w:pPr>
              <w:spacing w:line="245" w:lineRule="exact"/>
              <w:ind w:left="940"/>
              <w:rPr>
                <w:rFonts w:ascii="Arial" w:eastAsia="Arial" w:hAnsi="Arial"/>
                <w:b/>
                <w:sz w:val="22"/>
              </w:rPr>
            </w:pPr>
            <w:r>
              <w:rPr>
                <w:rFonts w:ascii="Arial" w:eastAsia="Arial" w:hAnsi="Arial"/>
                <w:b/>
                <w:sz w:val="22"/>
              </w:rPr>
              <w:t>SPP</w:t>
            </w:r>
          </w:p>
        </w:tc>
        <w:tc>
          <w:tcPr>
            <w:tcW w:w="5400" w:type="dxa"/>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Vera Migliorino</w:t>
            </w:r>
          </w:p>
        </w:tc>
      </w:tr>
      <w:tr w:rsidR="006D1EAC">
        <w:trPr>
          <w:trHeight w:val="1208"/>
        </w:trPr>
        <w:tc>
          <w:tcPr>
            <w:tcW w:w="4560" w:type="dxa"/>
            <w:shd w:val="clear" w:color="auto" w:fill="auto"/>
            <w:vAlign w:val="bottom"/>
          </w:tcPr>
          <w:p w:rsidR="006D1EAC" w:rsidRDefault="006D1EAC">
            <w:pPr>
              <w:spacing w:line="0" w:lineRule="atLeast"/>
              <w:rPr>
                <w:rFonts w:ascii="Times New Roman" w:eastAsia="Times New Roman" w:hAnsi="Times New Roman"/>
                <w:sz w:val="24"/>
              </w:rPr>
            </w:pPr>
          </w:p>
        </w:tc>
        <w:tc>
          <w:tcPr>
            <w:tcW w:w="5400" w:type="dxa"/>
            <w:shd w:val="clear" w:color="auto" w:fill="auto"/>
            <w:vAlign w:val="bottom"/>
          </w:tcPr>
          <w:p w:rsidR="006D1EAC" w:rsidRDefault="006D1EAC">
            <w:pPr>
              <w:spacing w:line="0" w:lineRule="atLeast"/>
              <w:ind w:left="220"/>
              <w:rPr>
                <w:rFonts w:ascii="Arial" w:eastAsia="Arial" w:hAnsi="Arial"/>
                <w:b/>
                <w:sz w:val="22"/>
              </w:rPr>
            </w:pPr>
            <w:r>
              <w:rPr>
                <w:rFonts w:ascii="Arial" w:eastAsia="Arial" w:hAnsi="Arial"/>
                <w:b/>
                <w:sz w:val="22"/>
              </w:rPr>
              <w:t>Referenti di Plesso</w:t>
            </w:r>
          </w:p>
        </w:tc>
      </w:tr>
      <w:tr w:rsidR="006D1EAC">
        <w:trPr>
          <w:trHeight w:val="257"/>
        </w:trPr>
        <w:tc>
          <w:tcPr>
            <w:tcW w:w="4560" w:type="dxa"/>
            <w:shd w:val="clear" w:color="auto" w:fill="auto"/>
            <w:vAlign w:val="bottom"/>
          </w:tcPr>
          <w:p w:rsidR="006D1EAC" w:rsidRDefault="006D1EAC">
            <w:pPr>
              <w:spacing w:line="0" w:lineRule="atLeast"/>
              <w:rPr>
                <w:rFonts w:ascii="Times New Roman" w:eastAsia="Times New Roman" w:hAnsi="Times New Roman"/>
                <w:sz w:val="22"/>
              </w:rPr>
            </w:pPr>
          </w:p>
        </w:tc>
        <w:tc>
          <w:tcPr>
            <w:tcW w:w="5400" w:type="dxa"/>
            <w:shd w:val="clear" w:color="auto" w:fill="auto"/>
            <w:vAlign w:val="bottom"/>
          </w:tcPr>
          <w:p w:rsidR="00BE1A03" w:rsidRDefault="00BE1A03">
            <w:pPr>
              <w:spacing w:line="0" w:lineRule="atLeast"/>
              <w:ind w:left="220"/>
              <w:rPr>
                <w:rFonts w:ascii="Arial" w:eastAsia="Arial" w:hAnsi="Arial"/>
                <w:sz w:val="22"/>
              </w:rPr>
            </w:pPr>
            <w:r>
              <w:rPr>
                <w:rFonts w:ascii="Arial" w:eastAsia="Arial" w:hAnsi="Arial"/>
                <w:sz w:val="22"/>
              </w:rPr>
              <w:t xml:space="preserve">M. E. Bonfiglio, A. </w:t>
            </w:r>
            <w:proofErr w:type="spellStart"/>
            <w:r>
              <w:rPr>
                <w:rFonts w:ascii="Arial" w:eastAsia="Arial" w:hAnsi="Arial"/>
                <w:sz w:val="22"/>
              </w:rPr>
              <w:t>Gerri</w:t>
            </w:r>
            <w:proofErr w:type="spellEnd"/>
            <w:r>
              <w:rPr>
                <w:rFonts w:ascii="Arial" w:eastAsia="Arial" w:hAnsi="Arial"/>
                <w:sz w:val="22"/>
              </w:rPr>
              <w:t>/</w:t>
            </w:r>
          </w:p>
          <w:p w:rsidR="006D1EAC" w:rsidRDefault="00BE1A03">
            <w:pPr>
              <w:spacing w:line="0" w:lineRule="atLeast"/>
              <w:ind w:left="220"/>
              <w:rPr>
                <w:rFonts w:ascii="Arial" w:eastAsia="Arial" w:hAnsi="Arial"/>
                <w:sz w:val="22"/>
              </w:rPr>
            </w:pPr>
            <w:r>
              <w:rPr>
                <w:rFonts w:ascii="Arial" w:eastAsia="Arial" w:hAnsi="Arial"/>
                <w:sz w:val="22"/>
              </w:rPr>
              <w:t xml:space="preserve"> A. </w:t>
            </w:r>
            <w:proofErr w:type="spellStart"/>
            <w:r>
              <w:rPr>
                <w:rFonts w:ascii="Arial" w:eastAsia="Arial" w:hAnsi="Arial"/>
                <w:sz w:val="22"/>
              </w:rPr>
              <w:t>Papalia</w:t>
            </w:r>
            <w:proofErr w:type="spellEnd"/>
          </w:p>
        </w:tc>
      </w:tr>
      <w:tr w:rsidR="006D1EAC">
        <w:trPr>
          <w:trHeight w:val="252"/>
        </w:trPr>
        <w:tc>
          <w:tcPr>
            <w:tcW w:w="4560" w:type="dxa"/>
            <w:shd w:val="clear" w:color="auto" w:fill="auto"/>
            <w:vAlign w:val="bottom"/>
          </w:tcPr>
          <w:p w:rsidR="006D1EAC" w:rsidRDefault="006D1EAC">
            <w:pPr>
              <w:spacing w:line="0" w:lineRule="atLeast"/>
              <w:rPr>
                <w:rFonts w:ascii="Times New Roman" w:eastAsia="Times New Roman" w:hAnsi="Times New Roman"/>
                <w:sz w:val="21"/>
              </w:rPr>
            </w:pPr>
          </w:p>
        </w:tc>
        <w:tc>
          <w:tcPr>
            <w:tcW w:w="5400" w:type="dxa"/>
            <w:shd w:val="clear" w:color="auto" w:fill="auto"/>
            <w:vAlign w:val="bottom"/>
          </w:tcPr>
          <w:p w:rsidR="006D1EAC" w:rsidRDefault="006D1EAC">
            <w:pPr>
              <w:spacing w:line="252" w:lineRule="exact"/>
              <w:ind w:left="220"/>
              <w:rPr>
                <w:rFonts w:ascii="Arial" w:eastAsia="Arial" w:hAnsi="Arial"/>
                <w:sz w:val="22"/>
              </w:rPr>
            </w:pPr>
            <w:r>
              <w:rPr>
                <w:rFonts w:ascii="Arial" w:eastAsia="Arial" w:hAnsi="Arial"/>
                <w:sz w:val="22"/>
              </w:rPr>
              <w:t>V. Migliorino, C. Molinari,</w:t>
            </w:r>
          </w:p>
        </w:tc>
      </w:tr>
      <w:tr w:rsidR="006D1EAC">
        <w:trPr>
          <w:trHeight w:val="254"/>
        </w:trPr>
        <w:tc>
          <w:tcPr>
            <w:tcW w:w="4560" w:type="dxa"/>
            <w:shd w:val="clear" w:color="auto" w:fill="auto"/>
            <w:vAlign w:val="bottom"/>
          </w:tcPr>
          <w:p w:rsidR="006D1EAC" w:rsidRDefault="006D1EAC">
            <w:pPr>
              <w:spacing w:line="0" w:lineRule="atLeast"/>
              <w:rPr>
                <w:rFonts w:ascii="Times New Roman" w:eastAsia="Times New Roman" w:hAnsi="Times New Roman"/>
                <w:sz w:val="22"/>
              </w:rPr>
            </w:pPr>
          </w:p>
        </w:tc>
        <w:tc>
          <w:tcPr>
            <w:tcW w:w="5400" w:type="dxa"/>
            <w:shd w:val="clear" w:color="auto" w:fill="auto"/>
            <w:vAlign w:val="bottom"/>
          </w:tcPr>
          <w:p w:rsidR="006D1EAC" w:rsidRDefault="00BE1A03">
            <w:pPr>
              <w:spacing w:line="0" w:lineRule="atLeast"/>
              <w:ind w:left="220"/>
              <w:rPr>
                <w:rFonts w:ascii="Arial" w:eastAsia="Arial" w:hAnsi="Arial"/>
                <w:sz w:val="22"/>
              </w:rPr>
            </w:pPr>
            <w:r>
              <w:rPr>
                <w:rFonts w:ascii="Arial" w:eastAsia="Arial" w:hAnsi="Arial"/>
                <w:sz w:val="22"/>
              </w:rPr>
              <w:t>G. Baresi</w:t>
            </w:r>
            <w:r w:rsidR="006D1EAC">
              <w:rPr>
                <w:rFonts w:ascii="Arial" w:eastAsia="Arial" w:hAnsi="Arial"/>
                <w:sz w:val="22"/>
              </w:rPr>
              <w:t xml:space="preserve">, V. </w:t>
            </w:r>
            <w:proofErr w:type="spellStart"/>
            <w:r w:rsidR="006D1EAC">
              <w:rPr>
                <w:rFonts w:ascii="Arial" w:eastAsia="Arial" w:hAnsi="Arial"/>
                <w:sz w:val="22"/>
              </w:rPr>
              <w:t>Pavanello</w:t>
            </w:r>
            <w:proofErr w:type="spellEnd"/>
          </w:p>
        </w:tc>
      </w:tr>
      <w:tr w:rsidR="006D1EAC">
        <w:trPr>
          <w:trHeight w:val="1210"/>
        </w:trPr>
        <w:tc>
          <w:tcPr>
            <w:tcW w:w="4560" w:type="dxa"/>
            <w:shd w:val="clear" w:color="auto" w:fill="auto"/>
            <w:vAlign w:val="bottom"/>
          </w:tcPr>
          <w:p w:rsidR="006D1EAC" w:rsidRDefault="006D1EAC">
            <w:pPr>
              <w:spacing w:line="0" w:lineRule="atLeast"/>
              <w:ind w:left="680"/>
              <w:rPr>
                <w:rFonts w:ascii="Arial" w:eastAsia="Arial" w:hAnsi="Arial"/>
                <w:b/>
                <w:sz w:val="22"/>
              </w:rPr>
            </w:pPr>
            <w:r>
              <w:rPr>
                <w:rFonts w:ascii="Arial" w:eastAsia="Arial" w:hAnsi="Arial"/>
                <w:b/>
                <w:sz w:val="22"/>
              </w:rPr>
              <w:t>DSGA</w:t>
            </w:r>
          </w:p>
        </w:tc>
        <w:tc>
          <w:tcPr>
            <w:tcW w:w="5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5"/>
        </w:trPr>
        <w:tc>
          <w:tcPr>
            <w:tcW w:w="4560" w:type="dxa"/>
            <w:shd w:val="clear" w:color="auto" w:fill="auto"/>
            <w:vAlign w:val="bottom"/>
          </w:tcPr>
          <w:p w:rsidR="006D1EAC" w:rsidRDefault="00BE1A03">
            <w:pPr>
              <w:spacing w:line="0" w:lineRule="atLeast"/>
              <w:ind w:left="680"/>
              <w:rPr>
                <w:rFonts w:ascii="Arial" w:eastAsia="Arial" w:hAnsi="Arial"/>
                <w:sz w:val="22"/>
              </w:rPr>
            </w:pPr>
            <w:r>
              <w:rPr>
                <w:rFonts w:ascii="Arial" w:eastAsia="Arial" w:hAnsi="Arial"/>
                <w:sz w:val="22"/>
              </w:rPr>
              <w:t xml:space="preserve">Loretta </w:t>
            </w:r>
          </w:p>
        </w:tc>
        <w:tc>
          <w:tcPr>
            <w:tcW w:w="5400" w:type="dxa"/>
            <w:vMerge w:val="restart"/>
            <w:shd w:val="clear" w:color="auto" w:fill="auto"/>
            <w:vAlign w:val="bottom"/>
          </w:tcPr>
          <w:p w:rsidR="006D1EAC" w:rsidRDefault="006D1EAC">
            <w:pPr>
              <w:spacing w:line="0" w:lineRule="atLeast"/>
              <w:ind w:left="3320"/>
              <w:rPr>
                <w:rFonts w:ascii="Arial" w:eastAsia="Arial" w:hAnsi="Arial"/>
                <w:b/>
                <w:sz w:val="22"/>
              </w:rPr>
            </w:pPr>
            <w:r>
              <w:rPr>
                <w:rFonts w:ascii="Arial" w:eastAsia="Arial" w:hAnsi="Arial"/>
                <w:b/>
                <w:sz w:val="22"/>
              </w:rPr>
              <w:t>Funzioni</w:t>
            </w:r>
          </w:p>
        </w:tc>
      </w:tr>
      <w:tr w:rsidR="006D1EAC">
        <w:trPr>
          <w:trHeight w:val="103"/>
        </w:trPr>
        <w:tc>
          <w:tcPr>
            <w:tcW w:w="4560" w:type="dxa"/>
            <w:shd w:val="clear" w:color="auto" w:fill="auto"/>
            <w:vAlign w:val="bottom"/>
          </w:tcPr>
          <w:p w:rsidR="006D1EAC" w:rsidRDefault="006D1EAC">
            <w:pPr>
              <w:spacing w:line="0" w:lineRule="atLeast"/>
              <w:rPr>
                <w:rFonts w:ascii="Times New Roman" w:eastAsia="Times New Roman" w:hAnsi="Times New Roman"/>
                <w:sz w:val="8"/>
              </w:rPr>
            </w:pPr>
          </w:p>
        </w:tc>
        <w:tc>
          <w:tcPr>
            <w:tcW w:w="5400" w:type="dxa"/>
            <w:vMerge/>
            <w:shd w:val="clear" w:color="auto" w:fill="auto"/>
            <w:vAlign w:val="bottom"/>
          </w:tcPr>
          <w:p w:rsidR="006D1EAC" w:rsidRDefault="006D1EAC">
            <w:pPr>
              <w:spacing w:line="0" w:lineRule="atLeast"/>
              <w:rPr>
                <w:rFonts w:ascii="Times New Roman" w:eastAsia="Times New Roman" w:hAnsi="Times New Roman"/>
                <w:sz w:val="8"/>
              </w:rPr>
            </w:pPr>
          </w:p>
        </w:tc>
      </w:tr>
      <w:tr w:rsidR="006D1EAC">
        <w:trPr>
          <w:trHeight w:val="290"/>
        </w:trPr>
        <w:tc>
          <w:tcPr>
            <w:tcW w:w="4560" w:type="dxa"/>
            <w:shd w:val="clear" w:color="auto" w:fill="auto"/>
            <w:vAlign w:val="bottom"/>
          </w:tcPr>
          <w:p w:rsidR="006D1EAC" w:rsidRDefault="006D1EAC">
            <w:pPr>
              <w:spacing w:line="0" w:lineRule="atLeast"/>
              <w:rPr>
                <w:rFonts w:ascii="Times New Roman" w:eastAsia="Times New Roman" w:hAnsi="Times New Roman"/>
                <w:sz w:val="24"/>
              </w:rPr>
            </w:pPr>
          </w:p>
        </w:tc>
        <w:tc>
          <w:tcPr>
            <w:tcW w:w="5400" w:type="dxa"/>
            <w:shd w:val="clear" w:color="auto" w:fill="auto"/>
            <w:vAlign w:val="bottom"/>
          </w:tcPr>
          <w:p w:rsidR="006D1EAC" w:rsidRDefault="006D1EAC">
            <w:pPr>
              <w:spacing w:line="0" w:lineRule="atLeast"/>
              <w:ind w:left="3320"/>
              <w:rPr>
                <w:rFonts w:ascii="Arial" w:eastAsia="Arial" w:hAnsi="Arial"/>
                <w:b/>
                <w:sz w:val="22"/>
              </w:rPr>
            </w:pPr>
            <w:r>
              <w:rPr>
                <w:rFonts w:ascii="Arial" w:eastAsia="Arial" w:hAnsi="Arial"/>
                <w:b/>
                <w:sz w:val="22"/>
              </w:rPr>
              <w:t>Strumentali</w:t>
            </w:r>
          </w:p>
        </w:tc>
      </w:tr>
      <w:tr w:rsidR="006D1EAC">
        <w:trPr>
          <w:trHeight w:val="674"/>
        </w:trPr>
        <w:tc>
          <w:tcPr>
            <w:tcW w:w="4560" w:type="dxa"/>
            <w:shd w:val="clear" w:color="auto" w:fill="auto"/>
            <w:vAlign w:val="bottom"/>
          </w:tcPr>
          <w:p w:rsidR="006D1EAC" w:rsidRDefault="006D1EAC">
            <w:pPr>
              <w:spacing w:line="0" w:lineRule="atLeast"/>
              <w:rPr>
                <w:rFonts w:ascii="Times New Roman" w:eastAsia="Times New Roman" w:hAnsi="Times New Roman"/>
                <w:sz w:val="24"/>
              </w:rPr>
            </w:pPr>
          </w:p>
        </w:tc>
        <w:tc>
          <w:tcPr>
            <w:tcW w:w="5400" w:type="dxa"/>
            <w:shd w:val="clear" w:color="auto" w:fill="auto"/>
            <w:vAlign w:val="bottom"/>
          </w:tcPr>
          <w:p w:rsidR="006D1EAC" w:rsidRDefault="006D1EAC">
            <w:pPr>
              <w:spacing w:line="0" w:lineRule="atLeast"/>
              <w:ind w:left="3320"/>
              <w:rPr>
                <w:rFonts w:ascii="Arial" w:eastAsia="Arial" w:hAnsi="Arial"/>
                <w:b/>
                <w:sz w:val="22"/>
              </w:rPr>
            </w:pPr>
            <w:r>
              <w:rPr>
                <w:rFonts w:ascii="Arial" w:eastAsia="Arial" w:hAnsi="Arial"/>
                <w:b/>
                <w:sz w:val="22"/>
              </w:rPr>
              <w:t>Animatore Digitale</w:t>
            </w:r>
          </w:p>
        </w:tc>
      </w:tr>
      <w:tr w:rsidR="006D1EAC">
        <w:trPr>
          <w:trHeight w:val="257"/>
        </w:trPr>
        <w:tc>
          <w:tcPr>
            <w:tcW w:w="4560" w:type="dxa"/>
            <w:vMerge w:val="restart"/>
            <w:shd w:val="clear" w:color="auto" w:fill="auto"/>
            <w:vAlign w:val="bottom"/>
          </w:tcPr>
          <w:p w:rsidR="006D1EAC" w:rsidRDefault="006D1EAC">
            <w:pPr>
              <w:spacing w:line="0" w:lineRule="atLeast"/>
              <w:ind w:left="680"/>
              <w:rPr>
                <w:rFonts w:ascii="Arial" w:eastAsia="Arial" w:hAnsi="Arial"/>
                <w:b/>
                <w:sz w:val="22"/>
              </w:rPr>
            </w:pPr>
            <w:r>
              <w:rPr>
                <w:rFonts w:ascii="Arial" w:eastAsia="Arial" w:hAnsi="Arial"/>
                <w:b/>
                <w:sz w:val="22"/>
              </w:rPr>
              <w:t>Personale</w:t>
            </w:r>
          </w:p>
        </w:tc>
        <w:tc>
          <w:tcPr>
            <w:tcW w:w="5400" w:type="dxa"/>
            <w:shd w:val="clear" w:color="auto" w:fill="auto"/>
            <w:vAlign w:val="bottom"/>
          </w:tcPr>
          <w:p w:rsidR="006D1EAC" w:rsidRDefault="006D1EAC">
            <w:pPr>
              <w:spacing w:line="0" w:lineRule="atLeast"/>
              <w:ind w:left="3580"/>
              <w:rPr>
                <w:rFonts w:ascii="Arial" w:eastAsia="Arial" w:hAnsi="Arial"/>
                <w:sz w:val="22"/>
              </w:rPr>
            </w:pPr>
            <w:r>
              <w:rPr>
                <w:rFonts w:ascii="Arial" w:eastAsia="Arial" w:hAnsi="Arial"/>
                <w:sz w:val="22"/>
              </w:rPr>
              <w:t xml:space="preserve">M. </w:t>
            </w:r>
            <w:proofErr w:type="spellStart"/>
            <w:r>
              <w:rPr>
                <w:rFonts w:ascii="Arial" w:eastAsia="Arial" w:hAnsi="Arial"/>
                <w:sz w:val="22"/>
              </w:rPr>
              <w:t>Zanola</w:t>
            </w:r>
            <w:proofErr w:type="spellEnd"/>
          </w:p>
        </w:tc>
      </w:tr>
      <w:tr w:rsidR="006D1EAC">
        <w:trPr>
          <w:trHeight w:val="79"/>
        </w:trPr>
        <w:tc>
          <w:tcPr>
            <w:tcW w:w="4560" w:type="dxa"/>
            <w:vMerge/>
            <w:shd w:val="clear" w:color="auto" w:fill="auto"/>
            <w:vAlign w:val="bottom"/>
          </w:tcPr>
          <w:p w:rsidR="006D1EAC" w:rsidRDefault="006D1EAC">
            <w:pPr>
              <w:spacing w:line="0" w:lineRule="atLeast"/>
              <w:rPr>
                <w:rFonts w:ascii="Times New Roman" w:eastAsia="Times New Roman" w:hAnsi="Times New Roman"/>
                <w:sz w:val="6"/>
              </w:rPr>
            </w:pPr>
          </w:p>
        </w:tc>
        <w:tc>
          <w:tcPr>
            <w:tcW w:w="5400" w:type="dxa"/>
            <w:shd w:val="clear" w:color="auto" w:fill="auto"/>
            <w:vAlign w:val="bottom"/>
          </w:tcPr>
          <w:p w:rsidR="006D1EAC" w:rsidRDefault="006D1EAC">
            <w:pPr>
              <w:spacing w:line="0" w:lineRule="atLeast"/>
              <w:rPr>
                <w:rFonts w:ascii="Times New Roman" w:eastAsia="Times New Roman" w:hAnsi="Times New Roman"/>
                <w:sz w:val="6"/>
              </w:rPr>
            </w:pPr>
          </w:p>
        </w:tc>
      </w:tr>
      <w:tr w:rsidR="006D1EAC">
        <w:trPr>
          <w:trHeight w:val="252"/>
        </w:trPr>
        <w:tc>
          <w:tcPr>
            <w:tcW w:w="4560" w:type="dxa"/>
            <w:shd w:val="clear" w:color="auto" w:fill="auto"/>
            <w:vAlign w:val="bottom"/>
          </w:tcPr>
          <w:p w:rsidR="006D1EAC" w:rsidRDefault="006D1EAC">
            <w:pPr>
              <w:spacing w:line="252" w:lineRule="exact"/>
              <w:ind w:left="860"/>
              <w:rPr>
                <w:rFonts w:ascii="Arial" w:eastAsia="Arial" w:hAnsi="Arial"/>
                <w:b/>
                <w:sz w:val="22"/>
              </w:rPr>
            </w:pPr>
            <w:r>
              <w:rPr>
                <w:rFonts w:ascii="Arial" w:eastAsia="Arial" w:hAnsi="Arial"/>
                <w:b/>
                <w:sz w:val="22"/>
              </w:rPr>
              <w:t>ATA</w:t>
            </w:r>
          </w:p>
        </w:tc>
        <w:tc>
          <w:tcPr>
            <w:tcW w:w="5400" w:type="dxa"/>
            <w:vMerge w:val="restart"/>
            <w:shd w:val="clear" w:color="auto" w:fill="auto"/>
            <w:vAlign w:val="bottom"/>
          </w:tcPr>
          <w:p w:rsidR="006D1EAC" w:rsidRDefault="006D1EAC">
            <w:pPr>
              <w:spacing w:line="0" w:lineRule="atLeast"/>
              <w:ind w:left="3360"/>
              <w:rPr>
                <w:rFonts w:ascii="Arial" w:eastAsia="Arial" w:hAnsi="Arial"/>
                <w:b/>
                <w:sz w:val="22"/>
              </w:rPr>
            </w:pPr>
            <w:r>
              <w:rPr>
                <w:rFonts w:ascii="Arial" w:eastAsia="Arial" w:hAnsi="Arial"/>
                <w:b/>
                <w:sz w:val="22"/>
              </w:rPr>
              <w:t>Coordinatori e</w:t>
            </w:r>
          </w:p>
        </w:tc>
      </w:tr>
      <w:tr w:rsidR="006D1EAC">
        <w:trPr>
          <w:trHeight w:val="192"/>
        </w:trPr>
        <w:tc>
          <w:tcPr>
            <w:tcW w:w="4560" w:type="dxa"/>
            <w:shd w:val="clear" w:color="auto" w:fill="auto"/>
            <w:vAlign w:val="bottom"/>
          </w:tcPr>
          <w:p w:rsidR="006D1EAC" w:rsidRDefault="006D1EAC">
            <w:pPr>
              <w:spacing w:line="0" w:lineRule="atLeast"/>
              <w:rPr>
                <w:rFonts w:ascii="Times New Roman" w:eastAsia="Times New Roman" w:hAnsi="Times New Roman"/>
                <w:sz w:val="16"/>
              </w:rPr>
            </w:pPr>
          </w:p>
        </w:tc>
        <w:tc>
          <w:tcPr>
            <w:tcW w:w="5400" w:type="dxa"/>
            <w:vMerge/>
            <w:shd w:val="clear" w:color="auto" w:fill="auto"/>
            <w:vAlign w:val="bottom"/>
          </w:tcPr>
          <w:p w:rsidR="006D1EAC" w:rsidRDefault="006D1EAC">
            <w:pPr>
              <w:spacing w:line="0" w:lineRule="atLeast"/>
              <w:rPr>
                <w:rFonts w:ascii="Times New Roman" w:eastAsia="Times New Roman" w:hAnsi="Times New Roman"/>
                <w:sz w:val="16"/>
              </w:rPr>
            </w:pPr>
          </w:p>
        </w:tc>
      </w:tr>
      <w:tr w:rsidR="006D1EAC">
        <w:trPr>
          <w:trHeight w:val="233"/>
        </w:trPr>
        <w:tc>
          <w:tcPr>
            <w:tcW w:w="4560" w:type="dxa"/>
            <w:shd w:val="clear" w:color="auto" w:fill="auto"/>
            <w:vAlign w:val="bottom"/>
          </w:tcPr>
          <w:p w:rsidR="006D1EAC" w:rsidRDefault="006D1EAC">
            <w:pPr>
              <w:spacing w:line="0" w:lineRule="atLeast"/>
              <w:rPr>
                <w:rFonts w:ascii="Times New Roman" w:eastAsia="Times New Roman" w:hAnsi="Times New Roman"/>
              </w:rPr>
            </w:pPr>
          </w:p>
        </w:tc>
        <w:tc>
          <w:tcPr>
            <w:tcW w:w="5400" w:type="dxa"/>
            <w:shd w:val="clear" w:color="auto" w:fill="auto"/>
            <w:vAlign w:val="bottom"/>
          </w:tcPr>
          <w:p w:rsidR="006D1EAC" w:rsidRDefault="006D1EAC">
            <w:pPr>
              <w:spacing w:line="233" w:lineRule="exact"/>
              <w:ind w:left="3360"/>
              <w:rPr>
                <w:rFonts w:ascii="Arial" w:eastAsia="Arial" w:hAnsi="Arial"/>
                <w:b/>
                <w:sz w:val="22"/>
              </w:rPr>
            </w:pPr>
            <w:r>
              <w:rPr>
                <w:rFonts w:ascii="Arial" w:eastAsia="Arial" w:hAnsi="Arial"/>
                <w:b/>
                <w:sz w:val="22"/>
              </w:rPr>
              <w:t>segretari</w:t>
            </w:r>
          </w:p>
        </w:tc>
      </w:tr>
      <w:tr w:rsidR="006D1EAC">
        <w:trPr>
          <w:trHeight w:val="245"/>
        </w:trPr>
        <w:tc>
          <w:tcPr>
            <w:tcW w:w="9960" w:type="dxa"/>
            <w:gridSpan w:val="2"/>
            <w:shd w:val="clear" w:color="auto" w:fill="auto"/>
            <w:vAlign w:val="bottom"/>
          </w:tcPr>
          <w:p w:rsidR="006D1EAC" w:rsidRDefault="006D1EAC">
            <w:pPr>
              <w:spacing w:line="245" w:lineRule="exact"/>
              <w:ind w:left="4380"/>
              <w:rPr>
                <w:rFonts w:ascii="Arial" w:eastAsia="Arial" w:hAnsi="Arial"/>
                <w:b/>
                <w:sz w:val="22"/>
              </w:rPr>
            </w:pPr>
            <w:r>
              <w:rPr>
                <w:rFonts w:ascii="Arial" w:eastAsia="Arial" w:hAnsi="Arial"/>
                <w:b/>
                <w:sz w:val="22"/>
              </w:rPr>
              <w:t>Collegio Docenti</w:t>
            </w:r>
          </w:p>
        </w:tc>
      </w:tr>
      <w:tr w:rsidR="006D1EAC">
        <w:trPr>
          <w:trHeight w:val="499"/>
        </w:trPr>
        <w:tc>
          <w:tcPr>
            <w:tcW w:w="4560" w:type="dxa"/>
            <w:shd w:val="clear" w:color="auto" w:fill="auto"/>
            <w:vAlign w:val="bottom"/>
          </w:tcPr>
          <w:p w:rsidR="006D1EAC" w:rsidRDefault="006D1EAC">
            <w:pPr>
              <w:spacing w:line="0" w:lineRule="atLeast"/>
              <w:rPr>
                <w:rFonts w:ascii="Times New Roman" w:eastAsia="Times New Roman" w:hAnsi="Times New Roman"/>
                <w:sz w:val="24"/>
              </w:rPr>
            </w:pPr>
          </w:p>
        </w:tc>
        <w:tc>
          <w:tcPr>
            <w:tcW w:w="5400" w:type="dxa"/>
            <w:shd w:val="clear" w:color="auto" w:fill="auto"/>
            <w:vAlign w:val="bottom"/>
          </w:tcPr>
          <w:p w:rsidR="006D1EAC" w:rsidRDefault="006D1EAC">
            <w:pPr>
              <w:spacing w:line="0" w:lineRule="atLeast"/>
              <w:ind w:left="3360"/>
              <w:rPr>
                <w:rFonts w:ascii="Arial" w:eastAsia="Arial" w:hAnsi="Arial"/>
                <w:b/>
                <w:sz w:val="22"/>
              </w:rPr>
            </w:pPr>
            <w:r>
              <w:rPr>
                <w:rFonts w:ascii="Arial" w:eastAsia="Arial" w:hAnsi="Arial"/>
                <w:b/>
                <w:sz w:val="22"/>
              </w:rPr>
              <w:t>Responsabili di</w:t>
            </w:r>
          </w:p>
        </w:tc>
      </w:tr>
      <w:tr w:rsidR="006D1EAC">
        <w:trPr>
          <w:trHeight w:val="265"/>
        </w:trPr>
        <w:tc>
          <w:tcPr>
            <w:tcW w:w="4560" w:type="dxa"/>
            <w:shd w:val="clear" w:color="auto" w:fill="auto"/>
            <w:vAlign w:val="bottom"/>
          </w:tcPr>
          <w:p w:rsidR="006D1EAC" w:rsidRDefault="006D1EAC">
            <w:pPr>
              <w:spacing w:line="0" w:lineRule="atLeast"/>
              <w:rPr>
                <w:rFonts w:ascii="Times New Roman" w:eastAsia="Times New Roman" w:hAnsi="Times New Roman"/>
                <w:sz w:val="23"/>
              </w:rPr>
            </w:pPr>
          </w:p>
        </w:tc>
        <w:tc>
          <w:tcPr>
            <w:tcW w:w="5400" w:type="dxa"/>
            <w:shd w:val="clear" w:color="auto" w:fill="auto"/>
            <w:vAlign w:val="bottom"/>
          </w:tcPr>
          <w:p w:rsidR="006D1EAC" w:rsidRDefault="006D1EAC">
            <w:pPr>
              <w:spacing w:line="0" w:lineRule="atLeast"/>
              <w:ind w:left="3480"/>
              <w:rPr>
                <w:rFonts w:ascii="Arial" w:eastAsia="Arial" w:hAnsi="Arial"/>
                <w:b/>
                <w:sz w:val="22"/>
              </w:rPr>
            </w:pPr>
            <w:r>
              <w:rPr>
                <w:rFonts w:ascii="Arial" w:eastAsia="Arial" w:hAnsi="Arial"/>
                <w:b/>
                <w:sz w:val="22"/>
              </w:rPr>
              <w:t>laboratorio</w:t>
            </w:r>
          </w:p>
        </w:tc>
      </w:tr>
      <w:tr w:rsidR="006D1EAC">
        <w:trPr>
          <w:trHeight w:val="864"/>
        </w:trPr>
        <w:tc>
          <w:tcPr>
            <w:tcW w:w="4560" w:type="dxa"/>
            <w:shd w:val="clear" w:color="auto" w:fill="auto"/>
            <w:vAlign w:val="bottom"/>
          </w:tcPr>
          <w:p w:rsidR="006D1EAC" w:rsidRDefault="006D1EAC">
            <w:pPr>
              <w:spacing w:line="0" w:lineRule="atLeast"/>
              <w:rPr>
                <w:rFonts w:ascii="Times New Roman" w:eastAsia="Times New Roman" w:hAnsi="Times New Roman"/>
                <w:sz w:val="24"/>
              </w:rPr>
            </w:pPr>
          </w:p>
        </w:tc>
        <w:tc>
          <w:tcPr>
            <w:tcW w:w="5400" w:type="dxa"/>
            <w:shd w:val="clear" w:color="auto" w:fill="auto"/>
            <w:vAlign w:val="bottom"/>
          </w:tcPr>
          <w:p w:rsidR="006D1EAC" w:rsidRDefault="006D1EAC">
            <w:pPr>
              <w:spacing w:line="0" w:lineRule="atLeast"/>
              <w:ind w:left="3360"/>
              <w:rPr>
                <w:rFonts w:ascii="Arial" w:eastAsia="Arial" w:hAnsi="Arial"/>
                <w:b/>
                <w:sz w:val="22"/>
              </w:rPr>
            </w:pPr>
            <w:r>
              <w:rPr>
                <w:rFonts w:ascii="Arial" w:eastAsia="Arial" w:hAnsi="Arial"/>
                <w:b/>
                <w:sz w:val="22"/>
              </w:rPr>
              <w:t>Referenti Attività,</w:t>
            </w:r>
          </w:p>
        </w:tc>
      </w:tr>
      <w:tr w:rsidR="006D1EAC">
        <w:trPr>
          <w:trHeight w:val="252"/>
        </w:trPr>
        <w:tc>
          <w:tcPr>
            <w:tcW w:w="4560" w:type="dxa"/>
            <w:shd w:val="clear" w:color="auto" w:fill="auto"/>
            <w:vAlign w:val="bottom"/>
          </w:tcPr>
          <w:p w:rsidR="006D1EAC" w:rsidRDefault="006D1EAC">
            <w:pPr>
              <w:spacing w:line="0" w:lineRule="atLeast"/>
              <w:rPr>
                <w:rFonts w:ascii="Times New Roman" w:eastAsia="Times New Roman" w:hAnsi="Times New Roman"/>
                <w:sz w:val="21"/>
              </w:rPr>
            </w:pPr>
          </w:p>
        </w:tc>
        <w:tc>
          <w:tcPr>
            <w:tcW w:w="5400" w:type="dxa"/>
            <w:shd w:val="clear" w:color="auto" w:fill="auto"/>
            <w:vAlign w:val="bottom"/>
          </w:tcPr>
          <w:p w:rsidR="006D1EAC" w:rsidRDefault="006D1EAC">
            <w:pPr>
              <w:spacing w:line="252" w:lineRule="exact"/>
              <w:ind w:left="3360"/>
              <w:rPr>
                <w:rFonts w:ascii="Arial" w:eastAsia="Arial" w:hAnsi="Arial"/>
                <w:b/>
                <w:sz w:val="22"/>
              </w:rPr>
            </w:pPr>
            <w:r>
              <w:rPr>
                <w:rFonts w:ascii="Arial" w:eastAsia="Arial" w:hAnsi="Arial"/>
                <w:b/>
                <w:sz w:val="22"/>
              </w:rPr>
              <w:t>servizi,progetti</w:t>
            </w:r>
          </w:p>
        </w:tc>
      </w:tr>
      <w:tr w:rsidR="006D1EAC">
        <w:trPr>
          <w:trHeight w:val="859"/>
        </w:trPr>
        <w:tc>
          <w:tcPr>
            <w:tcW w:w="4560" w:type="dxa"/>
            <w:shd w:val="clear" w:color="auto" w:fill="auto"/>
            <w:vAlign w:val="bottom"/>
          </w:tcPr>
          <w:p w:rsidR="006D1EAC" w:rsidRDefault="006D1EAC">
            <w:pPr>
              <w:spacing w:line="0" w:lineRule="atLeast"/>
              <w:rPr>
                <w:rFonts w:ascii="Times New Roman" w:eastAsia="Times New Roman" w:hAnsi="Times New Roman"/>
                <w:sz w:val="24"/>
              </w:rPr>
            </w:pPr>
          </w:p>
        </w:tc>
        <w:tc>
          <w:tcPr>
            <w:tcW w:w="5400" w:type="dxa"/>
            <w:shd w:val="clear" w:color="auto" w:fill="auto"/>
            <w:vAlign w:val="bottom"/>
          </w:tcPr>
          <w:p w:rsidR="006D1EAC" w:rsidRDefault="006D1EAC">
            <w:pPr>
              <w:spacing w:line="252" w:lineRule="exact"/>
              <w:ind w:left="3360"/>
              <w:rPr>
                <w:rFonts w:ascii="Arial" w:eastAsia="Arial" w:hAnsi="Arial"/>
                <w:b/>
                <w:sz w:val="22"/>
              </w:rPr>
            </w:pPr>
            <w:r>
              <w:rPr>
                <w:rFonts w:ascii="Arial" w:eastAsia="Arial" w:hAnsi="Arial"/>
                <w:b/>
                <w:sz w:val="22"/>
              </w:rPr>
              <w:t>Dipartimenti</w:t>
            </w:r>
          </w:p>
        </w:tc>
      </w:tr>
      <w:tr w:rsidR="006D1EAC">
        <w:trPr>
          <w:trHeight w:val="1628"/>
        </w:trPr>
        <w:tc>
          <w:tcPr>
            <w:tcW w:w="4560" w:type="dxa"/>
            <w:shd w:val="clear" w:color="auto" w:fill="auto"/>
            <w:vAlign w:val="bottom"/>
          </w:tcPr>
          <w:p w:rsidR="006D1EAC" w:rsidRDefault="006D1EAC">
            <w:pPr>
              <w:spacing w:line="0" w:lineRule="atLeast"/>
              <w:rPr>
                <w:rFonts w:ascii="Times New Roman" w:eastAsia="Times New Roman" w:hAnsi="Times New Roman"/>
                <w:sz w:val="24"/>
              </w:rPr>
            </w:pPr>
          </w:p>
        </w:tc>
        <w:tc>
          <w:tcPr>
            <w:tcW w:w="5400" w:type="dxa"/>
            <w:shd w:val="clear" w:color="auto" w:fill="auto"/>
            <w:vAlign w:val="bottom"/>
          </w:tcPr>
          <w:p w:rsidR="006D1EAC" w:rsidRDefault="006D1EAC">
            <w:pPr>
              <w:spacing w:line="0" w:lineRule="atLeast"/>
              <w:ind w:left="5180"/>
              <w:rPr>
                <w:w w:val="89"/>
                <w:sz w:val="22"/>
              </w:rPr>
            </w:pPr>
            <w:r>
              <w:rPr>
                <w:w w:val="89"/>
                <w:sz w:val="22"/>
              </w:rPr>
              <w:t>12</w:t>
            </w:r>
          </w:p>
        </w:tc>
      </w:tr>
      <w:tr w:rsidR="006D1EAC">
        <w:trPr>
          <w:trHeight w:val="265"/>
        </w:trPr>
        <w:tc>
          <w:tcPr>
            <w:tcW w:w="4560" w:type="dxa"/>
            <w:shd w:val="clear" w:color="auto" w:fill="auto"/>
            <w:vAlign w:val="bottom"/>
          </w:tcPr>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tc>
        <w:tc>
          <w:tcPr>
            <w:tcW w:w="5400" w:type="dxa"/>
            <w:shd w:val="clear" w:color="auto" w:fill="auto"/>
            <w:vAlign w:val="bottom"/>
          </w:tcPr>
          <w:p w:rsidR="006D1EAC" w:rsidRDefault="006D1EAC">
            <w:pPr>
              <w:spacing w:line="0" w:lineRule="atLeast"/>
              <w:rPr>
                <w:rFonts w:ascii="Times New Roman" w:eastAsia="Times New Roman" w:hAnsi="Times New Roman"/>
                <w:sz w:val="23"/>
              </w:rPr>
            </w:pPr>
          </w:p>
        </w:tc>
      </w:tr>
    </w:tbl>
    <w:p w:rsidR="006D1EAC" w:rsidRDefault="00FB765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248128" behindDoc="1" locked="0" layoutInCell="0" allowOverlap="1">
            <wp:simplePos x="0" y="0"/>
            <wp:positionH relativeFrom="column">
              <wp:posOffset>305435</wp:posOffset>
            </wp:positionH>
            <wp:positionV relativeFrom="paragraph">
              <wp:posOffset>-8641715</wp:posOffset>
            </wp:positionV>
            <wp:extent cx="6055360" cy="7517130"/>
            <wp:effectExtent l="19050" t="0" r="2540" b="0"/>
            <wp:wrapNone/>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9" cstate="print"/>
                    <a:srcRect/>
                    <a:stretch>
                      <a:fillRect/>
                    </a:stretch>
                  </pic:blipFill>
                  <pic:spPr bwMode="auto">
                    <a:xfrm>
                      <a:off x="0" y="0"/>
                      <a:ext cx="6055360" cy="7517130"/>
                    </a:xfrm>
                    <a:prstGeom prst="rect">
                      <a:avLst/>
                    </a:prstGeom>
                    <a:noFill/>
                  </pic:spPr>
                </pic:pic>
              </a:graphicData>
            </a:graphic>
          </wp:anchor>
        </w:drawing>
      </w:r>
      <w:r w:rsidR="00164399" w:rsidRPr="00164399">
        <w:rPr>
          <w:rFonts w:ascii="Times New Roman" w:eastAsia="Times New Roman" w:hAnsi="Times New Roman"/>
          <w:sz w:val="23"/>
        </w:rPr>
        <w:pict>
          <v:line id="_x0000_s1155" style="position:absolute;z-index:-252067328;mso-position-horizontal-relative:text;mso-position-vertical-relative:text"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960" w:right="1140" w:bottom="333" w:left="1140" w:header="0" w:footer="0" w:gutter="0"/>
          <w:cols w:space="0" w:equalWidth="0">
            <w:col w:w="9960"/>
          </w:cols>
          <w:docGrid w:linePitch="360"/>
        </w:sectPr>
      </w:pPr>
    </w:p>
    <w:p w:rsidR="006D1EAC" w:rsidRDefault="00FB7651">
      <w:pPr>
        <w:spacing w:line="200" w:lineRule="exact"/>
        <w:rPr>
          <w:rFonts w:ascii="Times New Roman" w:eastAsia="Times New Roman" w:hAnsi="Times New Roman"/>
        </w:rPr>
      </w:pPr>
      <w:bookmarkStart w:id="12" w:name="page13"/>
      <w:bookmarkEnd w:id="12"/>
      <w:r>
        <w:rPr>
          <w:rFonts w:ascii="Times New Roman" w:eastAsia="Times New Roman" w:hAnsi="Times New Roman"/>
          <w:noProof/>
        </w:rPr>
        <w:lastRenderedPageBreak/>
        <w:drawing>
          <wp:anchor distT="0" distB="0" distL="114300" distR="114300" simplePos="0" relativeHeight="251250176" behindDoc="1" locked="0" layoutInCell="0" allowOverlap="1">
            <wp:simplePos x="0" y="0"/>
            <wp:positionH relativeFrom="page">
              <wp:posOffset>304800</wp:posOffset>
            </wp:positionH>
            <wp:positionV relativeFrom="page">
              <wp:posOffset>304800</wp:posOffset>
            </wp:positionV>
            <wp:extent cx="7164070" cy="9450070"/>
            <wp:effectExtent l="19050" t="0" r="0" b="0"/>
            <wp:wrapNone/>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4" w:lineRule="exact"/>
        <w:rPr>
          <w:rFonts w:ascii="Times New Roman" w:eastAsia="Times New Roman" w:hAnsi="Times New Roman"/>
        </w:rPr>
      </w:pPr>
    </w:p>
    <w:p w:rsidR="006D1EAC" w:rsidRDefault="006D1EAC">
      <w:pPr>
        <w:spacing w:line="0" w:lineRule="atLeast"/>
        <w:ind w:left="3200"/>
        <w:rPr>
          <w:b/>
          <w:sz w:val="32"/>
        </w:rPr>
      </w:pPr>
      <w:r>
        <w:rPr>
          <w:b/>
          <w:sz w:val="32"/>
        </w:rPr>
        <w:t>DIRIGENTE SCOLASTICO</w:t>
      </w:r>
    </w:p>
    <w:p w:rsidR="006D1EAC" w:rsidRDefault="006D1EAC">
      <w:pPr>
        <w:spacing w:line="257" w:lineRule="exact"/>
        <w:rPr>
          <w:rFonts w:ascii="Times New Roman" w:eastAsia="Times New Roman" w:hAnsi="Times New Roman"/>
        </w:rPr>
      </w:pPr>
    </w:p>
    <w:p w:rsidR="006D1EAC" w:rsidRDefault="006D1EAC">
      <w:pPr>
        <w:spacing w:line="0" w:lineRule="atLeast"/>
        <w:ind w:left="2780"/>
        <w:rPr>
          <w:b/>
          <w:sz w:val="32"/>
        </w:rPr>
      </w:pPr>
      <w:r>
        <w:rPr>
          <w:b/>
          <w:sz w:val="32"/>
        </w:rPr>
        <w:t xml:space="preserve">Prof.ssa Maria Angela </w:t>
      </w:r>
      <w:proofErr w:type="spellStart"/>
      <w:r>
        <w:rPr>
          <w:b/>
          <w:sz w:val="32"/>
        </w:rPr>
        <w:t>Abrami</w:t>
      </w:r>
      <w:proofErr w:type="spellEnd"/>
    </w:p>
    <w:p w:rsidR="006D1EAC" w:rsidRDefault="00FB7651">
      <w:pPr>
        <w:spacing w:line="200" w:lineRule="exact"/>
        <w:rPr>
          <w:rFonts w:ascii="Times New Roman" w:eastAsia="Times New Roman" w:hAnsi="Times New Roman"/>
        </w:rPr>
      </w:pPr>
      <w:r>
        <w:rPr>
          <w:b/>
          <w:noProof/>
          <w:sz w:val="32"/>
        </w:rPr>
        <w:drawing>
          <wp:anchor distT="0" distB="0" distL="114300" distR="114300" simplePos="0" relativeHeight="251251200" behindDoc="1" locked="0" layoutInCell="0" allowOverlap="1">
            <wp:simplePos x="0" y="0"/>
            <wp:positionH relativeFrom="column">
              <wp:posOffset>170815</wp:posOffset>
            </wp:positionH>
            <wp:positionV relativeFrom="paragraph">
              <wp:posOffset>294640</wp:posOffset>
            </wp:positionV>
            <wp:extent cx="5866765" cy="3877310"/>
            <wp:effectExtent l="19050" t="0" r="635" b="0"/>
            <wp:wrapNone/>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 cstate="print"/>
                    <a:srcRect/>
                    <a:stretch>
                      <a:fillRect/>
                    </a:stretch>
                  </pic:blipFill>
                  <pic:spPr bwMode="auto">
                    <a:xfrm>
                      <a:off x="0" y="0"/>
                      <a:ext cx="5866765" cy="387731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348" w:lineRule="exact"/>
        <w:rPr>
          <w:rFonts w:ascii="Times New Roman" w:eastAsia="Times New Roman" w:hAnsi="Times New Roman"/>
        </w:rPr>
      </w:pPr>
    </w:p>
    <w:p w:rsidR="006D1EAC" w:rsidRDefault="006D1EAC">
      <w:pPr>
        <w:tabs>
          <w:tab w:val="left" w:pos="4200"/>
        </w:tabs>
        <w:spacing w:line="0" w:lineRule="atLeast"/>
        <w:ind w:left="3160"/>
        <w:rPr>
          <w:rFonts w:ascii="Arial" w:eastAsia="Arial" w:hAnsi="Arial"/>
          <w:b/>
          <w:sz w:val="24"/>
        </w:rPr>
      </w:pPr>
      <w:r>
        <w:rPr>
          <w:rFonts w:ascii="Arial" w:eastAsia="Arial" w:hAnsi="Arial"/>
          <w:b/>
          <w:sz w:val="24"/>
        </w:rPr>
        <w:t>RSPP</w:t>
      </w:r>
      <w:r>
        <w:rPr>
          <w:rFonts w:ascii="Times New Roman" w:eastAsia="Times New Roman" w:hAnsi="Times New Roman"/>
        </w:rPr>
        <w:tab/>
      </w:r>
      <w:r>
        <w:rPr>
          <w:rFonts w:ascii="Arial" w:eastAsia="Arial" w:hAnsi="Arial"/>
          <w:b/>
          <w:sz w:val="24"/>
        </w:rPr>
        <w:t xml:space="preserve">Roberto </w:t>
      </w:r>
      <w:proofErr w:type="spellStart"/>
      <w:r>
        <w:rPr>
          <w:rFonts w:ascii="Arial" w:eastAsia="Arial" w:hAnsi="Arial"/>
          <w:b/>
          <w:sz w:val="24"/>
        </w:rPr>
        <w:t>Scarinzi</w:t>
      </w:r>
      <w:proofErr w:type="spellEnd"/>
    </w:p>
    <w:p w:rsidR="006D1EAC" w:rsidRDefault="006D1EAC">
      <w:pPr>
        <w:spacing w:line="240" w:lineRule="exact"/>
        <w:rPr>
          <w:rFonts w:ascii="Times New Roman" w:eastAsia="Times New Roman" w:hAnsi="Times New Roman"/>
        </w:rPr>
      </w:pPr>
    </w:p>
    <w:p w:rsidR="006D1EAC" w:rsidRDefault="006D1EAC">
      <w:pPr>
        <w:tabs>
          <w:tab w:val="left" w:pos="4240"/>
        </w:tabs>
        <w:spacing w:line="0" w:lineRule="atLeast"/>
        <w:ind w:left="3160"/>
        <w:rPr>
          <w:rFonts w:ascii="Arial" w:eastAsia="Arial" w:hAnsi="Arial"/>
          <w:b/>
          <w:sz w:val="24"/>
        </w:rPr>
      </w:pPr>
      <w:r>
        <w:rPr>
          <w:rFonts w:ascii="Arial" w:eastAsia="Arial" w:hAnsi="Arial"/>
          <w:b/>
          <w:sz w:val="24"/>
        </w:rPr>
        <w:t>RLS</w:t>
      </w:r>
      <w:r>
        <w:rPr>
          <w:rFonts w:ascii="Times New Roman" w:eastAsia="Times New Roman" w:hAnsi="Times New Roman"/>
        </w:rPr>
        <w:tab/>
      </w:r>
      <w:r>
        <w:rPr>
          <w:rFonts w:ascii="Arial" w:eastAsia="Arial" w:hAnsi="Arial"/>
          <w:b/>
          <w:sz w:val="24"/>
        </w:rPr>
        <w:t xml:space="preserve">Valeria </w:t>
      </w:r>
      <w:proofErr w:type="spellStart"/>
      <w:r>
        <w:rPr>
          <w:rFonts w:ascii="Arial" w:eastAsia="Arial" w:hAnsi="Arial"/>
          <w:b/>
          <w:sz w:val="24"/>
        </w:rPr>
        <w:t>Pavanello</w:t>
      </w:r>
      <w:proofErr w:type="spellEnd"/>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34" w:lineRule="exact"/>
        <w:rPr>
          <w:rFonts w:ascii="Times New Roman" w:eastAsia="Times New Roman" w:hAnsi="Times New Roman"/>
        </w:rPr>
      </w:pPr>
    </w:p>
    <w:tbl>
      <w:tblPr>
        <w:tblW w:w="0" w:type="auto"/>
        <w:tblInd w:w="1370" w:type="dxa"/>
        <w:tblLayout w:type="fixed"/>
        <w:tblCellMar>
          <w:left w:w="0" w:type="dxa"/>
          <w:right w:w="0" w:type="dxa"/>
        </w:tblCellMar>
        <w:tblLook w:val="0000"/>
      </w:tblPr>
      <w:tblGrid>
        <w:gridCol w:w="3500"/>
        <w:gridCol w:w="300"/>
        <w:gridCol w:w="3080"/>
      </w:tblGrid>
      <w:tr w:rsidR="006D1EAC">
        <w:trPr>
          <w:trHeight w:val="342"/>
        </w:trPr>
        <w:tc>
          <w:tcPr>
            <w:tcW w:w="3500" w:type="dxa"/>
            <w:tcBorders>
              <w:top w:val="single" w:sz="8" w:space="0" w:color="4F81BD"/>
              <w:left w:val="single" w:sz="8" w:space="0" w:color="4F81BD"/>
              <w:right w:val="single" w:sz="8" w:space="0" w:color="4F81BD"/>
            </w:tcBorders>
            <w:shd w:val="clear" w:color="auto" w:fill="auto"/>
            <w:vAlign w:val="bottom"/>
          </w:tcPr>
          <w:p w:rsidR="006D1EAC" w:rsidRDefault="006D1EAC">
            <w:pPr>
              <w:spacing w:line="229" w:lineRule="exact"/>
              <w:jc w:val="center"/>
              <w:rPr>
                <w:rFonts w:ascii="Arial" w:eastAsia="Arial" w:hAnsi="Arial"/>
                <w:b/>
                <w:w w:val="99"/>
              </w:rPr>
            </w:pPr>
            <w:r>
              <w:rPr>
                <w:rFonts w:ascii="Arial" w:eastAsia="Arial" w:hAnsi="Arial"/>
                <w:b/>
                <w:w w:val="99"/>
              </w:rPr>
              <w:t>ADDETTI AL PRIMO</w:t>
            </w:r>
          </w:p>
        </w:tc>
        <w:tc>
          <w:tcPr>
            <w:tcW w:w="300" w:type="dxa"/>
            <w:tcBorders>
              <w:right w:val="single" w:sz="8" w:space="0" w:color="4F81BD"/>
            </w:tcBorders>
            <w:shd w:val="clear" w:color="auto" w:fill="auto"/>
            <w:vAlign w:val="bottom"/>
          </w:tcPr>
          <w:p w:rsidR="006D1EAC" w:rsidRDefault="006D1EAC">
            <w:pPr>
              <w:spacing w:line="0" w:lineRule="atLeast"/>
              <w:rPr>
                <w:rFonts w:ascii="Times New Roman" w:eastAsia="Times New Roman" w:hAnsi="Times New Roman"/>
                <w:sz w:val="24"/>
              </w:rPr>
            </w:pPr>
          </w:p>
        </w:tc>
        <w:tc>
          <w:tcPr>
            <w:tcW w:w="3080" w:type="dxa"/>
            <w:tcBorders>
              <w:top w:val="single" w:sz="8" w:space="0" w:color="4F81BD"/>
              <w:right w:val="single" w:sz="8" w:space="0" w:color="4F81BD"/>
            </w:tcBorders>
            <w:shd w:val="clear" w:color="auto" w:fill="auto"/>
            <w:vAlign w:val="bottom"/>
          </w:tcPr>
          <w:p w:rsidR="006D1EAC" w:rsidRDefault="006D1EAC">
            <w:pPr>
              <w:spacing w:line="229" w:lineRule="exact"/>
              <w:jc w:val="center"/>
              <w:rPr>
                <w:rFonts w:ascii="Arial" w:eastAsia="Arial" w:hAnsi="Arial"/>
                <w:b/>
              </w:rPr>
            </w:pPr>
            <w:r>
              <w:rPr>
                <w:rFonts w:ascii="Arial" w:eastAsia="Arial" w:hAnsi="Arial"/>
                <w:b/>
              </w:rPr>
              <w:t>ADDETTI ANTINCENDIO</w:t>
            </w:r>
          </w:p>
        </w:tc>
      </w:tr>
      <w:tr w:rsidR="006D1EAC">
        <w:trPr>
          <w:trHeight w:val="274"/>
        </w:trPr>
        <w:tc>
          <w:tcPr>
            <w:tcW w:w="3500" w:type="dxa"/>
            <w:tcBorders>
              <w:left w:val="single" w:sz="8" w:space="0" w:color="4F81BD"/>
              <w:right w:val="single" w:sz="8" w:space="0" w:color="4F81BD"/>
            </w:tcBorders>
            <w:shd w:val="clear" w:color="auto" w:fill="auto"/>
            <w:vAlign w:val="bottom"/>
          </w:tcPr>
          <w:p w:rsidR="006D1EAC" w:rsidRDefault="006D1EAC">
            <w:pPr>
              <w:spacing w:line="229" w:lineRule="exact"/>
              <w:jc w:val="center"/>
              <w:rPr>
                <w:rFonts w:ascii="Arial" w:eastAsia="Arial" w:hAnsi="Arial"/>
                <w:b/>
                <w:w w:val="99"/>
              </w:rPr>
            </w:pPr>
            <w:r>
              <w:rPr>
                <w:rFonts w:ascii="Arial" w:eastAsia="Arial" w:hAnsi="Arial"/>
                <w:b/>
                <w:w w:val="99"/>
              </w:rPr>
              <w:t xml:space="preserve">SOCCORSO </w:t>
            </w:r>
            <w:proofErr w:type="spellStart"/>
            <w:r>
              <w:rPr>
                <w:rFonts w:ascii="Arial" w:eastAsia="Arial" w:hAnsi="Arial"/>
                <w:b/>
                <w:w w:val="99"/>
              </w:rPr>
              <w:t>DI</w:t>
            </w:r>
            <w:proofErr w:type="spellEnd"/>
            <w:r>
              <w:rPr>
                <w:rFonts w:ascii="Arial" w:eastAsia="Arial" w:hAnsi="Arial"/>
                <w:b/>
                <w:w w:val="99"/>
              </w:rPr>
              <w:t xml:space="preserve"> OGNI PLESSO</w:t>
            </w:r>
          </w:p>
        </w:tc>
        <w:tc>
          <w:tcPr>
            <w:tcW w:w="300" w:type="dxa"/>
            <w:tcBorders>
              <w:right w:val="single" w:sz="8" w:space="0" w:color="4F81BD"/>
            </w:tcBorders>
            <w:shd w:val="clear" w:color="auto" w:fill="auto"/>
            <w:vAlign w:val="bottom"/>
          </w:tcPr>
          <w:p w:rsidR="006D1EAC" w:rsidRDefault="006D1EAC">
            <w:pPr>
              <w:spacing w:line="0" w:lineRule="atLeast"/>
              <w:rPr>
                <w:rFonts w:ascii="Times New Roman" w:eastAsia="Times New Roman" w:hAnsi="Times New Roman"/>
                <w:sz w:val="23"/>
              </w:rPr>
            </w:pPr>
          </w:p>
        </w:tc>
        <w:tc>
          <w:tcPr>
            <w:tcW w:w="3080" w:type="dxa"/>
            <w:tcBorders>
              <w:right w:val="single" w:sz="8" w:space="0" w:color="4F81BD"/>
            </w:tcBorders>
            <w:shd w:val="clear" w:color="auto" w:fill="auto"/>
            <w:vAlign w:val="bottom"/>
          </w:tcPr>
          <w:p w:rsidR="006D1EAC" w:rsidRDefault="006D1EAC">
            <w:pPr>
              <w:spacing w:line="229" w:lineRule="exact"/>
              <w:jc w:val="center"/>
              <w:rPr>
                <w:rFonts w:ascii="Arial" w:eastAsia="Arial" w:hAnsi="Arial"/>
                <w:b/>
              </w:rPr>
            </w:pPr>
            <w:proofErr w:type="spellStart"/>
            <w:r>
              <w:rPr>
                <w:rFonts w:ascii="Arial" w:eastAsia="Arial" w:hAnsi="Arial"/>
                <w:b/>
              </w:rPr>
              <w:t>DI</w:t>
            </w:r>
            <w:proofErr w:type="spellEnd"/>
            <w:r>
              <w:rPr>
                <w:rFonts w:ascii="Arial" w:eastAsia="Arial" w:hAnsi="Arial"/>
                <w:b/>
              </w:rPr>
              <w:t xml:space="preserve"> OGNI PLESSO</w:t>
            </w:r>
          </w:p>
        </w:tc>
      </w:tr>
      <w:tr w:rsidR="006D1EAC">
        <w:trPr>
          <w:trHeight w:val="219"/>
        </w:trPr>
        <w:tc>
          <w:tcPr>
            <w:tcW w:w="3500" w:type="dxa"/>
            <w:tcBorders>
              <w:left w:val="single" w:sz="8" w:space="0" w:color="4F81BD"/>
              <w:bottom w:val="single" w:sz="8" w:space="0" w:color="4F81BD"/>
              <w:right w:val="single" w:sz="8" w:space="0" w:color="4F81BD"/>
            </w:tcBorders>
            <w:shd w:val="clear" w:color="auto" w:fill="auto"/>
            <w:vAlign w:val="bottom"/>
          </w:tcPr>
          <w:p w:rsidR="006D1EAC" w:rsidRDefault="006D1EAC">
            <w:pPr>
              <w:spacing w:line="0" w:lineRule="atLeast"/>
              <w:rPr>
                <w:rFonts w:ascii="Times New Roman" w:eastAsia="Times New Roman" w:hAnsi="Times New Roman"/>
                <w:sz w:val="19"/>
              </w:rPr>
            </w:pPr>
          </w:p>
        </w:tc>
        <w:tc>
          <w:tcPr>
            <w:tcW w:w="300" w:type="dxa"/>
            <w:tcBorders>
              <w:right w:val="single" w:sz="8" w:space="0" w:color="4F81BD"/>
            </w:tcBorders>
            <w:shd w:val="clear" w:color="auto" w:fill="auto"/>
            <w:vAlign w:val="bottom"/>
          </w:tcPr>
          <w:p w:rsidR="006D1EAC" w:rsidRDefault="006D1EAC">
            <w:pPr>
              <w:spacing w:line="0" w:lineRule="atLeast"/>
              <w:rPr>
                <w:rFonts w:ascii="Times New Roman" w:eastAsia="Times New Roman" w:hAnsi="Times New Roman"/>
                <w:sz w:val="19"/>
              </w:rPr>
            </w:pPr>
          </w:p>
        </w:tc>
        <w:tc>
          <w:tcPr>
            <w:tcW w:w="3080" w:type="dxa"/>
            <w:tcBorders>
              <w:bottom w:val="single" w:sz="8" w:space="0" w:color="4F81BD"/>
              <w:right w:val="single" w:sz="8" w:space="0" w:color="4F81BD"/>
            </w:tcBorders>
            <w:shd w:val="clear" w:color="auto" w:fill="auto"/>
            <w:vAlign w:val="bottom"/>
          </w:tcPr>
          <w:p w:rsidR="006D1EAC" w:rsidRDefault="006D1EAC">
            <w:pPr>
              <w:spacing w:line="0" w:lineRule="atLeast"/>
              <w:rPr>
                <w:rFonts w:ascii="Times New Roman" w:eastAsia="Times New Roman" w:hAnsi="Times New Roman"/>
                <w:sz w:val="19"/>
              </w:rPr>
            </w:pPr>
          </w:p>
        </w:tc>
      </w:tr>
    </w:tbl>
    <w:p w:rsidR="006D1EAC" w:rsidRDefault="00FB7651">
      <w:pPr>
        <w:spacing w:line="200" w:lineRule="exact"/>
        <w:rPr>
          <w:rFonts w:ascii="Times New Roman" w:eastAsia="Times New Roman" w:hAnsi="Times New Roman"/>
        </w:rPr>
      </w:pPr>
      <w:r>
        <w:rPr>
          <w:rFonts w:ascii="Times New Roman" w:eastAsia="Times New Roman" w:hAnsi="Times New Roman"/>
          <w:noProof/>
          <w:sz w:val="19"/>
        </w:rPr>
        <w:drawing>
          <wp:anchor distT="0" distB="0" distL="114300" distR="114300" simplePos="0" relativeHeight="251252224" behindDoc="1" locked="0" layoutInCell="0" allowOverlap="1">
            <wp:simplePos x="0" y="0"/>
            <wp:positionH relativeFrom="column">
              <wp:posOffset>2443480</wp:posOffset>
            </wp:positionH>
            <wp:positionV relativeFrom="paragraph">
              <wp:posOffset>501650</wp:posOffset>
            </wp:positionV>
            <wp:extent cx="1439545" cy="1439545"/>
            <wp:effectExtent l="19050" t="0" r="8255" b="0"/>
            <wp:wrapNone/>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2" cstate="print"/>
                    <a:srcRect/>
                    <a:stretch>
                      <a:fillRect/>
                    </a:stretch>
                  </pic:blipFill>
                  <pic:spPr bwMode="auto">
                    <a:xfrm>
                      <a:off x="0" y="0"/>
                      <a:ext cx="1439545" cy="1439545"/>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93" w:lineRule="exact"/>
        <w:rPr>
          <w:rFonts w:ascii="Times New Roman" w:eastAsia="Times New Roman" w:hAnsi="Times New Roman"/>
        </w:rPr>
      </w:pPr>
    </w:p>
    <w:p w:rsidR="006D1EAC" w:rsidRDefault="006D1EAC">
      <w:pPr>
        <w:spacing w:line="266" w:lineRule="auto"/>
        <w:ind w:left="260" w:right="40"/>
        <w:rPr>
          <w:rFonts w:ascii="Arial" w:eastAsia="Arial" w:hAnsi="Arial"/>
          <w:sz w:val="24"/>
        </w:rPr>
      </w:pPr>
      <w:r>
        <w:rPr>
          <w:rFonts w:ascii="Arial" w:eastAsia="Arial" w:hAnsi="Arial"/>
          <w:sz w:val="24"/>
        </w:rPr>
        <w:t>In tutte le scuole dell’Istituto vengono proposte attività sul tema della sicurezza e vengono effettuate prove di evacuazione in simulazione di incendio, terremoto o altra calamità.</w:t>
      </w:r>
    </w:p>
    <w:p w:rsidR="006D1EAC" w:rsidRDefault="006D1EAC">
      <w:pPr>
        <w:spacing w:line="22" w:lineRule="exact"/>
        <w:rPr>
          <w:rFonts w:ascii="Times New Roman" w:eastAsia="Times New Roman" w:hAnsi="Times New Roman"/>
        </w:rPr>
      </w:pPr>
    </w:p>
    <w:p w:rsidR="006D1EAC" w:rsidRDefault="006D1EAC">
      <w:pPr>
        <w:spacing w:line="268" w:lineRule="auto"/>
        <w:ind w:left="260" w:right="20"/>
        <w:rPr>
          <w:rFonts w:ascii="Arial" w:eastAsia="Arial" w:hAnsi="Arial"/>
          <w:sz w:val="24"/>
        </w:rPr>
      </w:pPr>
      <w:r>
        <w:rPr>
          <w:rFonts w:ascii="Arial" w:eastAsia="Arial" w:hAnsi="Arial"/>
          <w:sz w:val="24"/>
        </w:rPr>
        <w:t>Tutti i docenti ed i collaboratori scolastici vengono informati sui piani di evacuazione dei singoli plessi.</w:t>
      </w:r>
    </w:p>
    <w:p w:rsidR="006D1EAC" w:rsidRDefault="006D1EAC">
      <w:pPr>
        <w:spacing w:line="300" w:lineRule="exact"/>
        <w:rPr>
          <w:rFonts w:ascii="Times New Roman" w:eastAsia="Times New Roman" w:hAnsi="Times New Roman"/>
        </w:rPr>
      </w:pPr>
    </w:p>
    <w:p w:rsidR="006D1EAC" w:rsidRDefault="006D1EAC">
      <w:pPr>
        <w:spacing w:line="233" w:lineRule="auto"/>
        <w:ind w:left="260" w:right="40"/>
        <w:rPr>
          <w:rFonts w:ascii="Times New Roman" w:eastAsia="Times New Roman" w:hAnsi="Times New Roman"/>
          <w:b/>
          <w:sz w:val="24"/>
        </w:rPr>
      </w:pPr>
      <w:r>
        <w:rPr>
          <w:rFonts w:ascii="Arial" w:eastAsia="Arial" w:hAnsi="Arial"/>
          <w:b/>
          <w:sz w:val="24"/>
        </w:rPr>
        <w:t xml:space="preserve">Attività di formazione </w:t>
      </w:r>
      <w:r>
        <w:rPr>
          <w:rFonts w:ascii="Times New Roman" w:eastAsia="Times New Roman" w:hAnsi="Times New Roman"/>
          <w:b/>
          <w:sz w:val="24"/>
        </w:rPr>
        <w:t>per tutto il personale della scuola relativa alle disposizioni della legge</w:t>
      </w:r>
      <w:r>
        <w:rPr>
          <w:rFonts w:ascii="Arial" w:eastAsia="Arial" w:hAnsi="Arial"/>
          <w:b/>
          <w:sz w:val="24"/>
        </w:rPr>
        <w:t xml:space="preserve"> </w:t>
      </w:r>
      <w:r>
        <w:rPr>
          <w:rFonts w:ascii="Times New Roman" w:eastAsia="Times New Roman" w:hAnsi="Times New Roman"/>
          <w:b/>
          <w:sz w:val="24"/>
        </w:rPr>
        <w:t>81/2008</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84" w:lineRule="exact"/>
        <w:rPr>
          <w:rFonts w:ascii="Times New Roman" w:eastAsia="Times New Roman" w:hAnsi="Times New Roman"/>
        </w:rPr>
      </w:pPr>
    </w:p>
    <w:p w:rsidR="006D1EAC" w:rsidRDefault="006D1EAC">
      <w:pPr>
        <w:spacing w:line="0" w:lineRule="atLeast"/>
        <w:jc w:val="right"/>
        <w:rPr>
          <w:sz w:val="22"/>
        </w:rPr>
      </w:pPr>
      <w:r>
        <w:rPr>
          <w:sz w:val="22"/>
        </w:rPr>
        <w:t>13</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159" style="position:absolute;z-index:-252063232"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440" w:right="1140" w:bottom="333" w:left="1140" w:header="0" w:footer="0" w:gutter="0"/>
          <w:cols w:space="0" w:equalWidth="0">
            <w:col w:w="9960"/>
          </w:cols>
          <w:docGrid w:linePitch="360"/>
        </w:sectPr>
      </w:pPr>
    </w:p>
    <w:p w:rsidR="006D1EAC" w:rsidRDefault="00FB7651">
      <w:pPr>
        <w:spacing w:line="113" w:lineRule="exact"/>
        <w:rPr>
          <w:rFonts w:ascii="Times New Roman" w:eastAsia="Times New Roman" w:hAnsi="Times New Roman"/>
        </w:rPr>
      </w:pPr>
      <w:bookmarkStart w:id="13" w:name="page14"/>
      <w:bookmarkEnd w:id="13"/>
      <w:r>
        <w:rPr>
          <w:rFonts w:ascii="Times New Roman" w:eastAsia="Times New Roman" w:hAnsi="Times New Roman"/>
          <w:noProof/>
        </w:rPr>
        <w:lastRenderedPageBreak/>
        <w:drawing>
          <wp:anchor distT="0" distB="0" distL="114300" distR="114300" simplePos="0" relativeHeight="251254272" behindDoc="1" locked="0" layoutInCell="0" allowOverlap="1">
            <wp:simplePos x="0" y="0"/>
            <wp:positionH relativeFrom="page">
              <wp:posOffset>304800</wp:posOffset>
            </wp:positionH>
            <wp:positionV relativeFrom="page">
              <wp:posOffset>304800</wp:posOffset>
            </wp:positionV>
            <wp:extent cx="7164070" cy="9450070"/>
            <wp:effectExtent l="19050" t="0" r="0" b="0"/>
            <wp:wrapNone/>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p>
    <w:p w:rsidR="006D1EAC" w:rsidRDefault="00FB7651">
      <w:pPr>
        <w:spacing w:line="0" w:lineRule="atLeast"/>
        <w:ind w:left="140"/>
        <w:rPr>
          <w:rFonts w:ascii="Arial" w:eastAsia="Arial" w:hAnsi="Arial"/>
          <w:b/>
          <w:color w:val="1F497D"/>
          <w:sz w:val="28"/>
        </w:rPr>
      </w:pPr>
      <w:r>
        <w:rPr>
          <w:rFonts w:ascii="Times New Roman" w:eastAsia="Times New Roman" w:hAnsi="Times New Roman"/>
          <w:noProof/>
        </w:rPr>
        <w:drawing>
          <wp:inline distT="0" distB="0" distL="0" distR="0">
            <wp:extent cx="321945" cy="314325"/>
            <wp:effectExtent l="19050" t="0" r="190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rFonts w:ascii="Arial" w:eastAsia="Arial" w:hAnsi="Arial"/>
          <w:b/>
          <w:color w:val="1F497D"/>
          <w:sz w:val="28"/>
        </w:rPr>
        <w:t xml:space="preserve"> FUNZIONIGRAMMA</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5"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940"/>
        <w:gridCol w:w="5420"/>
      </w:tblGrid>
      <w:tr w:rsidR="006D1EAC">
        <w:trPr>
          <w:trHeight w:val="293"/>
        </w:trPr>
        <w:tc>
          <w:tcPr>
            <w:tcW w:w="4940" w:type="dxa"/>
            <w:tcBorders>
              <w:top w:val="single" w:sz="8" w:space="0" w:color="auto"/>
              <w:left w:val="single" w:sz="8" w:space="0" w:color="auto"/>
              <w:right w:val="single" w:sz="8" w:space="0" w:color="auto"/>
            </w:tcBorders>
            <w:shd w:val="clear" w:color="auto" w:fill="auto"/>
            <w:vAlign w:val="bottom"/>
          </w:tcPr>
          <w:p w:rsidR="006D1EAC" w:rsidRDefault="006D1EAC">
            <w:pPr>
              <w:spacing w:line="252" w:lineRule="exact"/>
              <w:ind w:left="1900"/>
              <w:rPr>
                <w:rFonts w:ascii="Arial" w:eastAsia="Arial" w:hAnsi="Arial"/>
                <w:b/>
                <w:sz w:val="22"/>
              </w:rPr>
            </w:pPr>
            <w:r>
              <w:rPr>
                <w:rFonts w:ascii="Arial" w:eastAsia="Arial" w:hAnsi="Arial"/>
                <w:b/>
                <w:sz w:val="22"/>
              </w:rPr>
              <w:t>FUNZIONE</w:t>
            </w:r>
          </w:p>
        </w:tc>
        <w:tc>
          <w:tcPr>
            <w:tcW w:w="5420" w:type="dxa"/>
            <w:tcBorders>
              <w:top w:val="single" w:sz="8" w:space="0" w:color="auto"/>
              <w:right w:val="single" w:sz="8" w:space="0" w:color="auto"/>
            </w:tcBorders>
            <w:shd w:val="clear" w:color="auto" w:fill="auto"/>
            <w:vAlign w:val="bottom"/>
          </w:tcPr>
          <w:p w:rsidR="006D1EAC" w:rsidRDefault="006D1EAC">
            <w:pPr>
              <w:spacing w:line="252" w:lineRule="exact"/>
              <w:ind w:left="80"/>
              <w:rPr>
                <w:rFonts w:ascii="Arial" w:eastAsia="Arial" w:hAnsi="Arial"/>
                <w:b/>
                <w:sz w:val="22"/>
              </w:rPr>
            </w:pPr>
            <w:r>
              <w:rPr>
                <w:rFonts w:ascii="Arial" w:eastAsia="Arial" w:hAnsi="Arial"/>
                <w:b/>
                <w:sz w:val="22"/>
              </w:rPr>
              <w:t>COMPITI</w:t>
            </w:r>
          </w:p>
        </w:tc>
      </w:tr>
      <w:tr w:rsidR="006D1EAC">
        <w:trPr>
          <w:trHeight w:val="188"/>
        </w:trPr>
        <w:tc>
          <w:tcPr>
            <w:tcW w:w="49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6"/>
              </w:rPr>
            </w:pPr>
          </w:p>
        </w:tc>
        <w:tc>
          <w:tcPr>
            <w:tcW w:w="5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6"/>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50" w:lineRule="exact"/>
              <w:ind w:left="140"/>
              <w:rPr>
                <w:rFonts w:ascii="Arial" w:eastAsia="Arial" w:hAnsi="Arial"/>
                <w:b/>
                <w:sz w:val="22"/>
              </w:rPr>
            </w:pPr>
            <w:r>
              <w:rPr>
                <w:rFonts w:ascii="Arial" w:eastAsia="Arial" w:hAnsi="Arial"/>
                <w:b/>
                <w:sz w:val="22"/>
              </w:rPr>
              <w:t>Dirigente Scolastico</w:t>
            </w: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Rappresenta e dirige l’istituzione scolastica. Svolge</w:t>
            </w:r>
          </w:p>
        </w:tc>
      </w:tr>
      <w:tr w:rsidR="006D1EAC">
        <w:trPr>
          <w:trHeight w:val="253"/>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le attività previste dalla normativa e in particolare:</w:t>
            </w:r>
          </w:p>
        </w:tc>
      </w:tr>
      <w:tr w:rsidR="006D1EAC">
        <w:trPr>
          <w:trHeight w:val="268"/>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5420" w:type="dxa"/>
            <w:tcBorders>
              <w:right w:val="single" w:sz="8" w:space="0" w:color="auto"/>
            </w:tcBorders>
            <w:shd w:val="clear" w:color="auto" w:fill="auto"/>
            <w:vAlign w:val="bottom"/>
          </w:tcPr>
          <w:p w:rsidR="006D1EAC" w:rsidRDefault="006D1EAC">
            <w:pPr>
              <w:spacing w:line="267" w:lineRule="exact"/>
              <w:ind w:left="500"/>
              <w:rPr>
                <w:rFonts w:ascii="Arial" w:eastAsia="Arial" w:hAnsi="Arial"/>
                <w:sz w:val="22"/>
              </w:rPr>
            </w:pPr>
            <w:r>
              <w:rPr>
                <w:rFonts w:ascii="Symbol" w:eastAsia="Symbol" w:hAnsi="Symbol"/>
                <w:sz w:val="22"/>
              </w:rPr>
              <w:t></w:t>
            </w:r>
            <w:r>
              <w:rPr>
                <w:rFonts w:ascii="Arial" w:eastAsia="Arial" w:hAnsi="Arial"/>
                <w:sz w:val="22"/>
              </w:rPr>
              <w:t xml:space="preserve">  i contatti con le istituzioni e il territorio,</w:t>
            </w:r>
          </w:p>
        </w:tc>
      </w:tr>
      <w:tr w:rsidR="006D1EAC">
        <w:trPr>
          <w:trHeight w:val="269"/>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5420" w:type="dxa"/>
            <w:tcBorders>
              <w:right w:val="single" w:sz="8" w:space="0" w:color="auto"/>
            </w:tcBorders>
            <w:shd w:val="clear" w:color="auto" w:fill="auto"/>
            <w:vAlign w:val="bottom"/>
          </w:tcPr>
          <w:p w:rsidR="006D1EAC" w:rsidRDefault="006D1EAC">
            <w:pPr>
              <w:spacing w:line="268" w:lineRule="exact"/>
              <w:ind w:left="500"/>
              <w:rPr>
                <w:rFonts w:ascii="Arial" w:eastAsia="Arial" w:hAnsi="Arial"/>
                <w:sz w:val="22"/>
              </w:rPr>
            </w:pPr>
            <w:r>
              <w:rPr>
                <w:rFonts w:ascii="Symbol" w:eastAsia="Symbol" w:hAnsi="Symbol"/>
                <w:sz w:val="22"/>
              </w:rPr>
              <w:t></w:t>
            </w:r>
            <w:r>
              <w:rPr>
                <w:rFonts w:ascii="Arial" w:eastAsia="Arial" w:hAnsi="Arial"/>
                <w:sz w:val="22"/>
              </w:rPr>
              <w:t xml:space="preserve">  promuove e valorizza le risorse umane e</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860"/>
              <w:rPr>
                <w:rFonts w:ascii="Arial" w:eastAsia="Arial" w:hAnsi="Arial"/>
                <w:sz w:val="22"/>
              </w:rPr>
            </w:pPr>
            <w:r>
              <w:rPr>
                <w:rFonts w:ascii="Arial" w:eastAsia="Arial" w:hAnsi="Arial"/>
                <w:sz w:val="22"/>
              </w:rPr>
              <w:t>professionali,</w:t>
            </w:r>
          </w:p>
        </w:tc>
      </w:tr>
      <w:tr w:rsidR="006D1EAC">
        <w:trPr>
          <w:trHeight w:val="269"/>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5420" w:type="dxa"/>
            <w:tcBorders>
              <w:right w:val="single" w:sz="8" w:space="0" w:color="auto"/>
            </w:tcBorders>
            <w:shd w:val="clear" w:color="auto" w:fill="auto"/>
            <w:vAlign w:val="bottom"/>
          </w:tcPr>
          <w:p w:rsidR="006D1EAC" w:rsidRDefault="006D1EAC">
            <w:pPr>
              <w:spacing w:line="268" w:lineRule="exact"/>
              <w:ind w:left="500"/>
              <w:rPr>
                <w:rFonts w:ascii="Arial" w:eastAsia="Arial" w:hAnsi="Arial"/>
                <w:sz w:val="22"/>
              </w:rPr>
            </w:pPr>
            <w:r>
              <w:rPr>
                <w:rFonts w:ascii="Symbol" w:eastAsia="Symbol" w:hAnsi="Symbol"/>
                <w:sz w:val="22"/>
              </w:rPr>
              <w:t></w:t>
            </w:r>
            <w:r>
              <w:rPr>
                <w:rFonts w:ascii="Arial" w:eastAsia="Arial" w:hAnsi="Arial"/>
                <w:sz w:val="22"/>
              </w:rPr>
              <w:t xml:space="preserve">  assicura la gestione unitaria dell’istituto e la</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860"/>
              <w:rPr>
                <w:rFonts w:ascii="Arial" w:eastAsia="Arial" w:hAnsi="Arial"/>
                <w:sz w:val="22"/>
              </w:rPr>
            </w:pPr>
            <w:r>
              <w:rPr>
                <w:rFonts w:ascii="Arial" w:eastAsia="Arial" w:hAnsi="Arial"/>
                <w:sz w:val="22"/>
              </w:rPr>
              <w:t>finalizza all’obiettivo di qualità dei processi</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0" w:lineRule="atLeast"/>
              <w:ind w:left="860"/>
              <w:rPr>
                <w:rFonts w:ascii="Arial" w:eastAsia="Arial" w:hAnsi="Arial"/>
                <w:sz w:val="22"/>
              </w:rPr>
            </w:pPr>
            <w:r>
              <w:rPr>
                <w:rFonts w:ascii="Arial" w:eastAsia="Arial" w:hAnsi="Arial"/>
                <w:sz w:val="22"/>
              </w:rPr>
              <w:t>formativi, predisponendo strumenti attuativi</w:t>
            </w:r>
          </w:p>
        </w:tc>
      </w:tr>
      <w:tr w:rsidR="006D1EAC">
        <w:trPr>
          <w:trHeight w:val="250"/>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0" w:lineRule="exact"/>
              <w:ind w:left="860"/>
              <w:rPr>
                <w:rFonts w:ascii="Arial" w:eastAsia="Arial" w:hAnsi="Arial"/>
                <w:sz w:val="22"/>
              </w:rPr>
            </w:pPr>
            <w:r>
              <w:rPr>
                <w:rFonts w:ascii="Arial" w:eastAsia="Arial" w:hAnsi="Arial"/>
                <w:sz w:val="22"/>
              </w:rPr>
              <w:t xml:space="preserve">del </w:t>
            </w:r>
            <w:proofErr w:type="spellStart"/>
            <w:r>
              <w:rPr>
                <w:rFonts w:ascii="Arial" w:eastAsia="Arial" w:hAnsi="Arial"/>
                <w:sz w:val="22"/>
              </w:rPr>
              <w:t>P.O.F.</w:t>
            </w:r>
            <w:proofErr w:type="spellEnd"/>
            <w:r>
              <w:rPr>
                <w:rFonts w:ascii="Arial" w:eastAsia="Arial" w:hAnsi="Arial"/>
                <w:sz w:val="22"/>
              </w:rPr>
              <w:t xml:space="preserve"> ,</w:t>
            </w:r>
          </w:p>
        </w:tc>
      </w:tr>
      <w:tr w:rsidR="006D1EAC">
        <w:trPr>
          <w:trHeight w:val="268"/>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5420" w:type="dxa"/>
            <w:tcBorders>
              <w:right w:val="single" w:sz="8" w:space="0" w:color="auto"/>
            </w:tcBorders>
            <w:shd w:val="clear" w:color="auto" w:fill="auto"/>
            <w:vAlign w:val="bottom"/>
          </w:tcPr>
          <w:p w:rsidR="006D1EAC" w:rsidRDefault="006D1EAC">
            <w:pPr>
              <w:spacing w:line="267" w:lineRule="exact"/>
              <w:ind w:left="500"/>
              <w:rPr>
                <w:rFonts w:ascii="Arial" w:eastAsia="Arial" w:hAnsi="Arial"/>
                <w:sz w:val="22"/>
              </w:rPr>
            </w:pPr>
            <w:r>
              <w:rPr>
                <w:rFonts w:ascii="Symbol" w:eastAsia="Symbol" w:hAnsi="Symbol"/>
                <w:sz w:val="22"/>
              </w:rPr>
              <w:t></w:t>
            </w:r>
            <w:r>
              <w:rPr>
                <w:rFonts w:ascii="Arial" w:eastAsia="Arial" w:hAnsi="Arial"/>
                <w:sz w:val="22"/>
              </w:rPr>
              <w:t xml:space="preserve">  assicura la gestione delle risorse umane,</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0" w:lineRule="atLeast"/>
              <w:ind w:left="860"/>
              <w:rPr>
                <w:rFonts w:ascii="Arial" w:eastAsia="Arial" w:hAnsi="Arial"/>
                <w:sz w:val="22"/>
              </w:rPr>
            </w:pPr>
            <w:r>
              <w:rPr>
                <w:rFonts w:ascii="Arial" w:eastAsia="Arial" w:hAnsi="Arial"/>
                <w:sz w:val="22"/>
              </w:rPr>
              <w:t>finanziarie e strumentali.</w:t>
            </w:r>
          </w:p>
        </w:tc>
      </w:tr>
      <w:tr w:rsidR="006D1EAC">
        <w:trPr>
          <w:trHeight w:val="517"/>
        </w:trPr>
        <w:tc>
          <w:tcPr>
            <w:tcW w:w="49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50" w:lineRule="exact"/>
              <w:ind w:left="140"/>
              <w:rPr>
                <w:rFonts w:ascii="Arial" w:eastAsia="Arial" w:hAnsi="Arial"/>
                <w:b/>
                <w:sz w:val="22"/>
              </w:rPr>
            </w:pPr>
            <w:r>
              <w:rPr>
                <w:rFonts w:ascii="Arial" w:eastAsia="Arial" w:hAnsi="Arial"/>
                <w:b/>
                <w:sz w:val="22"/>
              </w:rPr>
              <w:t>Collaboratore</w:t>
            </w: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Sostituzione della Dirigente in caso di sua assenza</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49" w:lineRule="exact"/>
              <w:ind w:left="140"/>
              <w:rPr>
                <w:rFonts w:ascii="Arial" w:eastAsia="Arial" w:hAnsi="Arial"/>
                <w:b/>
                <w:sz w:val="22"/>
              </w:rPr>
            </w:pPr>
            <w:r>
              <w:rPr>
                <w:rFonts w:ascii="Arial" w:eastAsia="Arial" w:hAnsi="Arial"/>
                <w:b/>
                <w:sz w:val="22"/>
              </w:rPr>
              <w:t>del Dirigente</w:t>
            </w: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e/o impedimento con delega alla firma delle varie</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pratiche ordinarie.</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0" w:lineRule="atLeast"/>
              <w:ind w:left="200"/>
              <w:rPr>
                <w:rFonts w:ascii="Arial" w:eastAsia="Arial" w:hAnsi="Arial"/>
                <w:sz w:val="22"/>
              </w:rPr>
            </w:pPr>
            <w:r>
              <w:rPr>
                <w:rFonts w:ascii="Arial" w:eastAsia="Arial" w:hAnsi="Arial"/>
                <w:sz w:val="22"/>
              </w:rPr>
              <w:t>Referente per le problematiche generali</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riguardanti tutti i plessi dell'Istituto messe in</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0" w:lineRule="atLeast"/>
              <w:ind w:left="140"/>
              <w:rPr>
                <w:rFonts w:ascii="Arial" w:eastAsia="Arial" w:hAnsi="Arial"/>
                <w:sz w:val="22"/>
              </w:rPr>
            </w:pPr>
            <w:r>
              <w:rPr>
                <w:rFonts w:ascii="Arial" w:eastAsia="Arial" w:hAnsi="Arial"/>
                <w:sz w:val="22"/>
              </w:rPr>
              <w:t>evidenza dai docenti e dai genitori.</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Coordinamento e sostituzione della Dirigente, in</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0" w:lineRule="atLeast"/>
              <w:ind w:left="140"/>
              <w:rPr>
                <w:rFonts w:ascii="Arial" w:eastAsia="Arial" w:hAnsi="Arial"/>
                <w:sz w:val="22"/>
              </w:rPr>
            </w:pPr>
            <w:r>
              <w:rPr>
                <w:rFonts w:ascii="Arial" w:eastAsia="Arial" w:hAnsi="Arial"/>
                <w:sz w:val="22"/>
              </w:rPr>
              <w:t>caso di sua assenza, nelle riunioni collegiali di</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plesso. Segretarie del Collegio Docenti Unitario.</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Accoglienza docenti supplenti.</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0" w:lineRule="atLeast"/>
              <w:ind w:left="140"/>
              <w:rPr>
                <w:rFonts w:ascii="Arial" w:eastAsia="Arial" w:hAnsi="Arial"/>
                <w:sz w:val="22"/>
              </w:rPr>
            </w:pPr>
            <w:r>
              <w:rPr>
                <w:rFonts w:ascii="Arial" w:eastAsia="Arial" w:hAnsi="Arial"/>
                <w:sz w:val="22"/>
              </w:rPr>
              <w:t>Sostituzione dei docenti assenti della sezione</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secondaria 1° grado e gestione delle richieste</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0" w:lineRule="atLeast"/>
              <w:ind w:left="140"/>
              <w:rPr>
                <w:rFonts w:ascii="Arial" w:eastAsia="Arial" w:hAnsi="Arial"/>
                <w:sz w:val="22"/>
              </w:rPr>
            </w:pPr>
            <w:r>
              <w:rPr>
                <w:rFonts w:ascii="Arial" w:eastAsia="Arial" w:hAnsi="Arial"/>
                <w:sz w:val="22"/>
              </w:rPr>
              <w:t>di permesso breve. Distribuzione, controllo,</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archiviazione delle circolari interne ed esterne</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in collaborazione con il personale ATA. Vigilanza,</w:t>
            </w:r>
          </w:p>
        </w:tc>
      </w:tr>
      <w:tr w:rsidR="006D1EAC">
        <w:trPr>
          <w:trHeight w:val="255"/>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0" w:lineRule="atLeast"/>
              <w:ind w:left="140"/>
              <w:rPr>
                <w:rFonts w:ascii="Arial" w:eastAsia="Arial" w:hAnsi="Arial"/>
                <w:sz w:val="22"/>
              </w:rPr>
            </w:pPr>
            <w:r>
              <w:rPr>
                <w:rFonts w:ascii="Arial" w:eastAsia="Arial" w:hAnsi="Arial"/>
                <w:sz w:val="22"/>
              </w:rPr>
              <w:t>durante l’orario di servizio, sul rispetto</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del regolamento interno degli alunni e del</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0" w:lineRule="atLeast"/>
              <w:ind w:left="140"/>
              <w:rPr>
                <w:rFonts w:ascii="Arial" w:eastAsia="Arial" w:hAnsi="Arial"/>
                <w:sz w:val="22"/>
              </w:rPr>
            </w:pPr>
            <w:r>
              <w:rPr>
                <w:rFonts w:ascii="Arial" w:eastAsia="Arial" w:hAnsi="Arial"/>
                <w:sz w:val="22"/>
              </w:rPr>
              <w:t>regolamento del personale docente della</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sezione secondaria di 1° grado. Coordinamento dei</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 xml:space="preserve">Progetti del </w:t>
            </w:r>
            <w:proofErr w:type="spellStart"/>
            <w:r>
              <w:rPr>
                <w:rFonts w:ascii="Arial" w:eastAsia="Arial" w:hAnsi="Arial"/>
                <w:sz w:val="22"/>
              </w:rPr>
              <w:t>P.T.O.F.</w:t>
            </w:r>
            <w:proofErr w:type="spellEnd"/>
            <w:r>
              <w:rPr>
                <w:rFonts w:ascii="Arial" w:eastAsia="Arial" w:hAnsi="Arial"/>
                <w:sz w:val="22"/>
              </w:rPr>
              <w:t xml:space="preserve"> realizzati nell'Istituto</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0" w:lineRule="atLeast"/>
              <w:ind w:left="140"/>
              <w:rPr>
                <w:rFonts w:ascii="Arial" w:eastAsia="Arial" w:hAnsi="Arial"/>
                <w:sz w:val="22"/>
              </w:rPr>
            </w:pPr>
            <w:r>
              <w:rPr>
                <w:rFonts w:ascii="Arial" w:eastAsia="Arial" w:hAnsi="Arial"/>
                <w:sz w:val="22"/>
              </w:rPr>
              <w:t>in collaborazione con la Dirigente.</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Coordinamento dell'attività di formazione ed</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aggiornamento dell'Istituto in collaborazione con la</w:t>
            </w:r>
          </w:p>
        </w:tc>
      </w:tr>
      <w:tr w:rsidR="006D1EAC">
        <w:trPr>
          <w:trHeight w:val="277"/>
        </w:trPr>
        <w:tc>
          <w:tcPr>
            <w:tcW w:w="49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20" w:type="dxa"/>
            <w:tcBorders>
              <w:bottom w:val="single" w:sz="8" w:space="0" w:color="auto"/>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Dirigente. Partecipazione agli incontri di staff.</w:t>
            </w:r>
          </w:p>
        </w:tc>
      </w:tr>
    </w:tbl>
    <w:p w:rsidR="006D1EAC" w:rsidRDefault="00FB7651">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255296" behindDoc="1" locked="0" layoutInCell="0" allowOverlap="1">
            <wp:simplePos x="0" y="0"/>
            <wp:positionH relativeFrom="column">
              <wp:posOffset>1905</wp:posOffset>
            </wp:positionH>
            <wp:positionV relativeFrom="paragraph">
              <wp:posOffset>-6056630</wp:posOffset>
            </wp:positionV>
            <wp:extent cx="27305" cy="29210"/>
            <wp:effectExtent l="19050" t="0" r="0" b="0"/>
            <wp:wrapNone/>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Arial" w:eastAsia="Arial" w:hAnsi="Arial"/>
          <w:noProof/>
          <w:sz w:val="22"/>
        </w:rPr>
        <w:drawing>
          <wp:anchor distT="0" distB="0" distL="114300" distR="114300" simplePos="0" relativeHeight="251256320" behindDoc="1" locked="0" layoutInCell="0" allowOverlap="1">
            <wp:simplePos x="0" y="0"/>
            <wp:positionH relativeFrom="column">
              <wp:posOffset>3107055</wp:posOffset>
            </wp:positionH>
            <wp:positionV relativeFrom="paragraph">
              <wp:posOffset>-6056630</wp:posOffset>
            </wp:positionV>
            <wp:extent cx="27305" cy="29210"/>
            <wp:effectExtent l="19050" t="0" r="0" b="0"/>
            <wp:wrapNone/>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Arial" w:eastAsia="Arial" w:hAnsi="Arial"/>
          <w:noProof/>
          <w:sz w:val="22"/>
        </w:rPr>
        <w:drawing>
          <wp:anchor distT="0" distB="0" distL="114300" distR="114300" simplePos="0" relativeHeight="251257344" behindDoc="1" locked="0" layoutInCell="0" allowOverlap="1">
            <wp:simplePos x="0" y="0"/>
            <wp:positionH relativeFrom="column">
              <wp:posOffset>6553200</wp:posOffset>
            </wp:positionH>
            <wp:positionV relativeFrom="paragraph">
              <wp:posOffset>-6056630</wp:posOffset>
            </wp:positionV>
            <wp:extent cx="27305" cy="29210"/>
            <wp:effectExtent l="19050" t="0" r="0" b="0"/>
            <wp:wrapNone/>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61" w:lineRule="exact"/>
        <w:rPr>
          <w:rFonts w:ascii="Times New Roman" w:eastAsia="Times New Roman" w:hAnsi="Times New Roman"/>
        </w:rPr>
      </w:pPr>
    </w:p>
    <w:p w:rsidR="006D1EAC" w:rsidRDefault="006D1EAC">
      <w:pPr>
        <w:spacing w:line="0" w:lineRule="atLeast"/>
        <w:ind w:left="9880"/>
        <w:rPr>
          <w:sz w:val="22"/>
        </w:rPr>
      </w:pPr>
      <w:r>
        <w:rPr>
          <w:sz w:val="22"/>
        </w:rPr>
        <w:t>14</w:t>
      </w:r>
    </w:p>
    <w:p w:rsidR="006D1EAC" w:rsidRDefault="006D1EAC">
      <w:pPr>
        <w:spacing w:line="7" w:lineRule="exact"/>
        <w:rPr>
          <w:rFonts w:ascii="Times New Roman" w:eastAsia="Times New Roman" w:hAnsi="Times New Roman"/>
        </w:rPr>
      </w:pPr>
    </w:p>
    <w:p w:rsidR="006D1EAC" w:rsidRDefault="006D1EAC">
      <w:pPr>
        <w:spacing w:line="0" w:lineRule="atLeast"/>
        <w:ind w:left="140"/>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164" style="position:absolute;z-index:-252058112" from="-26pt,5.85pt" to="538.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440" w:right="880" w:bottom="333" w:left="1000" w:header="0" w:footer="0" w:gutter="0"/>
          <w:cols w:space="0" w:equalWidth="0">
            <w:col w:w="10360"/>
          </w:cols>
          <w:docGrid w:linePitch="360"/>
        </w:sectPr>
      </w:pPr>
    </w:p>
    <w:tbl>
      <w:tblPr>
        <w:tblW w:w="0" w:type="auto"/>
        <w:tblInd w:w="10" w:type="dxa"/>
        <w:tblLayout w:type="fixed"/>
        <w:tblCellMar>
          <w:left w:w="0" w:type="dxa"/>
          <w:right w:w="0" w:type="dxa"/>
        </w:tblCellMar>
        <w:tblLook w:val="0000"/>
      </w:tblPr>
      <w:tblGrid>
        <w:gridCol w:w="40"/>
        <w:gridCol w:w="540"/>
        <w:gridCol w:w="4900"/>
        <w:gridCol w:w="2060"/>
        <w:gridCol w:w="3360"/>
        <w:gridCol w:w="340"/>
        <w:gridCol w:w="60"/>
      </w:tblGrid>
      <w:tr w:rsidR="006D1EAC" w:rsidTr="00A14B49">
        <w:trPr>
          <w:trHeight w:val="98"/>
        </w:trPr>
        <w:tc>
          <w:tcPr>
            <w:tcW w:w="20" w:type="dxa"/>
            <w:tcBorders>
              <w:top w:val="single" w:sz="8" w:space="0" w:color="1F497D"/>
              <w:left w:val="single" w:sz="8" w:space="0" w:color="1F497D"/>
            </w:tcBorders>
            <w:shd w:val="clear" w:color="auto" w:fill="auto"/>
            <w:vAlign w:val="bottom"/>
          </w:tcPr>
          <w:p w:rsidR="006D1EAC" w:rsidRDefault="00164399">
            <w:pPr>
              <w:spacing w:line="0" w:lineRule="atLeast"/>
              <w:rPr>
                <w:rFonts w:ascii="Times New Roman" w:eastAsia="Times New Roman" w:hAnsi="Times New Roman"/>
                <w:sz w:val="8"/>
              </w:rPr>
            </w:pPr>
            <w:bookmarkStart w:id="14" w:name="page15"/>
            <w:bookmarkEnd w:id="14"/>
            <w:r w:rsidRPr="00164399">
              <w:rPr>
                <w:rFonts w:ascii="Times New Roman" w:eastAsia="Times New Roman" w:hAnsi="Times New Roman"/>
                <w:noProof/>
              </w:rPr>
              <w:lastRenderedPageBreak/>
              <w:pict>
                <v:line id="_x0000_s2085" style="position:absolute;flip:x;z-index:-251236864;mso-position-horizontal-relative:page;mso-position-vertical-relative:page" from="28.5pt,24pt" to="28.5pt,768.1pt" o:allowincell="f" o:userdrawn="t" strokecolor="#1f497d" strokeweight="3pt">
                  <w10:wrap anchorx="page" anchory="page"/>
                </v:line>
              </w:pict>
            </w:r>
            <w:r w:rsidRPr="00164399">
              <w:rPr>
                <w:rFonts w:ascii="Times New Roman" w:eastAsia="Times New Roman" w:hAnsi="Times New Roman"/>
                <w:noProof/>
                <w:sz w:val="21"/>
              </w:rPr>
              <w:pict>
                <v:line id="_x0000_s2086" style="position:absolute;z-index:-251235840;mso-position-horizontal-relative:page;mso-position-vertical-relative:page" from="587.25pt,24pt" to="587.25pt,768.1pt" o:allowincell="f" o:userdrawn="t" strokecolor="#1f497d" strokeweight="3pt">
                  <w10:wrap anchorx="page" anchory="page"/>
                </v:line>
              </w:pict>
            </w:r>
            <w:r w:rsidRPr="00164399">
              <w:rPr>
                <w:rFonts w:ascii="Times New Roman" w:eastAsia="Times New Roman" w:hAnsi="Times New Roman"/>
                <w:noProof/>
                <w:sz w:val="21"/>
              </w:rPr>
              <w:pict>
                <v:line id="_x0000_s2084" style="position:absolute;flip:y;z-index:-251237888;mso-position-horizontal-relative:page;mso-position-vertical-relative:page" from="21pt,24pt" to="582pt,24pt" o:allowincell="f" o:userdrawn="t" strokecolor="#1f497d" strokeweight="3pt">
                  <w10:wrap anchorx="page" anchory="page"/>
                </v:line>
              </w:pict>
            </w:r>
          </w:p>
        </w:tc>
        <w:tc>
          <w:tcPr>
            <w:tcW w:w="540" w:type="dxa"/>
            <w:tcBorders>
              <w:top w:val="single" w:sz="8" w:space="0" w:color="1F497D"/>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8"/>
              </w:rPr>
            </w:pPr>
          </w:p>
        </w:tc>
        <w:tc>
          <w:tcPr>
            <w:tcW w:w="4900" w:type="dxa"/>
            <w:tcBorders>
              <w:top w:val="single" w:sz="8" w:space="0" w:color="1F497D"/>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8"/>
              </w:rPr>
            </w:pPr>
          </w:p>
        </w:tc>
        <w:tc>
          <w:tcPr>
            <w:tcW w:w="2060" w:type="dxa"/>
            <w:tcBorders>
              <w:top w:val="single" w:sz="8" w:space="0" w:color="1F497D"/>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8"/>
              </w:rPr>
            </w:pPr>
          </w:p>
        </w:tc>
        <w:tc>
          <w:tcPr>
            <w:tcW w:w="3360" w:type="dxa"/>
            <w:tcBorders>
              <w:top w:val="single" w:sz="8" w:space="0" w:color="1F497D"/>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8"/>
              </w:rPr>
            </w:pPr>
          </w:p>
        </w:tc>
        <w:tc>
          <w:tcPr>
            <w:tcW w:w="340" w:type="dxa"/>
            <w:tcBorders>
              <w:top w:val="single" w:sz="8" w:space="0" w:color="1F497D"/>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8"/>
              </w:rPr>
            </w:pPr>
          </w:p>
        </w:tc>
        <w:tc>
          <w:tcPr>
            <w:tcW w:w="60" w:type="dxa"/>
            <w:tcBorders>
              <w:top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8"/>
              </w:rPr>
            </w:pPr>
          </w:p>
        </w:tc>
      </w:tr>
      <w:tr w:rsidR="006D1EAC" w:rsidTr="00A14B49">
        <w:trPr>
          <w:trHeight w:val="153"/>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13"/>
              </w:rPr>
            </w:pPr>
          </w:p>
        </w:tc>
        <w:tc>
          <w:tcPr>
            <w:tcW w:w="540" w:type="dxa"/>
            <w:shd w:val="clear" w:color="auto" w:fill="auto"/>
            <w:vAlign w:val="bottom"/>
          </w:tcPr>
          <w:p w:rsidR="006D1EAC" w:rsidRDefault="006D1EAC">
            <w:pPr>
              <w:spacing w:line="0" w:lineRule="atLeast"/>
              <w:rPr>
                <w:rFonts w:ascii="Times New Roman" w:eastAsia="Times New Roman" w:hAnsi="Times New Roman"/>
                <w:sz w:val="13"/>
              </w:rPr>
            </w:pPr>
          </w:p>
        </w:tc>
        <w:tc>
          <w:tcPr>
            <w:tcW w:w="49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3"/>
              </w:rPr>
            </w:pPr>
          </w:p>
        </w:tc>
        <w:tc>
          <w:tcPr>
            <w:tcW w:w="20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3"/>
              </w:rPr>
            </w:pPr>
          </w:p>
        </w:tc>
        <w:tc>
          <w:tcPr>
            <w:tcW w:w="3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3"/>
              </w:rPr>
            </w:pP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13"/>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13"/>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250" w:lineRule="exact"/>
              <w:ind w:left="100"/>
              <w:rPr>
                <w:rFonts w:ascii="Arial" w:eastAsia="Arial" w:hAnsi="Arial"/>
                <w:b/>
                <w:sz w:val="22"/>
              </w:rPr>
            </w:pPr>
            <w:r>
              <w:rPr>
                <w:rFonts w:ascii="Arial" w:eastAsia="Arial" w:hAnsi="Arial"/>
                <w:b/>
                <w:sz w:val="22"/>
              </w:rPr>
              <w:t>Referente di plesso</w:t>
            </w: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Segretario del Collegio Docenti del plesso di</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2060" w:type="dxa"/>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appartenenza.</w:t>
            </w:r>
          </w:p>
        </w:tc>
        <w:tc>
          <w:tcPr>
            <w:tcW w:w="3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Coordinamento del Consiglio di Intersezione e</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sostituzione della Dirigente, in caso di sua</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assenza, nelle riunioni collegiali di plesso. Referente</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per le problematiche generali riguardanti il plesso</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messe in evidenza dai docenti, dai genitori, dal</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2060" w:type="dxa"/>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personale ausiliario.</w:t>
            </w:r>
          </w:p>
        </w:tc>
        <w:tc>
          <w:tcPr>
            <w:tcW w:w="3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Accoglienza docenti supplenti.</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Elaborazione  dell’orario  delle  lezioni  provvisorio  e</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definitivo e cura delle variazioni nel corso dell’anno</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(ad esclusione della Scuola Secondaria di Primo</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grado).  Distribuzione,  controllo,  archiviazione  delle</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circolari interne ed esterne in collaborazione con il</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060" w:type="dxa"/>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personale ATA.</w:t>
            </w:r>
          </w:p>
        </w:tc>
        <w:tc>
          <w:tcPr>
            <w:tcW w:w="3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Sostituzione dei docenti assenti del proprio plesso e</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5"/>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gestione delle richieste di permesso breve, cambio</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turno.  Vigilanza,  durante  l’orario  di  servizio,  sul</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rispetto del regolamento interno degli alunni e del</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regolamento del personale docente.</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 xml:space="preserve">Coordinamento  dei  Progetti  del  </w:t>
            </w:r>
            <w:proofErr w:type="spellStart"/>
            <w:r>
              <w:rPr>
                <w:rFonts w:ascii="Arial" w:eastAsia="Arial" w:hAnsi="Arial"/>
                <w:sz w:val="22"/>
              </w:rPr>
              <w:t>P.T.O.F.</w:t>
            </w:r>
            <w:proofErr w:type="spellEnd"/>
            <w:r>
              <w:rPr>
                <w:rFonts w:ascii="Arial" w:eastAsia="Arial" w:hAnsi="Arial"/>
                <w:sz w:val="22"/>
              </w:rPr>
              <w:t xml:space="preserve">  realizzati</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gridSpan w:val="2"/>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nel proprio plesso in collaborazione con la Dirigente.</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Partecipazione agli incontri di staff.</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80"/>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20" w:type="dxa"/>
            <w:gridSpan w:val="2"/>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250" w:lineRule="exact"/>
              <w:ind w:left="100"/>
              <w:rPr>
                <w:rFonts w:ascii="Arial" w:eastAsia="Arial" w:hAnsi="Arial"/>
                <w:b/>
                <w:sz w:val="22"/>
              </w:rPr>
            </w:pPr>
            <w:r>
              <w:rPr>
                <w:rFonts w:ascii="Arial" w:eastAsia="Arial" w:hAnsi="Arial"/>
                <w:b/>
                <w:sz w:val="22"/>
              </w:rPr>
              <w:t>Funzione</w:t>
            </w: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La “funzione strumentale” assume  compiti di</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249" w:lineRule="exact"/>
              <w:ind w:left="100"/>
              <w:rPr>
                <w:rFonts w:ascii="Arial" w:eastAsia="Arial" w:hAnsi="Arial"/>
                <w:b/>
                <w:sz w:val="22"/>
              </w:rPr>
            </w:pPr>
            <w:r>
              <w:rPr>
                <w:rFonts w:ascii="Arial" w:eastAsia="Arial" w:hAnsi="Arial"/>
                <w:b/>
                <w:sz w:val="22"/>
              </w:rPr>
              <w:t>Strumentale</w:t>
            </w: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coordinamento nell'ambito delle seguenti aree:</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50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2060" w:type="dxa"/>
            <w:shd w:val="clear" w:color="auto" w:fill="auto"/>
            <w:vAlign w:val="bottom"/>
          </w:tcPr>
          <w:p w:rsidR="006D1EAC" w:rsidRDefault="006D1EAC">
            <w:pPr>
              <w:spacing w:line="0" w:lineRule="atLeast"/>
              <w:ind w:left="80"/>
              <w:rPr>
                <w:rFonts w:ascii="Arial" w:eastAsia="Arial" w:hAnsi="Arial"/>
                <w:b/>
                <w:sz w:val="22"/>
              </w:rPr>
            </w:pPr>
            <w:proofErr w:type="spellStart"/>
            <w:r>
              <w:rPr>
                <w:rFonts w:ascii="Arial" w:eastAsia="Arial" w:hAnsi="Arial"/>
                <w:b/>
                <w:sz w:val="22"/>
              </w:rPr>
              <w:t>P.T.O.F.</w:t>
            </w:r>
            <w:proofErr w:type="spellEnd"/>
          </w:p>
        </w:tc>
        <w:tc>
          <w:tcPr>
            <w:tcW w:w="3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rsidTr="00A14B49">
        <w:trPr>
          <w:trHeight w:val="507"/>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2060" w:type="dxa"/>
            <w:shd w:val="clear" w:color="auto" w:fill="auto"/>
            <w:vAlign w:val="bottom"/>
          </w:tcPr>
          <w:p w:rsidR="006D1EAC" w:rsidRDefault="006D1EAC">
            <w:pPr>
              <w:spacing w:line="0" w:lineRule="atLeast"/>
              <w:ind w:left="80"/>
              <w:rPr>
                <w:rFonts w:ascii="Arial" w:eastAsia="Arial" w:hAnsi="Arial"/>
                <w:b/>
                <w:sz w:val="22"/>
              </w:rPr>
            </w:pPr>
            <w:r>
              <w:rPr>
                <w:rFonts w:ascii="Arial" w:eastAsia="Arial" w:hAnsi="Arial"/>
                <w:b/>
                <w:sz w:val="22"/>
              </w:rPr>
              <w:t>CONTINUITA’</w:t>
            </w:r>
          </w:p>
        </w:tc>
        <w:tc>
          <w:tcPr>
            <w:tcW w:w="3360" w:type="dxa"/>
            <w:tcBorders>
              <w:right w:val="single" w:sz="8" w:space="0" w:color="auto"/>
            </w:tcBorders>
            <w:shd w:val="clear" w:color="auto" w:fill="auto"/>
            <w:vAlign w:val="bottom"/>
          </w:tcPr>
          <w:p w:rsidR="006D1EAC" w:rsidRDefault="006D1EAC">
            <w:pPr>
              <w:spacing w:line="0" w:lineRule="atLeast"/>
              <w:ind w:left="60"/>
              <w:rPr>
                <w:rFonts w:ascii="Arial" w:eastAsia="Arial" w:hAnsi="Arial"/>
                <w:b/>
                <w:sz w:val="22"/>
              </w:rPr>
            </w:pPr>
            <w:r>
              <w:rPr>
                <w:rFonts w:ascii="Arial" w:eastAsia="Arial" w:hAnsi="Arial"/>
                <w:b/>
                <w:sz w:val="22"/>
              </w:rPr>
              <w:t>INFANZIA –PRIMARIA</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2060" w:type="dxa"/>
            <w:shd w:val="clear" w:color="auto" w:fill="auto"/>
            <w:vAlign w:val="bottom"/>
          </w:tcPr>
          <w:p w:rsidR="006D1EAC" w:rsidRDefault="006D1EAC">
            <w:pPr>
              <w:spacing w:line="0" w:lineRule="atLeast"/>
              <w:rPr>
                <w:rFonts w:ascii="Times New Roman" w:eastAsia="Times New Roman" w:hAnsi="Times New Roman"/>
                <w:sz w:val="21"/>
              </w:rPr>
            </w:pPr>
          </w:p>
        </w:tc>
        <w:tc>
          <w:tcPr>
            <w:tcW w:w="3360" w:type="dxa"/>
            <w:tcBorders>
              <w:right w:val="single" w:sz="8" w:space="0" w:color="auto"/>
            </w:tcBorders>
            <w:shd w:val="clear" w:color="auto" w:fill="auto"/>
            <w:vAlign w:val="bottom"/>
          </w:tcPr>
          <w:p w:rsidR="006D1EAC" w:rsidRDefault="006D1EAC">
            <w:pPr>
              <w:spacing w:line="252" w:lineRule="exact"/>
              <w:ind w:left="20"/>
              <w:rPr>
                <w:rFonts w:ascii="Arial" w:eastAsia="Arial" w:hAnsi="Arial"/>
                <w:b/>
                <w:sz w:val="22"/>
              </w:rPr>
            </w:pPr>
            <w:proofErr w:type="spellStart"/>
            <w:r>
              <w:rPr>
                <w:rFonts w:ascii="Arial" w:eastAsia="Arial" w:hAnsi="Arial"/>
                <w:b/>
                <w:sz w:val="22"/>
              </w:rPr>
              <w:t>PRIMARIA-SEC</w:t>
            </w:r>
            <w:proofErr w:type="spellEnd"/>
            <w:r>
              <w:rPr>
                <w:rFonts w:ascii="Arial" w:eastAsia="Arial" w:hAnsi="Arial"/>
                <w:b/>
                <w:sz w:val="22"/>
              </w:rPr>
              <w:t>. 1° grado</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506"/>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2060" w:type="dxa"/>
            <w:shd w:val="clear" w:color="auto" w:fill="auto"/>
            <w:vAlign w:val="bottom"/>
          </w:tcPr>
          <w:p w:rsidR="006D1EAC" w:rsidRDefault="006D1EAC">
            <w:pPr>
              <w:spacing w:line="0" w:lineRule="atLeast"/>
              <w:ind w:left="80"/>
              <w:rPr>
                <w:rFonts w:ascii="Arial" w:eastAsia="Arial" w:hAnsi="Arial"/>
                <w:b/>
                <w:sz w:val="22"/>
              </w:rPr>
            </w:pPr>
            <w:r>
              <w:rPr>
                <w:rFonts w:ascii="Arial" w:eastAsia="Arial" w:hAnsi="Arial"/>
                <w:b/>
                <w:sz w:val="22"/>
              </w:rPr>
              <w:t>INCLUSIVITA’</w:t>
            </w:r>
          </w:p>
        </w:tc>
        <w:tc>
          <w:tcPr>
            <w:tcW w:w="3360" w:type="dxa"/>
            <w:tcBorders>
              <w:right w:val="single" w:sz="8" w:space="0" w:color="auto"/>
            </w:tcBorders>
            <w:shd w:val="clear" w:color="auto" w:fill="auto"/>
            <w:vAlign w:val="bottom"/>
          </w:tcPr>
          <w:p w:rsidR="006D1EAC" w:rsidRDefault="006D1EAC">
            <w:pPr>
              <w:spacing w:line="0" w:lineRule="atLeast"/>
              <w:ind w:left="320"/>
              <w:rPr>
                <w:rFonts w:ascii="Arial" w:eastAsia="Arial" w:hAnsi="Arial"/>
                <w:b/>
                <w:sz w:val="22"/>
              </w:rPr>
            </w:pPr>
            <w:r>
              <w:rPr>
                <w:rFonts w:ascii="Arial" w:eastAsia="Arial" w:hAnsi="Arial"/>
                <w:b/>
                <w:sz w:val="22"/>
              </w:rPr>
              <w:t>INTERCULTURA</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2060" w:type="dxa"/>
            <w:shd w:val="clear" w:color="auto" w:fill="auto"/>
            <w:vAlign w:val="bottom"/>
          </w:tcPr>
          <w:p w:rsidR="006D1EAC" w:rsidRDefault="006D1EAC">
            <w:pPr>
              <w:spacing w:line="0" w:lineRule="atLeast"/>
              <w:rPr>
                <w:rFonts w:ascii="Times New Roman" w:eastAsia="Times New Roman" w:hAnsi="Times New Roman"/>
                <w:sz w:val="21"/>
              </w:rPr>
            </w:pPr>
          </w:p>
        </w:tc>
        <w:tc>
          <w:tcPr>
            <w:tcW w:w="3360" w:type="dxa"/>
            <w:tcBorders>
              <w:right w:val="single" w:sz="8" w:space="0" w:color="auto"/>
            </w:tcBorders>
            <w:shd w:val="clear" w:color="auto" w:fill="auto"/>
            <w:vAlign w:val="bottom"/>
          </w:tcPr>
          <w:p w:rsidR="006D1EAC" w:rsidRDefault="006D1EAC">
            <w:pPr>
              <w:spacing w:line="252" w:lineRule="exact"/>
              <w:ind w:left="340"/>
              <w:rPr>
                <w:rFonts w:ascii="Arial" w:eastAsia="Arial" w:hAnsi="Arial"/>
                <w:b/>
                <w:sz w:val="22"/>
              </w:rPr>
            </w:pPr>
            <w:r>
              <w:rPr>
                <w:rFonts w:ascii="Arial" w:eastAsia="Arial" w:hAnsi="Arial"/>
                <w:b/>
                <w:sz w:val="22"/>
              </w:rPr>
              <w:t>BES</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536"/>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20" w:type="dxa"/>
            <w:gridSpan w:val="2"/>
            <w:tcBorders>
              <w:bottom w:val="single" w:sz="8" w:space="0" w:color="auto"/>
              <w:right w:val="single" w:sz="8" w:space="0" w:color="auto"/>
            </w:tcBorders>
            <w:shd w:val="clear" w:color="auto" w:fill="auto"/>
            <w:vAlign w:val="bottom"/>
          </w:tcPr>
          <w:p w:rsidR="006D1EAC" w:rsidRDefault="006D1EAC">
            <w:pPr>
              <w:spacing w:line="0" w:lineRule="atLeast"/>
              <w:ind w:left="80"/>
              <w:rPr>
                <w:rFonts w:ascii="Arial" w:eastAsia="Arial" w:hAnsi="Arial"/>
                <w:b/>
                <w:sz w:val="22"/>
              </w:rPr>
            </w:pPr>
            <w:r>
              <w:rPr>
                <w:rFonts w:ascii="Arial" w:eastAsia="Arial" w:hAnsi="Arial"/>
                <w:b/>
                <w:sz w:val="22"/>
              </w:rPr>
              <w:t>DIDATTICA- RICERCA-AZIONE</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rsidTr="00A14B49">
        <w:trPr>
          <w:trHeight w:val="250"/>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247" w:lineRule="exact"/>
              <w:ind w:left="100"/>
              <w:rPr>
                <w:rFonts w:ascii="Arial" w:eastAsia="Arial" w:hAnsi="Arial"/>
                <w:b/>
                <w:sz w:val="22"/>
              </w:rPr>
            </w:pPr>
            <w:r>
              <w:rPr>
                <w:rFonts w:ascii="Arial" w:eastAsia="Arial" w:hAnsi="Arial"/>
                <w:b/>
                <w:sz w:val="22"/>
              </w:rPr>
              <w:t>Coordinatore dei</w:t>
            </w:r>
          </w:p>
        </w:tc>
        <w:tc>
          <w:tcPr>
            <w:tcW w:w="5420" w:type="dxa"/>
            <w:gridSpan w:val="2"/>
            <w:tcBorders>
              <w:right w:val="single" w:sz="8" w:space="0" w:color="auto"/>
            </w:tcBorders>
            <w:shd w:val="clear" w:color="auto" w:fill="auto"/>
            <w:vAlign w:val="bottom"/>
          </w:tcPr>
          <w:p w:rsidR="006D1EAC" w:rsidRDefault="006D1EAC">
            <w:pPr>
              <w:spacing w:line="250" w:lineRule="exact"/>
              <w:ind w:left="80"/>
              <w:rPr>
                <w:rFonts w:ascii="Arial" w:eastAsia="Arial" w:hAnsi="Arial"/>
                <w:sz w:val="22"/>
              </w:rPr>
            </w:pPr>
            <w:r>
              <w:rPr>
                <w:rFonts w:ascii="Arial" w:eastAsia="Arial" w:hAnsi="Arial"/>
                <w:sz w:val="22"/>
              </w:rPr>
              <w:t>Presiede, con delega scritta del Dirigente Scolastico,</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252" w:lineRule="exact"/>
              <w:ind w:left="100"/>
              <w:rPr>
                <w:rFonts w:ascii="Arial" w:eastAsia="Arial" w:hAnsi="Arial"/>
                <w:b/>
                <w:sz w:val="22"/>
              </w:rPr>
            </w:pPr>
            <w:r>
              <w:rPr>
                <w:rFonts w:ascii="Arial" w:eastAsia="Arial" w:hAnsi="Arial"/>
                <w:b/>
                <w:sz w:val="22"/>
              </w:rPr>
              <w:t>consigli di classe</w:t>
            </w:r>
          </w:p>
        </w:tc>
        <w:tc>
          <w:tcPr>
            <w:tcW w:w="5420" w:type="dxa"/>
            <w:gridSpan w:val="2"/>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le riunioni del Consiglio di Classe relaziona al</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Dirigente Scolastico sui risultati dell’incontro;</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garantisce il passaggio di informazioni tra i vari</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gridSpan w:val="2"/>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membri del Consiglio di Classe e fornisce  eventuali</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3"/>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indicazioni circa la gestione della classe; coordina il</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gridSpan w:val="2"/>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piano di lavoro colloqui con operatori sociali e</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neuropsichiatria; referente con la famiglia degli</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gridSpan w:val="2"/>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allievi, per esigenze particolari; leader didattico;</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coordinamento del team e tutor nuovi docenti;</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80"/>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20" w:type="dxa"/>
            <w:gridSpan w:val="2"/>
            <w:tcBorders>
              <w:bottom w:val="single" w:sz="8" w:space="0" w:color="auto"/>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referente del team con le dirigenza.</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rsidTr="00A14B49">
        <w:trPr>
          <w:trHeight w:val="250"/>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247" w:lineRule="exact"/>
              <w:ind w:left="100"/>
              <w:rPr>
                <w:rFonts w:ascii="Arial" w:eastAsia="Arial" w:hAnsi="Arial"/>
                <w:b/>
                <w:sz w:val="22"/>
              </w:rPr>
            </w:pPr>
            <w:r>
              <w:rPr>
                <w:rFonts w:ascii="Arial" w:eastAsia="Arial" w:hAnsi="Arial"/>
                <w:b/>
                <w:sz w:val="22"/>
              </w:rPr>
              <w:t>Segretario</w:t>
            </w:r>
          </w:p>
        </w:tc>
        <w:tc>
          <w:tcPr>
            <w:tcW w:w="5420" w:type="dxa"/>
            <w:gridSpan w:val="2"/>
            <w:tcBorders>
              <w:right w:val="single" w:sz="8" w:space="0" w:color="auto"/>
            </w:tcBorders>
            <w:shd w:val="clear" w:color="auto" w:fill="auto"/>
            <w:vAlign w:val="bottom"/>
          </w:tcPr>
          <w:p w:rsidR="006D1EAC" w:rsidRDefault="006D1EAC">
            <w:pPr>
              <w:spacing w:line="250" w:lineRule="exact"/>
              <w:ind w:left="80"/>
              <w:rPr>
                <w:rFonts w:ascii="Arial" w:eastAsia="Arial" w:hAnsi="Arial"/>
                <w:sz w:val="22"/>
              </w:rPr>
            </w:pPr>
            <w:r>
              <w:rPr>
                <w:rFonts w:ascii="Arial" w:eastAsia="Arial" w:hAnsi="Arial"/>
                <w:sz w:val="22"/>
              </w:rPr>
              <w:t>È il responsabile della redazione e della tenuta del</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gridSpan w:val="2"/>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registro dei verbali; compila il verbale con particolare</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5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gridSpan w:val="2"/>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attenzione alla segnalazione delle presenze e delle</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1"/>
              </w:rPr>
            </w:pPr>
          </w:p>
        </w:tc>
      </w:tr>
      <w:tr w:rsidR="006D1EAC" w:rsidTr="00A14B49">
        <w:trPr>
          <w:trHeight w:val="254"/>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9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gridSpan w:val="2"/>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assenze dei membri del Consiglio di Classe e al</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A14B49">
        <w:trPr>
          <w:trHeight w:val="277"/>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9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2060" w:type="dxa"/>
            <w:tcBorders>
              <w:bottom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rispetto dell’</w:t>
            </w:r>
            <w:proofErr w:type="spellStart"/>
            <w:r>
              <w:rPr>
                <w:rFonts w:ascii="Arial" w:eastAsia="Arial" w:hAnsi="Arial"/>
                <w:sz w:val="22"/>
              </w:rPr>
              <w:t>odg</w:t>
            </w:r>
            <w:proofErr w:type="spellEnd"/>
            <w:r>
              <w:rPr>
                <w:rFonts w:ascii="Arial" w:eastAsia="Arial" w:hAnsi="Arial"/>
                <w:sz w:val="22"/>
              </w:rPr>
              <w:t>.</w:t>
            </w:r>
          </w:p>
        </w:tc>
        <w:tc>
          <w:tcPr>
            <w:tcW w:w="3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rsidTr="00A14B49">
        <w:trPr>
          <w:trHeight w:val="858"/>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0" w:type="dxa"/>
            <w:shd w:val="clear" w:color="auto" w:fill="auto"/>
            <w:vAlign w:val="bottom"/>
          </w:tcPr>
          <w:p w:rsidR="006D1EAC" w:rsidRDefault="006D1EAC">
            <w:pPr>
              <w:spacing w:line="0" w:lineRule="atLeast"/>
              <w:rPr>
                <w:rFonts w:ascii="Times New Roman" w:eastAsia="Times New Roman" w:hAnsi="Times New Roman"/>
                <w:sz w:val="24"/>
              </w:rPr>
            </w:pPr>
          </w:p>
        </w:tc>
        <w:tc>
          <w:tcPr>
            <w:tcW w:w="4900" w:type="dxa"/>
            <w:shd w:val="clear" w:color="auto" w:fill="auto"/>
            <w:vAlign w:val="bottom"/>
          </w:tcPr>
          <w:p w:rsidR="006D1EAC" w:rsidRDefault="006D1EAC">
            <w:pPr>
              <w:spacing w:line="0" w:lineRule="atLeast"/>
              <w:rPr>
                <w:rFonts w:ascii="Times New Roman" w:eastAsia="Times New Roman" w:hAnsi="Times New Roman"/>
                <w:sz w:val="24"/>
              </w:rPr>
            </w:pPr>
          </w:p>
        </w:tc>
        <w:tc>
          <w:tcPr>
            <w:tcW w:w="2060" w:type="dxa"/>
            <w:shd w:val="clear" w:color="auto" w:fill="auto"/>
            <w:vAlign w:val="bottom"/>
          </w:tcPr>
          <w:p w:rsidR="006D1EAC" w:rsidRDefault="006D1EAC">
            <w:pPr>
              <w:spacing w:line="0" w:lineRule="atLeast"/>
              <w:rPr>
                <w:rFonts w:ascii="Times New Roman" w:eastAsia="Times New Roman" w:hAnsi="Times New Roman"/>
                <w:sz w:val="24"/>
              </w:rPr>
            </w:pPr>
          </w:p>
        </w:tc>
        <w:tc>
          <w:tcPr>
            <w:tcW w:w="3360" w:type="dxa"/>
            <w:shd w:val="clear" w:color="auto" w:fill="auto"/>
            <w:vAlign w:val="bottom"/>
          </w:tcPr>
          <w:p w:rsidR="006D1EAC" w:rsidRDefault="006D1EAC">
            <w:pPr>
              <w:spacing w:line="0" w:lineRule="atLeast"/>
              <w:ind w:left="2880"/>
              <w:rPr>
                <w:sz w:val="22"/>
              </w:rPr>
            </w:pPr>
            <w:r>
              <w:rPr>
                <w:sz w:val="22"/>
              </w:rPr>
              <w:t>15</w:t>
            </w: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rsidTr="00A14B49">
        <w:trPr>
          <w:trHeight w:val="272"/>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3"/>
              </w:rPr>
            </w:pPr>
          </w:p>
        </w:tc>
        <w:tc>
          <w:tcPr>
            <w:tcW w:w="540" w:type="dxa"/>
            <w:shd w:val="clear" w:color="auto" w:fill="auto"/>
            <w:vAlign w:val="bottom"/>
          </w:tcPr>
          <w:p w:rsidR="006D1EAC" w:rsidRDefault="006D1EAC">
            <w:pPr>
              <w:spacing w:line="0" w:lineRule="atLeast"/>
              <w:rPr>
                <w:rFonts w:ascii="Times New Roman" w:eastAsia="Times New Roman" w:hAnsi="Times New Roman"/>
                <w:sz w:val="23"/>
              </w:rPr>
            </w:pPr>
          </w:p>
        </w:tc>
        <w:tc>
          <w:tcPr>
            <w:tcW w:w="4900" w:type="dxa"/>
            <w:shd w:val="clear" w:color="auto" w:fill="auto"/>
            <w:vAlign w:val="bottom"/>
          </w:tcPr>
          <w:p w:rsidR="006D1EAC" w:rsidRDefault="006D1EAC">
            <w:pPr>
              <w:spacing w:line="0" w:lineRule="atLeast"/>
              <w:ind w:left="100"/>
              <w:rPr>
                <w:rFonts w:ascii="Cambria" w:eastAsia="Cambria" w:hAnsi="Cambria"/>
                <w:sz w:val="22"/>
              </w:rPr>
            </w:pPr>
            <w:r>
              <w:rPr>
                <w:rFonts w:ascii="Cambria" w:eastAsia="Cambria" w:hAnsi="Cambria"/>
                <w:sz w:val="22"/>
              </w:rPr>
              <w:t>Piano Triennale dell’Offerta Formativa 2016-19</w:t>
            </w:r>
          </w:p>
        </w:tc>
        <w:tc>
          <w:tcPr>
            <w:tcW w:w="2060" w:type="dxa"/>
            <w:shd w:val="clear" w:color="auto" w:fill="auto"/>
            <w:vAlign w:val="bottom"/>
          </w:tcPr>
          <w:p w:rsidR="006D1EAC" w:rsidRDefault="006D1EAC">
            <w:pPr>
              <w:spacing w:line="0" w:lineRule="atLeast"/>
              <w:rPr>
                <w:rFonts w:ascii="Times New Roman" w:eastAsia="Times New Roman" w:hAnsi="Times New Roman"/>
                <w:sz w:val="23"/>
              </w:rPr>
            </w:pPr>
          </w:p>
        </w:tc>
        <w:tc>
          <w:tcPr>
            <w:tcW w:w="3360" w:type="dxa"/>
            <w:shd w:val="clear" w:color="auto" w:fill="auto"/>
            <w:vAlign w:val="bottom"/>
          </w:tcPr>
          <w:p w:rsidR="006D1EAC" w:rsidRDefault="006D1EAC">
            <w:pPr>
              <w:spacing w:line="0" w:lineRule="atLeast"/>
              <w:rPr>
                <w:rFonts w:ascii="Times New Roman" w:eastAsia="Times New Roman" w:hAnsi="Times New Roman"/>
                <w:sz w:val="23"/>
              </w:rPr>
            </w:pPr>
          </w:p>
        </w:tc>
        <w:tc>
          <w:tcPr>
            <w:tcW w:w="34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3"/>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rsidTr="00A14B49">
        <w:trPr>
          <w:trHeight w:val="67"/>
        </w:trPr>
        <w:tc>
          <w:tcPr>
            <w:tcW w:w="20" w:type="dxa"/>
            <w:tcBorders>
              <w:left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5"/>
              </w:rPr>
            </w:pPr>
          </w:p>
        </w:tc>
        <w:tc>
          <w:tcPr>
            <w:tcW w:w="540" w:type="dxa"/>
            <w:tcBorders>
              <w:right w:val="single" w:sz="8" w:space="0" w:color="1F497D"/>
            </w:tcBorders>
            <w:shd w:val="clear" w:color="auto" w:fill="1F497D"/>
            <w:vAlign w:val="bottom"/>
          </w:tcPr>
          <w:p w:rsidR="006D1EAC" w:rsidRDefault="006D1EAC">
            <w:pPr>
              <w:spacing w:line="0" w:lineRule="atLeast"/>
              <w:rPr>
                <w:rFonts w:ascii="Times New Roman" w:eastAsia="Times New Roman" w:hAnsi="Times New Roman"/>
                <w:sz w:val="5"/>
              </w:rPr>
            </w:pPr>
          </w:p>
        </w:tc>
        <w:tc>
          <w:tcPr>
            <w:tcW w:w="4900" w:type="dxa"/>
            <w:tcBorders>
              <w:right w:val="single" w:sz="8" w:space="0" w:color="1F497D"/>
            </w:tcBorders>
            <w:shd w:val="clear" w:color="auto" w:fill="1F497D"/>
            <w:vAlign w:val="bottom"/>
          </w:tcPr>
          <w:p w:rsidR="006D1EAC" w:rsidRDefault="006D1EAC">
            <w:pPr>
              <w:spacing w:line="0" w:lineRule="atLeast"/>
              <w:rPr>
                <w:rFonts w:ascii="Times New Roman" w:eastAsia="Times New Roman" w:hAnsi="Times New Roman"/>
                <w:sz w:val="5"/>
              </w:rPr>
            </w:pPr>
          </w:p>
        </w:tc>
        <w:tc>
          <w:tcPr>
            <w:tcW w:w="2060" w:type="dxa"/>
            <w:shd w:val="clear" w:color="auto" w:fill="1F497D"/>
            <w:vAlign w:val="bottom"/>
          </w:tcPr>
          <w:p w:rsidR="006D1EAC" w:rsidRDefault="006D1EAC">
            <w:pPr>
              <w:spacing w:line="0" w:lineRule="atLeast"/>
              <w:rPr>
                <w:rFonts w:ascii="Times New Roman" w:eastAsia="Times New Roman" w:hAnsi="Times New Roman"/>
                <w:sz w:val="5"/>
              </w:rPr>
            </w:pPr>
          </w:p>
        </w:tc>
        <w:tc>
          <w:tcPr>
            <w:tcW w:w="3360" w:type="dxa"/>
            <w:tcBorders>
              <w:right w:val="single" w:sz="8" w:space="0" w:color="1F497D"/>
            </w:tcBorders>
            <w:shd w:val="clear" w:color="auto" w:fill="1F497D"/>
            <w:vAlign w:val="bottom"/>
          </w:tcPr>
          <w:p w:rsidR="006D1EAC" w:rsidRDefault="006D1EAC">
            <w:pPr>
              <w:spacing w:line="0" w:lineRule="atLeast"/>
              <w:rPr>
                <w:rFonts w:ascii="Times New Roman" w:eastAsia="Times New Roman" w:hAnsi="Times New Roman"/>
                <w:sz w:val="5"/>
              </w:rPr>
            </w:pPr>
          </w:p>
        </w:tc>
        <w:tc>
          <w:tcPr>
            <w:tcW w:w="340" w:type="dxa"/>
            <w:tcBorders>
              <w:right w:val="single" w:sz="8" w:space="0" w:color="1F497D"/>
            </w:tcBorders>
            <w:shd w:val="clear" w:color="auto" w:fill="1F497D"/>
            <w:vAlign w:val="bottom"/>
          </w:tcPr>
          <w:p w:rsidR="006D1EAC" w:rsidRDefault="006D1EAC">
            <w:pPr>
              <w:spacing w:line="0" w:lineRule="atLeast"/>
              <w:rPr>
                <w:rFonts w:ascii="Times New Roman" w:eastAsia="Times New Roman" w:hAnsi="Times New Roman"/>
                <w:sz w:val="5"/>
              </w:rPr>
            </w:pPr>
          </w:p>
        </w:tc>
        <w:tc>
          <w:tcPr>
            <w:tcW w:w="60" w:type="dxa"/>
            <w:tcBorders>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5"/>
              </w:rPr>
            </w:pPr>
          </w:p>
        </w:tc>
      </w:tr>
      <w:tr w:rsidR="006D1EAC" w:rsidTr="00A14B49">
        <w:trPr>
          <w:trHeight w:val="38"/>
        </w:trPr>
        <w:tc>
          <w:tcPr>
            <w:tcW w:w="20" w:type="dxa"/>
            <w:tcBorders>
              <w:left w:val="single" w:sz="8" w:space="0" w:color="1F497D"/>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3"/>
              </w:rPr>
            </w:pPr>
          </w:p>
        </w:tc>
        <w:tc>
          <w:tcPr>
            <w:tcW w:w="54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3"/>
              </w:rPr>
            </w:pPr>
          </w:p>
        </w:tc>
        <w:tc>
          <w:tcPr>
            <w:tcW w:w="490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3"/>
              </w:rPr>
            </w:pPr>
          </w:p>
        </w:tc>
        <w:tc>
          <w:tcPr>
            <w:tcW w:w="206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3"/>
              </w:rPr>
            </w:pPr>
          </w:p>
        </w:tc>
        <w:tc>
          <w:tcPr>
            <w:tcW w:w="336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3"/>
              </w:rPr>
            </w:pPr>
          </w:p>
        </w:tc>
        <w:tc>
          <w:tcPr>
            <w:tcW w:w="340" w:type="dxa"/>
            <w:tcBorders>
              <w:bottom w:val="single" w:sz="8" w:space="0" w:color="1F497D"/>
            </w:tcBorders>
            <w:shd w:val="clear" w:color="auto" w:fill="auto"/>
            <w:vAlign w:val="bottom"/>
          </w:tcPr>
          <w:p w:rsidR="006D1EAC" w:rsidRDefault="006D1EAC">
            <w:pPr>
              <w:spacing w:line="0" w:lineRule="atLeast"/>
              <w:rPr>
                <w:rFonts w:ascii="Times New Roman" w:eastAsia="Times New Roman" w:hAnsi="Times New Roman"/>
                <w:sz w:val="3"/>
              </w:rPr>
            </w:pPr>
          </w:p>
        </w:tc>
        <w:tc>
          <w:tcPr>
            <w:tcW w:w="60" w:type="dxa"/>
            <w:tcBorders>
              <w:bottom w:val="single" w:sz="8" w:space="0" w:color="1F497D"/>
              <w:right w:val="single" w:sz="8" w:space="0" w:color="1F497D"/>
            </w:tcBorders>
            <w:shd w:val="clear" w:color="auto" w:fill="auto"/>
            <w:vAlign w:val="bottom"/>
          </w:tcPr>
          <w:p w:rsidR="006D1EAC" w:rsidRDefault="006D1EAC">
            <w:pPr>
              <w:spacing w:line="0" w:lineRule="atLeast"/>
              <w:rPr>
                <w:rFonts w:ascii="Times New Roman" w:eastAsia="Times New Roman" w:hAnsi="Times New Roman"/>
                <w:sz w:val="3"/>
              </w:rPr>
            </w:pPr>
          </w:p>
        </w:tc>
      </w:tr>
    </w:tbl>
    <w:p w:rsidR="006D1EAC" w:rsidRDefault="00FB7651">
      <w:pPr>
        <w:spacing w:line="20" w:lineRule="exact"/>
        <w:rPr>
          <w:rFonts w:ascii="Times New Roman" w:eastAsia="Times New Roman" w:hAnsi="Times New Roman"/>
        </w:rPr>
      </w:pPr>
      <w:r>
        <w:rPr>
          <w:rFonts w:ascii="Times New Roman" w:eastAsia="Times New Roman" w:hAnsi="Times New Roman"/>
          <w:noProof/>
          <w:sz w:val="3"/>
        </w:rPr>
        <w:drawing>
          <wp:anchor distT="0" distB="0" distL="114300" distR="114300" simplePos="0" relativeHeight="251259392" behindDoc="1" locked="0" layoutInCell="0" allowOverlap="1">
            <wp:simplePos x="0" y="0"/>
            <wp:positionH relativeFrom="column">
              <wp:posOffset>332105</wp:posOffset>
            </wp:positionH>
            <wp:positionV relativeFrom="paragraph">
              <wp:posOffset>-3450590</wp:posOffset>
            </wp:positionV>
            <wp:extent cx="27305" cy="29210"/>
            <wp:effectExtent l="19050" t="0" r="0" b="0"/>
            <wp:wrapNone/>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260416" behindDoc="1" locked="0" layoutInCell="0" allowOverlap="1">
            <wp:simplePos x="0" y="0"/>
            <wp:positionH relativeFrom="column">
              <wp:posOffset>3437255</wp:posOffset>
            </wp:positionH>
            <wp:positionV relativeFrom="paragraph">
              <wp:posOffset>-3450590</wp:posOffset>
            </wp:positionV>
            <wp:extent cx="27305" cy="29210"/>
            <wp:effectExtent l="19050" t="0" r="0" b="0"/>
            <wp:wrapNone/>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261440" behindDoc="1" locked="0" layoutInCell="0" allowOverlap="1">
            <wp:simplePos x="0" y="0"/>
            <wp:positionH relativeFrom="column">
              <wp:posOffset>6883400</wp:posOffset>
            </wp:positionH>
            <wp:positionV relativeFrom="paragraph">
              <wp:posOffset>-3450590</wp:posOffset>
            </wp:positionV>
            <wp:extent cx="27305" cy="29210"/>
            <wp:effectExtent l="19050" t="0" r="0" b="0"/>
            <wp:wrapNone/>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262464" behindDoc="1" locked="0" layoutInCell="0" allowOverlap="1">
            <wp:simplePos x="0" y="0"/>
            <wp:positionH relativeFrom="column">
              <wp:posOffset>4609465</wp:posOffset>
            </wp:positionH>
            <wp:positionV relativeFrom="paragraph">
              <wp:posOffset>-4046220</wp:posOffset>
            </wp:positionV>
            <wp:extent cx="337185" cy="217170"/>
            <wp:effectExtent l="19050" t="0" r="5715" b="0"/>
            <wp:wrapNone/>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cstate="print"/>
                    <a:srcRect/>
                    <a:stretch>
                      <a:fillRect/>
                    </a:stretch>
                  </pic:blipFill>
                  <pic:spPr bwMode="auto">
                    <a:xfrm>
                      <a:off x="0" y="0"/>
                      <a:ext cx="337185" cy="21717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263488" behindDoc="1" locked="0" layoutInCell="0" allowOverlap="1">
            <wp:simplePos x="0" y="0"/>
            <wp:positionH relativeFrom="column">
              <wp:posOffset>4485640</wp:posOffset>
            </wp:positionH>
            <wp:positionV relativeFrom="paragraph">
              <wp:posOffset>-4549775</wp:posOffset>
            </wp:positionV>
            <wp:extent cx="337185" cy="234315"/>
            <wp:effectExtent l="19050" t="0" r="5715" b="0"/>
            <wp:wrapNone/>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5" cstate="print"/>
                    <a:srcRect/>
                    <a:stretch>
                      <a:fillRect/>
                    </a:stretch>
                  </pic:blipFill>
                  <pic:spPr bwMode="auto">
                    <a:xfrm>
                      <a:off x="0" y="0"/>
                      <a:ext cx="337185" cy="234315"/>
                    </a:xfrm>
                    <a:prstGeom prst="rect">
                      <a:avLst/>
                    </a:prstGeom>
                    <a:noFill/>
                  </pic:spPr>
                </pic:pic>
              </a:graphicData>
            </a:graphic>
          </wp:anchor>
        </w:drawing>
      </w:r>
    </w:p>
    <w:p w:rsidR="006D1EAC" w:rsidRDefault="006D1EAC">
      <w:pPr>
        <w:spacing w:line="20" w:lineRule="exact"/>
        <w:rPr>
          <w:rFonts w:ascii="Times New Roman" w:eastAsia="Times New Roman" w:hAnsi="Times New Roman"/>
        </w:rPr>
        <w:sectPr w:rsidR="006D1EAC">
          <w:pgSz w:w="12240" w:h="15840"/>
          <w:pgMar w:top="460" w:right="480" w:bottom="201" w:left="480" w:header="0" w:footer="0" w:gutter="0"/>
          <w:cols w:space="0" w:equalWidth="0">
            <w:col w:w="11280"/>
          </w:cols>
          <w:docGrid w:linePitch="360"/>
        </w:sectPr>
      </w:pPr>
    </w:p>
    <w:tbl>
      <w:tblPr>
        <w:tblW w:w="0" w:type="auto"/>
        <w:tblInd w:w="10" w:type="dxa"/>
        <w:tblLayout w:type="fixed"/>
        <w:tblCellMar>
          <w:left w:w="0" w:type="dxa"/>
          <w:right w:w="0" w:type="dxa"/>
        </w:tblCellMar>
        <w:tblLook w:val="0000"/>
      </w:tblPr>
      <w:tblGrid>
        <w:gridCol w:w="4940"/>
        <w:gridCol w:w="5420"/>
      </w:tblGrid>
      <w:tr w:rsidR="006D1EAC">
        <w:trPr>
          <w:trHeight w:val="296"/>
        </w:trPr>
        <w:tc>
          <w:tcPr>
            <w:tcW w:w="4940" w:type="dxa"/>
            <w:tcBorders>
              <w:top w:val="single" w:sz="8" w:space="0" w:color="auto"/>
              <w:left w:val="single" w:sz="8" w:space="0" w:color="auto"/>
              <w:right w:val="single" w:sz="8" w:space="0" w:color="auto"/>
            </w:tcBorders>
            <w:shd w:val="clear" w:color="auto" w:fill="auto"/>
            <w:vAlign w:val="bottom"/>
          </w:tcPr>
          <w:p w:rsidR="006D1EAC" w:rsidRDefault="00164399">
            <w:pPr>
              <w:spacing w:line="252" w:lineRule="exact"/>
              <w:ind w:left="140"/>
              <w:rPr>
                <w:rFonts w:ascii="Arial" w:eastAsia="Arial" w:hAnsi="Arial"/>
                <w:b/>
                <w:sz w:val="22"/>
              </w:rPr>
            </w:pPr>
            <w:bookmarkStart w:id="15" w:name="page16"/>
            <w:bookmarkEnd w:id="15"/>
            <w:r w:rsidRPr="00164399">
              <w:rPr>
                <w:rFonts w:ascii="Times New Roman" w:eastAsia="Times New Roman" w:hAnsi="Times New Roman"/>
              </w:rPr>
              <w:lastRenderedPageBreak/>
              <w:pict>
                <v:line id="_x0000_s1170" style="position:absolute;left:0;text-align:left;z-index:-252051968;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171" style="position:absolute;left:0;text-align:left;z-index:-252050944;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172" style="position:absolute;left:0;text-align:left;z-index:-252049920;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173" style="position:absolute;left:0;text-align:left;z-index:-252048896;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174" style="position:absolute;left:0;text-align:left;z-index:-252047872;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175" style="position:absolute;left:0;text-align:left;z-index:-252046848;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176" style="position:absolute;left:0;text-align:left;z-index:-252045824;mso-position-horizontal-relative:page;mso-position-vertical-relative:page" from="583.7pt,28.4pt" to="583.7pt,765.2pt" o:allowincell="f" o:userdrawn="t" strokecolor="#1f497d" strokeweight="3pt">
                  <w10:wrap anchorx="page" anchory="page"/>
                </v:line>
              </w:pict>
            </w:r>
            <w:r w:rsidR="006D1EAC">
              <w:rPr>
                <w:rFonts w:ascii="Arial" w:eastAsia="Arial" w:hAnsi="Arial"/>
                <w:b/>
                <w:sz w:val="22"/>
              </w:rPr>
              <w:t>Coordinatore di</w:t>
            </w:r>
          </w:p>
        </w:tc>
        <w:tc>
          <w:tcPr>
            <w:tcW w:w="5420" w:type="dxa"/>
            <w:tcBorders>
              <w:top w:val="single" w:sz="8" w:space="0" w:color="auto"/>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Presiede le riunioni dei dipartimenti di riferimento</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49" w:lineRule="exact"/>
              <w:ind w:left="140"/>
              <w:rPr>
                <w:rFonts w:ascii="Arial" w:eastAsia="Arial" w:hAnsi="Arial"/>
                <w:b/>
                <w:sz w:val="22"/>
              </w:rPr>
            </w:pPr>
            <w:r>
              <w:rPr>
                <w:rFonts w:ascii="Arial" w:eastAsia="Arial" w:hAnsi="Arial"/>
                <w:b/>
                <w:sz w:val="22"/>
              </w:rPr>
              <w:t>dipartimento</w:t>
            </w: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curando o revisionando la verbalizzazione delle</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252" w:lineRule="exact"/>
              <w:ind w:left="140"/>
              <w:rPr>
                <w:rFonts w:ascii="Arial" w:eastAsia="Arial" w:hAnsi="Arial"/>
                <w:b/>
                <w:sz w:val="22"/>
              </w:rPr>
            </w:pPr>
            <w:r>
              <w:rPr>
                <w:rFonts w:ascii="Arial" w:eastAsia="Arial" w:hAnsi="Arial"/>
                <w:b/>
                <w:sz w:val="22"/>
              </w:rPr>
              <w:t>disciplinare</w:t>
            </w: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stesse.</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Stimola e promuove le attività di elaborazione dei</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curricoli, definendo obiettivi, strategie didattiche,</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criteri di valutazione, progettazione didattica, comuni</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alla disciplina e/o all'area disciplinare o all'indirizzo di</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riferimento, in coerenza con il POF.</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Promuove, anche, attività di ricerca, sviluppo e</w:t>
            </w:r>
          </w:p>
        </w:tc>
      </w:tr>
      <w:tr w:rsidR="006D1EAC">
        <w:trPr>
          <w:trHeight w:val="280"/>
        </w:trPr>
        <w:tc>
          <w:tcPr>
            <w:tcW w:w="49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20" w:type="dxa"/>
            <w:tcBorders>
              <w:bottom w:val="single" w:sz="8" w:space="0" w:color="auto"/>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innovazione.</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50" w:lineRule="exact"/>
              <w:ind w:left="140"/>
              <w:rPr>
                <w:rFonts w:ascii="Arial" w:eastAsia="Arial" w:hAnsi="Arial"/>
                <w:b/>
                <w:sz w:val="22"/>
              </w:rPr>
            </w:pPr>
            <w:r>
              <w:rPr>
                <w:rFonts w:ascii="Arial" w:eastAsia="Arial" w:hAnsi="Arial"/>
                <w:b/>
                <w:sz w:val="22"/>
              </w:rPr>
              <w:t>Responsabile di</w:t>
            </w: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E’ affidata la gestione ordinaria del laboratorio, che</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49" w:lineRule="exact"/>
              <w:ind w:left="140"/>
              <w:rPr>
                <w:rFonts w:ascii="Arial" w:eastAsia="Arial" w:hAnsi="Arial"/>
                <w:b/>
                <w:sz w:val="22"/>
              </w:rPr>
            </w:pPr>
            <w:r>
              <w:rPr>
                <w:rFonts w:ascii="Arial" w:eastAsia="Arial" w:hAnsi="Arial"/>
                <w:b/>
                <w:sz w:val="22"/>
              </w:rPr>
              <w:t>laboratorio</w:t>
            </w: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comprende, tra l'altro, :</w:t>
            </w:r>
          </w:p>
        </w:tc>
      </w:tr>
      <w:tr w:rsidR="006D1EAC">
        <w:trPr>
          <w:trHeight w:val="269"/>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5420" w:type="dxa"/>
            <w:tcBorders>
              <w:right w:val="single" w:sz="8" w:space="0" w:color="auto"/>
            </w:tcBorders>
            <w:shd w:val="clear" w:color="auto" w:fill="auto"/>
            <w:vAlign w:val="bottom"/>
          </w:tcPr>
          <w:p w:rsidR="006D1EAC" w:rsidRDefault="006D1EAC">
            <w:pPr>
              <w:spacing w:line="268" w:lineRule="exact"/>
              <w:ind w:left="500"/>
              <w:rPr>
                <w:rFonts w:ascii="Arial" w:eastAsia="Arial" w:hAnsi="Arial"/>
                <w:sz w:val="22"/>
              </w:rPr>
            </w:pPr>
            <w:r>
              <w:rPr>
                <w:rFonts w:ascii="Symbol" w:eastAsia="Symbol" w:hAnsi="Symbol"/>
                <w:sz w:val="22"/>
              </w:rPr>
              <w:t></w:t>
            </w:r>
            <w:r>
              <w:rPr>
                <w:rFonts w:ascii="Arial" w:eastAsia="Arial" w:hAnsi="Arial"/>
                <w:sz w:val="22"/>
              </w:rPr>
              <w:t xml:space="preserve">  la stesura dell'orario di utilizzo in</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860"/>
              <w:rPr>
                <w:rFonts w:ascii="Arial" w:eastAsia="Arial" w:hAnsi="Arial"/>
                <w:sz w:val="22"/>
              </w:rPr>
            </w:pPr>
            <w:r>
              <w:rPr>
                <w:rFonts w:ascii="Arial" w:eastAsia="Arial" w:hAnsi="Arial"/>
                <w:sz w:val="22"/>
              </w:rPr>
              <w:t>collaborazione con i docenti che stilano</w:t>
            </w:r>
          </w:p>
        </w:tc>
      </w:tr>
      <w:tr w:rsidR="006D1EAC">
        <w:trPr>
          <w:trHeight w:val="253"/>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252" w:lineRule="exact"/>
              <w:ind w:left="860"/>
              <w:rPr>
                <w:rFonts w:ascii="Arial" w:eastAsia="Arial" w:hAnsi="Arial"/>
                <w:sz w:val="22"/>
              </w:rPr>
            </w:pPr>
            <w:r>
              <w:rPr>
                <w:rFonts w:ascii="Arial" w:eastAsia="Arial" w:hAnsi="Arial"/>
                <w:sz w:val="22"/>
              </w:rPr>
              <w:t>l'orario;</w:t>
            </w:r>
          </w:p>
        </w:tc>
      </w:tr>
      <w:tr w:rsidR="006D1EAC">
        <w:trPr>
          <w:trHeight w:val="268"/>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5420" w:type="dxa"/>
            <w:tcBorders>
              <w:right w:val="single" w:sz="8" w:space="0" w:color="auto"/>
            </w:tcBorders>
            <w:shd w:val="clear" w:color="auto" w:fill="auto"/>
            <w:vAlign w:val="bottom"/>
          </w:tcPr>
          <w:p w:rsidR="006D1EAC" w:rsidRDefault="006D1EAC">
            <w:pPr>
              <w:spacing w:line="267" w:lineRule="exact"/>
              <w:ind w:left="500"/>
              <w:rPr>
                <w:rFonts w:ascii="Arial" w:eastAsia="Arial" w:hAnsi="Arial"/>
                <w:sz w:val="22"/>
              </w:rPr>
            </w:pPr>
            <w:r>
              <w:rPr>
                <w:rFonts w:ascii="Symbol" w:eastAsia="Symbol" w:hAnsi="Symbol"/>
                <w:sz w:val="22"/>
              </w:rPr>
              <w:t></w:t>
            </w:r>
            <w:r>
              <w:rPr>
                <w:rFonts w:ascii="Arial" w:eastAsia="Arial" w:hAnsi="Arial"/>
                <w:sz w:val="22"/>
              </w:rPr>
              <w:t xml:space="preserve">   l'aggiornamento del regolamento interno del</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252" w:lineRule="exact"/>
              <w:ind w:left="860"/>
              <w:rPr>
                <w:rFonts w:ascii="Arial" w:eastAsia="Arial" w:hAnsi="Arial"/>
                <w:sz w:val="22"/>
              </w:rPr>
            </w:pPr>
            <w:r>
              <w:rPr>
                <w:rFonts w:ascii="Arial" w:eastAsia="Arial" w:hAnsi="Arial"/>
                <w:sz w:val="22"/>
              </w:rPr>
              <w:t>laboratorio comprendente anche le norme</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860"/>
              <w:rPr>
                <w:rFonts w:ascii="Arial" w:eastAsia="Arial" w:hAnsi="Arial"/>
                <w:sz w:val="22"/>
              </w:rPr>
            </w:pPr>
            <w:r>
              <w:rPr>
                <w:rFonts w:ascii="Arial" w:eastAsia="Arial" w:hAnsi="Arial"/>
                <w:sz w:val="22"/>
              </w:rPr>
              <w:t>per l'utilizzo in sicurezza, la segnalazione di</w:t>
            </w:r>
          </w:p>
        </w:tc>
      </w:tr>
      <w:tr w:rsidR="006D1EAC">
        <w:trPr>
          <w:trHeight w:val="253"/>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860"/>
              <w:rPr>
                <w:rFonts w:ascii="Arial" w:eastAsia="Arial" w:hAnsi="Arial"/>
                <w:sz w:val="22"/>
              </w:rPr>
            </w:pPr>
            <w:r>
              <w:rPr>
                <w:rFonts w:ascii="Arial" w:eastAsia="Arial" w:hAnsi="Arial"/>
                <w:sz w:val="22"/>
              </w:rPr>
              <w:t>eventuali danni, malfunzionamenti o rotture;</w:t>
            </w:r>
          </w:p>
        </w:tc>
      </w:tr>
      <w:tr w:rsidR="006D1EAC">
        <w:trPr>
          <w:trHeight w:val="268"/>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5420" w:type="dxa"/>
            <w:tcBorders>
              <w:right w:val="single" w:sz="8" w:space="0" w:color="auto"/>
            </w:tcBorders>
            <w:shd w:val="clear" w:color="auto" w:fill="auto"/>
            <w:vAlign w:val="bottom"/>
          </w:tcPr>
          <w:p w:rsidR="006D1EAC" w:rsidRDefault="006D1EAC">
            <w:pPr>
              <w:spacing w:line="267" w:lineRule="exact"/>
              <w:ind w:left="500"/>
              <w:rPr>
                <w:rFonts w:ascii="Arial" w:eastAsia="Arial" w:hAnsi="Arial"/>
                <w:sz w:val="22"/>
              </w:rPr>
            </w:pPr>
            <w:r>
              <w:rPr>
                <w:rFonts w:ascii="Symbol" w:eastAsia="Symbol" w:hAnsi="Symbol"/>
                <w:sz w:val="22"/>
              </w:rPr>
              <w:t></w:t>
            </w:r>
            <w:r>
              <w:rPr>
                <w:rFonts w:ascii="Arial" w:eastAsia="Arial" w:hAnsi="Arial"/>
                <w:sz w:val="22"/>
              </w:rPr>
              <w:t xml:space="preserve">   la predisposizione delle proposte di acquisto;</w:t>
            </w:r>
          </w:p>
        </w:tc>
      </w:tr>
      <w:tr w:rsidR="006D1EAC">
        <w:trPr>
          <w:trHeight w:val="269"/>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5420" w:type="dxa"/>
            <w:tcBorders>
              <w:right w:val="single" w:sz="8" w:space="0" w:color="auto"/>
            </w:tcBorders>
            <w:shd w:val="clear" w:color="auto" w:fill="auto"/>
            <w:vAlign w:val="bottom"/>
          </w:tcPr>
          <w:p w:rsidR="006D1EAC" w:rsidRDefault="006D1EAC">
            <w:pPr>
              <w:spacing w:line="268" w:lineRule="exact"/>
              <w:ind w:left="500"/>
              <w:rPr>
                <w:rFonts w:ascii="Arial" w:eastAsia="Arial" w:hAnsi="Arial"/>
                <w:sz w:val="22"/>
              </w:rPr>
            </w:pPr>
            <w:r>
              <w:rPr>
                <w:rFonts w:ascii="Symbol" w:eastAsia="Symbol" w:hAnsi="Symbol"/>
                <w:sz w:val="22"/>
              </w:rPr>
              <w:t></w:t>
            </w:r>
            <w:r>
              <w:rPr>
                <w:rFonts w:ascii="Arial" w:eastAsia="Arial" w:hAnsi="Arial"/>
                <w:sz w:val="22"/>
              </w:rPr>
              <w:t xml:space="preserve">  la ricognizione inventariale del materiale</w:t>
            </w:r>
          </w:p>
        </w:tc>
      </w:tr>
      <w:tr w:rsidR="006D1EAC">
        <w:trPr>
          <w:trHeight w:val="280"/>
        </w:trPr>
        <w:tc>
          <w:tcPr>
            <w:tcW w:w="49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20" w:type="dxa"/>
            <w:tcBorders>
              <w:bottom w:val="single" w:sz="8" w:space="0" w:color="auto"/>
              <w:right w:val="single" w:sz="8" w:space="0" w:color="auto"/>
            </w:tcBorders>
            <w:shd w:val="clear" w:color="auto" w:fill="auto"/>
            <w:vAlign w:val="bottom"/>
          </w:tcPr>
          <w:p w:rsidR="006D1EAC" w:rsidRDefault="006D1EAC">
            <w:pPr>
              <w:spacing w:line="252" w:lineRule="exact"/>
              <w:ind w:left="860"/>
              <w:rPr>
                <w:rFonts w:ascii="Arial" w:eastAsia="Arial" w:hAnsi="Arial"/>
                <w:sz w:val="22"/>
              </w:rPr>
            </w:pPr>
            <w:r>
              <w:rPr>
                <w:rFonts w:ascii="Arial" w:eastAsia="Arial" w:hAnsi="Arial"/>
                <w:sz w:val="22"/>
              </w:rPr>
              <w:t>contenuto nel laboratorio.</w:t>
            </w:r>
          </w:p>
        </w:tc>
      </w:tr>
      <w:tr w:rsidR="006D1EAC">
        <w:trPr>
          <w:trHeight w:val="250"/>
        </w:trPr>
        <w:tc>
          <w:tcPr>
            <w:tcW w:w="4940" w:type="dxa"/>
            <w:tcBorders>
              <w:left w:val="single" w:sz="8" w:space="0" w:color="auto"/>
              <w:right w:val="single" w:sz="8" w:space="0" w:color="auto"/>
            </w:tcBorders>
            <w:shd w:val="clear" w:color="auto" w:fill="auto"/>
            <w:vAlign w:val="bottom"/>
          </w:tcPr>
          <w:p w:rsidR="006D1EAC" w:rsidRDefault="006D1EAC">
            <w:pPr>
              <w:spacing w:line="247" w:lineRule="exact"/>
              <w:ind w:left="140"/>
              <w:rPr>
                <w:rFonts w:ascii="Arial" w:eastAsia="Arial" w:hAnsi="Arial"/>
                <w:b/>
                <w:sz w:val="22"/>
              </w:rPr>
            </w:pPr>
            <w:r>
              <w:rPr>
                <w:rFonts w:ascii="Arial" w:eastAsia="Arial" w:hAnsi="Arial"/>
                <w:b/>
                <w:sz w:val="22"/>
              </w:rPr>
              <w:t>Referente dei</w:t>
            </w:r>
          </w:p>
        </w:tc>
        <w:tc>
          <w:tcPr>
            <w:tcW w:w="5420" w:type="dxa"/>
            <w:tcBorders>
              <w:right w:val="single" w:sz="8" w:space="0" w:color="auto"/>
            </w:tcBorders>
            <w:shd w:val="clear" w:color="auto" w:fill="auto"/>
            <w:vAlign w:val="bottom"/>
          </w:tcPr>
          <w:p w:rsidR="006D1EAC" w:rsidRDefault="006D1EAC">
            <w:pPr>
              <w:spacing w:line="250" w:lineRule="exact"/>
              <w:ind w:left="80"/>
              <w:rPr>
                <w:rFonts w:ascii="Arial" w:eastAsia="Arial" w:hAnsi="Arial"/>
                <w:sz w:val="22"/>
              </w:rPr>
            </w:pPr>
            <w:r>
              <w:rPr>
                <w:rFonts w:ascii="Arial" w:eastAsia="Arial" w:hAnsi="Arial"/>
                <w:sz w:val="22"/>
              </w:rPr>
              <w:t>Il referente di ogni progetto presenta il progetto</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252" w:lineRule="exact"/>
              <w:ind w:left="140"/>
              <w:rPr>
                <w:rFonts w:ascii="Arial" w:eastAsia="Arial" w:hAnsi="Arial"/>
                <w:b/>
                <w:sz w:val="22"/>
              </w:rPr>
            </w:pPr>
            <w:r>
              <w:rPr>
                <w:rFonts w:ascii="Arial" w:eastAsia="Arial" w:hAnsi="Arial"/>
                <w:b/>
                <w:sz w:val="22"/>
              </w:rPr>
              <w:t>progetti e/o altre</w:t>
            </w:r>
          </w:p>
        </w:tc>
        <w:tc>
          <w:tcPr>
            <w:tcW w:w="542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utilizzando la modulistica predisposta completa in</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49" w:lineRule="exact"/>
              <w:ind w:left="140"/>
              <w:rPr>
                <w:rFonts w:ascii="Arial" w:eastAsia="Arial" w:hAnsi="Arial"/>
                <w:b/>
                <w:sz w:val="22"/>
              </w:rPr>
            </w:pPr>
            <w:r>
              <w:rPr>
                <w:rFonts w:ascii="Arial" w:eastAsia="Arial" w:hAnsi="Arial"/>
                <w:b/>
                <w:sz w:val="22"/>
              </w:rPr>
              <w:t>attività, e</w:t>
            </w: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ogni sua parte;  coordina il gruppo di lavoro di cui si</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49" w:lineRule="exact"/>
              <w:ind w:left="140"/>
              <w:rPr>
                <w:rFonts w:ascii="Arial" w:eastAsia="Arial" w:hAnsi="Arial"/>
                <w:b/>
                <w:sz w:val="22"/>
              </w:rPr>
            </w:pPr>
            <w:r>
              <w:rPr>
                <w:rFonts w:ascii="Arial" w:eastAsia="Arial" w:hAnsi="Arial"/>
                <w:b/>
                <w:sz w:val="22"/>
              </w:rPr>
              <w:t>coordinatore di</w:t>
            </w: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avvale per il raggiungimento degli obiettivi, il rispetto</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252" w:lineRule="exact"/>
              <w:ind w:left="140"/>
              <w:rPr>
                <w:rFonts w:ascii="Arial" w:eastAsia="Arial" w:hAnsi="Arial"/>
                <w:b/>
                <w:sz w:val="22"/>
              </w:rPr>
            </w:pPr>
            <w:r>
              <w:rPr>
                <w:rFonts w:ascii="Arial" w:eastAsia="Arial" w:hAnsi="Arial"/>
                <w:b/>
                <w:sz w:val="22"/>
              </w:rPr>
              <w:t>commissioni</w:t>
            </w:r>
          </w:p>
        </w:tc>
        <w:tc>
          <w:tcPr>
            <w:tcW w:w="542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dei tempi e dei finanziamenti assegnati,</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monitora lo svolgimento del progetto e alla fine</w:t>
            </w:r>
          </w:p>
        </w:tc>
      </w:tr>
      <w:tr w:rsidR="006D1EAC">
        <w:trPr>
          <w:trHeight w:val="255"/>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42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dell'attività presenta gli esiti, utilizzando la</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542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modulistica predisposta completa in ogni sua parte.</w:t>
            </w:r>
          </w:p>
        </w:tc>
      </w:tr>
      <w:tr w:rsidR="006D1EAC">
        <w:trPr>
          <w:trHeight w:val="402"/>
        </w:trPr>
        <w:tc>
          <w:tcPr>
            <w:tcW w:w="49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4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bl>
    <w:p w:rsidR="006D1EAC" w:rsidRDefault="00FB765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271680" behindDoc="1" locked="0" layoutInCell="0" allowOverlap="1">
            <wp:simplePos x="0" y="0"/>
            <wp:positionH relativeFrom="column">
              <wp:posOffset>1905</wp:posOffset>
            </wp:positionH>
            <wp:positionV relativeFrom="paragraph">
              <wp:posOffset>-3573780</wp:posOffset>
            </wp:positionV>
            <wp:extent cx="27305" cy="29210"/>
            <wp:effectExtent l="19050" t="0" r="0" b="0"/>
            <wp:wrapNone/>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272704" behindDoc="1" locked="0" layoutInCell="0" allowOverlap="1">
            <wp:simplePos x="0" y="0"/>
            <wp:positionH relativeFrom="column">
              <wp:posOffset>3107055</wp:posOffset>
            </wp:positionH>
            <wp:positionV relativeFrom="paragraph">
              <wp:posOffset>-3573780</wp:posOffset>
            </wp:positionV>
            <wp:extent cx="27305" cy="29210"/>
            <wp:effectExtent l="19050" t="0" r="0" b="0"/>
            <wp:wrapNone/>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273728" behindDoc="1" locked="0" layoutInCell="0" allowOverlap="1">
            <wp:simplePos x="0" y="0"/>
            <wp:positionH relativeFrom="column">
              <wp:posOffset>6553200</wp:posOffset>
            </wp:positionH>
            <wp:positionV relativeFrom="paragraph">
              <wp:posOffset>-3573780</wp:posOffset>
            </wp:positionV>
            <wp:extent cx="27305" cy="29210"/>
            <wp:effectExtent l="19050" t="0" r="0" b="0"/>
            <wp:wrapNone/>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 cstate="print"/>
                    <a:srcRect/>
                    <a:stretch>
                      <a:fillRect/>
                    </a:stretch>
                  </pic:blipFill>
                  <pic:spPr bwMode="auto">
                    <a:xfrm>
                      <a:off x="0" y="0"/>
                      <a:ext cx="27305" cy="2921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65" w:lineRule="exact"/>
        <w:rPr>
          <w:rFonts w:ascii="Times New Roman" w:eastAsia="Times New Roman" w:hAnsi="Times New Roman"/>
        </w:rPr>
      </w:pPr>
    </w:p>
    <w:p w:rsidR="006D1EAC" w:rsidRDefault="006D1EAC">
      <w:pPr>
        <w:spacing w:line="0" w:lineRule="atLeast"/>
        <w:ind w:left="9880"/>
        <w:rPr>
          <w:sz w:val="22"/>
        </w:rPr>
      </w:pPr>
      <w:r>
        <w:rPr>
          <w:sz w:val="22"/>
        </w:rPr>
        <w:t>16</w:t>
      </w:r>
    </w:p>
    <w:p w:rsidR="006D1EAC" w:rsidRDefault="006D1EAC">
      <w:pPr>
        <w:spacing w:line="7" w:lineRule="exact"/>
        <w:rPr>
          <w:rFonts w:ascii="Times New Roman" w:eastAsia="Times New Roman" w:hAnsi="Times New Roman"/>
        </w:rPr>
      </w:pPr>
    </w:p>
    <w:p w:rsidR="006D1EAC" w:rsidRDefault="006D1EAC">
      <w:pPr>
        <w:spacing w:line="0" w:lineRule="atLeast"/>
        <w:ind w:left="140"/>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180" style="position:absolute;z-index:-252041728" from="-26pt,5.85pt" to="538.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707" w:right="880" w:bottom="333" w:left="1000" w:header="0" w:footer="0" w:gutter="0"/>
          <w:cols w:space="0" w:equalWidth="0">
            <w:col w:w="10360"/>
          </w:cols>
          <w:docGrid w:linePitch="360"/>
        </w:sectPr>
      </w:pPr>
    </w:p>
    <w:p w:rsidR="006D1EAC" w:rsidRDefault="00FB7651">
      <w:pPr>
        <w:tabs>
          <w:tab w:val="left" w:pos="4200"/>
        </w:tabs>
        <w:spacing w:line="0" w:lineRule="atLeast"/>
        <w:rPr>
          <w:rFonts w:ascii="Arial" w:eastAsia="Arial" w:hAnsi="Arial"/>
          <w:b/>
          <w:color w:val="1F497D"/>
          <w:sz w:val="27"/>
        </w:rPr>
      </w:pPr>
      <w:bookmarkStart w:id="16" w:name="page17"/>
      <w:bookmarkEnd w:id="16"/>
      <w:r>
        <w:rPr>
          <w:rFonts w:ascii="Times New Roman" w:eastAsia="Times New Roman" w:hAnsi="Times New Roman"/>
          <w:noProof/>
        </w:rPr>
        <w:lastRenderedPageBreak/>
        <w:drawing>
          <wp:anchor distT="0" distB="0" distL="114300" distR="114300" simplePos="0" relativeHeight="251275776" behindDoc="1" locked="0" layoutInCell="0" allowOverlap="1">
            <wp:simplePos x="0" y="0"/>
            <wp:positionH relativeFrom="page">
              <wp:posOffset>5014595</wp:posOffset>
            </wp:positionH>
            <wp:positionV relativeFrom="page">
              <wp:posOffset>548005</wp:posOffset>
            </wp:positionV>
            <wp:extent cx="1405890" cy="1405890"/>
            <wp:effectExtent l="19050" t="0" r="3810" b="0"/>
            <wp:wrapNone/>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1405890" cy="1405890"/>
                    </a:xfrm>
                    <a:prstGeom prst="rect">
                      <a:avLst/>
                    </a:prstGeom>
                    <a:noFill/>
                  </pic:spPr>
                </pic:pic>
              </a:graphicData>
            </a:graphic>
          </wp:anchor>
        </w:drawing>
      </w:r>
      <w:r w:rsidR="00164399" w:rsidRPr="00164399">
        <w:rPr>
          <w:rFonts w:ascii="Times New Roman" w:eastAsia="Times New Roman" w:hAnsi="Times New Roman"/>
        </w:rPr>
        <w:pict>
          <v:line id="_x0000_s1182" style="position:absolute;z-index:-252039680;mso-position-horizontal-relative:page;mso-position-vertical-relative:page" from="25.5pt,24pt" to="25.5pt,768.1pt" o:allowincell="f" o:userdrawn="t" strokecolor="#1f497d" strokeweight="3pt">
            <w10:wrap anchorx="page" anchory="page"/>
          </v:line>
        </w:pict>
      </w:r>
      <w:r w:rsidR="00164399" w:rsidRPr="00164399">
        <w:rPr>
          <w:rFonts w:ascii="Times New Roman" w:eastAsia="Times New Roman" w:hAnsi="Times New Roman"/>
        </w:rPr>
        <w:pict>
          <v:line id="_x0000_s1183" style="position:absolute;z-index:-252038656;mso-position-horizontal-relative:page;mso-position-vertical-relative:page" from="587.35pt,24pt" to="587.35pt,768.1pt" o:allowincell="f" o:userdrawn="t" strokecolor="#1f497d" strokeweight="1.44pt">
            <w10:wrap anchorx="page" anchory="page"/>
          </v:line>
        </w:pict>
      </w:r>
      <w:r w:rsidR="00164399" w:rsidRPr="00164399">
        <w:rPr>
          <w:rFonts w:ascii="Times New Roman" w:eastAsia="Times New Roman" w:hAnsi="Times New Roman"/>
        </w:rPr>
        <w:pict>
          <v:line id="_x0000_s1184" style="position:absolute;z-index:-252037632;mso-position-horizontal-relative:page;mso-position-vertical-relative:page" from="24pt,25.5pt" to="588.1pt,25.5pt" o:allowincell="f" o:userdrawn="t" strokecolor="#1f497d" strokeweight="3pt">
            <w10:wrap anchorx="page" anchory="page"/>
          </v:line>
        </w:pict>
      </w:r>
      <w:r w:rsidR="00164399" w:rsidRPr="00164399">
        <w:rPr>
          <w:rFonts w:ascii="Times New Roman" w:eastAsia="Times New Roman" w:hAnsi="Times New Roman"/>
        </w:rPr>
        <w:pict>
          <v:line id="_x0000_s1185" style="position:absolute;z-index:-252036608;mso-position-horizontal-relative:page;mso-position-vertical-relative:page" from="28.4pt,29.15pt" to="585.2pt,29.15pt" o:allowincell="f" o:userdrawn="t" strokecolor="#1f497d" strokeweight="1.44pt">
            <w10:wrap anchorx="page" anchory="page"/>
          </v:line>
        </w:pict>
      </w:r>
      <w:r w:rsidR="00164399" w:rsidRPr="00164399">
        <w:rPr>
          <w:rFonts w:ascii="Times New Roman" w:eastAsia="Times New Roman" w:hAnsi="Times New Roman"/>
        </w:rPr>
        <w:pict>
          <v:line id="_x0000_s1186" style="position:absolute;z-index:-252035584;mso-position-horizontal-relative:page;mso-position-vertical-relative:page" from="29.15pt,28.4pt" to="29.15pt,765.2pt" o:allowincell="f" o:userdrawn="t" strokecolor="#1f497d" strokeweight=".50797mm">
            <w10:wrap anchorx="page" anchory="page"/>
          </v:line>
        </w:pict>
      </w:r>
      <w:r w:rsidR="00164399" w:rsidRPr="00164399">
        <w:rPr>
          <w:rFonts w:ascii="Times New Roman" w:eastAsia="Times New Roman" w:hAnsi="Times New Roman"/>
        </w:rPr>
        <w:pict>
          <v:line id="_x0000_s1187" style="position:absolute;z-index:-252034560;mso-position-horizontal-relative:page;mso-position-vertical-relative:page" from="28.4pt,763.7pt" to="585.2pt,763.7pt" o:allowincell="f" o:userdrawn="t" strokecolor="#1f497d" strokeweight="3pt">
            <w10:wrap anchorx="page" anchory="page"/>
          </v:line>
        </w:pict>
      </w:r>
      <w:r w:rsidR="00164399" w:rsidRPr="00164399">
        <w:rPr>
          <w:rFonts w:ascii="Times New Roman" w:eastAsia="Times New Roman" w:hAnsi="Times New Roman"/>
        </w:rPr>
        <w:pict>
          <v:line id="_x0000_s1188" style="position:absolute;z-index:-252033536;mso-position-horizontal-relative:page;mso-position-vertical-relative:page" from="583.7pt,28.4pt" to="583.7pt,765.2pt" o:allowincell="f" o:userdrawn="t" strokecolor="#1f497d" strokeweight="3pt">
            <w10:wrap anchorx="page" anchory="page"/>
          </v:line>
        </w:pict>
      </w:r>
      <w:r>
        <w:rPr>
          <w:rFonts w:ascii="Times New Roman" w:eastAsia="Times New Roman" w:hAnsi="Times New Roman"/>
          <w:noProof/>
        </w:rPr>
        <w:drawing>
          <wp:inline distT="0" distB="0" distL="0" distR="0">
            <wp:extent cx="321945" cy="314325"/>
            <wp:effectExtent l="19050" t="0" r="190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rFonts w:ascii="Arial" w:eastAsia="Arial" w:hAnsi="Arial"/>
          <w:b/>
          <w:color w:val="1F497D"/>
          <w:sz w:val="28"/>
        </w:rPr>
        <w:t>FUNZIONI STRUMENTALI</w:t>
      </w:r>
      <w:r w:rsidR="006D1EAC">
        <w:rPr>
          <w:rFonts w:ascii="Times New Roman" w:eastAsia="Times New Roman" w:hAnsi="Times New Roman"/>
        </w:rPr>
        <w:tab/>
      </w:r>
      <w:r w:rsidR="006D1EAC">
        <w:rPr>
          <w:rFonts w:ascii="Arial" w:eastAsia="Arial" w:hAnsi="Arial"/>
          <w:b/>
          <w:color w:val="1F497D"/>
          <w:sz w:val="27"/>
        </w:rPr>
        <w:t>al Servizio del</w:t>
      </w:r>
    </w:p>
    <w:p w:rsidR="006D1EAC" w:rsidRDefault="006D1EAC">
      <w:pPr>
        <w:spacing w:line="324" w:lineRule="exact"/>
        <w:rPr>
          <w:rFonts w:ascii="Times New Roman" w:eastAsia="Times New Roman" w:hAnsi="Times New Roman"/>
        </w:rPr>
      </w:pPr>
    </w:p>
    <w:p w:rsidR="006D1EAC" w:rsidRDefault="006D1EAC">
      <w:pPr>
        <w:spacing w:line="0" w:lineRule="atLeast"/>
        <w:ind w:left="460"/>
        <w:rPr>
          <w:rFonts w:ascii="Arial" w:eastAsia="Arial" w:hAnsi="Arial"/>
          <w:b/>
          <w:color w:val="1F497D"/>
          <w:sz w:val="28"/>
        </w:rPr>
      </w:pPr>
      <w:r>
        <w:rPr>
          <w:rFonts w:ascii="Arial" w:eastAsia="Arial" w:hAnsi="Arial"/>
          <w:b/>
          <w:color w:val="1F497D"/>
          <w:sz w:val="28"/>
        </w:rPr>
        <w:t>PIANO dell’OFFERTA FORMATIVA</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91" w:lineRule="exact"/>
        <w:rPr>
          <w:rFonts w:ascii="Times New Roman" w:eastAsia="Times New Roman" w:hAnsi="Times New Roman"/>
        </w:rPr>
      </w:pPr>
    </w:p>
    <w:p w:rsidR="006D1EAC" w:rsidRDefault="006D1EAC">
      <w:pPr>
        <w:spacing w:line="253" w:lineRule="auto"/>
        <w:ind w:right="80"/>
        <w:rPr>
          <w:rFonts w:ascii="Arial" w:eastAsia="Arial" w:hAnsi="Arial"/>
          <w:sz w:val="21"/>
        </w:rPr>
      </w:pPr>
      <w:r>
        <w:rPr>
          <w:rFonts w:ascii="Arial" w:eastAsia="Arial" w:hAnsi="Arial"/>
          <w:sz w:val="21"/>
        </w:rPr>
        <w:t xml:space="preserve">Per contribuire alla realizzazione delle finalità della Scuola dell’Autonomia, realizzare la </w:t>
      </w:r>
      <w:proofErr w:type="spellStart"/>
      <w:r>
        <w:rPr>
          <w:rFonts w:ascii="Arial" w:eastAsia="Arial" w:hAnsi="Arial"/>
          <w:sz w:val="21"/>
        </w:rPr>
        <w:t>Mission</w:t>
      </w:r>
      <w:proofErr w:type="spellEnd"/>
      <w:r>
        <w:rPr>
          <w:rFonts w:ascii="Arial" w:eastAsia="Arial" w:hAnsi="Arial"/>
          <w:sz w:val="21"/>
        </w:rPr>
        <w:t xml:space="preserve"> dell’Istituto e per valorizzare la professionalità, le competenze e l’impegno aggiuntivo degli insegnanti, a ciascuna Istituzione scolastica sono assegnate le FUNZIONI STRUMENTALI con lo scopo di:</w:t>
      </w:r>
    </w:p>
    <w:p w:rsidR="006D1EAC" w:rsidRDefault="006D1EAC">
      <w:pPr>
        <w:spacing w:line="243" w:lineRule="exact"/>
        <w:rPr>
          <w:rFonts w:ascii="Times New Roman" w:eastAsia="Times New Roman" w:hAnsi="Times New Roman"/>
        </w:rPr>
      </w:pPr>
    </w:p>
    <w:p w:rsidR="006D1EAC" w:rsidRDefault="006D1EAC">
      <w:pPr>
        <w:numPr>
          <w:ilvl w:val="0"/>
          <w:numId w:val="7"/>
        </w:numPr>
        <w:tabs>
          <w:tab w:val="left" w:pos="720"/>
        </w:tabs>
        <w:spacing w:line="0" w:lineRule="atLeast"/>
        <w:ind w:left="720" w:hanging="367"/>
        <w:jc w:val="both"/>
        <w:rPr>
          <w:rFonts w:ascii="Wingdings" w:eastAsia="Wingdings" w:hAnsi="Wingdings"/>
          <w:sz w:val="44"/>
          <w:vertAlign w:val="superscript"/>
        </w:rPr>
      </w:pPr>
      <w:r>
        <w:rPr>
          <w:rFonts w:ascii="Arial" w:eastAsia="Arial" w:hAnsi="Arial"/>
          <w:sz w:val="22"/>
        </w:rPr>
        <w:t>dare l’idea di una scuola intesa come Sistema organizzato;</w:t>
      </w:r>
    </w:p>
    <w:p w:rsidR="006D1EAC" w:rsidRDefault="006D1EAC">
      <w:pPr>
        <w:spacing w:line="14" w:lineRule="exact"/>
        <w:rPr>
          <w:rFonts w:ascii="Wingdings" w:eastAsia="Wingdings" w:hAnsi="Wingdings"/>
          <w:sz w:val="44"/>
          <w:vertAlign w:val="superscript"/>
        </w:rPr>
      </w:pPr>
    </w:p>
    <w:p w:rsidR="006D1EAC" w:rsidRDefault="006D1EAC">
      <w:pPr>
        <w:numPr>
          <w:ilvl w:val="0"/>
          <w:numId w:val="7"/>
        </w:numPr>
        <w:tabs>
          <w:tab w:val="left" w:pos="720"/>
        </w:tabs>
        <w:spacing w:line="184" w:lineRule="auto"/>
        <w:ind w:left="720" w:hanging="367"/>
        <w:jc w:val="both"/>
        <w:rPr>
          <w:rFonts w:ascii="Wingdings" w:eastAsia="Wingdings" w:hAnsi="Wingdings"/>
          <w:sz w:val="28"/>
          <w:vertAlign w:val="superscript"/>
        </w:rPr>
      </w:pPr>
      <w:r>
        <w:rPr>
          <w:rFonts w:ascii="Arial" w:eastAsia="Arial" w:hAnsi="Arial"/>
          <w:sz w:val="17"/>
        </w:rPr>
        <w:t>proporre delle figure di riferimento per specifiche Aree di intervento;</w:t>
      </w:r>
    </w:p>
    <w:p w:rsidR="006D1EAC" w:rsidRDefault="006D1EAC">
      <w:pPr>
        <w:spacing w:line="16" w:lineRule="exact"/>
        <w:rPr>
          <w:rFonts w:ascii="Wingdings" w:eastAsia="Wingdings" w:hAnsi="Wingdings"/>
          <w:sz w:val="28"/>
          <w:vertAlign w:val="superscript"/>
        </w:rPr>
      </w:pPr>
    </w:p>
    <w:p w:rsidR="006D1EAC" w:rsidRDefault="006D1EAC">
      <w:pPr>
        <w:numPr>
          <w:ilvl w:val="0"/>
          <w:numId w:val="7"/>
        </w:numPr>
        <w:tabs>
          <w:tab w:val="left" w:pos="720"/>
        </w:tabs>
        <w:spacing w:line="184" w:lineRule="auto"/>
        <w:ind w:left="720" w:hanging="367"/>
        <w:jc w:val="both"/>
        <w:rPr>
          <w:rFonts w:ascii="Wingdings" w:eastAsia="Wingdings" w:hAnsi="Wingdings"/>
          <w:sz w:val="28"/>
          <w:vertAlign w:val="superscript"/>
        </w:rPr>
      </w:pPr>
      <w:r>
        <w:rPr>
          <w:rFonts w:ascii="Arial" w:eastAsia="Arial" w:hAnsi="Arial"/>
          <w:sz w:val="17"/>
        </w:rPr>
        <w:t>attivare azioni di supporto, ricerca, innovazione, accompagnamento.</w:t>
      </w:r>
    </w:p>
    <w:p w:rsidR="006D1EAC" w:rsidRDefault="006D1EAC">
      <w:pPr>
        <w:spacing w:line="200" w:lineRule="exact"/>
        <w:rPr>
          <w:rFonts w:ascii="Times New Roman" w:eastAsia="Times New Roman" w:hAnsi="Times New Roman"/>
        </w:rPr>
      </w:pPr>
    </w:p>
    <w:p w:rsidR="006D1EAC" w:rsidRDefault="006D1EAC">
      <w:pPr>
        <w:spacing w:line="291" w:lineRule="exact"/>
        <w:rPr>
          <w:rFonts w:ascii="Times New Roman" w:eastAsia="Times New Roman" w:hAnsi="Times New Roman"/>
        </w:rPr>
      </w:pPr>
    </w:p>
    <w:p w:rsidR="006D1EAC" w:rsidRDefault="006D1EAC">
      <w:pPr>
        <w:spacing w:line="0" w:lineRule="atLeast"/>
        <w:rPr>
          <w:rFonts w:ascii="Arial" w:eastAsia="Arial" w:hAnsi="Arial"/>
          <w:sz w:val="22"/>
        </w:rPr>
      </w:pPr>
      <w:r>
        <w:rPr>
          <w:rFonts w:ascii="Arial" w:eastAsia="Arial" w:hAnsi="Arial"/>
          <w:sz w:val="22"/>
        </w:rPr>
        <w:t>Gli insegnanti Funzione Strumentale realizzano i loro interventi attraverso:</w:t>
      </w:r>
    </w:p>
    <w:p w:rsidR="006D1EAC" w:rsidRDefault="006D1EAC">
      <w:pPr>
        <w:spacing w:line="259" w:lineRule="exact"/>
        <w:rPr>
          <w:rFonts w:ascii="Times New Roman" w:eastAsia="Times New Roman" w:hAnsi="Times New Roman"/>
        </w:rPr>
      </w:pPr>
    </w:p>
    <w:p w:rsidR="006D1EAC" w:rsidRDefault="006D1EAC">
      <w:pPr>
        <w:spacing w:line="236" w:lineRule="auto"/>
        <w:ind w:right="5700"/>
        <w:rPr>
          <w:rFonts w:ascii="Arial" w:eastAsia="Arial" w:hAnsi="Arial"/>
          <w:sz w:val="22"/>
        </w:rPr>
      </w:pPr>
      <w:r>
        <w:rPr>
          <w:rFonts w:ascii="Arial" w:eastAsia="Arial" w:hAnsi="Arial"/>
          <w:sz w:val="22"/>
        </w:rPr>
        <w:t>il coordinamento con il Dirigente Scolastico; il Lavoro Individuale;</w:t>
      </w:r>
    </w:p>
    <w:p w:rsidR="006D1EAC" w:rsidRDefault="006D1EAC">
      <w:pPr>
        <w:spacing w:line="9" w:lineRule="exact"/>
        <w:rPr>
          <w:rFonts w:ascii="Times New Roman" w:eastAsia="Times New Roman" w:hAnsi="Times New Roman"/>
        </w:rPr>
      </w:pPr>
    </w:p>
    <w:p w:rsidR="006D1EAC" w:rsidRDefault="006D1EAC">
      <w:pPr>
        <w:spacing w:line="251" w:lineRule="auto"/>
        <w:ind w:right="5800"/>
        <w:rPr>
          <w:rFonts w:ascii="Arial" w:eastAsia="Arial" w:hAnsi="Arial"/>
          <w:sz w:val="21"/>
        </w:rPr>
      </w:pPr>
      <w:r>
        <w:rPr>
          <w:rFonts w:ascii="Arial" w:eastAsia="Arial" w:hAnsi="Arial"/>
          <w:sz w:val="21"/>
        </w:rPr>
        <w:t>il Coordinamento di apposite Commissioni; la disponibilità a Consulenze;</w:t>
      </w:r>
    </w:p>
    <w:p w:rsidR="006D1EAC" w:rsidRDefault="006D1EAC">
      <w:pPr>
        <w:spacing w:line="233" w:lineRule="auto"/>
        <w:rPr>
          <w:rFonts w:ascii="Arial" w:eastAsia="Arial" w:hAnsi="Arial"/>
          <w:sz w:val="22"/>
        </w:rPr>
      </w:pPr>
      <w:r>
        <w:rPr>
          <w:rFonts w:ascii="Arial" w:eastAsia="Arial" w:hAnsi="Arial"/>
          <w:sz w:val="22"/>
        </w:rPr>
        <w:t>il Coordinamento tra Funzioni.</w:t>
      </w:r>
    </w:p>
    <w:p w:rsidR="006D1EAC" w:rsidRDefault="006D1EAC">
      <w:pPr>
        <w:spacing w:line="262" w:lineRule="exact"/>
        <w:rPr>
          <w:rFonts w:ascii="Times New Roman" w:eastAsia="Times New Roman" w:hAnsi="Times New Roman"/>
        </w:rPr>
      </w:pPr>
    </w:p>
    <w:p w:rsidR="006D1EAC" w:rsidRDefault="006D1EAC">
      <w:pPr>
        <w:spacing w:line="235" w:lineRule="auto"/>
        <w:ind w:right="740"/>
        <w:rPr>
          <w:rFonts w:ascii="Arial" w:eastAsia="Arial" w:hAnsi="Arial"/>
          <w:sz w:val="22"/>
        </w:rPr>
      </w:pPr>
      <w:r>
        <w:rPr>
          <w:rFonts w:ascii="Arial" w:eastAsia="Arial" w:hAnsi="Arial"/>
          <w:sz w:val="22"/>
        </w:rPr>
        <w:t>La presentazione e la valutazione delle attività delle Funzioni Strumentali si realizzano con una documentazione apposita e una tempistica definita:</w:t>
      </w:r>
    </w:p>
    <w:p w:rsidR="006D1EAC" w:rsidRDefault="006D1EAC">
      <w:pPr>
        <w:spacing w:line="200" w:lineRule="exact"/>
        <w:rPr>
          <w:rFonts w:ascii="Times New Roman" w:eastAsia="Times New Roman" w:hAnsi="Times New Roman"/>
        </w:rPr>
      </w:pPr>
    </w:p>
    <w:p w:rsidR="006D1EAC" w:rsidRDefault="006D1EAC">
      <w:pPr>
        <w:spacing w:line="276" w:lineRule="exact"/>
        <w:rPr>
          <w:rFonts w:ascii="Times New Roman" w:eastAsia="Times New Roman" w:hAnsi="Times New Roman"/>
        </w:rPr>
      </w:pPr>
    </w:p>
    <w:tbl>
      <w:tblPr>
        <w:tblW w:w="0" w:type="auto"/>
        <w:tblInd w:w="1350" w:type="dxa"/>
        <w:tblLayout w:type="fixed"/>
        <w:tblCellMar>
          <w:left w:w="0" w:type="dxa"/>
          <w:right w:w="0" w:type="dxa"/>
        </w:tblCellMar>
        <w:tblLook w:val="0000"/>
      </w:tblPr>
      <w:tblGrid>
        <w:gridCol w:w="2580"/>
        <w:gridCol w:w="4480"/>
      </w:tblGrid>
      <w:tr w:rsidR="006D1EAC">
        <w:trPr>
          <w:trHeight w:val="293"/>
        </w:trPr>
        <w:tc>
          <w:tcPr>
            <w:tcW w:w="2580" w:type="dxa"/>
            <w:tcBorders>
              <w:top w:val="single" w:sz="8" w:space="0" w:color="auto"/>
              <w:left w:val="single" w:sz="8" w:space="0" w:color="auto"/>
              <w:right w:val="single" w:sz="8" w:space="0" w:color="auto"/>
            </w:tcBorders>
            <w:shd w:val="clear" w:color="auto" w:fill="auto"/>
            <w:vAlign w:val="bottom"/>
          </w:tcPr>
          <w:p w:rsidR="006D1EAC" w:rsidRDefault="006D1EAC">
            <w:pPr>
              <w:spacing w:line="0" w:lineRule="atLeast"/>
              <w:ind w:left="960"/>
              <w:rPr>
                <w:rFonts w:ascii="Arial" w:eastAsia="Arial" w:hAnsi="Arial"/>
                <w:b/>
                <w:sz w:val="22"/>
              </w:rPr>
            </w:pPr>
            <w:r>
              <w:rPr>
                <w:rFonts w:ascii="Arial" w:eastAsia="Arial" w:hAnsi="Arial"/>
                <w:b/>
                <w:sz w:val="22"/>
              </w:rPr>
              <w:t>TEMPI</w:t>
            </w:r>
          </w:p>
        </w:tc>
        <w:tc>
          <w:tcPr>
            <w:tcW w:w="4480" w:type="dxa"/>
            <w:tcBorders>
              <w:top w:val="single" w:sz="8" w:space="0" w:color="auto"/>
              <w:right w:val="single" w:sz="8" w:space="0" w:color="auto"/>
            </w:tcBorders>
            <w:shd w:val="clear" w:color="auto" w:fill="auto"/>
            <w:vAlign w:val="bottom"/>
          </w:tcPr>
          <w:p w:rsidR="006D1EAC" w:rsidRDefault="006D1EAC">
            <w:pPr>
              <w:spacing w:line="0" w:lineRule="atLeast"/>
              <w:ind w:left="1840"/>
              <w:rPr>
                <w:rFonts w:ascii="Arial" w:eastAsia="Arial" w:hAnsi="Arial"/>
                <w:b/>
                <w:sz w:val="22"/>
              </w:rPr>
            </w:pPr>
            <w:r>
              <w:rPr>
                <w:rFonts w:ascii="Arial" w:eastAsia="Arial" w:hAnsi="Arial"/>
                <w:b/>
                <w:sz w:val="22"/>
              </w:rPr>
              <w:t>AZIONI</w:t>
            </w:r>
          </w:p>
        </w:tc>
      </w:tr>
      <w:tr w:rsidR="006D1EAC">
        <w:trPr>
          <w:trHeight w:val="325"/>
        </w:trPr>
        <w:tc>
          <w:tcPr>
            <w:tcW w:w="25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4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2"/>
        </w:trPr>
        <w:tc>
          <w:tcPr>
            <w:tcW w:w="2580" w:type="dxa"/>
            <w:tcBorders>
              <w:left w:val="single" w:sz="8" w:space="0" w:color="auto"/>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SETTEMBRE</w:t>
            </w:r>
          </w:p>
        </w:tc>
        <w:tc>
          <w:tcPr>
            <w:tcW w:w="44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 xml:space="preserve">Presentazione delle domande di </w:t>
            </w:r>
            <w:proofErr w:type="spellStart"/>
            <w:r>
              <w:rPr>
                <w:rFonts w:ascii="Arial" w:eastAsia="Arial" w:hAnsi="Arial"/>
                <w:sz w:val="22"/>
              </w:rPr>
              <w:t>F.S.</w:t>
            </w:r>
            <w:proofErr w:type="spellEnd"/>
            <w:r>
              <w:rPr>
                <w:rFonts w:ascii="Arial" w:eastAsia="Arial" w:hAnsi="Arial"/>
                <w:sz w:val="22"/>
              </w:rPr>
              <w:t xml:space="preserve"> al</w:t>
            </w:r>
          </w:p>
        </w:tc>
      </w:tr>
      <w:tr w:rsidR="006D1EAC">
        <w:trPr>
          <w:trHeight w:val="252"/>
        </w:trPr>
        <w:tc>
          <w:tcPr>
            <w:tcW w:w="258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4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Dirigente Scolastico dopo aver sentito</w:t>
            </w:r>
          </w:p>
        </w:tc>
      </w:tr>
      <w:tr w:rsidR="006D1EAC">
        <w:trPr>
          <w:trHeight w:val="254"/>
        </w:trPr>
        <w:tc>
          <w:tcPr>
            <w:tcW w:w="258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4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all’interno dello Staff di direzione i bisogni</w:t>
            </w:r>
          </w:p>
        </w:tc>
      </w:tr>
      <w:tr w:rsidR="006D1EAC">
        <w:trPr>
          <w:trHeight w:val="252"/>
        </w:trPr>
        <w:tc>
          <w:tcPr>
            <w:tcW w:w="258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4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emersi nei vari incontri di programmazione</w:t>
            </w:r>
          </w:p>
        </w:tc>
      </w:tr>
      <w:tr w:rsidR="006D1EAC">
        <w:trPr>
          <w:trHeight w:val="280"/>
        </w:trPr>
        <w:tc>
          <w:tcPr>
            <w:tcW w:w="25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480" w:type="dxa"/>
            <w:tcBorders>
              <w:bottom w:val="single" w:sz="8" w:space="0" w:color="auto"/>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dei docenti.</w:t>
            </w:r>
          </w:p>
        </w:tc>
      </w:tr>
      <w:tr w:rsidR="006D1EAC">
        <w:trPr>
          <w:trHeight w:val="252"/>
        </w:trPr>
        <w:tc>
          <w:tcPr>
            <w:tcW w:w="2580" w:type="dxa"/>
            <w:tcBorders>
              <w:left w:val="single" w:sz="8" w:space="0" w:color="auto"/>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SETTEMBRE</w:t>
            </w:r>
          </w:p>
        </w:tc>
        <w:tc>
          <w:tcPr>
            <w:tcW w:w="44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Nomina delle Funzioni Strumentali al C.D.</w:t>
            </w:r>
          </w:p>
        </w:tc>
      </w:tr>
      <w:tr w:rsidR="006D1EAC">
        <w:trPr>
          <w:trHeight w:val="333"/>
        </w:trPr>
        <w:tc>
          <w:tcPr>
            <w:tcW w:w="25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4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2"/>
        </w:trPr>
        <w:tc>
          <w:tcPr>
            <w:tcW w:w="2580" w:type="dxa"/>
            <w:tcBorders>
              <w:left w:val="single" w:sz="8" w:space="0" w:color="auto"/>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OTTOBRE</w:t>
            </w:r>
          </w:p>
        </w:tc>
        <w:tc>
          <w:tcPr>
            <w:tcW w:w="44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 xml:space="preserve">Presentazione del Progetto di </w:t>
            </w:r>
            <w:proofErr w:type="spellStart"/>
            <w:r>
              <w:rPr>
                <w:rFonts w:ascii="Arial" w:eastAsia="Arial" w:hAnsi="Arial"/>
                <w:sz w:val="22"/>
              </w:rPr>
              <w:t>F.S.</w:t>
            </w:r>
            <w:proofErr w:type="spellEnd"/>
            <w:r>
              <w:rPr>
                <w:rFonts w:ascii="Arial" w:eastAsia="Arial" w:hAnsi="Arial"/>
                <w:sz w:val="22"/>
              </w:rPr>
              <w:t xml:space="preserve"> e</w:t>
            </w:r>
          </w:p>
        </w:tc>
      </w:tr>
      <w:tr w:rsidR="006D1EAC">
        <w:trPr>
          <w:trHeight w:val="254"/>
        </w:trPr>
        <w:tc>
          <w:tcPr>
            <w:tcW w:w="258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4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dell’attività prevista dalle commissioni di</w:t>
            </w:r>
          </w:p>
        </w:tc>
      </w:tr>
      <w:tr w:rsidR="006D1EAC">
        <w:trPr>
          <w:trHeight w:val="252"/>
        </w:trPr>
        <w:tc>
          <w:tcPr>
            <w:tcW w:w="258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4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riferimento.</w:t>
            </w:r>
          </w:p>
        </w:tc>
      </w:tr>
      <w:tr w:rsidR="006D1EAC">
        <w:trPr>
          <w:trHeight w:val="280"/>
        </w:trPr>
        <w:tc>
          <w:tcPr>
            <w:tcW w:w="25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4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0"/>
        </w:trPr>
        <w:tc>
          <w:tcPr>
            <w:tcW w:w="2580" w:type="dxa"/>
            <w:tcBorders>
              <w:left w:val="single" w:sz="8" w:space="0" w:color="auto"/>
              <w:right w:val="single" w:sz="8" w:space="0" w:color="auto"/>
            </w:tcBorders>
            <w:shd w:val="clear" w:color="auto" w:fill="auto"/>
            <w:vAlign w:val="bottom"/>
          </w:tcPr>
          <w:p w:rsidR="006D1EAC" w:rsidRDefault="006D1EAC">
            <w:pPr>
              <w:spacing w:line="250" w:lineRule="exact"/>
              <w:ind w:left="140"/>
              <w:rPr>
                <w:rFonts w:ascii="Arial" w:eastAsia="Arial" w:hAnsi="Arial"/>
                <w:sz w:val="22"/>
              </w:rPr>
            </w:pPr>
            <w:r>
              <w:rPr>
                <w:rFonts w:ascii="Arial" w:eastAsia="Arial" w:hAnsi="Arial"/>
                <w:sz w:val="22"/>
              </w:rPr>
              <w:t>GENNAIO-FEBBRAIO</w:t>
            </w:r>
          </w:p>
        </w:tc>
        <w:tc>
          <w:tcPr>
            <w:tcW w:w="4480" w:type="dxa"/>
            <w:tcBorders>
              <w:right w:val="single" w:sz="8" w:space="0" w:color="auto"/>
            </w:tcBorders>
            <w:shd w:val="clear" w:color="auto" w:fill="auto"/>
            <w:vAlign w:val="bottom"/>
          </w:tcPr>
          <w:p w:rsidR="006D1EAC" w:rsidRDefault="006D1EAC">
            <w:pPr>
              <w:spacing w:line="250" w:lineRule="exact"/>
              <w:ind w:left="80"/>
              <w:rPr>
                <w:rFonts w:ascii="Arial" w:eastAsia="Arial" w:hAnsi="Arial"/>
                <w:sz w:val="22"/>
              </w:rPr>
            </w:pPr>
            <w:r>
              <w:rPr>
                <w:rFonts w:ascii="Arial" w:eastAsia="Arial" w:hAnsi="Arial"/>
                <w:sz w:val="22"/>
              </w:rPr>
              <w:t>Relazione quadrimestrale delle attività.</w:t>
            </w:r>
          </w:p>
        </w:tc>
      </w:tr>
      <w:tr w:rsidR="006D1EAC">
        <w:trPr>
          <w:trHeight w:val="301"/>
        </w:trPr>
        <w:tc>
          <w:tcPr>
            <w:tcW w:w="25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4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2"/>
        </w:trPr>
        <w:tc>
          <w:tcPr>
            <w:tcW w:w="2580" w:type="dxa"/>
            <w:tcBorders>
              <w:left w:val="single" w:sz="8" w:space="0" w:color="auto"/>
              <w:right w:val="single" w:sz="8" w:space="0" w:color="auto"/>
            </w:tcBorders>
            <w:shd w:val="clear" w:color="auto" w:fill="auto"/>
            <w:vAlign w:val="bottom"/>
          </w:tcPr>
          <w:p w:rsidR="006D1EAC" w:rsidRDefault="006D1EAC">
            <w:pPr>
              <w:spacing w:line="252" w:lineRule="exact"/>
              <w:ind w:left="140"/>
              <w:rPr>
                <w:rFonts w:ascii="Arial" w:eastAsia="Arial" w:hAnsi="Arial"/>
                <w:sz w:val="22"/>
              </w:rPr>
            </w:pPr>
            <w:r>
              <w:rPr>
                <w:rFonts w:ascii="Arial" w:eastAsia="Arial" w:hAnsi="Arial"/>
                <w:sz w:val="22"/>
              </w:rPr>
              <w:t>GIUGNO</w:t>
            </w:r>
          </w:p>
        </w:tc>
        <w:tc>
          <w:tcPr>
            <w:tcW w:w="44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 xml:space="preserve">Relazione finale delle azioni delle </w:t>
            </w:r>
            <w:proofErr w:type="spellStart"/>
            <w:r>
              <w:rPr>
                <w:rFonts w:ascii="Arial" w:eastAsia="Arial" w:hAnsi="Arial"/>
                <w:sz w:val="22"/>
              </w:rPr>
              <w:t>F.S.</w:t>
            </w:r>
            <w:proofErr w:type="spellEnd"/>
            <w:r>
              <w:rPr>
                <w:rFonts w:ascii="Arial" w:eastAsia="Arial" w:hAnsi="Arial"/>
                <w:sz w:val="22"/>
              </w:rPr>
              <w:t xml:space="preserve"> e</w:t>
            </w:r>
          </w:p>
        </w:tc>
      </w:tr>
      <w:tr w:rsidR="006D1EAC">
        <w:trPr>
          <w:trHeight w:val="252"/>
        </w:trPr>
        <w:tc>
          <w:tcPr>
            <w:tcW w:w="258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4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delle attività di Commissione</w:t>
            </w:r>
          </w:p>
        </w:tc>
      </w:tr>
      <w:tr w:rsidR="006D1EAC">
        <w:trPr>
          <w:trHeight w:val="265"/>
        </w:trPr>
        <w:tc>
          <w:tcPr>
            <w:tcW w:w="25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4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bl>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67" w:lineRule="exact"/>
        <w:rPr>
          <w:rFonts w:ascii="Times New Roman" w:eastAsia="Times New Roman" w:hAnsi="Times New Roman"/>
        </w:rPr>
      </w:pPr>
    </w:p>
    <w:p w:rsidR="006D1EAC" w:rsidRDefault="006D1EAC">
      <w:pPr>
        <w:spacing w:line="0" w:lineRule="atLeast"/>
        <w:jc w:val="right"/>
        <w:rPr>
          <w:sz w:val="22"/>
        </w:rPr>
      </w:pPr>
      <w:r>
        <w:rPr>
          <w:sz w:val="22"/>
        </w:rPr>
        <w:t>17</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189" style="position:absolute;z-index:-252032512"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044" w:right="1140" w:bottom="333" w:left="1140" w:header="0" w:footer="0" w:gutter="0"/>
          <w:cols w:space="0" w:equalWidth="0">
            <w:col w:w="9960"/>
          </w:cols>
          <w:docGrid w:linePitch="360"/>
        </w:sectPr>
      </w:pPr>
    </w:p>
    <w:p w:rsidR="006D1EAC" w:rsidRPr="00AC5789" w:rsidRDefault="00FB7651">
      <w:pPr>
        <w:spacing w:line="239" w:lineRule="auto"/>
        <w:ind w:left="4740"/>
        <w:rPr>
          <w:color w:val="FFFFFF"/>
          <w:lang w:val="en-US"/>
        </w:rPr>
      </w:pPr>
      <w:bookmarkStart w:id="17" w:name="page18"/>
      <w:bookmarkEnd w:id="17"/>
      <w:r>
        <w:rPr>
          <w:rFonts w:ascii="Times New Roman" w:eastAsia="Times New Roman" w:hAnsi="Times New Roman"/>
          <w:noProof/>
        </w:rPr>
        <w:lastRenderedPageBreak/>
        <w:drawing>
          <wp:anchor distT="0" distB="0" distL="114300" distR="114300" simplePos="0" relativeHeight="251284992" behindDoc="1" locked="0" layoutInCell="0" allowOverlap="1">
            <wp:simplePos x="0" y="0"/>
            <wp:positionH relativeFrom="page">
              <wp:posOffset>304800</wp:posOffset>
            </wp:positionH>
            <wp:positionV relativeFrom="page">
              <wp:posOffset>304800</wp:posOffset>
            </wp:positionV>
            <wp:extent cx="7164070" cy="9450070"/>
            <wp:effectExtent l="19050" t="0" r="0" b="0"/>
            <wp:wrapNone/>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r w:rsidR="006D1EAC" w:rsidRPr="00AC5789">
        <w:rPr>
          <w:color w:val="FFFFFF"/>
          <w:lang w:val="en-US"/>
        </w:rPr>
        <w:t>PTOF</w:t>
      </w:r>
    </w:p>
    <w:p w:rsidR="006D1EAC" w:rsidRPr="00AC5789" w:rsidRDefault="006D1EAC">
      <w:pPr>
        <w:spacing w:line="62" w:lineRule="exact"/>
        <w:rPr>
          <w:rFonts w:ascii="Times New Roman" w:eastAsia="Times New Roman" w:hAnsi="Times New Roman"/>
          <w:lang w:val="en-US"/>
        </w:rPr>
      </w:pPr>
    </w:p>
    <w:p w:rsidR="006D1EAC" w:rsidRDefault="006D1EAC">
      <w:pPr>
        <w:spacing w:line="239" w:lineRule="auto"/>
        <w:ind w:left="4420"/>
        <w:rPr>
          <w:color w:val="FFFFFF"/>
        </w:rPr>
      </w:pPr>
      <w:proofErr w:type="spellStart"/>
      <w:r>
        <w:rPr>
          <w:color w:val="FFFFFF"/>
        </w:rPr>
        <w:t>ins</w:t>
      </w:r>
      <w:proofErr w:type="spellEnd"/>
      <w:r>
        <w:rPr>
          <w:color w:val="FFFFFF"/>
        </w:rPr>
        <w:t>. G. Baresi</w:t>
      </w:r>
    </w:p>
    <w:p w:rsidR="006D1EAC" w:rsidRPr="00AC5789" w:rsidRDefault="006D1EAC">
      <w:pPr>
        <w:spacing w:line="200" w:lineRule="exact"/>
        <w:rPr>
          <w:rFonts w:ascii="Times New Roman" w:eastAsia="Times New Roman" w:hAnsi="Times New Roman"/>
          <w:lang w:val="en-US"/>
        </w:rPr>
      </w:pPr>
    </w:p>
    <w:p w:rsidR="006D1EAC" w:rsidRPr="00AC5789" w:rsidRDefault="006D1EAC">
      <w:pPr>
        <w:spacing w:line="200" w:lineRule="exact"/>
        <w:rPr>
          <w:rFonts w:ascii="Times New Roman" w:eastAsia="Times New Roman" w:hAnsi="Times New Roman"/>
          <w:lang w:val="en-US"/>
        </w:rPr>
      </w:pPr>
    </w:p>
    <w:p w:rsidR="006D1EAC" w:rsidRPr="00AC5789" w:rsidRDefault="006D1EAC">
      <w:pPr>
        <w:spacing w:line="200" w:lineRule="exact"/>
        <w:rPr>
          <w:rFonts w:ascii="Times New Roman" w:eastAsia="Times New Roman" w:hAnsi="Times New Roman"/>
          <w:lang w:val="en-US"/>
        </w:rPr>
      </w:pPr>
    </w:p>
    <w:p w:rsidR="006D1EAC" w:rsidRPr="00AC5789" w:rsidRDefault="006D1EAC">
      <w:pPr>
        <w:spacing w:line="394" w:lineRule="exact"/>
        <w:rPr>
          <w:rFonts w:ascii="Times New Roman" w:eastAsia="Times New Roman" w:hAnsi="Times New Roman"/>
          <w:lang w:val="en-US"/>
        </w:rPr>
      </w:pPr>
    </w:p>
    <w:tbl>
      <w:tblPr>
        <w:tblW w:w="0" w:type="auto"/>
        <w:tblInd w:w="1120" w:type="dxa"/>
        <w:tblLayout w:type="fixed"/>
        <w:tblCellMar>
          <w:left w:w="0" w:type="dxa"/>
          <w:right w:w="0" w:type="dxa"/>
        </w:tblCellMar>
        <w:tblLook w:val="0000"/>
      </w:tblPr>
      <w:tblGrid>
        <w:gridCol w:w="3760"/>
        <w:gridCol w:w="3900"/>
      </w:tblGrid>
      <w:tr w:rsidR="006D1EAC">
        <w:trPr>
          <w:trHeight w:val="269"/>
        </w:trPr>
        <w:tc>
          <w:tcPr>
            <w:tcW w:w="3760" w:type="dxa"/>
            <w:shd w:val="clear" w:color="auto" w:fill="auto"/>
            <w:vAlign w:val="bottom"/>
          </w:tcPr>
          <w:p w:rsidR="006D1EAC" w:rsidRDefault="006D1EAC">
            <w:pPr>
              <w:spacing w:line="243" w:lineRule="exact"/>
              <w:ind w:right="1380"/>
              <w:jc w:val="center"/>
              <w:rPr>
                <w:color w:val="FFFFFF"/>
                <w:w w:val="99"/>
              </w:rPr>
            </w:pPr>
            <w:r>
              <w:rPr>
                <w:color w:val="FFFFFF"/>
                <w:w w:val="99"/>
              </w:rPr>
              <w:t>DIDATTICA RICERCA-AZIONE</w:t>
            </w:r>
          </w:p>
        </w:tc>
        <w:tc>
          <w:tcPr>
            <w:tcW w:w="3900" w:type="dxa"/>
            <w:shd w:val="clear" w:color="auto" w:fill="auto"/>
            <w:vAlign w:val="bottom"/>
          </w:tcPr>
          <w:p w:rsidR="006D1EAC" w:rsidRDefault="006D1EAC">
            <w:pPr>
              <w:spacing w:line="243" w:lineRule="exact"/>
              <w:ind w:left="1380"/>
              <w:jc w:val="center"/>
              <w:rPr>
                <w:color w:val="FFFFFF"/>
              </w:rPr>
            </w:pPr>
            <w:r>
              <w:rPr>
                <w:color w:val="FFFFFF"/>
              </w:rPr>
              <w:t>INCLUSIVITA': INTERCULTURA</w:t>
            </w:r>
          </w:p>
        </w:tc>
      </w:tr>
      <w:tr w:rsidR="006D1EAC">
        <w:trPr>
          <w:trHeight w:val="305"/>
        </w:trPr>
        <w:tc>
          <w:tcPr>
            <w:tcW w:w="3760" w:type="dxa"/>
            <w:shd w:val="clear" w:color="auto" w:fill="auto"/>
            <w:vAlign w:val="bottom"/>
          </w:tcPr>
          <w:p w:rsidR="006D1EAC" w:rsidRDefault="006D1EAC">
            <w:pPr>
              <w:spacing w:line="243" w:lineRule="exact"/>
              <w:ind w:right="1380"/>
              <w:jc w:val="center"/>
              <w:rPr>
                <w:color w:val="FFFFFF"/>
              </w:rPr>
            </w:pPr>
            <w:proofErr w:type="spellStart"/>
            <w:r>
              <w:rPr>
                <w:color w:val="FFFFFF"/>
              </w:rPr>
              <w:t>ins</w:t>
            </w:r>
            <w:proofErr w:type="spellEnd"/>
            <w:r>
              <w:rPr>
                <w:color w:val="FFFFFF"/>
              </w:rPr>
              <w:t>. C .</w:t>
            </w:r>
            <w:proofErr w:type="spellStart"/>
            <w:r>
              <w:rPr>
                <w:color w:val="FFFFFF"/>
              </w:rPr>
              <w:t>Cassarino</w:t>
            </w:r>
            <w:proofErr w:type="spellEnd"/>
          </w:p>
        </w:tc>
        <w:tc>
          <w:tcPr>
            <w:tcW w:w="3900" w:type="dxa"/>
            <w:shd w:val="clear" w:color="auto" w:fill="auto"/>
            <w:vAlign w:val="bottom"/>
          </w:tcPr>
          <w:p w:rsidR="006D1EAC" w:rsidRDefault="006D1EAC">
            <w:pPr>
              <w:spacing w:line="243" w:lineRule="exact"/>
              <w:ind w:left="1380"/>
              <w:jc w:val="center"/>
              <w:rPr>
                <w:color w:val="FFFFFF"/>
              </w:rPr>
            </w:pPr>
            <w:proofErr w:type="spellStart"/>
            <w:r>
              <w:rPr>
                <w:color w:val="FFFFFF"/>
              </w:rPr>
              <w:t>ins</w:t>
            </w:r>
            <w:proofErr w:type="spellEnd"/>
            <w:r>
              <w:rPr>
                <w:color w:val="FFFFFF"/>
              </w:rPr>
              <w:t xml:space="preserve">. S. </w:t>
            </w:r>
            <w:proofErr w:type="spellStart"/>
            <w:r>
              <w:rPr>
                <w:color w:val="FFFFFF"/>
              </w:rPr>
              <w:t>Merelli</w:t>
            </w:r>
            <w:proofErr w:type="spellEnd"/>
          </w:p>
        </w:tc>
      </w:tr>
      <w:tr w:rsidR="006D1EAC">
        <w:trPr>
          <w:trHeight w:val="280"/>
        </w:trPr>
        <w:tc>
          <w:tcPr>
            <w:tcW w:w="3760" w:type="dxa"/>
            <w:shd w:val="clear" w:color="auto" w:fill="auto"/>
            <w:vAlign w:val="bottom"/>
          </w:tcPr>
          <w:p w:rsidR="006D1EAC" w:rsidRDefault="006D1EAC">
            <w:pPr>
              <w:spacing w:line="0" w:lineRule="atLeast"/>
              <w:rPr>
                <w:rFonts w:ascii="Times New Roman" w:eastAsia="Times New Roman" w:hAnsi="Times New Roman"/>
                <w:sz w:val="24"/>
              </w:rPr>
            </w:pPr>
          </w:p>
        </w:tc>
        <w:tc>
          <w:tcPr>
            <w:tcW w:w="3900" w:type="dxa"/>
            <w:shd w:val="clear" w:color="auto" w:fill="auto"/>
            <w:vAlign w:val="bottom"/>
          </w:tcPr>
          <w:p w:rsidR="006D1EAC" w:rsidRDefault="006D1EAC">
            <w:pPr>
              <w:spacing w:line="243" w:lineRule="exact"/>
              <w:ind w:left="1380"/>
              <w:jc w:val="center"/>
              <w:rPr>
                <w:color w:val="FFFFFF"/>
                <w:w w:val="98"/>
              </w:rPr>
            </w:pPr>
            <w:proofErr w:type="spellStart"/>
            <w:r>
              <w:rPr>
                <w:color w:val="FFFFFF"/>
                <w:w w:val="98"/>
              </w:rPr>
              <w:t>ins</w:t>
            </w:r>
            <w:proofErr w:type="spellEnd"/>
            <w:r>
              <w:rPr>
                <w:color w:val="FFFFFF"/>
                <w:w w:val="98"/>
              </w:rPr>
              <w:t xml:space="preserve">. L. Di </w:t>
            </w:r>
            <w:proofErr w:type="spellStart"/>
            <w:r>
              <w:rPr>
                <w:color w:val="FFFFFF"/>
                <w:w w:val="98"/>
              </w:rPr>
              <w:t>BLasio</w:t>
            </w:r>
            <w:proofErr w:type="spellEnd"/>
          </w:p>
        </w:tc>
      </w:tr>
    </w:tbl>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51" w:lineRule="exact"/>
        <w:rPr>
          <w:rFonts w:ascii="Times New Roman" w:eastAsia="Times New Roman" w:hAnsi="Times New Roman"/>
        </w:rPr>
      </w:pPr>
    </w:p>
    <w:tbl>
      <w:tblPr>
        <w:tblW w:w="0" w:type="auto"/>
        <w:tblInd w:w="2440" w:type="dxa"/>
        <w:tblLayout w:type="fixed"/>
        <w:tblCellMar>
          <w:left w:w="0" w:type="dxa"/>
          <w:right w:w="0" w:type="dxa"/>
        </w:tblCellMar>
        <w:tblLook w:val="0000"/>
      </w:tblPr>
      <w:tblGrid>
        <w:gridCol w:w="2460"/>
        <w:gridCol w:w="2500"/>
      </w:tblGrid>
      <w:tr w:rsidR="006D1EAC">
        <w:trPr>
          <w:trHeight w:val="244"/>
        </w:trPr>
        <w:tc>
          <w:tcPr>
            <w:tcW w:w="2460" w:type="dxa"/>
            <w:vMerge w:val="restart"/>
            <w:shd w:val="clear" w:color="auto" w:fill="auto"/>
            <w:vAlign w:val="bottom"/>
          </w:tcPr>
          <w:p w:rsidR="006D1EAC" w:rsidRDefault="006D1EAC">
            <w:pPr>
              <w:spacing w:line="243" w:lineRule="exact"/>
              <w:ind w:right="940"/>
              <w:jc w:val="center"/>
              <w:rPr>
                <w:color w:val="FFFFFF"/>
              </w:rPr>
            </w:pPr>
            <w:r>
              <w:rPr>
                <w:color w:val="FFFFFF"/>
              </w:rPr>
              <w:t>INCLUSIVITA: BES</w:t>
            </w:r>
          </w:p>
        </w:tc>
        <w:tc>
          <w:tcPr>
            <w:tcW w:w="2500" w:type="dxa"/>
            <w:shd w:val="clear" w:color="auto" w:fill="auto"/>
            <w:vAlign w:val="bottom"/>
          </w:tcPr>
          <w:p w:rsidR="006D1EAC" w:rsidRDefault="006D1EAC">
            <w:pPr>
              <w:spacing w:line="243" w:lineRule="exact"/>
              <w:ind w:left="940"/>
              <w:jc w:val="center"/>
              <w:rPr>
                <w:color w:val="FFFFFF"/>
                <w:w w:val="97"/>
              </w:rPr>
            </w:pPr>
            <w:r>
              <w:rPr>
                <w:color w:val="FFFFFF"/>
                <w:w w:val="97"/>
              </w:rPr>
              <w:t>CONTINUITA'</w:t>
            </w:r>
          </w:p>
        </w:tc>
      </w:tr>
      <w:tr w:rsidR="006D1EAC">
        <w:trPr>
          <w:trHeight w:val="104"/>
        </w:trPr>
        <w:tc>
          <w:tcPr>
            <w:tcW w:w="246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2500" w:type="dxa"/>
            <w:shd w:val="clear" w:color="auto" w:fill="auto"/>
            <w:vAlign w:val="bottom"/>
          </w:tcPr>
          <w:p w:rsidR="006D1EAC" w:rsidRDefault="006D1EAC">
            <w:pPr>
              <w:spacing w:line="0" w:lineRule="atLeast"/>
              <w:rPr>
                <w:rFonts w:ascii="Times New Roman" w:eastAsia="Times New Roman" w:hAnsi="Times New Roman"/>
                <w:sz w:val="9"/>
              </w:rPr>
            </w:pPr>
          </w:p>
        </w:tc>
      </w:tr>
      <w:tr w:rsidR="006D1EAC">
        <w:trPr>
          <w:trHeight w:val="201"/>
        </w:trPr>
        <w:tc>
          <w:tcPr>
            <w:tcW w:w="2460" w:type="dxa"/>
            <w:vMerge w:val="restart"/>
            <w:shd w:val="clear" w:color="auto" w:fill="auto"/>
            <w:vAlign w:val="bottom"/>
          </w:tcPr>
          <w:p w:rsidR="006D1EAC" w:rsidRDefault="006D1EAC">
            <w:pPr>
              <w:spacing w:line="243" w:lineRule="exact"/>
              <w:ind w:right="940"/>
              <w:jc w:val="center"/>
              <w:rPr>
                <w:color w:val="FFFFFF"/>
                <w:w w:val="99"/>
              </w:rPr>
            </w:pPr>
            <w:proofErr w:type="spellStart"/>
            <w:r>
              <w:rPr>
                <w:color w:val="FFFFFF"/>
                <w:w w:val="99"/>
              </w:rPr>
              <w:t>ins</w:t>
            </w:r>
            <w:proofErr w:type="spellEnd"/>
            <w:r>
              <w:rPr>
                <w:color w:val="FFFFFF"/>
                <w:w w:val="99"/>
              </w:rPr>
              <w:t>. C. Mola</w:t>
            </w:r>
          </w:p>
        </w:tc>
        <w:tc>
          <w:tcPr>
            <w:tcW w:w="2500" w:type="dxa"/>
            <w:shd w:val="clear" w:color="auto" w:fill="auto"/>
            <w:vAlign w:val="bottom"/>
          </w:tcPr>
          <w:p w:rsidR="006D1EAC" w:rsidRDefault="006D1EAC">
            <w:pPr>
              <w:spacing w:line="200" w:lineRule="exact"/>
              <w:ind w:left="940"/>
              <w:jc w:val="center"/>
              <w:rPr>
                <w:color w:val="FFFFFF"/>
                <w:w w:val="98"/>
              </w:rPr>
            </w:pPr>
            <w:proofErr w:type="spellStart"/>
            <w:r>
              <w:rPr>
                <w:color w:val="FFFFFF"/>
                <w:w w:val="98"/>
              </w:rPr>
              <w:t>ins</w:t>
            </w:r>
            <w:proofErr w:type="spellEnd"/>
            <w:r>
              <w:rPr>
                <w:color w:val="FFFFFF"/>
                <w:w w:val="98"/>
              </w:rPr>
              <w:t xml:space="preserve">. S. </w:t>
            </w:r>
            <w:proofErr w:type="spellStart"/>
            <w:r>
              <w:rPr>
                <w:color w:val="FFFFFF"/>
                <w:w w:val="98"/>
              </w:rPr>
              <w:t>Ongaro</w:t>
            </w:r>
            <w:proofErr w:type="spellEnd"/>
          </w:p>
        </w:tc>
      </w:tr>
      <w:tr w:rsidR="006D1EAC">
        <w:trPr>
          <w:trHeight w:val="104"/>
        </w:trPr>
        <w:tc>
          <w:tcPr>
            <w:tcW w:w="246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2500" w:type="dxa"/>
            <w:shd w:val="clear" w:color="auto" w:fill="auto"/>
            <w:vAlign w:val="bottom"/>
          </w:tcPr>
          <w:p w:rsidR="006D1EAC" w:rsidRDefault="006D1EAC">
            <w:pPr>
              <w:spacing w:line="0" w:lineRule="atLeast"/>
              <w:rPr>
                <w:rFonts w:ascii="Times New Roman" w:eastAsia="Times New Roman" w:hAnsi="Times New Roman"/>
                <w:sz w:val="9"/>
              </w:rPr>
            </w:pPr>
          </w:p>
        </w:tc>
      </w:tr>
      <w:tr w:rsidR="006D1EAC">
        <w:trPr>
          <w:trHeight w:val="201"/>
        </w:trPr>
        <w:tc>
          <w:tcPr>
            <w:tcW w:w="2460" w:type="dxa"/>
            <w:vMerge w:val="restart"/>
            <w:shd w:val="clear" w:color="auto" w:fill="auto"/>
            <w:vAlign w:val="bottom"/>
          </w:tcPr>
          <w:p w:rsidR="006D1EAC" w:rsidRDefault="006D1EAC">
            <w:pPr>
              <w:spacing w:line="243" w:lineRule="exact"/>
              <w:ind w:right="940"/>
              <w:jc w:val="center"/>
              <w:rPr>
                <w:color w:val="FFFFFF"/>
              </w:rPr>
            </w:pPr>
            <w:proofErr w:type="spellStart"/>
            <w:r>
              <w:rPr>
                <w:color w:val="FFFFFF"/>
              </w:rPr>
              <w:t>ins</w:t>
            </w:r>
            <w:proofErr w:type="spellEnd"/>
            <w:r>
              <w:rPr>
                <w:color w:val="FFFFFF"/>
              </w:rPr>
              <w:t xml:space="preserve">. </w:t>
            </w:r>
            <w:proofErr w:type="spellStart"/>
            <w:r>
              <w:rPr>
                <w:color w:val="FFFFFF"/>
              </w:rPr>
              <w:t>N.Basile</w:t>
            </w:r>
            <w:proofErr w:type="spellEnd"/>
          </w:p>
        </w:tc>
        <w:tc>
          <w:tcPr>
            <w:tcW w:w="2500" w:type="dxa"/>
            <w:shd w:val="clear" w:color="auto" w:fill="auto"/>
            <w:vAlign w:val="bottom"/>
          </w:tcPr>
          <w:p w:rsidR="006D1EAC" w:rsidRDefault="006D1EAC">
            <w:pPr>
              <w:spacing w:line="200" w:lineRule="exact"/>
              <w:ind w:left="940"/>
              <w:jc w:val="center"/>
              <w:rPr>
                <w:color w:val="FFFFFF"/>
              </w:rPr>
            </w:pPr>
            <w:proofErr w:type="spellStart"/>
            <w:r>
              <w:rPr>
                <w:color w:val="FFFFFF"/>
              </w:rPr>
              <w:t>ins</w:t>
            </w:r>
            <w:proofErr w:type="spellEnd"/>
            <w:r>
              <w:rPr>
                <w:color w:val="FFFFFF"/>
              </w:rPr>
              <w:t>. M.E. Bonfiglio</w:t>
            </w:r>
          </w:p>
        </w:tc>
      </w:tr>
      <w:tr w:rsidR="006D1EAC">
        <w:trPr>
          <w:trHeight w:val="104"/>
        </w:trPr>
        <w:tc>
          <w:tcPr>
            <w:tcW w:w="246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2500" w:type="dxa"/>
            <w:shd w:val="clear" w:color="auto" w:fill="auto"/>
            <w:vAlign w:val="bottom"/>
          </w:tcPr>
          <w:p w:rsidR="006D1EAC" w:rsidRDefault="006D1EAC">
            <w:pPr>
              <w:spacing w:line="0" w:lineRule="atLeast"/>
              <w:rPr>
                <w:rFonts w:ascii="Times New Roman" w:eastAsia="Times New Roman" w:hAnsi="Times New Roman"/>
                <w:sz w:val="9"/>
              </w:rPr>
            </w:pPr>
          </w:p>
        </w:tc>
      </w:tr>
    </w:tbl>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3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4940"/>
        <w:gridCol w:w="4880"/>
        <w:gridCol w:w="280"/>
      </w:tblGrid>
      <w:tr w:rsidR="006D1EAC">
        <w:trPr>
          <w:trHeight w:val="293"/>
        </w:trPr>
        <w:tc>
          <w:tcPr>
            <w:tcW w:w="4940" w:type="dxa"/>
            <w:tcBorders>
              <w:top w:val="single" w:sz="8" w:space="0" w:color="auto"/>
              <w:left w:val="single" w:sz="8" w:space="0" w:color="auto"/>
              <w:right w:val="single" w:sz="8" w:space="0" w:color="auto"/>
            </w:tcBorders>
            <w:shd w:val="clear" w:color="auto" w:fill="auto"/>
            <w:vAlign w:val="bottom"/>
          </w:tcPr>
          <w:p w:rsidR="006D1EAC" w:rsidRDefault="006D1EAC">
            <w:pPr>
              <w:spacing w:line="0" w:lineRule="atLeast"/>
              <w:ind w:left="1900"/>
              <w:rPr>
                <w:rFonts w:ascii="Arial" w:eastAsia="Arial" w:hAnsi="Arial"/>
                <w:b/>
                <w:sz w:val="22"/>
              </w:rPr>
            </w:pPr>
            <w:r>
              <w:rPr>
                <w:rFonts w:ascii="Arial" w:eastAsia="Arial" w:hAnsi="Arial"/>
                <w:b/>
                <w:sz w:val="22"/>
              </w:rPr>
              <w:t>FUNZIONE</w:t>
            </w:r>
          </w:p>
        </w:tc>
        <w:tc>
          <w:tcPr>
            <w:tcW w:w="4880" w:type="dxa"/>
            <w:tcBorders>
              <w:top w:val="single" w:sz="8" w:space="0" w:color="auto"/>
              <w:right w:val="single" w:sz="8" w:space="0" w:color="auto"/>
            </w:tcBorders>
            <w:shd w:val="clear" w:color="auto" w:fill="auto"/>
            <w:vAlign w:val="bottom"/>
          </w:tcPr>
          <w:p w:rsidR="006D1EAC" w:rsidRDefault="006D1EAC">
            <w:pPr>
              <w:spacing w:line="0" w:lineRule="atLeast"/>
              <w:ind w:left="1960"/>
              <w:rPr>
                <w:rFonts w:ascii="Arial" w:eastAsia="Arial" w:hAnsi="Arial"/>
                <w:b/>
                <w:sz w:val="22"/>
              </w:rPr>
            </w:pPr>
            <w:r>
              <w:rPr>
                <w:rFonts w:ascii="Arial" w:eastAsia="Arial" w:hAnsi="Arial"/>
                <w:b/>
                <w:sz w:val="22"/>
              </w:rPr>
              <w:t>COMPITI</w:t>
            </w:r>
          </w:p>
        </w:tc>
        <w:tc>
          <w:tcPr>
            <w:tcW w:w="28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52" w:lineRule="exact"/>
              <w:ind w:left="1640"/>
              <w:rPr>
                <w:rFonts w:ascii="Arial" w:eastAsia="Arial" w:hAnsi="Arial"/>
                <w:b/>
                <w:sz w:val="22"/>
              </w:rPr>
            </w:pPr>
            <w:r>
              <w:rPr>
                <w:rFonts w:ascii="Arial" w:eastAsia="Arial" w:hAnsi="Arial"/>
                <w:b/>
                <w:sz w:val="22"/>
              </w:rPr>
              <w:t>STRUMENTALE</w:t>
            </w:r>
          </w:p>
        </w:tc>
        <w:tc>
          <w:tcPr>
            <w:tcW w:w="48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68"/>
        </w:trPr>
        <w:tc>
          <w:tcPr>
            <w:tcW w:w="49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8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80" w:type="dxa"/>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50"/>
        </w:trPr>
        <w:tc>
          <w:tcPr>
            <w:tcW w:w="4940" w:type="dxa"/>
            <w:tcBorders>
              <w:left w:val="single" w:sz="8" w:space="0" w:color="auto"/>
              <w:right w:val="single" w:sz="8" w:space="0" w:color="auto"/>
            </w:tcBorders>
            <w:shd w:val="clear" w:color="auto" w:fill="auto"/>
            <w:vAlign w:val="bottom"/>
          </w:tcPr>
          <w:p w:rsidR="006D1EAC" w:rsidRDefault="006D1EAC">
            <w:pPr>
              <w:spacing w:line="248" w:lineRule="exact"/>
              <w:ind w:left="140"/>
              <w:rPr>
                <w:rFonts w:ascii="Arial" w:eastAsia="Arial" w:hAnsi="Arial"/>
                <w:b/>
                <w:sz w:val="22"/>
              </w:rPr>
            </w:pPr>
            <w:proofErr w:type="spellStart"/>
            <w:r>
              <w:rPr>
                <w:rFonts w:ascii="Arial" w:eastAsia="Arial" w:hAnsi="Arial"/>
                <w:b/>
                <w:sz w:val="22"/>
              </w:rPr>
              <w:t>P.T.O.F.</w:t>
            </w:r>
            <w:proofErr w:type="spellEnd"/>
          </w:p>
        </w:tc>
        <w:tc>
          <w:tcPr>
            <w:tcW w:w="4880" w:type="dxa"/>
            <w:tcBorders>
              <w:right w:val="single" w:sz="8" w:space="0" w:color="auto"/>
            </w:tcBorders>
            <w:shd w:val="clear" w:color="auto" w:fill="auto"/>
            <w:vAlign w:val="bottom"/>
          </w:tcPr>
          <w:p w:rsidR="006D1EAC" w:rsidRDefault="006D1EAC">
            <w:pPr>
              <w:spacing w:line="250" w:lineRule="exact"/>
              <w:ind w:left="80"/>
              <w:rPr>
                <w:rFonts w:ascii="Arial" w:eastAsia="Arial" w:hAnsi="Arial"/>
                <w:sz w:val="22"/>
              </w:rPr>
            </w:pPr>
            <w:r>
              <w:rPr>
                <w:rFonts w:ascii="Arial" w:eastAsia="Arial" w:hAnsi="Arial"/>
                <w:sz w:val="22"/>
              </w:rPr>
              <w:t>Progettazione e redazione del NUOVO POF</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TRIENNALE;</w:t>
            </w:r>
          </w:p>
        </w:tc>
        <w:tc>
          <w:tcPr>
            <w:tcW w:w="28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versione ridotta, per le famiglie in vista delle</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iscrizioni; sviluppo-stimolo, coordinamento;</w:t>
            </w:r>
          </w:p>
        </w:tc>
        <w:tc>
          <w:tcPr>
            <w:tcW w:w="28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monitoraggio e verifica della parte progettuale</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dell’offerta formativa dell’Istituto;</w:t>
            </w:r>
          </w:p>
        </w:tc>
        <w:tc>
          <w:tcPr>
            <w:tcW w:w="28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partecipazione alla relativa commissione e</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condivisione con i docenti dell’istituto;</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80"/>
        </w:trPr>
        <w:tc>
          <w:tcPr>
            <w:tcW w:w="49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880" w:type="dxa"/>
            <w:tcBorders>
              <w:bottom w:val="single" w:sz="8" w:space="0" w:color="auto"/>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partecipazione agli incontri con lo staff.</w:t>
            </w:r>
          </w:p>
        </w:tc>
        <w:tc>
          <w:tcPr>
            <w:tcW w:w="28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50" w:lineRule="exact"/>
              <w:ind w:left="140"/>
              <w:rPr>
                <w:rFonts w:ascii="Arial" w:eastAsia="Arial" w:hAnsi="Arial"/>
                <w:b/>
                <w:sz w:val="22"/>
              </w:rPr>
            </w:pPr>
            <w:r>
              <w:rPr>
                <w:rFonts w:ascii="Arial" w:eastAsia="Arial" w:hAnsi="Arial"/>
                <w:b/>
                <w:sz w:val="22"/>
              </w:rPr>
              <w:t>CONTINUITA’</w:t>
            </w: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Coordinamento progetti ponte tra scuola</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49" w:lineRule="exact"/>
              <w:ind w:left="140"/>
              <w:rPr>
                <w:rFonts w:ascii="Arial" w:eastAsia="Arial" w:hAnsi="Arial"/>
                <w:b/>
                <w:sz w:val="22"/>
              </w:rPr>
            </w:pPr>
            <w:r>
              <w:rPr>
                <w:rFonts w:ascii="Arial" w:eastAsia="Arial" w:hAnsi="Arial"/>
                <w:b/>
                <w:sz w:val="22"/>
              </w:rPr>
              <w:t>INFANZIA – PRIMARIA</w:t>
            </w: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dell’infanzia e primaria e tra scuola</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primaria e secondaria di primo grado;</w:t>
            </w:r>
          </w:p>
        </w:tc>
        <w:tc>
          <w:tcPr>
            <w:tcW w:w="28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49" w:lineRule="exact"/>
              <w:ind w:left="140"/>
              <w:rPr>
                <w:rFonts w:ascii="Arial" w:eastAsia="Arial" w:hAnsi="Arial"/>
                <w:b/>
                <w:sz w:val="22"/>
              </w:rPr>
            </w:pPr>
            <w:r>
              <w:rPr>
                <w:rFonts w:ascii="Arial" w:eastAsia="Arial" w:hAnsi="Arial"/>
                <w:b/>
                <w:sz w:val="22"/>
              </w:rPr>
              <w:t>PRIMARIASECONDARIA</w:t>
            </w: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 xml:space="preserve">organizzazione giornate “Open </w:t>
            </w:r>
            <w:proofErr w:type="spellStart"/>
            <w:r>
              <w:rPr>
                <w:rFonts w:ascii="Arial" w:eastAsia="Arial" w:hAnsi="Arial"/>
                <w:sz w:val="22"/>
              </w:rPr>
              <w:t>day</w:t>
            </w:r>
            <w:proofErr w:type="spellEnd"/>
            <w:r>
              <w:rPr>
                <w:rFonts w:ascii="Arial" w:eastAsia="Arial" w:hAnsi="Arial"/>
                <w:sz w:val="22"/>
              </w:rPr>
              <w:t>”;</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5"/>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formazione classi scuola primaria e secondaria;</w:t>
            </w:r>
          </w:p>
        </w:tc>
        <w:tc>
          <w:tcPr>
            <w:tcW w:w="28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partecipazione alla relativa commissione;</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80"/>
        </w:trPr>
        <w:tc>
          <w:tcPr>
            <w:tcW w:w="49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880" w:type="dxa"/>
            <w:tcBorders>
              <w:bottom w:val="single" w:sz="8" w:space="0" w:color="auto"/>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partecipazione agli incontri con lo staff.</w:t>
            </w:r>
          </w:p>
        </w:tc>
        <w:tc>
          <w:tcPr>
            <w:tcW w:w="28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0"/>
        </w:trPr>
        <w:tc>
          <w:tcPr>
            <w:tcW w:w="4940" w:type="dxa"/>
            <w:tcBorders>
              <w:left w:val="single" w:sz="8" w:space="0" w:color="auto"/>
              <w:right w:val="single" w:sz="8" w:space="0" w:color="auto"/>
            </w:tcBorders>
            <w:shd w:val="clear" w:color="auto" w:fill="auto"/>
            <w:vAlign w:val="bottom"/>
          </w:tcPr>
          <w:p w:rsidR="006D1EAC" w:rsidRDefault="006D1EAC">
            <w:pPr>
              <w:spacing w:line="247" w:lineRule="exact"/>
              <w:ind w:left="140"/>
              <w:rPr>
                <w:rFonts w:ascii="Arial" w:eastAsia="Arial" w:hAnsi="Arial"/>
                <w:b/>
                <w:sz w:val="22"/>
              </w:rPr>
            </w:pPr>
            <w:r>
              <w:rPr>
                <w:rFonts w:ascii="Arial" w:eastAsia="Arial" w:hAnsi="Arial"/>
                <w:b/>
                <w:sz w:val="22"/>
              </w:rPr>
              <w:t>INCLUSIVITA’: INTERCULTURA</w:t>
            </w:r>
          </w:p>
        </w:tc>
        <w:tc>
          <w:tcPr>
            <w:tcW w:w="4880" w:type="dxa"/>
            <w:tcBorders>
              <w:right w:val="single" w:sz="8" w:space="0" w:color="auto"/>
            </w:tcBorders>
            <w:shd w:val="clear" w:color="auto" w:fill="auto"/>
            <w:vAlign w:val="bottom"/>
          </w:tcPr>
          <w:p w:rsidR="006D1EAC" w:rsidRDefault="006D1EAC">
            <w:pPr>
              <w:spacing w:line="250" w:lineRule="exact"/>
              <w:ind w:left="80"/>
              <w:rPr>
                <w:rFonts w:ascii="Arial" w:eastAsia="Arial" w:hAnsi="Arial"/>
                <w:sz w:val="22"/>
              </w:rPr>
            </w:pPr>
            <w:r>
              <w:rPr>
                <w:rFonts w:ascii="Arial" w:eastAsia="Arial" w:hAnsi="Arial"/>
                <w:sz w:val="22"/>
              </w:rPr>
              <w:t>Coordinamento percorso di alfabetizzazione</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degli alunni dell’istituto;</w:t>
            </w:r>
          </w:p>
        </w:tc>
        <w:tc>
          <w:tcPr>
            <w:tcW w:w="28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monitoraggio inserimenti/integrazioni alunni</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stranieri e progetti attivati;</w:t>
            </w:r>
          </w:p>
        </w:tc>
        <w:tc>
          <w:tcPr>
            <w:tcW w:w="28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applicazione Protocollo di Accoglienza in</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collaborazione con la commissione</w:t>
            </w:r>
          </w:p>
        </w:tc>
        <w:tc>
          <w:tcPr>
            <w:tcW w:w="28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Intercultura; partecipazione alla relativa</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commissione e condivisione con i</w:t>
            </w:r>
          </w:p>
        </w:tc>
        <w:tc>
          <w:tcPr>
            <w:tcW w:w="28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docenti dell’istituto; avvio alla progettazione e</w:t>
            </w:r>
          </w:p>
        </w:tc>
        <w:tc>
          <w:tcPr>
            <w:tcW w:w="28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78"/>
        </w:trPr>
        <w:tc>
          <w:tcPr>
            <w:tcW w:w="49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880" w:type="dxa"/>
            <w:tcBorders>
              <w:bottom w:val="single" w:sz="8" w:space="0" w:color="auto"/>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stesura curricolo verticale di</w:t>
            </w:r>
          </w:p>
        </w:tc>
        <w:tc>
          <w:tcPr>
            <w:tcW w:w="28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347"/>
        </w:trPr>
        <w:tc>
          <w:tcPr>
            <w:tcW w:w="4940" w:type="dxa"/>
            <w:shd w:val="clear" w:color="auto" w:fill="auto"/>
            <w:vAlign w:val="bottom"/>
          </w:tcPr>
          <w:p w:rsidR="006D1EAC" w:rsidRDefault="006D1EAC">
            <w:pPr>
              <w:spacing w:line="0" w:lineRule="atLeast"/>
              <w:rPr>
                <w:rFonts w:ascii="Times New Roman" w:eastAsia="Times New Roman" w:hAnsi="Times New Roman"/>
                <w:sz w:val="24"/>
              </w:rPr>
            </w:pPr>
          </w:p>
        </w:tc>
        <w:tc>
          <w:tcPr>
            <w:tcW w:w="5160" w:type="dxa"/>
            <w:gridSpan w:val="2"/>
            <w:shd w:val="clear" w:color="auto" w:fill="auto"/>
            <w:vAlign w:val="bottom"/>
          </w:tcPr>
          <w:p w:rsidR="006D1EAC" w:rsidRDefault="006D1EAC">
            <w:pPr>
              <w:spacing w:line="0" w:lineRule="atLeast"/>
              <w:ind w:left="4940"/>
              <w:rPr>
                <w:w w:val="89"/>
                <w:sz w:val="22"/>
              </w:rPr>
            </w:pPr>
            <w:r>
              <w:rPr>
                <w:w w:val="89"/>
                <w:sz w:val="22"/>
              </w:rPr>
              <w:t>18</w:t>
            </w:r>
          </w:p>
        </w:tc>
      </w:tr>
      <w:tr w:rsidR="006D1EAC">
        <w:trPr>
          <w:trHeight w:val="265"/>
        </w:trPr>
        <w:tc>
          <w:tcPr>
            <w:tcW w:w="4940" w:type="dxa"/>
            <w:shd w:val="clear" w:color="auto" w:fill="auto"/>
            <w:vAlign w:val="bottom"/>
          </w:tcPr>
          <w:p w:rsidR="006D1EAC" w:rsidRDefault="006D1EAC">
            <w:pPr>
              <w:spacing w:line="0" w:lineRule="atLeast"/>
              <w:ind w:left="140"/>
              <w:rPr>
                <w:rFonts w:ascii="Cambria" w:eastAsia="Cambria" w:hAnsi="Cambria"/>
                <w:sz w:val="22"/>
              </w:rPr>
            </w:pPr>
            <w:r>
              <w:rPr>
                <w:rFonts w:ascii="Cambria" w:eastAsia="Cambria" w:hAnsi="Cambria"/>
                <w:sz w:val="22"/>
              </w:rPr>
              <w:t>Piano Triennale dell’Offerta Formativa 2016-19</w:t>
            </w:r>
          </w:p>
        </w:tc>
        <w:tc>
          <w:tcPr>
            <w:tcW w:w="4880" w:type="dxa"/>
            <w:shd w:val="clear" w:color="auto" w:fill="auto"/>
            <w:vAlign w:val="bottom"/>
          </w:tcPr>
          <w:p w:rsidR="006D1EAC" w:rsidRDefault="006D1EAC">
            <w:pPr>
              <w:spacing w:line="0" w:lineRule="atLeast"/>
              <w:rPr>
                <w:rFonts w:ascii="Times New Roman" w:eastAsia="Times New Roman" w:hAnsi="Times New Roman"/>
                <w:sz w:val="23"/>
              </w:rPr>
            </w:pPr>
          </w:p>
        </w:tc>
        <w:tc>
          <w:tcPr>
            <w:tcW w:w="280" w:type="dxa"/>
            <w:shd w:val="clear" w:color="auto" w:fill="auto"/>
            <w:vAlign w:val="bottom"/>
          </w:tcPr>
          <w:p w:rsidR="006D1EAC" w:rsidRDefault="006D1EAC">
            <w:pPr>
              <w:spacing w:line="0" w:lineRule="atLeast"/>
              <w:rPr>
                <w:rFonts w:ascii="Times New Roman" w:eastAsia="Times New Roman" w:hAnsi="Times New Roman"/>
                <w:sz w:val="23"/>
              </w:rPr>
            </w:pPr>
          </w:p>
        </w:tc>
      </w:tr>
    </w:tbl>
    <w:p w:rsidR="006D1EAC" w:rsidRDefault="00164399">
      <w:pPr>
        <w:spacing w:line="20" w:lineRule="exact"/>
        <w:rPr>
          <w:rFonts w:ascii="Times New Roman" w:eastAsia="Times New Roman" w:hAnsi="Times New Roman"/>
        </w:rPr>
      </w:pPr>
      <w:r w:rsidRPr="00164399">
        <w:rPr>
          <w:rFonts w:ascii="Times New Roman" w:eastAsia="Times New Roman" w:hAnsi="Times New Roman"/>
          <w:sz w:val="23"/>
        </w:rPr>
        <w:pict>
          <v:line id="_x0000_s1191" style="position:absolute;z-index:-252030464;mso-position-horizontal-relative:text;mso-position-vertical-relative:text" from="-26pt,5.85pt" to="538.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014" w:right="1140" w:bottom="333" w:left="1000" w:header="0" w:footer="0" w:gutter="0"/>
          <w:cols w:space="0" w:equalWidth="0">
            <w:col w:w="10100"/>
          </w:cols>
          <w:docGrid w:linePitch="360"/>
        </w:sectPr>
      </w:pPr>
    </w:p>
    <w:tbl>
      <w:tblPr>
        <w:tblW w:w="0" w:type="auto"/>
        <w:tblInd w:w="10" w:type="dxa"/>
        <w:tblLayout w:type="fixed"/>
        <w:tblCellMar>
          <w:left w:w="0" w:type="dxa"/>
          <w:right w:w="0" w:type="dxa"/>
        </w:tblCellMar>
        <w:tblLook w:val="0000"/>
      </w:tblPr>
      <w:tblGrid>
        <w:gridCol w:w="4940"/>
        <w:gridCol w:w="4880"/>
      </w:tblGrid>
      <w:tr w:rsidR="006D1EAC">
        <w:trPr>
          <w:trHeight w:val="296"/>
        </w:trPr>
        <w:tc>
          <w:tcPr>
            <w:tcW w:w="4940" w:type="dxa"/>
            <w:tcBorders>
              <w:top w:val="single" w:sz="8" w:space="0" w:color="auto"/>
              <w:left w:val="single" w:sz="8" w:space="0" w:color="auto"/>
              <w:right w:val="single" w:sz="8" w:space="0" w:color="auto"/>
            </w:tcBorders>
            <w:shd w:val="clear" w:color="auto" w:fill="auto"/>
            <w:vAlign w:val="bottom"/>
          </w:tcPr>
          <w:p w:rsidR="006D1EAC" w:rsidRDefault="00164399">
            <w:pPr>
              <w:spacing w:line="0" w:lineRule="atLeast"/>
              <w:rPr>
                <w:rFonts w:ascii="Times New Roman" w:eastAsia="Times New Roman" w:hAnsi="Times New Roman"/>
                <w:sz w:val="24"/>
              </w:rPr>
            </w:pPr>
            <w:bookmarkStart w:id="18" w:name="page19"/>
            <w:bookmarkEnd w:id="18"/>
            <w:r w:rsidRPr="00164399">
              <w:rPr>
                <w:rFonts w:ascii="Times New Roman" w:eastAsia="Times New Roman" w:hAnsi="Times New Roman"/>
              </w:rPr>
              <w:lastRenderedPageBreak/>
              <w:pict>
                <v:line id="_x0000_s1192" style="position:absolute;z-index:-252029440;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193" style="position:absolute;z-index:-252028416;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194" style="position:absolute;z-index:-252027392;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195" style="position:absolute;z-index:-252026368;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196" style="position:absolute;z-index:-252025344;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197" style="position:absolute;z-index:-252024320;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198" style="position:absolute;z-index:-252023296;mso-position-horizontal-relative:page;mso-position-vertical-relative:page" from="583.7pt,28.4pt" to="583.7pt,765.2pt" o:allowincell="f" o:userdrawn="t" strokecolor="#1f497d" strokeweight="3pt">
                  <w10:wrap anchorx="page" anchory="page"/>
                </v:line>
              </w:pict>
            </w:r>
          </w:p>
        </w:tc>
        <w:tc>
          <w:tcPr>
            <w:tcW w:w="4880" w:type="dxa"/>
            <w:tcBorders>
              <w:top w:val="single" w:sz="8" w:space="0" w:color="auto"/>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Istituto per alunni con bisogni educativi speciali</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(svantaggio sociolinguistico),</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partecipazione agli incontri con lo staff.</w:t>
            </w:r>
          </w:p>
        </w:tc>
      </w:tr>
      <w:tr w:rsidR="006D1EAC">
        <w:trPr>
          <w:trHeight w:val="518"/>
        </w:trPr>
        <w:tc>
          <w:tcPr>
            <w:tcW w:w="49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8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50" w:lineRule="exact"/>
              <w:ind w:left="140"/>
              <w:rPr>
                <w:rFonts w:ascii="Arial" w:eastAsia="Arial" w:hAnsi="Arial"/>
                <w:b/>
                <w:sz w:val="22"/>
              </w:rPr>
            </w:pPr>
            <w:r>
              <w:rPr>
                <w:rFonts w:ascii="Arial" w:eastAsia="Arial" w:hAnsi="Arial"/>
                <w:b/>
                <w:sz w:val="22"/>
              </w:rPr>
              <w:t>INCLUSIVITA’: BES</w:t>
            </w: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Condivisione e adozione modello unico di</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progettazione; promozione di</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incontri con: famiglie, èquipe ASL, terapisti,</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esperti, consulenti delle famiglie; attivazione di</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azioni per l'inclusione degli alunni, gestione casi</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alunni (SUPPORTO STESURA PEI PDP);</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individuazione, anche su proposta di altri</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insegnanti/ docenti, di eventuali casi</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nell’Istituto; avvio alla progettazione e stesura</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 xml:space="preserve">curricolo verticale di Istituto per alunni con </w:t>
            </w:r>
            <w:proofErr w:type="spellStart"/>
            <w:r>
              <w:rPr>
                <w:rFonts w:ascii="Arial" w:eastAsia="Arial" w:hAnsi="Arial"/>
                <w:sz w:val="22"/>
              </w:rPr>
              <w:t>con</w:t>
            </w:r>
            <w:proofErr w:type="spellEnd"/>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bisogni educativi speciali;</w:t>
            </w:r>
          </w:p>
        </w:tc>
      </w:tr>
      <w:tr w:rsidR="006D1EAC">
        <w:trPr>
          <w:trHeight w:val="253"/>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partecipazione agli incontri con lo staff.</w:t>
            </w:r>
          </w:p>
        </w:tc>
      </w:tr>
      <w:tr w:rsidR="006D1EAC">
        <w:trPr>
          <w:trHeight w:val="517"/>
        </w:trPr>
        <w:tc>
          <w:tcPr>
            <w:tcW w:w="49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8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50" w:lineRule="exact"/>
              <w:ind w:left="140"/>
              <w:rPr>
                <w:rFonts w:ascii="Arial" w:eastAsia="Arial" w:hAnsi="Arial"/>
                <w:b/>
                <w:sz w:val="22"/>
              </w:rPr>
            </w:pPr>
            <w:r>
              <w:rPr>
                <w:rFonts w:ascii="Arial" w:eastAsia="Arial" w:hAnsi="Arial"/>
                <w:b/>
                <w:sz w:val="22"/>
              </w:rPr>
              <w:t>DIDATTICA</w:t>
            </w: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Elaborazione curricolo verticale d’Istituto</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249" w:lineRule="exact"/>
              <w:ind w:left="140"/>
              <w:rPr>
                <w:rFonts w:ascii="Arial" w:eastAsia="Arial" w:hAnsi="Arial"/>
                <w:b/>
                <w:sz w:val="22"/>
              </w:rPr>
            </w:pPr>
            <w:r>
              <w:rPr>
                <w:rFonts w:ascii="Arial" w:eastAsia="Arial" w:hAnsi="Arial"/>
                <w:b/>
                <w:sz w:val="22"/>
              </w:rPr>
              <w:t>RICERCA- AZIONE</w:t>
            </w: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(coordinamento lavoro dei dipartimenti);</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sostegno alle nuove sperimentazioni nel lavoro</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d’aula; responsabile formazione d’Istituto</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relativa alla didattica;</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sviluppo-stimolo, coordinamento, monitoraggio</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e verifica della parte progettuale dell’offerta</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formativa dell’Istituto; partecipazione alla</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relativa commissione e condivisione con i</w:t>
            </w:r>
          </w:p>
        </w:tc>
      </w:tr>
      <w:tr w:rsidR="006D1EAC">
        <w:trPr>
          <w:trHeight w:val="252"/>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880" w:type="dxa"/>
            <w:tcBorders>
              <w:right w:val="single" w:sz="8" w:space="0" w:color="auto"/>
            </w:tcBorders>
            <w:shd w:val="clear" w:color="auto" w:fill="auto"/>
            <w:vAlign w:val="bottom"/>
          </w:tcPr>
          <w:p w:rsidR="006D1EAC" w:rsidRDefault="006D1EAC">
            <w:pPr>
              <w:spacing w:line="252" w:lineRule="exact"/>
              <w:ind w:left="80"/>
              <w:rPr>
                <w:rFonts w:ascii="Arial" w:eastAsia="Arial" w:hAnsi="Arial"/>
                <w:sz w:val="22"/>
              </w:rPr>
            </w:pPr>
            <w:r>
              <w:rPr>
                <w:rFonts w:ascii="Arial" w:eastAsia="Arial" w:hAnsi="Arial"/>
                <w:sz w:val="22"/>
              </w:rPr>
              <w:t>docenti dell’istituto; partecipazione agli incontri</w:t>
            </w:r>
          </w:p>
        </w:tc>
      </w:tr>
      <w:tr w:rsidR="006D1EAC">
        <w:trPr>
          <w:trHeight w:val="254"/>
        </w:trPr>
        <w:tc>
          <w:tcPr>
            <w:tcW w:w="49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8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2"/>
              </w:rPr>
            </w:pPr>
            <w:r>
              <w:rPr>
                <w:rFonts w:ascii="Arial" w:eastAsia="Arial" w:hAnsi="Arial"/>
                <w:sz w:val="22"/>
              </w:rPr>
              <w:t>con lo staff.</w:t>
            </w:r>
          </w:p>
        </w:tc>
      </w:tr>
      <w:tr w:rsidR="006D1EAC">
        <w:trPr>
          <w:trHeight w:val="517"/>
        </w:trPr>
        <w:tc>
          <w:tcPr>
            <w:tcW w:w="49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8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bl>
    <w:p w:rsidR="006D1EAC" w:rsidRDefault="00FB765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294208" behindDoc="1" locked="0" layoutInCell="0" allowOverlap="1">
            <wp:simplePos x="0" y="0"/>
            <wp:positionH relativeFrom="column">
              <wp:posOffset>2032000</wp:posOffset>
            </wp:positionH>
            <wp:positionV relativeFrom="paragraph">
              <wp:posOffset>339090</wp:posOffset>
            </wp:positionV>
            <wp:extent cx="2014855" cy="1685925"/>
            <wp:effectExtent l="19050" t="0" r="4445" b="0"/>
            <wp:wrapNone/>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8" cstate="print"/>
                    <a:srcRect/>
                    <a:stretch>
                      <a:fillRect/>
                    </a:stretch>
                  </pic:blipFill>
                  <pic:spPr bwMode="auto">
                    <a:xfrm>
                      <a:off x="0" y="0"/>
                      <a:ext cx="2014855" cy="1685925"/>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38" w:lineRule="exact"/>
        <w:rPr>
          <w:rFonts w:ascii="Times New Roman" w:eastAsia="Times New Roman" w:hAnsi="Times New Roman"/>
        </w:rPr>
      </w:pPr>
    </w:p>
    <w:p w:rsidR="006D1EAC" w:rsidRDefault="006D1EAC">
      <w:pPr>
        <w:spacing w:line="0" w:lineRule="atLeast"/>
        <w:jc w:val="right"/>
        <w:rPr>
          <w:sz w:val="22"/>
        </w:rPr>
      </w:pPr>
      <w:r>
        <w:rPr>
          <w:sz w:val="22"/>
        </w:rPr>
        <w:t>19</w:t>
      </w:r>
    </w:p>
    <w:p w:rsidR="006D1EAC" w:rsidRDefault="006D1EAC">
      <w:pPr>
        <w:spacing w:line="7" w:lineRule="exact"/>
        <w:rPr>
          <w:rFonts w:ascii="Times New Roman" w:eastAsia="Times New Roman" w:hAnsi="Times New Roman"/>
        </w:rPr>
      </w:pPr>
    </w:p>
    <w:p w:rsidR="006D1EAC" w:rsidRDefault="006D1EAC">
      <w:pPr>
        <w:spacing w:line="0" w:lineRule="atLeast"/>
        <w:ind w:left="140"/>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200" style="position:absolute;z-index:-252021248" from="-26pt,5.85pt" to="538.1pt,5.85pt" o:allowincell="f" o:userdrawn="t" strokecolor="#1f497d" strokeweight="1.44pt"/>
        </w:pict>
      </w:r>
    </w:p>
    <w:p w:rsidR="0025501B" w:rsidRDefault="0025501B"/>
    <w:p w:rsidR="0025501B" w:rsidRDefault="00164399">
      <w:r>
        <w:rPr>
          <w:noProof/>
        </w:rPr>
        <w:lastRenderedPageBreak/>
        <w:pict>
          <v:shape id="_x0000_s2052" type="#_x0000_t202" style="position:absolute;margin-left:-65.3pt;margin-top:-35.35pt;width:628.55pt;height:796.5pt;z-index:-251245056;mso-width-relative:margin;mso-height-relative:margin" fillcolor="#daeef3">
            <v:textbox style="mso-next-textbox:#_x0000_s2052">
              <w:txbxContent>
                <w:p w:rsidR="002666D1" w:rsidRDefault="002666D1" w:rsidP="00B26F70"/>
              </w:txbxContent>
            </v:textbox>
          </v:shape>
        </w:pict>
      </w:r>
    </w:p>
    <w:p w:rsidR="0025501B" w:rsidRDefault="0025501B"/>
    <w:p w:rsidR="0025501B" w:rsidRDefault="0025501B"/>
    <w:p w:rsidR="0025501B" w:rsidRDefault="00FB7651">
      <w:r>
        <w:rPr>
          <w:noProof/>
        </w:rPr>
        <w:drawing>
          <wp:anchor distT="0" distB="0" distL="114300" distR="114300" simplePos="0" relativeHeight="252034560" behindDoc="0" locked="0" layoutInCell="1" allowOverlap="1">
            <wp:simplePos x="0" y="0"/>
            <wp:positionH relativeFrom="column">
              <wp:posOffset>930275</wp:posOffset>
            </wp:positionH>
            <wp:positionV relativeFrom="paragraph">
              <wp:posOffset>147320</wp:posOffset>
            </wp:positionV>
            <wp:extent cx="1472565" cy="1297940"/>
            <wp:effectExtent l="19050" t="0" r="0" b="0"/>
            <wp:wrapSquare wrapText="bothSides"/>
            <wp:docPr id="971" name="Immagine 20" descr="Risultati immagini per 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Risultati immagini per lente"/>
                    <pic:cNvPicPr>
                      <a:picLocks noChangeAspect="1" noChangeArrowheads="1"/>
                    </pic:cNvPicPr>
                  </pic:nvPicPr>
                  <pic:blipFill>
                    <a:blip r:embed="rId49" cstate="print"/>
                    <a:srcRect/>
                    <a:stretch>
                      <a:fillRect/>
                    </a:stretch>
                  </pic:blipFill>
                  <pic:spPr bwMode="auto">
                    <a:xfrm>
                      <a:off x="0" y="0"/>
                      <a:ext cx="1472565" cy="1297940"/>
                    </a:xfrm>
                    <a:prstGeom prst="rect">
                      <a:avLst/>
                    </a:prstGeom>
                    <a:noFill/>
                    <a:ln w="9525">
                      <a:noFill/>
                      <a:miter lim="800000"/>
                      <a:headEnd/>
                      <a:tailEnd/>
                    </a:ln>
                  </pic:spPr>
                </pic:pic>
              </a:graphicData>
            </a:graphic>
          </wp:anchor>
        </w:drawing>
      </w:r>
    </w:p>
    <w:p w:rsidR="0025501B" w:rsidRDefault="0025501B"/>
    <w:p w:rsidR="0025501B" w:rsidRDefault="0025501B"/>
    <w:p w:rsidR="0025501B" w:rsidRDefault="0025501B"/>
    <w:p w:rsidR="0025501B" w:rsidRDefault="0025501B"/>
    <w:p w:rsidR="0025501B" w:rsidRDefault="00164399">
      <w:r>
        <w:rPr>
          <w:noProof/>
          <w:lang w:eastAsia="en-US"/>
        </w:rPr>
        <w:pict>
          <v:shape id="_x0000_s2093" type="#_x0000_t202" style="position:absolute;margin-left:210.7pt;margin-top:-.1pt;width:152.25pt;height:43.75pt;z-index:252087808;mso-width-relative:margin;mso-height-relative:margin" fillcolor="#dbe5f1" stroked="f">
            <v:fill color2="#f8fafd"/>
            <v:textbox>
              <w:txbxContent>
                <w:p w:rsidR="002666D1" w:rsidRPr="00AC5789" w:rsidRDefault="002666D1">
                  <w:pPr>
                    <w:rPr>
                      <w:color w:val="FF0000"/>
                      <w:sz w:val="52"/>
                      <w:szCs w:val="52"/>
                    </w:rPr>
                  </w:pPr>
                  <w:r w:rsidRPr="00AC5789">
                    <w:rPr>
                      <w:color w:val="FF0000"/>
                      <w:sz w:val="52"/>
                      <w:szCs w:val="52"/>
                    </w:rPr>
                    <w:t>2017/2018</w:t>
                  </w:r>
                </w:p>
              </w:txbxContent>
            </v:textbox>
          </v:shape>
        </w:pict>
      </w:r>
    </w:p>
    <w:p w:rsidR="0025501B" w:rsidRDefault="0025501B">
      <w:pPr>
        <w:spacing w:line="20" w:lineRule="exact"/>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164399" w:rsidP="0025501B">
      <w:pPr>
        <w:rPr>
          <w:rFonts w:ascii="Times New Roman" w:eastAsia="Times New Roman" w:hAnsi="Times New Roman"/>
        </w:rPr>
      </w:pPr>
      <w:r w:rsidRPr="00164399">
        <w:rPr>
          <w:noProof/>
          <w:lang w:eastAsia="en-US"/>
        </w:rPr>
        <w:pict>
          <v:shape id="_x0000_s1958" type="#_x0000_t136" style="position:absolute;margin-left:42.95pt;margin-top:2.55pt;width:411.05pt;height:28.45pt;z-index:252035584" fillcolor="red" strokecolor="white">
            <v:shadow on="t" opacity="52429f"/>
            <v:textpath style="font-family:&quot;Arial Black&quot;;font-size:14pt;font-style:italic;v-text-kern:t" trim="t" fitpath="t" string="AGGIORNAMENTI E/O INTEGRAZIONI&#10;"/>
            <w10:wrap type="square"/>
          </v:shape>
        </w:pict>
      </w: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164399" w:rsidP="0025501B">
      <w:pPr>
        <w:rPr>
          <w:rFonts w:ascii="Times New Roman" w:eastAsia="Times New Roman" w:hAnsi="Times New Roman"/>
        </w:rPr>
      </w:pPr>
      <w:r>
        <w:rPr>
          <w:rFonts w:ascii="Times New Roman" w:eastAsia="Times New Roman" w:hAnsi="Times New Roman"/>
          <w:noProof/>
          <w:lang w:eastAsia="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95" type="#_x0000_t176" style="position:absolute;margin-left:176.6pt;margin-top:.95pt;width:171.9pt;height:67.15pt;z-index:252088832;mso-width-relative:margin;mso-height-relative:margin" fillcolor="#c0504d" strokecolor="white">
            <v:shadow on="t" opacity=".5" offset="6pt,-6pt"/>
            <v:textbox>
              <w:txbxContent>
                <w:p w:rsidR="002666D1" w:rsidRDefault="002666D1" w:rsidP="008635B8">
                  <w:pPr>
                    <w:jc w:val="center"/>
                    <w:rPr>
                      <w:lang w:val="en-US"/>
                    </w:rPr>
                  </w:pPr>
                  <w:r w:rsidRPr="008635B8">
                    <w:rPr>
                      <w:lang w:val="en-US"/>
                    </w:rPr>
                    <w:t>PTOF</w:t>
                  </w:r>
                </w:p>
                <w:p w:rsidR="002666D1" w:rsidRPr="008635B8" w:rsidRDefault="002666D1" w:rsidP="008635B8">
                  <w:pPr>
                    <w:jc w:val="center"/>
                    <w:rPr>
                      <w:lang w:val="en-US"/>
                    </w:rPr>
                  </w:pPr>
                </w:p>
                <w:p w:rsidR="002666D1" w:rsidRPr="008635B8" w:rsidRDefault="002666D1" w:rsidP="008635B8">
                  <w:pPr>
                    <w:jc w:val="center"/>
                    <w:rPr>
                      <w:lang w:val="en-US"/>
                    </w:rPr>
                  </w:pPr>
                  <w:r w:rsidRPr="008635B8">
                    <w:rPr>
                      <w:lang w:val="en-US"/>
                    </w:rPr>
                    <w:t xml:space="preserve">Ins. A. </w:t>
                  </w:r>
                  <w:proofErr w:type="spellStart"/>
                  <w:r w:rsidRPr="008635B8">
                    <w:rPr>
                      <w:lang w:val="en-US"/>
                    </w:rPr>
                    <w:t>Canini</w:t>
                  </w:r>
                  <w:proofErr w:type="spellEnd"/>
                </w:p>
                <w:p w:rsidR="002666D1" w:rsidRPr="008635B8" w:rsidRDefault="002666D1" w:rsidP="008635B8">
                  <w:pPr>
                    <w:jc w:val="center"/>
                    <w:rPr>
                      <w:lang w:val="en-US"/>
                    </w:rPr>
                  </w:pPr>
                  <w:r w:rsidRPr="008635B8">
                    <w:rPr>
                      <w:lang w:val="en-US"/>
                    </w:rPr>
                    <w:t xml:space="preserve">Ins. G. </w:t>
                  </w:r>
                  <w:proofErr w:type="spellStart"/>
                  <w:r>
                    <w:rPr>
                      <w:lang w:val="en-US"/>
                    </w:rPr>
                    <w:t>D’Antò</w:t>
                  </w:r>
                  <w:proofErr w:type="spellEnd"/>
                </w:p>
              </w:txbxContent>
            </v:textbox>
          </v:shape>
        </w:pict>
      </w:r>
    </w:p>
    <w:p w:rsidR="0025501B" w:rsidRPr="0025501B" w:rsidRDefault="00164399" w:rsidP="0025501B">
      <w:pPr>
        <w:rPr>
          <w:rFonts w:ascii="Times New Roman" w:eastAsia="Times New Roman" w:hAnsi="Times New Roman"/>
        </w:rPr>
      </w:pPr>
      <w:r w:rsidRPr="00164399">
        <w:rPr>
          <w:rFonts w:ascii="Times New Roman" w:eastAsia="Times New Roman" w:hAnsi="Times New Roman"/>
          <w:noProof/>
          <w:color w:val="FFFFFF"/>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2101" type="#_x0000_t99" style="position:absolute;margin-left:94.45pt;margin-top:-.9pt;width:349.6pt;height:371.15pt;rotation:7464905fd;z-index:251117056" adj="-11394088,7137116,9932" fillcolor="#fbd4b4" stroked="f"/>
        </w:pict>
      </w: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Pr="0025501B" w:rsidRDefault="0025501B" w:rsidP="0025501B">
      <w:pPr>
        <w:rPr>
          <w:rFonts w:ascii="Times New Roman" w:eastAsia="Times New Roman" w:hAnsi="Times New Roman"/>
        </w:rPr>
      </w:pPr>
    </w:p>
    <w:p w:rsidR="0025501B" w:rsidRDefault="0025501B" w:rsidP="0025501B">
      <w:pPr>
        <w:rPr>
          <w:rFonts w:ascii="Times New Roman" w:eastAsia="Times New Roman" w:hAnsi="Times New Roman"/>
        </w:rPr>
      </w:pPr>
    </w:p>
    <w:p w:rsidR="0025501B" w:rsidRDefault="00164399" w:rsidP="0025501B">
      <w:pPr>
        <w:rPr>
          <w:rFonts w:ascii="Times New Roman" w:eastAsia="Times New Roman" w:hAnsi="Times New Roman"/>
        </w:rPr>
      </w:pPr>
      <w:r>
        <w:rPr>
          <w:rFonts w:ascii="Times New Roman" w:eastAsia="Times New Roman" w:hAnsi="Times New Roman"/>
          <w:noProof/>
        </w:rPr>
        <w:pict>
          <v:shape id="_x0000_s2096" type="#_x0000_t176" style="position:absolute;margin-left:348.5pt;margin-top:37.45pt;width:153.25pt;height:73.65pt;z-index:252089856" fillcolor="#9bbb59" strokecolor="white">
            <v:shadow on="t" opacity=".5" offset="6pt,-6pt"/>
            <v:textbox style="mso-next-textbox:#_x0000_s2096">
              <w:txbxContent>
                <w:p w:rsidR="002666D1" w:rsidRDefault="002666D1" w:rsidP="008635B8">
                  <w:pPr>
                    <w:jc w:val="center"/>
                  </w:pPr>
                  <w:r>
                    <w:t>INTERCULTURA</w:t>
                  </w:r>
                </w:p>
                <w:p w:rsidR="002666D1" w:rsidRDefault="002666D1" w:rsidP="008635B8">
                  <w:pPr>
                    <w:jc w:val="center"/>
                  </w:pPr>
                </w:p>
                <w:p w:rsidR="002666D1" w:rsidRDefault="002666D1" w:rsidP="008635B8">
                  <w:pPr>
                    <w:jc w:val="center"/>
                  </w:pPr>
                  <w:proofErr w:type="spellStart"/>
                  <w:r>
                    <w:t>Ins</w:t>
                  </w:r>
                  <w:proofErr w:type="spellEnd"/>
                  <w:r>
                    <w:t xml:space="preserve">. A. </w:t>
                  </w:r>
                  <w:proofErr w:type="spellStart"/>
                  <w:r>
                    <w:t>Falsina</w:t>
                  </w:r>
                  <w:proofErr w:type="spellEnd"/>
                </w:p>
                <w:p w:rsidR="002666D1" w:rsidRDefault="002666D1" w:rsidP="008635B8">
                  <w:pPr>
                    <w:jc w:val="center"/>
                  </w:pPr>
                  <w:proofErr w:type="spellStart"/>
                  <w:r>
                    <w:t>Ins</w:t>
                  </w:r>
                  <w:proofErr w:type="spellEnd"/>
                  <w:r>
                    <w:t xml:space="preserve">. A. </w:t>
                  </w:r>
                  <w:proofErr w:type="spellStart"/>
                  <w:r>
                    <w:t>Argilloni</w:t>
                  </w:r>
                  <w:proofErr w:type="spellEnd"/>
                </w:p>
              </w:txbxContent>
            </v:textbox>
          </v:shape>
        </w:pict>
      </w:r>
      <w:r>
        <w:rPr>
          <w:rFonts w:ascii="Times New Roman" w:eastAsia="Times New Roman" w:hAnsi="Times New Roman"/>
          <w:noProof/>
        </w:rPr>
        <w:pict>
          <v:shape id="_x0000_s2097" type="#_x0000_t176" style="position:absolute;margin-left:16.15pt;margin-top:37.45pt;width:153.55pt;height:73.65pt;z-index:252090880" fillcolor="#f79646" strokecolor="white">
            <v:shadow on="t" opacity=".5" offset="6pt,-6pt"/>
            <v:textbox style="mso-next-textbox:#_x0000_s2097">
              <w:txbxContent>
                <w:p w:rsidR="002666D1" w:rsidRDefault="002666D1" w:rsidP="008635B8">
                  <w:pPr>
                    <w:jc w:val="center"/>
                  </w:pPr>
                  <w:r>
                    <w:t>DIDATTICA RICERCA-AZIONE</w:t>
                  </w:r>
                </w:p>
                <w:p w:rsidR="002666D1" w:rsidRDefault="002666D1" w:rsidP="008635B8">
                  <w:pPr>
                    <w:jc w:val="center"/>
                  </w:pPr>
                </w:p>
                <w:p w:rsidR="002666D1" w:rsidRDefault="002666D1" w:rsidP="008635B8">
                  <w:pPr>
                    <w:jc w:val="center"/>
                  </w:pPr>
                  <w:proofErr w:type="spellStart"/>
                  <w:r>
                    <w:t>Ins</w:t>
                  </w:r>
                  <w:proofErr w:type="spellEnd"/>
                  <w:r>
                    <w:t xml:space="preserve">. C. </w:t>
                  </w:r>
                  <w:proofErr w:type="spellStart"/>
                  <w:r>
                    <w:t>Cassarino</w:t>
                  </w:r>
                  <w:proofErr w:type="spellEnd"/>
                </w:p>
              </w:txbxContent>
            </v:textbox>
          </v:shape>
        </w:pict>
      </w:r>
      <w:r>
        <w:rPr>
          <w:rFonts w:ascii="Times New Roman" w:eastAsia="Times New Roman" w:hAnsi="Times New Roman"/>
          <w:noProof/>
        </w:rPr>
        <w:pict>
          <v:shape id="_x0000_s2099" type="#_x0000_t176" style="position:absolute;margin-left:55.5pt;margin-top:200.7pt;width:155.2pt;height:1in;z-index:252092928" fillcolor="#4bacc6" strokecolor="white">
            <v:shadow on="t" opacity=".5" offset="6pt,-6pt"/>
            <v:textbox style="mso-next-textbox:#_x0000_s2099">
              <w:txbxContent>
                <w:p w:rsidR="002666D1" w:rsidRPr="002666D1" w:rsidRDefault="002666D1" w:rsidP="008635B8">
                  <w:pPr>
                    <w:jc w:val="center"/>
                    <w:rPr>
                      <w:lang w:val="en-US"/>
                    </w:rPr>
                  </w:pPr>
                  <w:r w:rsidRPr="002666D1">
                    <w:rPr>
                      <w:lang w:val="en-US"/>
                    </w:rPr>
                    <w:t>BES</w:t>
                  </w:r>
                </w:p>
                <w:p w:rsidR="002666D1" w:rsidRPr="002666D1" w:rsidRDefault="002666D1" w:rsidP="008635B8">
                  <w:pPr>
                    <w:jc w:val="center"/>
                    <w:rPr>
                      <w:lang w:val="en-US"/>
                    </w:rPr>
                  </w:pPr>
                </w:p>
                <w:p w:rsidR="002666D1" w:rsidRPr="002666D1" w:rsidRDefault="002666D1" w:rsidP="008635B8">
                  <w:pPr>
                    <w:jc w:val="center"/>
                    <w:rPr>
                      <w:lang w:val="en-US"/>
                    </w:rPr>
                  </w:pPr>
                  <w:r w:rsidRPr="002666D1">
                    <w:rPr>
                      <w:lang w:val="en-US"/>
                    </w:rPr>
                    <w:t xml:space="preserve">Ins. M. </w:t>
                  </w:r>
                  <w:proofErr w:type="spellStart"/>
                  <w:r w:rsidRPr="002666D1">
                    <w:rPr>
                      <w:lang w:val="en-US"/>
                    </w:rPr>
                    <w:t>Savoldini</w:t>
                  </w:r>
                  <w:proofErr w:type="spellEnd"/>
                </w:p>
                <w:p w:rsidR="002666D1" w:rsidRPr="002666D1" w:rsidRDefault="002666D1" w:rsidP="008635B8">
                  <w:pPr>
                    <w:jc w:val="center"/>
                    <w:rPr>
                      <w:lang w:val="en-US"/>
                    </w:rPr>
                  </w:pPr>
                  <w:r w:rsidRPr="002666D1">
                    <w:rPr>
                      <w:lang w:val="en-US"/>
                    </w:rPr>
                    <w:t xml:space="preserve">Ins. N. </w:t>
                  </w:r>
                  <w:proofErr w:type="spellStart"/>
                  <w:r w:rsidRPr="002666D1">
                    <w:rPr>
                      <w:lang w:val="en-US"/>
                    </w:rPr>
                    <w:t>Basile</w:t>
                  </w:r>
                  <w:proofErr w:type="spellEnd"/>
                </w:p>
              </w:txbxContent>
            </v:textbox>
          </v:shape>
        </w:pict>
      </w:r>
      <w:r>
        <w:rPr>
          <w:rFonts w:ascii="Times New Roman" w:eastAsia="Times New Roman" w:hAnsi="Times New Roman"/>
          <w:noProof/>
        </w:rPr>
        <w:pict>
          <v:shape id="_x0000_s2098" type="#_x0000_t176" style="position:absolute;margin-left:317.55pt;margin-top:200.7pt;width:150.7pt;height:1in;z-index:252091904" fillcolor="#8064a2" strokecolor="white">
            <v:shadow on="t" opacity=".5" offset="6pt,-6pt"/>
            <v:textbox style="mso-next-textbox:#_x0000_s2098">
              <w:txbxContent>
                <w:p w:rsidR="002666D1" w:rsidRDefault="002666D1" w:rsidP="008635B8">
                  <w:pPr>
                    <w:jc w:val="center"/>
                  </w:pPr>
                  <w:r>
                    <w:t>CONTINUITA’</w:t>
                  </w:r>
                </w:p>
                <w:p w:rsidR="002666D1" w:rsidRDefault="002666D1" w:rsidP="008635B8">
                  <w:pPr>
                    <w:jc w:val="center"/>
                  </w:pPr>
                </w:p>
                <w:p w:rsidR="002666D1" w:rsidRPr="008635B8" w:rsidRDefault="002666D1" w:rsidP="008635B8">
                  <w:pPr>
                    <w:jc w:val="center"/>
                    <w:rPr>
                      <w:lang w:val="en-US"/>
                    </w:rPr>
                  </w:pPr>
                  <w:r w:rsidRPr="008635B8">
                    <w:rPr>
                      <w:lang w:val="en-US"/>
                    </w:rPr>
                    <w:t xml:space="preserve">Ins. S. </w:t>
                  </w:r>
                  <w:proofErr w:type="spellStart"/>
                  <w:r w:rsidRPr="008635B8">
                    <w:rPr>
                      <w:lang w:val="en-US"/>
                    </w:rPr>
                    <w:t>Ongaro</w:t>
                  </w:r>
                  <w:proofErr w:type="spellEnd"/>
                </w:p>
                <w:p w:rsidR="002666D1" w:rsidRPr="008635B8" w:rsidRDefault="002666D1" w:rsidP="008635B8">
                  <w:pPr>
                    <w:jc w:val="center"/>
                    <w:rPr>
                      <w:lang w:val="en-US"/>
                    </w:rPr>
                  </w:pPr>
                  <w:r w:rsidRPr="008635B8">
                    <w:rPr>
                      <w:lang w:val="en-US"/>
                    </w:rPr>
                    <w:t xml:space="preserve">Ins. C. </w:t>
                  </w:r>
                  <w:proofErr w:type="spellStart"/>
                  <w:r w:rsidRPr="008635B8">
                    <w:rPr>
                      <w:lang w:val="en-US"/>
                    </w:rPr>
                    <w:t>Menni</w:t>
                  </w:r>
                  <w:proofErr w:type="spellEnd"/>
                </w:p>
              </w:txbxContent>
            </v:textbox>
          </v:shape>
        </w:pict>
      </w:r>
    </w:p>
    <w:p w:rsidR="006D1EAC" w:rsidRPr="0025501B" w:rsidRDefault="006D1EAC" w:rsidP="0025501B">
      <w:pPr>
        <w:tabs>
          <w:tab w:val="left" w:pos="2702"/>
        </w:tabs>
        <w:rPr>
          <w:rFonts w:ascii="Times New Roman" w:eastAsia="Times New Roman" w:hAnsi="Times New Roman"/>
        </w:rPr>
        <w:sectPr w:rsidR="006D1EAC" w:rsidRPr="0025501B">
          <w:pgSz w:w="12240" w:h="15840"/>
          <w:pgMar w:top="707" w:right="1140" w:bottom="333" w:left="1000" w:header="0" w:footer="0" w:gutter="0"/>
          <w:cols w:space="0" w:equalWidth="0">
            <w:col w:w="10100"/>
          </w:cols>
          <w:docGrid w:linePitch="360"/>
        </w:sectPr>
      </w:pPr>
    </w:p>
    <w:p w:rsidR="006D1EAC" w:rsidRDefault="00FB7651">
      <w:pPr>
        <w:spacing w:line="0" w:lineRule="atLeast"/>
        <w:rPr>
          <w:rFonts w:ascii="Arial" w:eastAsia="Arial" w:hAnsi="Arial"/>
          <w:sz w:val="24"/>
        </w:rPr>
      </w:pPr>
      <w:bookmarkStart w:id="19" w:name="page20"/>
      <w:bookmarkEnd w:id="19"/>
      <w:r>
        <w:rPr>
          <w:rFonts w:ascii="Times New Roman" w:eastAsia="Times New Roman" w:hAnsi="Times New Roman"/>
          <w:noProof/>
        </w:rPr>
        <w:lastRenderedPageBreak/>
        <w:drawing>
          <wp:anchor distT="0" distB="0" distL="114300" distR="114300" simplePos="0" relativeHeight="251296256" behindDoc="1" locked="0" layoutInCell="0" allowOverlap="1">
            <wp:simplePos x="0" y="0"/>
            <wp:positionH relativeFrom="page">
              <wp:posOffset>304800</wp:posOffset>
            </wp:positionH>
            <wp:positionV relativeFrom="page">
              <wp:posOffset>145415</wp:posOffset>
            </wp:positionV>
            <wp:extent cx="7164070" cy="9450070"/>
            <wp:effectExtent l="19050" t="0" r="0" b="0"/>
            <wp:wrapNone/>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r w:rsidR="009E46DB">
        <w:rPr>
          <w:rFonts w:ascii="Times New Roman" w:eastAsia="Times New Roman" w:hAnsi="Times New Roman"/>
          <w:noProof/>
        </w:rPr>
        <w:t xml:space="preserve"> </w:t>
      </w:r>
      <w:r w:rsidR="006D1EAC">
        <w:rPr>
          <w:rFonts w:ascii="Arial" w:eastAsia="Arial" w:hAnsi="Arial"/>
          <w:sz w:val="24"/>
        </w:rPr>
        <w:t>All’interno dell’Istituto sono stati inoltre istituiti:</w:t>
      </w:r>
    </w:p>
    <w:p w:rsidR="006D1EAC" w:rsidRDefault="006D1EAC">
      <w:pPr>
        <w:spacing w:line="287" w:lineRule="exact"/>
        <w:rPr>
          <w:rFonts w:ascii="Times New Roman" w:eastAsia="Times New Roman" w:hAnsi="Times New Roman"/>
        </w:rPr>
      </w:pPr>
    </w:p>
    <w:p w:rsidR="006D1EAC" w:rsidRDefault="006D1EAC">
      <w:pPr>
        <w:spacing w:line="236" w:lineRule="auto"/>
        <w:ind w:right="5500"/>
        <w:rPr>
          <w:rFonts w:ascii="Arial" w:eastAsia="Arial" w:hAnsi="Arial"/>
          <w:color w:val="000000"/>
          <w:sz w:val="24"/>
        </w:rPr>
      </w:pPr>
      <w:r w:rsidRPr="009E46DB">
        <w:rPr>
          <w:rFonts w:ascii="Arial" w:eastAsia="Arial" w:hAnsi="Arial"/>
          <w:b/>
          <w:color w:val="1F497D"/>
          <w:sz w:val="24"/>
          <w:u w:val="single"/>
        </w:rPr>
        <w:t>il Nucleo di Autovalutazione e del PDM</w:t>
      </w:r>
      <w:r>
        <w:rPr>
          <w:rFonts w:ascii="Arial" w:eastAsia="Arial" w:hAnsi="Arial"/>
          <w:b/>
          <w:color w:val="000000"/>
          <w:sz w:val="24"/>
        </w:rPr>
        <w:t>,</w:t>
      </w:r>
      <w:r>
        <w:rPr>
          <w:rFonts w:ascii="Arial" w:eastAsia="Arial" w:hAnsi="Arial"/>
          <w:b/>
          <w:color w:val="1F497D"/>
          <w:sz w:val="24"/>
        </w:rPr>
        <w:t xml:space="preserve"> </w:t>
      </w:r>
      <w:r>
        <w:rPr>
          <w:rFonts w:ascii="Arial" w:eastAsia="Arial" w:hAnsi="Arial"/>
          <w:color w:val="000000"/>
          <w:sz w:val="24"/>
        </w:rPr>
        <w:t>per l’analisi e rilevazione dati Invalsi e elaborazione PDM;</w:t>
      </w:r>
    </w:p>
    <w:p w:rsidR="006D1EAC" w:rsidRDefault="006D1EAC">
      <w:pPr>
        <w:spacing w:line="290" w:lineRule="exact"/>
        <w:rPr>
          <w:rFonts w:ascii="Times New Roman" w:eastAsia="Times New Roman" w:hAnsi="Times New Roman"/>
        </w:rPr>
      </w:pPr>
    </w:p>
    <w:p w:rsidR="009E46DB" w:rsidRDefault="006D1EAC">
      <w:pPr>
        <w:spacing w:line="237" w:lineRule="auto"/>
        <w:ind w:right="5060"/>
        <w:rPr>
          <w:rFonts w:ascii="Arial" w:eastAsia="Arial" w:hAnsi="Arial"/>
          <w:b/>
          <w:color w:val="1F497D"/>
          <w:sz w:val="24"/>
        </w:rPr>
      </w:pPr>
      <w:r w:rsidRPr="009E46DB">
        <w:rPr>
          <w:rFonts w:ascii="Arial" w:eastAsia="Arial" w:hAnsi="Arial"/>
          <w:b/>
          <w:color w:val="1F497D"/>
          <w:sz w:val="24"/>
          <w:u w:val="single"/>
        </w:rPr>
        <w:t xml:space="preserve">Commissioni </w:t>
      </w:r>
      <w:r w:rsidR="009E46DB">
        <w:rPr>
          <w:rFonts w:ascii="Arial" w:eastAsia="Arial" w:hAnsi="Arial"/>
          <w:b/>
          <w:color w:val="1F497D"/>
          <w:sz w:val="24"/>
        </w:rPr>
        <w:t xml:space="preserve">, </w:t>
      </w:r>
      <w:r w:rsidR="009E46DB" w:rsidRPr="009E46DB">
        <w:rPr>
          <w:rFonts w:ascii="Arial" w:eastAsia="Arial" w:hAnsi="Arial"/>
          <w:color w:val="000000" w:themeColor="text1"/>
          <w:sz w:val="24"/>
        </w:rPr>
        <w:t xml:space="preserve">coordinate dalle </w:t>
      </w:r>
      <w:proofErr w:type="spellStart"/>
      <w:r w:rsidR="009E46DB" w:rsidRPr="009E46DB">
        <w:rPr>
          <w:rFonts w:ascii="Arial" w:eastAsia="Arial" w:hAnsi="Arial"/>
          <w:color w:val="000000" w:themeColor="text1"/>
          <w:sz w:val="24"/>
        </w:rPr>
        <w:t>F.S.</w:t>
      </w:r>
      <w:proofErr w:type="spellEnd"/>
    </w:p>
    <w:p w:rsidR="009E46DB" w:rsidRDefault="009E46DB">
      <w:pPr>
        <w:spacing w:line="237" w:lineRule="auto"/>
        <w:ind w:right="5060"/>
        <w:rPr>
          <w:rFonts w:ascii="Arial" w:eastAsia="Arial" w:hAnsi="Arial"/>
          <w:b/>
          <w:color w:val="1F497D"/>
          <w:sz w:val="24"/>
        </w:rPr>
      </w:pPr>
    </w:p>
    <w:p w:rsidR="009E46DB" w:rsidRDefault="009E46DB">
      <w:pPr>
        <w:spacing w:line="237" w:lineRule="auto"/>
        <w:ind w:right="5060"/>
        <w:rPr>
          <w:rFonts w:ascii="Arial" w:eastAsia="Arial" w:hAnsi="Arial"/>
          <w:b/>
          <w:color w:val="1F497D"/>
          <w:sz w:val="24"/>
        </w:rPr>
      </w:pPr>
    </w:p>
    <w:p w:rsidR="006D1EAC" w:rsidRPr="009E46DB" w:rsidRDefault="009E46DB">
      <w:pPr>
        <w:spacing w:line="237" w:lineRule="auto"/>
        <w:ind w:right="5060"/>
        <w:rPr>
          <w:rFonts w:ascii="Arial" w:eastAsia="Arial" w:hAnsi="Arial"/>
          <w:b/>
          <w:color w:val="0070C0"/>
          <w:sz w:val="24"/>
          <w:u w:val="single"/>
        </w:rPr>
      </w:pPr>
      <w:r w:rsidRPr="009E46DB">
        <w:rPr>
          <w:rFonts w:ascii="Arial" w:eastAsia="Arial" w:hAnsi="Arial"/>
          <w:b/>
          <w:color w:val="0070C0"/>
          <w:sz w:val="24"/>
          <w:u w:val="single"/>
        </w:rPr>
        <w:t>Dipartimenti disciplinari</w:t>
      </w:r>
      <w:r w:rsidR="006D1EAC" w:rsidRPr="009E46DB">
        <w:rPr>
          <w:rFonts w:ascii="Arial" w:eastAsia="Arial" w:hAnsi="Arial"/>
          <w:b/>
          <w:color w:val="0070C0"/>
          <w:sz w:val="24"/>
          <w:u w:val="single"/>
        </w:rPr>
        <w:t xml:space="preserve"> </w:t>
      </w:r>
    </w:p>
    <w:p w:rsidR="006D1EAC" w:rsidRDefault="00FB7651">
      <w:pPr>
        <w:spacing w:line="200" w:lineRule="exact"/>
        <w:rPr>
          <w:rFonts w:ascii="Times New Roman" w:eastAsia="Times New Roman" w:hAnsi="Times New Roman"/>
        </w:rPr>
      </w:pPr>
      <w:r>
        <w:rPr>
          <w:rFonts w:ascii="Arial" w:eastAsia="Arial" w:hAnsi="Arial"/>
          <w:noProof/>
          <w:color w:val="000000"/>
          <w:sz w:val="24"/>
        </w:rPr>
        <w:drawing>
          <wp:anchor distT="0" distB="0" distL="114300" distR="114300" simplePos="0" relativeHeight="251297280" behindDoc="1" locked="0" layoutInCell="0" allowOverlap="1">
            <wp:simplePos x="0" y="0"/>
            <wp:positionH relativeFrom="column">
              <wp:posOffset>3112135</wp:posOffset>
            </wp:positionH>
            <wp:positionV relativeFrom="paragraph">
              <wp:posOffset>974725</wp:posOffset>
            </wp:positionV>
            <wp:extent cx="3158490" cy="1395095"/>
            <wp:effectExtent l="19050" t="0" r="3810" b="0"/>
            <wp:wrapNone/>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1" cstate="print"/>
                    <a:srcRect/>
                    <a:stretch>
                      <a:fillRect/>
                    </a:stretch>
                  </pic:blipFill>
                  <pic:spPr bwMode="auto">
                    <a:xfrm>
                      <a:off x="0" y="0"/>
                      <a:ext cx="3158490" cy="1395095"/>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79"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Anche i genitori partecipano</w:t>
      </w:r>
    </w:p>
    <w:p w:rsidR="006D1EAC" w:rsidRDefault="006D1EAC">
      <w:pPr>
        <w:spacing w:line="41"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con i loro rappresentanti attraverso:</w:t>
      </w:r>
    </w:p>
    <w:p w:rsidR="006D1EAC" w:rsidRDefault="006D1EAC">
      <w:pPr>
        <w:spacing w:line="37" w:lineRule="exact"/>
        <w:rPr>
          <w:rFonts w:ascii="Times New Roman" w:eastAsia="Times New Roman" w:hAnsi="Times New Roman"/>
        </w:rPr>
      </w:pPr>
    </w:p>
    <w:p w:rsidR="006D1EAC" w:rsidRDefault="006D1EAC">
      <w:pPr>
        <w:numPr>
          <w:ilvl w:val="0"/>
          <w:numId w:val="8"/>
        </w:numPr>
        <w:tabs>
          <w:tab w:val="left" w:pos="780"/>
        </w:tabs>
        <w:spacing w:line="0" w:lineRule="atLeast"/>
        <w:ind w:left="780" w:hanging="367"/>
        <w:jc w:val="both"/>
        <w:rPr>
          <w:rFonts w:ascii="Symbol" w:eastAsia="Symbol" w:hAnsi="Symbol"/>
          <w:color w:val="1F497D"/>
          <w:sz w:val="24"/>
        </w:rPr>
      </w:pPr>
      <w:r>
        <w:rPr>
          <w:rFonts w:ascii="Arial" w:eastAsia="Arial" w:hAnsi="Arial"/>
          <w:b/>
          <w:color w:val="1F497D"/>
          <w:sz w:val="24"/>
        </w:rPr>
        <w:t>organi collegiali,</w:t>
      </w:r>
    </w:p>
    <w:p w:rsidR="006D1EAC" w:rsidRDefault="006D1EAC">
      <w:pPr>
        <w:spacing w:line="39" w:lineRule="exact"/>
        <w:rPr>
          <w:rFonts w:ascii="Symbol" w:eastAsia="Symbol" w:hAnsi="Symbol"/>
          <w:color w:val="1F497D"/>
          <w:sz w:val="24"/>
        </w:rPr>
      </w:pPr>
    </w:p>
    <w:p w:rsidR="006D1EAC" w:rsidRDefault="006D1EAC">
      <w:pPr>
        <w:numPr>
          <w:ilvl w:val="0"/>
          <w:numId w:val="8"/>
        </w:numPr>
        <w:tabs>
          <w:tab w:val="left" w:pos="780"/>
        </w:tabs>
        <w:spacing w:line="0" w:lineRule="atLeast"/>
        <w:ind w:left="780" w:hanging="367"/>
        <w:jc w:val="both"/>
        <w:rPr>
          <w:rFonts w:ascii="Symbol" w:eastAsia="Symbol" w:hAnsi="Symbol"/>
          <w:color w:val="1F497D"/>
          <w:sz w:val="24"/>
        </w:rPr>
      </w:pPr>
      <w:r>
        <w:rPr>
          <w:rFonts w:ascii="Arial" w:eastAsia="Arial" w:hAnsi="Arial"/>
          <w:b/>
          <w:color w:val="1F497D"/>
          <w:sz w:val="24"/>
        </w:rPr>
        <w:t>associazione genitori,</w:t>
      </w:r>
    </w:p>
    <w:p w:rsidR="006D1EAC" w:rsidRDefault="006D1EAC">
      <w:pPr>
        <w:spacing w:line="39" w:lineRule="exact"/>
        <w:rPr>
          <w:rFonts w:ascii="Symbol" w:eastAsia="Symbol" w:hAnsi="Symbol"/>
          <w:color w:val="1F497D"/>
          <w:sz w:val="24"/>
        </w:rPr>
      </w:pPr>
    </w:p>
    <w:p w:rsidR="006D1EAC" w:rsidRDefault="006D1EAC">
      <w:pPr>
        <w:numPr>
          <w:ilvl w:val="0"/>
          <w:numId w:val="8"/>
        </w:numPr>
        <w:tabs>
          <w:tab w:val="left" w:pos="780"/>
        </w:tabs>
        <w:spacing w:line="0" w:lineRule="atLeast"/>
        <w:ind w:left="780" w:hanging="367"/>
        <w:jc w:val="both"/>
        <w:rPr>
          <w:rFonts w:ascii="Symbol" w:eastAsia="Symbol" w:hAnsi="Symbol"/>
          <w:color w:val="1F497D"/>
          <w:sz w:val="24"/>
        </w:rPr>
      </w:pPr>
      <w:r>
        <w:rPr>
          <w:rFonts w:ascii="Arial" w:eastAsia="Arial" w:hAnsi="Arial"/>
          <w:b/>
          <w:color w:val="1F497D"/>
          <w:sz w:val="24"/>
        </w:rPr>
        <w:t>comitati,</w:t>
      </w:r>
    </w:p>
    <w:p w:rsidR="006D1EAC" w:rsidRDefault="006D1EAC">
      <w:pPr>
        <w:spacing w:line="39" w:lineRule="exact"/>
        <w:rPr>
          <w:rFonts w:ascii="Symbol" w:eastAsia="Symbol" w:hAnsi="Symbol"/>
          <w:color w:val="1F497D"/>
          <w:sz w:val="24"/>
        </w:rPr>
      </w:pPr>
    </w:p>
    <w:p w:rsidR="006D1EAC" w:rsidRDefault="006D1EAC">
      <w:pPr>
        <w:numPr>
          <w:ilvl w:val="0"/>
          <w:numId w:val="8"/>
        </w:numPr>
        <w:tabs>
          <w:tab w:val="left" w:pos="780"/>
        </w:tabs>
        <w:spacing w:line="0" w:lineRule="atLeast"/>
        <w:ind w:left="780" w:hanging="367"/>
        <w:jc w:val="both"/>
        <w:rPr>
          <w:rFonts w:ascii="Symbol" w:eastAsia="Symbol" w:hAnsi="Symbol"/>
          <w:color w:val="1F497D"/>
          <w:sz w:val="24"/>
        </w:rPr>
      </w:pPr>
      <w:r>
        <w:rPr>
          <w:rFonts w:ascii="Arial" w:eastAsia="Arial" w:hAnsi="Arial"/>
          <w:b/>
          <w:color w:val="1F497D"/>
          <w:sz w:val="24"/>
        </w:rPr>
        <w:t>incontri di formazione.</w:t>
      </w:r>
    </w:p>
    <w:p w:rsidR="006D1EAC" w:rsidRDefault="00FB7651">
      <w:pPr>
        <w:spacing w:line="200" w:lineRule="exact"/>
        <w:rPr>
          <w:rFonts w:ascii="Times New Roman" w:eastAsia="Times New Roman" w:hAnsi="Times New Roman"/>
        </w:rPr>
      </w:pPr>
      <w:r>
        <w:rPr>
          <w:rFonts w:ascii="Symbol" w:eastAsia="Symbol" w:hAnsi="Symbol"/>
          <w:noProof/>
          <w:color w:val="1F497D"/>
          <w:sz w:val="24"/>
        </w:rPr>
        <w:drawing>
          <wp:anchor distT="0" distB="0" distL="114300" distR="114300" simplePos="0" relativeHeight="251298304" behindDoc="1" locked="0" layoutInCell="0" allowOverlap="1">
            <wp:simplePos x="0" y="0"/>
            <wp:positionH relativeFrom="column">
              <wp:posOffset>9525</wp:posOffset>
            </wp:positionH>
            <wp:positionV relativeFrom="paragraph">
              <wp:posOffset>1069340</wp:posOffset>
            </wp:positionV>
            <wp:extent cx="2911475" cy="2510790"/>
            <wp:effectExtent l="19050" t="0" r="3175" b="0"/>
            <wp:wrapNone/>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2" cstate="print"/>
                    <a:srcRect/>
                    <a:stretch>
                      <a:fillRect/>
                    </a:stretch>
                  </pic:blipFill>
                  <pic:spPr bwMode="auto">
                    <a:xfrm>
                      <a:off x="0" y="0"/>
                      <a:ext cx="2911475" cy="251079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15" w:lineRule="exact"/>
        <w:rPr>
          <w:rFonts w:ascii="Times New Roman" w:eastAsia="Times New Roman" w:hAnsi="Times New Roman"/>
        </w:rPr>
      </w:pPr>
    </w:p>
    <w:p w:rsidR="006D1EAC" w:rsidRDefault="006D1EAC">
      <w:pPr>
        <w:spacing w:line="274" w:lineRule="auto"/>
        <w:ind w:left="4780"/>
        <w:jc w:val="both"/>
        <w:rPr>
          <w:rFonts w:ascii="Arial" w:eastAsia="Arial" w:hAnsi="Arial"/>
          <w:b/>
          <w:color w:val="4F81BD"/>
          <w:sz w:val="24"/>
        </w:rPr>
      </w:pPr>
      <w:r>
        <w:rPr>
          <w:rFonts w:ascii="Arial" w:eastAsia="Arial" w:hAnsi="Arial"/>
          <w:b/>
          <w:color w:val="1F497D"/>
          <w:sz w:val="24"/>
        </w:rPr>
        <w:t xml:space="preserve">Il Patto educativo di corresponsabilità </w:t>
      </w:r>
      <w:r>
        <w:rPr>
          <w:rFonts w:ascii="Arial" w:eastAsia="Arial" w:hAnsi="Arial"/>
          <w:color w:val="000000"/>
          <w:sz w:val="24"/>
        </w:rPr>
        <w:t>D.P.R.</w:t>
      </w:r>
      <w:r>
        <w:rPr>
          <w:rFonts w:ascii="Arial" w:eastAsia="Arial" w:hAnsi="Arial"/>
          <w:b/>
          <w:color w:val="1F497D"/>
          <w:sz w:val="24"/>
        </w:rPr>
        <w:t xml:space="preserve"> </w:t>
      </w:r>
      <w:r>
        <w:rPr>
          <w:rFonts w:ascii="Arial" w:eastAsia="Arial" w:hAnsi="Arial"/>
          <w:color w:val="000000"/>
          <w:sz w:val="24"/>
        </w:rPr>
        <w:t>21 novembre 2007 235 è uno strumento finalizzato ad esplicitare i comportamenti che l’istituzione scolastica autonoma, gli studenti e le famiglie si impegnano a realizzare nei loro rapporti</w:t>
      </w:r>
      <w:r>
        <w:rPr>
          <w:rFonts w:ascii="Arial" w:eastAsia="Arial" w:hAnsi="Arial"/>
          <w:b/>
          <w:color w:val="4F81BD"/>
          <w:sz w:val="24"/>
        </w:rPr>
        <w:t>.</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56" w:lineRule="exact"/>
        <w:rPr>
          <w:rFonts w:ascii="Times New Roman" w:eastAsia="Times New Roman" w:hAnsi="Times New Roman"/>
        </w:rPr>
      </w:pPr>
    </w:p>
    <w:p w:rsidR="00191455" w:rsidRDefault="006D1EAC" w:rsidP="00191455">
      <w:pPr>
        <w:spacing w:line="0" w:lineRule="atLeast"/>
        <w:rPr>
          <w:rFonts w:ascii="Cambria" w:eastAsia="Cambria" w:hAnsi="Cambria"/>
          <w:sz w:val="22"/>
        </w:rPr>
      </w:pPr>
      <w:r>
        <w:rPr>
          <w:rFonts w:ascii="Cambria" w:eastAsia="Cambria" w:hAnsi="Cambria"/>
          <w:sz w:val="22"/>
        </w:rPr>
        <w:t>Piano Triennale dell’Offerta Formativa 2016-19</w:t>
      </w:r>
      <w:r w:rsidR="009E46DB">
        <w:rPr>
          <w:rFonts w:ascii="Cambria" w:eastAsia="Cambria" w:hAnsi="Cambria"/>
          <w:sz w:val="22"/>
        </w:rPr>
        <w:t xml:space="preserve">                                                                                                  20</w:t>
      </w:r>
    </w:p>
    <w:p w:rsidR="0025501B" w:rsidRPr="00191455" w:rsidRDefault="00FB7651" w:rsidP="00191455">
      <w:pPr>
        <w:spacing w:line="0" w:lineRule="atLeast"/>
        <w:rPr>
          <w:rFonts w:ascii="Cambria" w:eastAsia="Cambria" w:hAnsi="Cambria"/>
          <w:sz w:val="22"/>
        </w:rPr>
      </w:pPr>
      <w:r>
        <w:rPr>
          <w:rFonts w:ascii="Arial" w:eastAsia="Arial" w:hAnsi="Arial"/>
          <w:b/>
          <w:noProof/>
          <w:sz w:val="24"/>
        </w:rPr>
        <w:drawing>
          <wp:anchor distT="0" distB="0" distL="114300" distR="114300" simplePos="0" relativeHeight="252036608" behindDoc="1" locked="0" layoutInCell="0" allowOverlap="1">
            <wp:simplePos x="0" y="0"/>
            <wp:positionH relativeFrom="page">
              <wp:posOffset>3267075</wp:posOffset>
            </wp:positionH>
            <wp:positionV relativeFrom="page">
              <wp:posOffset>370205</wp:posOffset>
            </wp:positionV>
            <wp:extent cx="790575" cy="714375"/>
            <wp:effectExtent l="0" t="0" r="0" b="0"/>
            <wp:wrapNone/>
            <wp:docPr id="96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790575" cy="714375"/>
                    </a:xfrm>
                    <a:prstGeom prst="rect">
                      <a:avLst/>
                    </a:prstGeom>
                    <a:noFill/>
                    <a:ln w="9525">
                      <a:noFill/>
                      <a:miter lim="800000"/>
                      <a:headEnd/>
                      <a:tailEnd/>
                    </a:ln>
                  </pic:spPr>
                </pic:pic>
              </a:graphicData>
            </a:graphic>
          </wp:anchor>
        </w:drawing>
      </w:r>
    </w:p>
    <w:p w:rsidR="006D1EAC" w:rsidRDefault="00164399">
      <w:pPr>
        <w:spacing w:line="0" w:lineRule="atLeast"/>
        <w:ind w:left="2760"/>
        <w:rPr>
          <w:b/>
          <w:color w:val="1F497D"/>
          <w:sz w:val="36"/>
        </w:rPr>
      </w:pPr>
      <w:bookmarkStart w:id="20" w:name="page21"/>
      <w:bookmarkEnd w:id="20"/>
      <w:r w:rsidRPr="00164399">
        <w:rPr>
          <w:rFonts w:ascii="Times New Roman" w:eastAsia="Times New Roman" w:hAnsi="Times New Roman"/>
        </w:rPr>
        <w:lastRenderedPageBreak/>
        <w:pict>
          <v:line id="_x0000_s1205" style="position:absolute;left:0;text-align:left;z-index:-252016128;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206" style="position:absolute;left:0;text-align:left;z-index:-252015104;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207" style="position:absolute;left:0;text-align:left;z-index:-252014080;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208" style="position:absolute;left:0;text-align:left;z-index:-252013056;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209" style="position:absolute;left:0;text-align:left;z-index:-252012032;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210" style="position:absolute;left:0;text-align:left;z-index:-252011008;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211" style="position:absolute;left:0;text-align:left;z-index:-252009984;mso-position-horizontal-relative:page;mso-position-vertical-relative:page" from="583.7pt,28.4pt" to="583.7pt,765.2pt" o:allowincell="f" o:userdrawn="t" strokecolor="#1f497d" strokeweight="3pt">
            <w10:wrap anchorx="page" anchory="page"/>
          </v:line>
        </w:pict>
      </w:r>
      <w:r w:rsidR="00FB7651">
        <w:rPr>
          <w:rFonts w:ascii="Times New Roman" w:eastAsia="Times New Roman" w:hAnsi="Times New Roman"/>
          <w:noProof/>
        </w:rPr>
        <w:drawing>
          <wp:inline distT="0" distB="0" distL="0" distR="0">
            <wp:extent cx="321945" cy="314325"/>
            <wp:effectExtent l="19050" t="0" r="190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b/>
          <w:color w:val="1F497D"/>
          <w:sz w:val="36"/>
        </w:rPr>
        <w:t>LE SCUOLE DELL’ISTITUTO</w:t>
      </w:r>
    </w:p>
    <w:p w:rsidR="006D1EAC" w:rsidRDefault="00FB7651">
      <w:pPr>
        <w:spacing w:line="200" w:lineRule="exact"/>
        <w:rPr>
          <w:rFonts w:ascii="Times New Roman" w:eastAsia="Times New Roman" w:hAnsi="Times New Roman"/>
        </w:rPr>
      </w:pPr>
      <w:r>
        <w:rPr>
          <w:b/>
          <w:noProof/>
          <w:color w:val="1F497D"/>
          <w:sz w:val="36"/>
        </w:rPr>
        <w:drawing>
          <wp:anchor distT="0" distB="0" distL="114300" distR="114300" simplePos="0" relativeHeight="251307520" behindDoc="1" locked="0" layoutInCell="0" allowOverlap="1">
            <wp:simplePos x="0" y="0"/>
            <wp:positionH relativeFrom="column">
              <wp:posOffset>-136525</wp:posOffset>
            </wp:positionH>
            <wp:positionV relativeFrom="paragraph">
              <wp:posOffset>230505</wp:posOffset>
            </wp:positionV>
            <wp:extent cx="3157855" cy="2340610"/>
            <wp:effectExtent l="19050" t="0" r="4445" b="0"/>
            <wp:wrapNone/>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4" cstate="print"/>
                    <a:srcRect/>
                    <a:stretch>
                      <a:fillRect/>
                    </a:stretch>
                  </pic:blipFill>
                  <pic:spPr bwMode="auto">
                    <a:xfrm>
                      <a:off x="0" y="0"/>
                      <a:ext cx="3157855" cy="234061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384" w:lineRule="exact"/>
        <w:rPr>
          <w:rFonts w:ascii="Times New Roman" w:eastAsia="Times New Roman" w:hAnsi="Times New Roman"/>
        </w:rPr>
      </w:pPr>
    </w:p>
    <w:p w:rsidR="006D1EAC" w:rsidRDefault="006D1EAC">
      <w:pPr>
        <w:spacing w:line="0" w:lineRule="atLeast"/>
        <w:ind w:left="5680"/>
        <w:rPr>
          <w:rFonts w:ascii="Arial" w:eastAsia="Arial" w:hAnsi="Arial"/>
          <w:b/>
          <w:color w:val="548DD4"/>
          <w:sz w:val="28"/>
        </w:rPr>
      </w:pPr>
      <w:r>
        <w:rPr>
          <w:rFonts w:ascii="Arial" w:eastAsia="Arial" w:hAnsi="Arial"/>
          <w:b/>
          <w:color w:val="548DD4"/>
          <w:sz w:val="28"/>
        </w:rPr>
        <w:t>SCUOLA DELL’INFANZIA</w:t>
      </w:r>
    </w:p>
    <w:p w:rsidR="006D1EAC" w:rsidRDefault="006D1EAC">
      <w:pPr>
        <w:spacing w:line="249" w:lineRule="exact"/>
        <w:rPr>
          <w:rFonts w:ascii="Times New Roman" w:eastAsia="Times New Roman" w:hAnsi="Times New Roman"/>
        </w:rPr>
      </w:pPr>
    </w:p>
    <w:p w:rsidR="006D1EAC" w:rsidRDefault="006D1EAC">
      <w:pPr>
        <w:spacing w:line="239" w:lineRule="auto"/>
        <w:ind w:left="6980"/>
        <w:rPr>
          <w:rFonts w:ascii="Arial" w:eastAsia="Arial" w:hAnsi="Arial"/>
          <w:b/>
          <w:sz w:val="22"/>
        </w:rPr>
      </w:pPr>
      <w:r>
        <w:rPr>
          <w:rFonts w:ascii="Arial" w:eastAsia="Arial" w:hAnsi="Arial"/>
          <w:b/>
          <w:sz w:val="22"/>
        </w:rPr>
        <w:t>“</w:t>
      </w:r>
      <w:proofErr w:type="spellStart"/>
      <w:r>
        <w:rPr>
          <w:rFonts w:ascii="Arial" w:eastAsia="Arial" w:hAnsi="Arial"/>
          <w:b/>
          <w:sz w:val="22"/>
        </w:rPr>
        <w:t>Zirotti</w:t>
      </w:r>
      <w:proofErr w:type="spellEnd"/>
      <w:r>
        <w:rPr>
          <w:rFonts w:ascii="Arial" w:eastAsia="Arial" w:hAnsi="Arial"/>
          <w:b/>
          <w:sz w:val="22"/>
        </w:rPr>
        <w:t>”</w:t>
      </w:r>
    </w:p>
    <w:p w:rsidR="006D1EAC" w:rsidRDefault="006D1EAC">
      <w:pPr>
        <w:spacing w:line="5" w:lineRule="exact"/>
        <w:rPr>
          <w:rFonts w:ascii="Times New Roman" w:eastAsia="Times New Roman" w:hAnsi="Times New Roman"/>
        </w:rPr>
      </w:pPr>
    </w:p>
    <w:p w:rsidR="006D1EAC" w:rsidRDefault="006D1EAC">
      <w:pPr>
        <w:spacing w:line="239" w:lineRule="auto"/>
        <w:ind w:left="6640"/>
        <w:rPr>
          <w:rFonts w:ascii="Arial" w:eastAsia="Arial" w:hAnsi="Arial"/>
          <w:sz w:val="22"/>
        </w:rPr>
      </w:pPr>
      <w:r>
        <w:rPr>
          <w:rFonts w:ascii="Arial" w:eastAsia="Arial" w:hAnsi="Arial"/>
          <w:sz w:val="22"/>
        </w:rPr>
        <w:t xml:space="preserve">Via </w:t>
      </w:r>
      <w:proofErr w:type="spellStart"/>
      <w:r>
        <w:rPr>
          <w:rFonts w:ascii="Arial" w:eastAsia="Arial" w:hAnsi="Arial"/>
          <w:sz w:val="22"/>
        </w:rPr>
        <w:t>Rudiana</w:t>
      </w:r>
      <w:proofErr w:type="spellEnd"/>
      <w:r>
        <w:rPr>
          <w:rFonts w:ascii="Arial" w:eastAsia="Arial" w:hAnsi="Arial"/>
          <w:sz w:val="22"/>
        </w:rPr>
        <w:t>, 17</w:t>
      </w:r>
    </w:p>
    <w:p w:rsidR="006D1EAC" w:rsidRDefault="006D1EAC">
      <w:pPr>
        <w:spacing w:line="238" w:lineRule="exact"/>
        <w:rPr>
          <w:rFonts w:ascii="Times New Roman" w:eastAsia="Times New Roman" w:hAnsi="Times New Roman"/>
        </w:rPr>
      </w:pPr>
    </w:p>
    <w:p w:rsidR="006D1EAC" w:rsidRDefault="006D1EAC">
      <w:pPr>
        <w:spacing w:line="239" w:lineRule="auto"/>
        <w:ind w:left="7020"/>
        <w:rPr>
          <w:rFonts w:ascii="Arial" w:eastAsia="Arial" w:hAnsi="Arial"/>
          <w:sz w:val="22"/>
        </w:rPr>
      </w:pPr>
      <w:r>
        <w:rPr>
          <w:rFonts w:ascii="Arial" w:eastAsia="Arial" w:hAnsi="Arial"/>
          <w:sz w:val="22"/>
        </w:rPr>
        <w:t>Maclodio</w:t>
      </w:r>
    </w:p>
    <w:p w:rsidR="006D1EAC" w:rsidRDefault="006D1EAC">
      <w:pPr>
        <w:spacing w:line="239" w:lineRule="auto"/>
        <w:ind w:left="6720"/>
        <w:rPr>
          <w:rFonts w:ascii="Arial" w:eastAsia="Arial" w:hAnsi="Arial"/>
          <w:sz w:val="22"/>
        </w:rPr>
      </w:pPr>
      <w:r>
        <w:rPr>
          <w:rFonts w:ascii="Arial" w:eastAsia="Arial" w:hAnsi="Arial"/>
          <w:sz w:val="22"/>
        </w:rPr>
        <w:t>Tel. 030978425</w:t>
      </w:r>
    </w:p>
    <w:p w:rsidR="006D1EAC" w:rsidRDefault="006D1EAC">
      <w:pPr>
        <w:spacing w:line="200" w:lineRule="exact"/>
        <w:rPr>
          <w:rFonts w:ascii="Times New Roman" w:eastAsia="Times New Roman" w:hAnsi="Times New Roman"/>
        </w:rPr>
      </w:pPr>
    </w:p>
    <w:p w:rsidR="006D1EAC" w:rsidRDefault="006D1EAC">
      <w:pPr>
        <w:spacing w:line="336" w:lineRule="exact"/>
        <w:rPr>
          <w:rFonts w:ascii="Times New Roman" w:eastAsia="Times New Roman" w:hAnsi="Times New Roman"/>
        </w:rPr>
      </w:pPr>
    </w:p>
    <w:p w:rsidR="006D1EAC" w:rsidRDefault="006D1EAC">
      <w:pPr>
        <w:spacing w:line="254" w:lineRule="auto"/>
        <w:ind w:left="4980"/>
        <w:jc w:val="center"/>
        <w:rPr>
          <w:i/>
          <w:sz w:val="22"/>
        </w:rPr>
      </w:pPr>
      <w:r>
        <w:rPr>
          <w:i/>
          <w:sz w:val="22"/>
        </w:rPr>
        <w:t>La scuola dell’infanzia, rapportandosi costantemente all’opera svolta dalle famiglie, rappresenta un luogo educativo intenzionale di particolare importanza, in cui</w:t>
      </w:r>
    </w:p>
    <w:p w:rsidR="006D1EAC" w:rsidRDefault="006D1EAC">
      <w:pPr>
        <w:spacing w:line="27" w:lineRule="exact"/>
        <w:rPr>
          <w:rFonts w:ascii="Times New Roman" w:eastAsia="Times New Roman" w:hAnsi="Times New Roman"/>
        </w:rPr>
      </w:pPr>
    </w:p>
    <w:p w:rsidR="006D1EAC" w:rsidRDefault="006D1EAC">
      <w:pPr>
        <w:spacing w:line="0" w:lineRule="atLeast"/>
        <w:ind w:left="1040"/>
        <w:rPr>
          <w:i/>
          <w:sz w:val="22"/>
        </w:rPr>
      </w:pPr>
      <w:r>
        <w:rPr>
          <w:i/>
          <w:sz w:val="22"/>
        </w:rPr>
        <w:t>le bambine e i bambini realizzano una parte sostanziale della propria relazione con il mondo.</w:t>
      </w:r>
    </w:p>
    <w:p w:rsidR="006D1EAC" w:rsidRDefault="006D1EAC">
      <w:pPr>
        <w:spacing w:line="287" w:lineRule="exact"/>
        <w:rPr>
          <w:rFonts w:ascii="Times New Roman" w:eastAsia="Times New Roman" w:hAnsi="Times New Roman"/>
        </w:rPr>
      </w:pPr>
    </w:p>
    <w:p w:rsidR="006D1EAC" w:rsidRDefault="006D1EAC">
      <w:pPr>
        <w:spacing w:line="255" w:lineRule="auto"/>
        <w:jc w:val="both"/>
        <w:rPr>
          <w:i/>
          <w:sz w:val="22"/>
        </w:rPr>
      </w:pPr>
      <w:r>
        <w:rPr>
          <w:i/>
          <w:sz w:val="22"/>
        </w:rPr>
        <w:t>Le recenti ricerche hanno messo in evidenza come la scuola dell’infanzia favorisca l’apprendimento di comportamenti fondamentali e di conoscenze iniziali utili per acquisire le competenze successive e per rapportarsi con la società.</w:t>
      </w:r>
    </w:p>
    <w:p w:rsidR="006D1EAC" w:rsidRDefault="006D1EAC">
      <w:pPr>
        <w:spacing w:line="225" w:lineRule="exact"/>
        <w:rPr>
          <w:rFonts w:ascii="Times New Roman" w:eastAsia="Times New Roman" w:hAnsi="Times New Roman"/>
        </w:rPr>
      </w:pPr>
    </w:p>
    <w:p w:rsidR="006D1EAC" w:rsidRDefault="006D1EAC">
      <w:pPr>
        <w:spacing w:line="0" w:lineRule="atLeast"/>
        <w:rPr>
          <w:b/>
          <w:sz w:val="22"/>
        </w:rPr>
      </w:pPr>
      <w:r>
        <w:rPr>
          <w:b/>
          <w:sz w:val="22"/>
        </w:rPr>
        <w:t>IL TEMPO SCUOLA</w:t>
      </w:r>
    </w:p>
    <w:p w:rsidR="006D1EAC" w:rsidRDefault="006D1EAC">
      <w:pPr>
        <w:spacing w:line="241" w:lineRule="exact"/>
        <w:rPr>
          <w:rFonts w:ascii="Times New Roman" w:eastAsia="Times New Roman" w:hAnsi="Times New Roman"/>
        </w:rPr>
      </w:pPr>
    </w:p>
    <w:p w:rsidR="006D1EAC" w:rsidRDefault="006D1EAC">
      <w:pPr>
        <w:spacing w:line="0" w:lineRule="atLeast"/>
        <w:rPr>
          <w:sz w:val="22"/>
        </w:rPr>
      </w:pPr>
      <w:r>
        <w:rPr>
          <w:b/>
          <w:sz w:val="22"/>
        </w:rPr>
        <w:t xml:space="preserve">Ingresso </w:t>
      </w:r>
      <w:r>
        <w:rPr>
          <w:sz w:val="22"/>
        </w:rPr>
        <w:t>dalle ore 8:00 alle ore 8:45</w:t>
      </w:r>
    </w:p>
    <w:p w:rsidR="006D1EAC" w:rsidRDefault="006D1EAC">
      <w:pPr>
        <w:spacing w:line="240" w:lineRule="exact"/>
        <w:rPr>
          <w:rFonts w:ascii="Times New Roman" w:eastAsia="Times New Roman" w:hAnsi="Times New Roman"/>
        </w:rPr>
      </w:pPr>
    </w:p>
    <w:p w:rsidR="006D1EAC" w:rsidRDefault="006D1EAC">
      <w:pPr>
        <w:spacing w:line="0" w:lineRule="atLeast"/>
        <w:rPr>
          <w:sz w:val="22"/>
        </w:rPr>
      </w:pPr>
      <w:r>
        <w:rPr>
          <w:b/>
          <w:sz w:val="22"/>
        </w:rPr>
        <w:t xml:space="preserve">Uscita </w:t>
      </w:r>
      <w:r>
        <w:rPr>
          <w:sz w:val="22"/>
        </w:rPr>
        <w:t>dalle ore 15:45 alle ore 16:00</w:t>
      </w:r>
    </w:p>
    <w:p w:rsidR="006D1EAC" w:rsidRDefault="006D1EAC">
      <w:pPr>
        <w:spacing w:line="240" w:lineRule="exact"/>
        <w:rPr>
          <w:rFonts w:ascii="Times New Roman" w:eastAsia="Times New Roman" w:hAnsi="Times New Roman"/>
        </w:rPr>
      </w:pPr>
    </w:p>
    <w:p w:rsidR="006D1EAC" w:rsidRDefault="006D1EAC">
      <w:pPr>
        <w:spacing w:line="0" w:lineRule="atLeast"/>
        <w:rPr>
          <w:sz w:val="22"/>
        </w:rPr>
      </w:pPr>
      <w:r>
        <w:rPr>
          <w:b/>
          <w:sz w:val="22"/>
        </w:rPr>
        <w:t xml:space="preserve">Uscita anticipata </w:t>
      </w:r>
      <w:r>
        <w:rPr>
          <w:sz w:val="22"/>
        </w:rPr>
        <w:t>dalle 13:15 alle 13:30</w:t>
      </w:r>
    </w:p>
    <w:p w:rsidR="006D1EAC" w:rsidRDefault="006D1EAC">
      <w:pPr>
        <w:spacing w:line="240" w:lineRule="exact"/>
        <w:rPr>
          <w:rFonts w:ascii="Times New Roman" w:eastAsia="Times New Roman" w:hAnsi="Times New Roman"/>
        </w:rPr>
      </w:pPr>
    </w:p>
    <w:p w:rsidR="006D1EAC" w:rsidRDefault="006D1EAC">
      <w:pPr>
        <w:spacing w:line="0" w:lineRule="atLeast"/>
        <w:rPr>
          <w:b/>
          <w:sz w:val="22"/>
        </w:rPr>
      </w:pPr>
      <w:r>
        <w:rPr>
          <w:b/>
          <w:sz w:val="22"/>
        </w:rPr>
        <w:t>ORGANIZZAZIONE ATTIVITA’</w:t>
      </w:r>
    </w:p>
    <w:p w:rsidR="006D1EAC" w:rsidRDefault="006D1EAC">
      <w:pPr>
        <w:spacing w:line="330" w:lineRule="exact"/>
        <w:rPr>
          <w:rFonts w:ascii="Times New Roman" w:eastAsia="Times New Roman" w:hAnsi="Times New Roman"/>
        </w:rPr>
      </w:pPr>
    </w:p>
    <w:p w:rsidR="006D1EAC" w:rsidRDefault="006D1EAC">
      <w:pPr>
        <w:spacing w:line="233" w:lineRule="auto"/>
        <w:jc w:val="both"/>
        <w:rPr>
          <w:rFonts w:ascii="Times New Roman" w:eastAsia="Times New Roman" w:hAnsi="Times New Roman"/>
          <w:sz w:val="24"/>
        </w:rPr>
      </w:pPr>
      <w:r>
        <w:rPr>
          <w:rFonts w:ascii="Times New Roman" w:eastAsia="Times New Roman" w:hAnsi="Times New Roman"/>
          <w:sz w:val="24"/>
        </w:rPr>
        <w:t>La scuola dell'infanzia è organizzata in sezioni alle quali sono assegnate due/tre insegnanti contitolari. L'insegnamento della Religione Cattolica, per i bambini le cui famiglie hanno scelto di avvalersene, è</w:t>
      </w:r>
    </w:p>
    <w:p w:rsidR="006D1EAC" w:rsidRDefault="006D1EAC">
      <w:pPr>
        <w:spacing w:line="6" w:lineRule="exact"/>
        <w:rPr>
          <w:rFonts w:ascii="Times New Roman" w:eastAsia="Times New Roman" w:hAnsi="Times New Roman"/>
        </w:rPr>
      </w:pPr>
    </w:p>
    <w:p w:rsidR="006D1EAC" w:rsidRDefault="006D1EAC">
      <w:pPr>
        <w:spacing w:line="239" w:lineRule="auto"/>
        <w:rPr>
          <w:rFonts w:ascii="Arial" w:eastAsia="Arial" w:hAnsi="Arial"/>
          <w:sz w:val="24"/>
        </w:rPr>
      </w:pPr>
      <w:r>
        <w:rPr>
          <w:rFonts w:ascii="Arial" w:eastAsia="Arial" w:hAnsi="Arial"/>
          <w:sz w:val="24"/>
        </w:rPr>
        <w:t>garantito dall'insegnante specialista per un'ora e trenta minuti settimanali in ogni sezione.</w:t>
      </w:r>
    </w:p>
    <w:p w:rsidR="006D1EAC" w:rsidRDefault="006D1EAC">
      <w:pPr>
        <w:spacing w:line="293" w:lineRule="exact"/>
        <w:rPr>
          <w:rFonts w:ascii="Times New Roman" w:eastAsia="Times New Roman" w:hAnsi="Times New Roman"/>
        </w:rPr>
      </w:pPr>
    </w:p>
    <w:p w:rsidR="006D1EAC" w:rsidRDefault="006D1EAC">
      <w:pPr>
        <w:spacing w:line="235" w:lineRule="auto"/>
        <w:jc w:val="both"/>
        <w:rPr>
          <w:rFonts w:ascii="Arial" w:eastAsia="Arial" w:hAnsi="Arial"/>
          <w:sz w:val="24"/>
        </w:rPr>
      </w:pPr>
      <w:r>
        <w:rPr>
          <w:rFonts w:ascii="Arial" w:eastAsia="Arial" w:hAnsi="Arial"/>
          <w:sz w:val="24"/>
        </w:rPr>
        <w:t>I bambini che non si avvalgono di tale insegnamento svolgono l’attività alternativa con le insegnanti di sezione. Le tre sezioni della Scuola dell’Infanzia dell’Istituto Comprensivo di</w:t>
      </w:r>
    </w:p>
    <w:p w:rsidR="006D1EAC" w:rsidRDefault="006D1EAC">
      <w:pPr>
        <w:spacing w:line="12" w:lineRule="exact"/>
        <w:rPr>
          <w:rFonts w:ascii="Times New Roman" w:eastAsia="Times New Roman" w:hAnsi="Times New Roman"/>
        </w:rPr>
      </w:pPr>
    </w:p>
    <w:p w:rsidR="006D1EAC" w:rsidRDefault="006D1EAC">
      <w:pPr>
        <w:spacing w:line="236" w:lineRule="auto"/>
        <w:jc w:val="both"/>
        <w:rPr>
          <w:rFonts w:ascii="Arial" w:eastAsia="Arial" w:hAnsi="Arial"/>
          <w:sz w:val="24"/>
        </w:rPr>
      </w:pPr>
      <w:r>
        <w:rPr>
          <w:rFonts w:ascii="Arial" w:eastAsia="Arial" w:hAnsi="Arial"/>
          <w:sz w:val="24"/>
        </w:rPr>
        <w:t>Lograto sono organizzate sulla base dei criteri delle eterogeneità di età e di sesso; alcune ore settimanali di compresenza delle insegnanti sono utilizzate per realizzare attività progettuali in gruppi omogenei per età.</w:t>
      </w:r>
    </w:p>
    <w:p w:rsidR="006D1EAC" w:rsidRDefault="006D1EAC">
      <w:pPr>
        <w:spacing w:line="14" w:lineRule="exact"/>
        <w:rPr>
          <w:rFonts w:ascii="Times New Roman" w:eastAsia="Times New Roman" w:hAnsi="Times New Roman"/>
        </w:rPr>
      </w:pPr>
    </w:p>
    <w:p w:rsidR="006D1EAC" w:rsidRDefault="006D1EAC">
      <w:pPr>
        <w:spacing w:line="237" w:lineRule="auto"/>
        <w:jc w:val="both"/>
        <w:rPr>
          <w:rFonts w:ascii="Arial" w:eastAsia="Arial" w:hAnsi="Arial"/>
          <w:sz w:val="24"/>
        </w:rPr>
      </w:pPr>
      <w:r>
        <w:rPr>
          <w:rFonts w:ascii="Arial" w:eastAsia="Arial" w:hAnsi="Arial"/>
          <w:sz w:val="24"/>
        </w:rPr>
        <w:t>Le esperienze dei bambini e delle bambine nella Scuola dell’Infanzia di Maclodio sono finalizzate al raggiungimento di traguardi educativi e formativi che, attraverso le modalità del fare e dell’agire, consentono loro di sviluppare e conquistare la maturazione dell’identità, la conquista dell’autonomia e lo sviluppo delle competenze.</w:t>
      </w:r>
    </w:p>
    <w:p w:rsidR="006D1EAC" w:rsidRDefault="006D1EAC">
      <w:pPr>
        <w:spacing w:line="200" w:lineRule="exact"/>
        <w:rPr>
          <w:rFonts w:ascii="Times New Roman" w:eastAsia="Times New Roman" w:hAnsi="Times New Roman"/>
        </w:rPr>
      </w:pPr>
    </w:p>
    <w:p w:rsidR="00C93621" w:rsidRDefault="00C93621" w:rsidP="00191455">
      <w:pPr>
        <w:spacing w:line="0" w:lineRule="atLeast"/>
        <w:rPr>
          <w:rFonts w:ascii="Cambria" w:eastAsia="Cambria" w:hAnsi="Cambria"/>
          <w:sz w:val="22"/>
        </w:rPr>
      </w:pPr>
    </w:p>
    <w:p w:rsidR="00C93621" w:rsidRDefault="00C93621" w:rsidP="00191455">
      <w:pPr>
        <w:spacing w:line="0" w:lineRule="atLeast"/>
        <w:rPr>
          <w:rFonts w:ascii="Cambria" w:eastAsia="Cambria" w:hAnsi="Cambria"/>
          <w:sz w:val="22"/>
        </w:rPr>
      </w:pPr>
    </w:p>
    <w:p w:rsidR="00C93621" w:rsidRDefault="00C93621" w:rsidP="00191455">
      <w:pPr>
        <w:spacing w:line="0" w:lineRule="atLeast"/>
        <w:rPr>
          <w:rFonts w:ascii="Cambria" w:eastAsia="Cambria" w:hAnsi="Cambria"/>
          <w:sz w:val="22"/>
        </w:rPr>
      </w:pPr>
    </w:p>
    <w:p w:rsidR="006D1EAC" w:rsidRPr="00191455" w:rsidRDefault="006D1EAC" w:rsidP="00191455">
      <w:pPr>
        <w:spacing w:line="0" w:lineRule="atLeast"/>
        <w:rPr>
          <w:sz w:val="22"/>
        </w:rPr>
      </w:pPr>
      <w:r>
        <w:rPr>
          <w:rFonts w:ascii="Cambria" w:eastAsia="Cambria" w:hAnsi="Cambria"/>
          <w:sz w:val="22"/>
        </w:rPr>
        <w:t>Piano Triennale dell’Offerta Formativa 2016-19</w:t>
      </w:r>
      <w:r w:rsidR="009E46DB">
        <w:rPr>
          <w:rFonts w:ascii="Cambria" w:eastAsia="Cambria" w:hAnsi="Cambria"/>
          <w:sz w:val="22"/>
        </w:rPr>
        <w:t xml:space="preserve">                                                                                                         21</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213" style="position:absolute;z-index:-252007936"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228" w:right="1140" w:bottom="333" w:left="1140" w:header="0" w:footer="0" w:gutter="0"/>
          <w:cols w:space="0" w:equalWidth="0">
            <w:col w:w="9960"/>
          </w:cols>
          <w:docGrid w:linePitch="360"/>
        </w:sectPr>
      </w:pPr>
    </w:p>
    <w:p w:rsidR="006D1EAC" w:rsidRDefault="00164399">
      <w:pPr>
        <w:spacing w:line="0" w:lineRule="atLeast"/>
        <w:ind w:left="3660"/>
        <w:rPr>
          <w:rFonts w:ascii="Arial" w:eastAsia="Arial" w:hAnsi="Arial"/>
          <w:b/>
          <w:color w:val="1F497D"/>
          <w:sz w:val="28"/>
        </w:rPr>
      </w:pPr>
      <w:bookmarkStart w:id="21" w:name="page22"/>
      <w:bookmarkEnd w:id="21"/>
      <w:r w:rsidRPr="00164399">
        <w:rPr>
          <w:rFonts w:ascii="Times New Roman" w:eastAsia="Times New Roman" w:hAnsi="Times New Roman"/>
        </w:rPr>
        <w:lastRenderedPageBreak/>
        <w:pict>
          <v:line id="_x0000_s1214" style="position:absolute;left:0;text-align:left;z-index:-252006912;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215" style="position:absolute;left:0;text-align:left;z-index:-252005888;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216" style="position:absolute;left:0;text-align:left;z-index:-252004864;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217" style="position:absolute;left:0;text-align:left;z-index:-252003840;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218" style="position:absolute;left:0;text-align:left;z-index:-252002816;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219" style="position:absolute;left:0;text-align:left;z-index:-252001792;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220" style="position:absolute;left:0;text-align:left;z-index:-252000768;mso-position-horizontal-relative:page;mso-position-vertical-relative:page" from="583.7pt,28.4pt" to="583.7pt,765.2pt" o:allowincell="f" o:userdrawn="t" strokecolor="#1f497d" strokeweight="3pt">
            <w10:wrap anchorx="page" anchory="page"/>
          </v:line>
        </w:pict>
      </w:r>
      <w:r w:rsidR="006D1EAC">
        <w:rPr>
          <w:rFonts w:ascii="Arial" w:eastAsia="Arial" w:hAnsi="Arial"/>
          <w:b/>
          <w:color w:val="1F497D"/>
          <w:sz w:val="28"/>
        </w:rPr>
        <w:t>SCUOLA PRIMARIA</w:t>
      </w:r>
    </w:p>
    <w:p w:rsidR="006D1EAC" w:rsidRDefault="00FB7651">
      <w:pPr>
        <w:spacing w:line="200" w:lineRule="exact"/>
        <w:rPr>
          <w:rFonts w:ascii="Times New Roman" w:eastAsia="Times New Roman" w:hAnsi="Times New Roman"/>
        </w:rPr>
      </w:pPr>
      <w:r>
        <w:rPr>
          <w:rFonts w:ascii="Arial" w:eastAsia="Arial" w:hAnsi="Arial"/>
          <w:b/>
          <w:noProof/>
          <w:color w:val="1F497D"/>
          <w:sz w:val="28"/>
        </w:rPr>
        <w:drawing>
          <wp:anchor distT="0" distB="0" distL="114300" distR="114300" simplePos="0" relativeHeight="251316736" behindDoc="1" locked="0" layoutInCell="0" allowOverlap="1">
            <wp:simplePos x="0" y="0"/>
            <wp:positionH relativeFrom="column">
              <wp:posOffset>92710</wp:posOffset>
            </wp:positionH>
            <wp:positionV relativeFrom="paragraph">
              <wp:posOffset>318135</wp:posOffset>
            </wp:positionV>
            <wp:extent cx="3890645" cy="5525770"/>
            <wp:effectExtent l="19050" t="0" r="0" b="0"/>
            <wp:wrapNone/>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5" cstate="print"/>
                    <a:srcRect/>
                    <a:stretch>
                      <a:fillRect/>
                    </a:stretch>
                  </pic:blipFill>
                  <pic:spPr bwMode="auto">
                    <a:xfrm>
                      <a:off x="0" y="0"/>
                      <a:ext cx="3890645" cy="552577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33" w:lineRule="exact"/>
        <w:rPr>
          <w:rFonts w:ascii="Times New Roman" w:eastAsia="Times New Roman" w:hAnsi="Times New Roman"/>
        </w:rPr>
      </w:pPr>
    </w:p>
    <w:p w:rsidR="006D1EAC" w:rsidRDefault="006D1EAC">
      <w:pPr>
        <w:spacing w:line="0" w:lineRule="atLeast"/>
        <w:ind w:left="7140"/>
        <w:rPr>
          <w:b/>
          <w:color w:val="548DD4"/>
          <w:sz w:val="32"/>
        </w:rPr>
      </w:pPr>
      <w:r>
        <w:rPr>
          <w:b/>
          <w:color w:val="548DD4"/>
          <w:sz w:val="32"/>
        </w:rPr>
        <w:t>Scuola Primaria</w:t>
      </w:r>
    </w:p>
    <w:p w:rsidR="006D1EAC" w:rsidRDefault="006D1EAC">
      <w:pPr>
        <w:spacing w:line="1" w:lineRule="exact"/>
        <w:rPr>
          <w:rFonts w:ascii="Times New Roman" w:eastAsia="Times New Roman" w:hAnsi="Times New Roman"/>
        </w:rPr>
      </w:pPr>
    </w:p>
    <w:p w:rsidR="006D1EAC" w:rsidRDefault="006D1EAC">
      <w:pPr>
        <w:spacing w:line="0" w:lineRule="atLeast"/>
        <w:ind w:left="7580"/>
        <w:rPr>
          <w:b/>
          <w:color w:val="548DD4"/>
          <w:sz w:val="32"/>
        </w:rPr>
      </w:pPr>
      <w:r>
        <w:rPr>
          <w:b/>
          <w:color w:val="548DD4"/>
          <w:sz w:val="32"/>
        </w:rPr>
        <w:t>di Lograto</w:t>
      </w:r>
    </w:p>
    <w:p w:rsidR="006D1EAC" w:rsidRDefault="006D1EAC">
      <w:pPr>
        <w:spacing w:line="394" w:lineRule="exact"/>
        <w:rPr>
          <w:rFonts w:ascii="Times New Roman" w:eastAsia="Times New Roman" w:hAnsi="Times New Roman"/>
        </w:rPr>
      </w:pPr>
    </w:p>
    <w:p w:rsidR="006D1EAC" w:rsidRDefault="006D1EAC">
      <w:pPr>
        <w:spacing w:line="239" w:lineRule="auto"/>
        <w:ind w:left="7580"/>
        <w:rPr>
          <w:sz w:val="22"/>
        </w:rPr>
      </w:pPr>
      <w:r>
        <w:rPr>
          <w:sz w:val="22"/>
        </w:rPr>
        <w:t>Via Martiri, 23</w:t>
      </w:r>
    </w:p>
    <w:p w:rsidR="006D1EAC" w:rsidRDefault="006D1EAC">
      <w:pPr>
        <w:spacing w:line="40" w:lineRule="exact"/>
        <w:rPr>
          <w:rFonts w:ascii="Times New Roman" w:eastAsia="Times New Roman" w:hAnsi="Times New Roman"/>
        </w:rPr>
      </w:pPr>
    </w:p>
    <w:p w:rsidR="006D1EAC" w:rsidRDefault="006D1EAC">
      <w:pPr>
        <w:spacing w:line="239" w:lineRule="auto"/>
        <w:ind w:left="7880"/>
        <w:rPr>
          <w:sz w:val="22"/>
        </w:rPr>
      </w:pPr>
      <w:r>
        <w:rPr>
          <w:sz w:val="22"/>
        </w:rPr>
        <w:t>Lograto</w:t>
      </w:r>
    </w:p>
    <w:p w:rsidR="006D1EAC" w:rsidRDefault="006D1EAC">
      <w:pPr>
        <w:spacing w:line="42" w:lineRule="exact"/>
        <w:rPr>
          <w:rFonts w:ascii="Times New Roman" w:eastAsia="Times New Roman" w:hAnsi="Times New Roman"/>
        </w:rPr>
      </w:pPr>
    </w:p>
    <w:p w:rsidR="006D1EAC" w:rsidRDefault="006D1EAC">
      <w:pPr>
        <w:spacing w:line="239" w:lineRule="auto"/>
        <w:ind w:left="7540"/>
        <w:rPr>
          <w:sz w:val="22"/>
        </w:rPr>
      </w:pPr>
      <w:r>
        <w:rPr>
          <w:sz w:val="22"/>
        </w:rPr>
        <w:t>Tel. 030978312</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17" w:lineRule="exact"/>
        <w:rPr>
          <w:rFonts w:ascii="Times New Roman" w:eastAsia="Times New Roman" w:hAnsi="Times New Roman"/>
        </w:rPr>
      </w:pPr>
    </w:p>
    <w:p w:rsidR="006D1EAC" w:rsidRDefault="006D1EAC">
      <w:pPr>
        <w:spacing w:line="0" w:lineRule="atLeast"/>
        <w:ind w:left="7320"/>
        <w:rPr>
          <w:b/>
          <w:color w:val="548DD4"/>
          <w:sz w:val="32"/>
        </w:rPr>
      </w:pPr>
      <w:r>
        <w:rPr>
          <w:b/>
          <w:color w:val="548DD4"/>
          <w:sz w:val="32"/>
        </w:rPr>
        <w:t>Scuola Primaria</w:t>
      </w:r>
    </w:p>
    <w:p w:rsidR="006D1EAC" w:rsidRDefault="006D1EAC">
      <w:pPr>
        <w:spacing w:line="1" w:lineRule="exact"/>
        <w:rPr>
          <w:rFonts w:ascii="Times New Roman" w:eastAsia="Times New Roman" w:hAnsi="Times New Roman"/>
        </w:rPr>
      </w:pPr>
    </w:p>
    <w:p w:rsidR="006D1EAC" w:rsidRDefault="006D1EAC">
      <w:pPr>
        <w:spacing w:line="0" w:lineRule="atLeast"/>
        <w:ind w:left="7640"/>
        <w:rPr>
          <w:b/>
          <w:color w:val="548DD4"/>
          <w:sz w:val="32"/>
        </w:rPr>
      </w:pPr>
      <w:r>
        <w:rPr>
          <w:b/>
          <w:color w:val="548DD4"/>
          <w:sz w:val="32"/>
        </w:rPr>
        <w:t>di Berlingo</w:t>
      </w:r>
    </w:p>
    <w:p w:rsidR="006D1EAC" w:rsidRDefault="006D1EAC">
      <w:pPr>
        <w:spacing w:line="394" w:lineRule="exact"/>
        <w:rPr>
          <w:rFonts w:ascii="Times New Roman" w:eastAsia="Times New Roman" w:hAnsi="Times New Roman"/>
        </w:rPr>
      </w:pPr>
    </w:p>
    <w:p w:rsidR="006D1EAC" w:rsidRDefault="006D1EAC">
      <w:pPr>
        <w:spacing w:line="0" w:lineRule="atLeast"/>
        <w:ind w:left="7800"/>
        <w:rPr>
          <w:b/>
          <w:sz w:val="22"/>
        </w:rPr>
      </w:pPr>
      <w:r>
        <w:rPr>
          <w:b/>
          <w:sz w:val="22"/>
        </w:rPr>
        <w:t xml:space="preserve">“K. </w:t>
      </w:r>
      <w:proofErr w:type="spellStart"/>
      <w:r>
        <w:rPr>
          <w:b/>
          <w:sz w:val="22"/>
        </w:rPr>
        <w:t>Woytjla</w:t>
      </w:r>
      <w:proofErr w:type="spellEnd"/>
      <w:r>
        <w:rPr>
          <w:b/>
          <w:sz w:val="22"/>
        </w:rPr>
        <w:t>”</w:t>
      </w:r>
    </w:p>
    <w:p w:rsidR="006D1EAC" w:rsidRDefault="006D1EAC">
      <w:pPr>
        <w:spacing w:line="39" w:lineRule="exact"/>
        <w:rPr>
          <w:rFonts w:ascii="Times New Roman" w:eastAsia="Times New Roman" w:hAnsi="Times New Roman"/>
        </w:rPr>
      </w:pPr>
    </w:p>
    <w:p w:rsidR="006D1EAC" w:rsidRDefault="006D1EAC">
      <w:pPr>
        <w:spacing w:line="0" w:lineRule="atLeast"/>
        <w:ind w:left="7440"/>
        <w:rPr>
          <w:sz w:val="22"/>
        </w:rPr>
      </w:pPr>
      <w:proofErr w:type="spellStart"/>
      <w:r>
        <w:rPr>
          <w:sz w:val="22"/>
        </w:rPr>
        <w:t>P.zza</w:t>
      </w:r>
      <w:proofErr w:type="spellEnd"/>
      <w:r>
        <w:rPr>
          <w:sz w:val="22"/>
        </w:rPr>
        <w:t xml:space="preserve"> S. D’Acquisto,2</w:t>
      </w:r>
    </w:p>
    <w:p w:rsidR="006D1EAC" w:rsidRDefault="006D1EAC">
      <w:pPr>
        <w:spacing w:line="41" w:lineRule="exact"/>
        <w:rPr>
          <w:rFonts w:ascii="Times New Roman" w:eastAsia="Times New Roman" w:hAnsi="Times New Roman"/>
        </w:rPr>
      </w:pPr>
    </w:p>
    <w:p w:rsidR="006D1EAC" w:rsidRDefault="006D1EAC">
      <w:pPr>
        <w:spacing w:line="0" w:lineRule="atLeast"/>
        <w:ind w:left="7980"/>
        <w:rPr>
          <w:sz w:val="22"/>
        </w:rPr>
      </w:pPr>
      <w:r>
        <w:rPr>
          <w:sz w:val="22"/>
        </w:rPr>
        <w:t>Berlingo</w:t>
      </w:r>
    </w:p>
    <w:p w:rsidR="006D1EAC" w:rsidRDefault="006D1EAC">
      <w:pPr>
        <w:spacing w:line="41" w:lineRule="exact"/>
        <w:rPr>
          <w:rFonts w:ascii="Times New Roman" w:eastAsia="Times New Roman" w:hAnsi="Times New Roman"/>
        </w:rPr>
      </w:pPr>
    </w:p>
    <w:p w:rsidR="006D1EAC" w:rsidRDefault="006D1EAC">
      <w:pPr>
        <w:spacing w:line="0" w:lineRule="atLeast"/>
        <w:ind w:left="7600"/>
        <w:rPr>
          <w:sz w:val="22"/>
        </w:rPr>
      </w:pPr>
      <w:r>
        <w:rPr>
          <w:sz w:val="22"/>
        </w:rPr>
        <w:t>Tel. 0309972882</w:t>
      </w:r>
    </w:p>
    <w:p w:rsidR="006D1EAC" w:rsidRDefault="00FB7651">
      <w:pPr>
        <w:spacing w:line="200" w:lineRule="exact"/>
        <w:rPr>
          <w:rFonts w:ascii="Times New Roman" w:eastAsia="Times New Roman" w:hAnsi="Times New Roman"/>
        </w:rPr>
      </w:pPr>
      <w:r>
        <w:rPr>
          <w:noProof/>
          <w:sz w:val="22"/>
        </w:rPr>
        <w:drawing>
          <wp:anchor distT="0" distB="0" distL="114300" distR="114300" simplePos="0" relativeHeight="251317760" behindDoc="1" locked="0" layoutInCell="0" allowOverlap="1">
            <wp:simplePos x="0" y="0"/>
            <wp:positionH relativeFrom="column">
              <wp:posOffset>323215</wp:posOffset>
            </wp:positionH>
            <wp:positionV relativeFrom="paragraph">
              <wp:posOffset>912495</wp:posOffset>
            </wp:positionV>
            <wp:extent cx="3677285" cy="2715895"/>
            <wp:effectExtent l="19050" t="0" r="0" b="0"/>
            <wp:wrapNone/>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6" cstate="print"/>
                    <a:srcRect/>
                    <a:stretch>
                      <a:fillRect/>
                    </a:stretch>
                  </pic:blipFill>
                  <pic:spPr bwMode="auto">
                    <a:xfrm>
                      <a:off x="0" y="0"/>
                      <a:ext cx="3677285" cy="2715895"/>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50" w:lineRule="exact"/>
        <w:rPr>
          <w:rFonts w:ascii="Times New Roman" w:eastAsia="Times New Roman" w:hAnsi="Times New Roman"/>
        </w:rPr>
      </w:pPr>
    </w:p>
    <w:p w:rsidR="006D1EAC" w:rsidRDefault="006D1EAC">
      <w:pPr>
        <w:spacing w:line="0" w:lineRule="atLeast"/>
        <w:ind w:left="7340"/>
        <w:rPr>
          <w:b/>
          <w:color w:val="548DD4"/>
          <w:sz w:val="32"/>
        </w:rPr>
      </w:pPr>
      <w:r>
        <w:rPr>
          <w:b/>
          <w:color w:val="548DD4"/>
          <w:sz w:val="32"/>
        </w:rPr>
        <w:t>Scuola Primaria</w:t>
      </w:r>
    </w:p>
    <w:p w:rsidR="006D1EAC" w:rsidRDefault="006D1EAC">
      <w:pPr>
        <w:spacing w:line="1" w:lineRule="exact"/>
        <w:rPr>
          <w:rFonts w:ascii="Times New Roman" w:eastAsia="Times New Roman" w:hAnsi="Times New Roman"/>
        </w:rPr>
      </w:pPr>
    </w:p>
    <w:p w:rsidR="006D1EAC" w:rsidRDefault="006D1EAC">
      <w:pPr>
        <w:spacing w:line="0" w:lineRule="atLeast"/>
        <w:ind w:left="7580"/>
        <w:rPr>
          <w:b/>
          <w:color w:val="548DD4"/>
          <w:sz w:val="32"/>
        </w:rPr>
      </w:pPr>
      <w:r>
        <w:rPr>
          <w:b/>
          <w:color w:val="548DD4"/>
          <w:sz w:val="32"/>
        </w:rPr>
        <w:t>di Maclodio</w:t>
      </w:r>
    </w:p>
    <w:p w:rsidR="006D1EAC" w:rsidRDefault="006D1EAC">
      <w:pPr>
        <w:spacing w:line="204" w:lineRule="exact"/>
        <w:rPr>
          <w:rFonts w:ascii="Times New Roman" w:eastAsia="Times New Roman" w:hAnsi="Times New Roman"/>
        </w:rPr>
      </w:pPr>
    </w:p>
    <w:p w:rsidR="006D1EAC" w:rsidRDefault="006D1EAC">
      <w:pPr>
        <w:spacing w:line="0" w:lineRule="atLeast"/>
        <w:ind w:left="7660"/>
        <w:rPr>
          <w:b/>
          <w:sz w:val="22"/>
        </w:rPr>
      </w:pPr>
      <w:r>
        <w:rPr>
          <w:b/>
          <w:sz w:val="22"/>
        </w:rPr>
        <w:t>“Matteo Benti”</w:t>
      </w:r>
    </w:p>
    <w:p w:rsidR="006D1EAC" w:rsidRDefault="006D1EAC">
      <w:pPr>
        <w:spacing w:line="159" w:lineRule="exact"/>
        <w:rPr>
          <w:rFonts w:ascii="Times New Roman" w:eastAsia="Times New Roman" w:hAnsi="Times New Roman"/>
        </w:rPr>
      </w:pPr>
    </w:p>
    <w:p w:rsidR="006D1EAC" w:rsidRDefault="006D1EAC">
      <w:pPr>
        <w:spacing w:line="0" w:lineRule="atLeast"/>
        <w:ind w:left="7680"/>
        <w:rPr>
          <w:sz w:val="22"/>
        </w:rPr>
      </w:pPr>
      <w:r>
        <w:rPr>
          <w:sz w:val="22"/>
        </w:rPr>
        <w:t xml:space="preserve">Via </w:t>
      </w:r>
      <w:proofErr w:type="spellStart"/>
      <w:r>
        <w:rPr>
          <w:sz w:val="22"/>
        </w:rPr>
        <w:t>Rudiana</w:t>
      </w:r>
      <w:proofErr w:type="spellEnd"/>
      <w:r>
        <w:rPr>
          <w:sz w:val="22"/>
        </w:rPr>
        <w:t>, 19</w:t>
      </w:r>
    </w:p>
    <w:p w:rsidR="006D1EAC" w:rsidRDefault="006D1EAC">
      <w:pPr>
        <w:spacing w:line="41" w:lineRule="exact"/>
        <w:rPr>
          <w:rFonts w:ascii="Times New Roman" w:eastAsia="Times New Roman" w:hAnsi="Times New Roman"/>
        </w:rPr>
      </w:pPr>
    </w:p>
    <w:p w:rsidR="006D1EAC" w:rsidRDefault="006D1EAC">
      <w:pPr>
        <w:spacing w:line="0" w:lineRule="atLeast"/>
        <w:ind w:left="7960"/>
        <w:rPr>
          <w:sz w:val="22"/>
        </w:rPr>
      </w:pPr>
      <w:r>
        <w:rPr>
          <w:sz w:val="22"/>
        </w:rPr>
        <w:t>Maclodio</w:t>
      </w:r>
    </w:p>
    <w:p w:rsidR="006D1EAC" w:rsidRDefault="006D1EAC">
      <w:pPr>
        <w:spacing w:line="39" w:lineRule="exact"/>
        <w:rPr>
          <w:rFonts w:ascii="Times New Roman" w:eastAsia="Times New Roman" w:hAnsi="Times New Roman"/>
        </w:rPr>
      </w:pPr>
    </w:p>
    <w:p w:rsidR="006D1EAC" w:rsidRDefault="006D1EAC">
      <w:pPr>
        <w:spacing w:line="0" w:lineRule="atLeast"/>
        <w:ind w:left="7660"/>
        <w:rPr>
          <w:sz w:val="22"/>
        </w:rPr>
      </w:pPr>
      <w:r>
        <w:rPr>
          <w:sz w:val="22"/>
        </w:rPr>
        <w:t>Tel. 030 978311</w:t>
      </w:r>
    </w:p>
    <w:p w:rsidR="006D1EAC" w:rsidRDefault="006D1EAC">
      <w:pPr>
        <w:spacing w:line="354" w:lineRule="exact"/>
        <w:rPr>
          <w:rFonts w:ascii="Times New Roman" w:eastAsia="Times New Roman" w:hAnsi="Times New Roman"/>
        </w:rPr>
      </w:pPr>
    </w:p>
    <w:p w:rsidR="006D1EAC" w:rsidRDefault="006D1EAC">
      <w:pPr>
        <w:spacing w:line="0" w:lineRule="atLeast"/>
        <w:jc w:val="right"/>
        <w:rPr>
          <w:sz w:val="22"/>
        </w:rPr>
      </w:pPr>
      <w:r>
        <w:rPr>
          <w:sz w:val="22"/>
        </w:rPr>
        <w:t>22</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223" style="position:absolute;z-index:-251997696"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291" w:right="1140" w:bottom="333" w:left="1140" w:header="0" w:footer="0" w:gutter="0"/>
          <w:cols w:space="0" w:equalWidth="0">
            <w:col w:w="9960"/>
          </w:cols>
          <w:docGrid w:linePitch="360"/>
        </w:sectPr>
      </w:pPr>
    </w:p>
    <w:p w:rsidR="006D1EAC" w:rsidRDefault="00164399">
      <w:pPr>
        <w:spacing w:line="200" w:lineRule="exact"/>
        <w:rPr>
          <w:rFonts w:ascii="Times New Roman" w:eastAsia="Times New Roman" w:hAnsi="Times New Roman"/>
        </w:rPr>
      </w:pPr>
      <w:bookmarkStart w:id="22" w:name="page23"/>
      <w:bookmarkEnd w:id="22"/>
      <w:r>
        <w:rPr>
          <w:rFonts w:ascii="Times New Roman" w:eastAsia="Times New Roman" w:hAnsi="Times New Roman"/>
        </w:rPr>
        <w:lastRenderedPageBreak/>
        <w:pict>
          <v:line id="_x0000_s1224" style="position:absolute;z-index:-251996672;mso-position-horizontal-relative:page;mso-position-vertical-relative:page" from="25.5pt,24pt" to="25.5pt,768.1pt" o:allowincell="f" o:userdrawn="t" strokecolor="#1f497d" strokeweight="3pt">
            <w10:wrap anchorx="page" anchory="page"/>
          </v:line>
        </w:pict>
      </w:r>
      <w:r>
        <w:rPr>
          <w:rFonts w:ascii="Times New Roman" w:eastAsia="Times New Roman" w:hAnsi="Times New Roman"/>
        </w:rPr>
        <w:pict>
          <v:line id="_x0000_s1225" style="position:absolute;z-index:-251995648;mso-position-horizontal-relative:page;mso-position-vertical-relative:page" from="587.35pt,24pt" to="587.35pt,768.1pt" o:allowincell="f" o:userdrawn="t" strokecolor="#1f497d" strokeweight="1.44pt">
            <w10:wrap anchorx="page" anchory="page"/>
          </v:line>
        </w:pict>
      </w:r>
      <w:r>
        <w:rPr>
          <w:rFonts w:ascii="Times New Roman" w:eastAsia="Times New Roman" w:hAnsi="Times New Roman"/>
        </w:rPr>
        <w:pict>
          <v:line id="_x0000_s1226" style="position:absolute;z-index:-251994624;mso-position-horizontal-relative:page;mso-position-vertical-relative:page" from="24pt,25.5pt" to="588.1pt,25.5pt" o:allowincell="f" o:userdrawn="t" strokecolor="#1f497d" strokeweight="3pt">
            <w10:wrap anchorx="page" anchory="page"/>
          </v:line>
        </w:pict>
      </w:r>
      <w:r>
        <w:rPr>
          <w:rFonts w:ascii="Times New Roman" w:eastAsia="Times New Roman" w:hAnsi="Times New Roman"/>
        </w:rPr>
        <w:pict>
          <v:line id="_x0000_s1227" style="position:absolute;z-index:-251993600;mso-position-horizontal-relative:page;mso-position-vertical-relative:page" from="28.4pt,29.15pt" to="585.2pt,29.15pt" o:allowincell="f" o:userdrawn="t" strokecolor="#1f497d" strokeweight="1.44pt">
            <w10:wrap anchorx="page" anchory="page"/>
          </v:line>
        </w:pict>
      </w:r>
      <w:r>
        <w:rPr>
          <w:rFonts w:ascii="Times New Roman" w:eastAsia="Times New Roman" w:hAnsi="Times New Roman"/>
        </w:rPr>
        <w:pict>
          <v:line id="_x0000_s1228" style="position:absolute;z-index:-251992576;mso-position-horizontal-relative:page;mso-position-vertical-relative:page" from="29.15pt,28.4pt" to="29.15pt,765.2pt" o:allowincell="f" o:userdrawn="t" strokecolor="#1f497d" strokeweight=".50797mm">
            <w10:wrap anchorx="page" anchory="page"/>
          </v:line>
        </w:pict>
      </w:r>
      <w:r>
        <w:rPr>
          <w:rFonts w:ascii="Times New Roman" w:eastAsia="Times New Roman" w:hAnsi="Times New Roman"/>
        </w:rPr>
        <w:pict>
          <v:line id="_x0000_s1229" style="position:absolute;z-index:-251991552;mso-position-horizontal-relative:page;mso-position-vertical-relative:page" from="28.4pt,763.7pt" to="585.2pt,763.7pt" o:allowincell="f" o:userdrawn="t" strokecolor="#1f497d" strokeweight="3pt">
            <w10:wrap anchorx="page" anchory="page"/>
          </v:line>
        </w:pict>
      </w:r>
      <w:r>
        <w:rPr>
          <w:rFonts w:ascii="Times New Roman" w:eastAsia="Times New Roman" w:hAnsi="Times New Roman"/>
        </w:rPr>
        <w:pict>
          <v:line id="_x0000_s1230" style="position:absolute;z-index:-251990528;mso-position-horizontal-relative:page;mso-position-vertical-relative:page" from="583.7pt,28.4pt" to="583.7pt,765.2pt" o:allowincell="f" o:userdrawn="t" strokecolor="#1f497d" strokeweight="3pt">
            <w10:wrap anchorx="page" anchory="page"/>
          </v:line>
        </w:pict>
      </w:r>
    </w:p>
    <w:p w:rsidR="006D1EAC" w:rsidRDefault="006D1EAC">
      <w:pPr>
        <w:spacing w:line="233" w:lineRule="exact"/>
        <w:rPr>
          <w:rFonts w:ascii="Times New Roman" w:eastAsia="Times New Roman" w:hAnsi="Times New Roman"/>
        </w:rPr>
      </w:pPr>
    </w:p>
    <w:p w:rsidR="006D1EAC" w:rsidRDefault="006D1EAC">
      <w:pPr>
        <w:spacing w:line="273" w:lineRule="auto"/>
        <w:jc w:val="both"/>
        <w:rPr>
          <w:rFonts w:ascii="Arial" w:eastAsia="Arial" w:hAnsi="Arial"/>
          <w:i/>
          <w:sz w:val="22"/>
        </w:rPr>
      </w:pPr>
      <w:r>
        <w:rPr>
          <w:rFonts w:ascii="Arial" w:eastAsia="Arial" w:hAnsi="Arial"/>
          <w:i/>
          <w:sz w:val="22"/>
        </w:rPr>
        <w:t xml:space="preserve">L’obiettivo centrale della scuola sia quello di formare i propri allievi, non solo garantendo traguardi adeguati allo sviluppo della loro età evolutiva, ma facendo sì che questi si traducano in apprendimenti coesi, coerenti e, al tempo stesso, aperti ai successivi sviluppi dell’itinerario scolastico. La scuola primaria rappresenta un tassello fondamentale del sistema educativo, in quanto, attraverso di essa, gli allievi passano gradualmente da una impostazione </w:t>
      </w:r>
      <w:proofErr w:type="spellStart"/>
      <w:r>
        <w:rPr>
          <w:rFonts w:ascii="Arial" w:eastAsia="Arial" w:hAnsi="Arial"/>
          <w:i/>
          <w:sz w:val="22"/>
        </w:rPr>
        <w:t>pre-disciplinare</w:t>
      </w:r>
      <w:proofErr w:type="spellEnd"/>
      <w:r>
        <w:rPr>
          <w:rFonts w:ascii="Arial" w:eastAsia="Arial" w:hAnsi="Arial"/>
          <w:i/>
          <w:sz w:val="22"/>
        </w:rPr>
        <w:t xml:space="preserve"> all’acquisizione delle conoscenze declinate nelle diverse discipline di studio, comunque unitariamente rappresentate.</w:t>
      </w:r>
    </w:p>
    <w:p w:rsidR="006D1EAC" w:rsidRDefault="006D1EAC">
      <w:pPr>
        <w:spacing w:line="207" w:lineRule="exact"/>
        <w:rPr>
          <w:rFonts w:ascii="Times New Roman" w:eastAsia="Times New Roman" w:hAnsi="Times New Roman"/>
        </w:rPr>
      </w:pPr>
    </w:p>
    <w:p w:rsidR="006D1EAC" w:rsidRDefault="006D1EAC">
      <w:pPr>
        <w:spacing w:line="239" w:lineRule="auto"/>
        <w:rPr>
          <w:rFonts w:ascii="Arial" w:eastAsia="Arial" w:hAnsi="Arial"/>
          <w:b/>
          <w:sz w:val="22"/>
        </w:rPr>
      </w:pPr>
      <w:r>
        <w:rPr>
          <w:rFonts w:ascii="Arial" w:eastAsia="Arial" w:hAnsi="Arial"/>
          <w:b/>
          <w:sz w:val="22"/>
        </w:rPr>
        <w:t>IL TEMPO SCUOLA ORARI:</w:t>
      </w:r>
    </w:p>
    <w:p w:rsidR="006D1EAC" w:rsidRDefault="006D1EAC">
      <w:pPr>
        <w:spacing w:line="41" w:lineRule="exact"/>
        <w:rPr>
          <w:rFonts w:ascii="Times New Roman" w:eastAsia="Times New Roman" w:hAnsi="Times New Roman"/>
        </w:rPr>
      </w:pPr>
    </w:p>
    <w:p w:rsidR="006D1EAC" w:rsidRDefault="006D1EAC">
      <w:pPr>
        <w:spacing w:line="239" w:lineRule="auto"/>
        <w:rPr>
          <w:rFonts w:ascii="Arial" w:eastAsia="Arial" w:hAnsi="Arial"/>
          <w:sz w:val="22"/>
        </w:rPr>
      </w:pPr>
      <w:r>
        <w:rPr>
          <w:rFonts w:ascii="Arial" w:eastAsia="Arial" w:hAnsi="Arial"/>
          <w:b/>
          <w:sz w:val="22"/>
        </w:rPr>
        <w:t xml:space="preserve">SCUOLA PRIMARIA </w:t>
      </w:r>
      <w:proofErr w:type="spellStart"/>
      <w:r>
        <w:rPr>
          <w:rFonts w:ascii="Arial" w:eastAsia="Arial" w:hAnsi="Arial"/>
          <w:b/>
          <w:sz w:val="22"/>
        </w:rPr>
        <w:t>DI</w:t>
      </w:r>
      <w:proofErr w:type="spellEnd"/>
      <w:r>
        <w:rPr>
          <w:rFonts w:ascii="Arial" w:eastAsia="Arial" w:hAnsi="Arial"/>
          <w:b/>
          <w:sz w:val="22"/>
        </w:rPr>
        <w:t xml:space="preserve"> LOGRATO </w:t>
      </w:r>
      <w:r w:rsidR="00072432">
        <w:rPr>
          <w:rFonts w:ascii="Arial" w:eastAsia="Arial" w:hAnsi="Arial"/>
          <w:sz w:val="22"/>
        </w:rPr>
        <w:t>dal lunedì al venerdì 8:20-12:20 14:20-16:2</w:t>
      </w:r>
      <w:r>
        <w:rPr>
          <w:rFonts w:ascii="Arial" w:eastAsia="Arial" w:hAnsi="Arial"/>
          <w:sz w:val="22"/>
        </w:rPr>
        <w:t>0</w:t>
      </w:r>
    </w:p>
    <w:p w:rsidR="006D1EAC" w:rsidRDefault="006D1EAC">
      <w:pPr>
        <w:spacing w:line="238" w:lineRule="exact"/>
        <w:rPr>
          <w:rFonts w:ascii="Times New Roman" w:eastAsia="Times New Roman" w:hAnsi="Times New Roman"/>
        </w:rPr>
      </w:pPr>
    </w:p>
    <w:tbl>
      <w:tblPr>
        <w:tblW w:w="0" w:type="auto"/>
        <w:tblLayout w:type="fixed"/>
        <w:tblCellMar>
          <w:left w:w="0" w:type="dxa"/>
          <w:right w:w="0" w:type="dxa"/>
        </w:tblCellMar>
        <w:tblLook w:val="0000"/>
      </w:tblPr>
      <w:tblGrid>
        <w:gridCol w:w="9040"/>
        <w:gridCol w:w="860"/>
      </w:tblGrid>
      <w:tr w:rsidR="006D1EAC">
        <w:trPr>
          <w:trHeight w:val="253"/>
        </w:trPr>
        <w:tc>
          <w:tcPr>
            <w:tcW w:w="9040" w:type="dxa"/>
            <w:shd w:val="clear" w:color="auto" w:fill="auto"/>
            <w:vAlign w:val="bottom"/>
          </w:tcPr>
          <w:p w:rsidR="006D1EAC" w:rsidRDefault="006D1EAC">
            <w:pPr>
              <w:spacing w:line="252" w:lineRule="exact"/>
              <w:rPr>
                <w:rFonts w:ascii="Arial" w:eastAsia="Arial" w:hAnsi="Arial"/>
                <w:sz w:val="22"/>
              </w:rPr>
            </w:pPr>
            <w:r>
              <w:rPr>
                <w:rFonts w:ascii="Arial" w:eastAsia="Arial" w:hAnsi="Arial"/>
                <w:b/>
                <w:sz w:val="22"/>
              </w:rPr>
              <w:t xml:space="preserve">SCUOLE PRIMARIE </w:t>
            </w:r>
            <w:proofErr w:type="spellStart"/>
            <w:r>
              <w:rPr>
                <w:rFonts w:ascii="Arial" w:eastAsia="Arial" w:hAnsi="Arial"/>
                <w:b/>
                <w:sz w:val="22"/>
              </w:rPr>
              <w:t>DI</w:t>
            </w:r>
            <w:proofErr w:type="spellEnd"/>
            <w:r>
              <w:rPr>
                <w:rFonts w:ascii="Arial" w:eastAsia="Arial" w:hAnsi="Arial"/>
                <w:b/>
                <w:sz w:val="22"/>
              </w:rPr>
              <w:t xml:space="preserve"> BERLINGO E MACLODIO </w:t>
            </w:r>
            <w:r>
              <w:rPr>
                <w:rFonts w:ascii="Arial" w:eastAsia="Arial" w:hAnsi="Arial"/>
                <w:sz w:val="22"/>
              </w:rPr>
              <w:t>lunedì, mercoledì, venerdì 8:30–12:30</w:t>
            </w:r>
          </w:p>
        </w:tc>
        <w:tc>
          <w:tcPr>
            <w:tcW w:w="860" w:type="dxa"/>
            <w:shd w:val="clear" w:color="auto" w:fill="auto"/>
            <w:vAlign w:val="bottom"/>
          </w:tcPr>
          <w:p w:rsidR="006D1EAC" w:rsidRDefault="006D1EAC">
            <w:pPr>
              <w:spacing w:line="252" w:lineRule="exact"/>
              <w:jc w:val="right"/>
              <w:rPr>
                <w:rFonts w:ascii="Arial" w:eastAsia="Arial" w:hAnsi="Arial"/>
                <w:sz w:val="22"/>
              </w:rPr>
            </w:pPr>
            <w:r>
              <w:rPr>
                <w:rFonts w:ascii="Arial" w:eastAsia="Arial" w:hAnsi="Arial"/>
                <w:sz w:val="22"/>
              </w:rPr>
              <w:t>14:00-</w:t>
            </w:r>
          </w:p>
        </w:tc>
      </w:tr>
      <w:tr w:rsidR="006D1EAC">
        <w:trPr>
          <w:trHeight w:val="293"/>
        </w:trPr>
        <w:tc>
          <w:tcPr>
            <w:tcW w:w="9040" w:type="dxa"/>
            <w:shd w:val="clear" w:color="auto" w:fill="auto"/>
            <w:vAlign w:val="bottom"/>
          </w:tcPr>
          <w:p w:rsidR="006D1EAC" w:rsidRDefault="006D1EAC">
            <w:pPr>
              <w:spacing w:line="252" w:lineRule="exact"/>
              <w:rPr>
                <w:rFonts w:ascii="Arial" w:eastAsia="Arial" w:hAnsi="Arial"/>
                <w:sz w:val="22"/>
              </w:rPr>
            </w:pPr>
            <w:r>
              <w:rPr>
                <w:rFonts w:ascii="Arial" w:eastAsia="Arial" w:hAnsi="Arial"/>
                <w:sz w:val="22"/>
              </w:rPr>
              <w:t>16:00; martedì, giovedì, sabato 8:30-12:30</w:t>
            </w:r>
          </w:p>
        </w:tc>
        <w:tc>
          <w:tcPr>
            <w:tcW w:w="860" w:type="dxa"/>
            <w:shd w:val="clear" w:color="auto" w:fill="auto"/>
            <w:vAlign w:val="bottom"/>
          </w:tcPr>
          <w:p w:rsidR="006D1EAC" w:rsidRDefault="006D1EAC">
            <w:pPr>
              <w:spacing w:line="0" w:lineRule="atLeast"/>
              <w:rPr>
                <w:rFonts w:ascii="Times New Roman" w:eastAsia="Times New Roman" w:hAnsi="Times New Roman"/>
                <w:sz w:val="24"/>
              </w:rPr>
            </w:pPr>
          </w:p>
        </w:tc>
      </w:tr>
    </w:tbl>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93" w:lineRule="exact"/>
        <w:rPr>
          <w:rFonts w:ascii="Times New Roman" w:eastAsia="Times New Roman" w:hAnsi="Times New Roman"/>
        </w:rPr>
      </w:pPr>
    </w:p>
    <w:tbl>
      <w:tblPr>
        <w:tblW w:w="0" w:type="auto"/>
        <w:tblInd w:w="130" w:type="dxa"/>
        <w:tblLayout w:type="fixed"/>
        <w:tblCellMar>
          <w:left w:w="0" w:type="dxa"/>
          <w:right w:w="0" w:type="dxa"/>
        </w:tblCellMar>
        <w:tblLook w:val="0000"/>
      </w:tblPr>
      <w:tblGrid>
        <w:gridCol w:w="3440"/>
        <w:gridCol w:w="1980"/>
        <w:gridCol w:w="2140"/>
        <w:gridCol w:w="2160"/>
      </w:tblGrid>
      <w:tr w:rsidR="006D1EAC">
        <w:trPr>
          <w:trHeight w:val="291"/>
        </w:trPr>
        <w:tc>
          <w:tcPr>
            <w:tcW w:w="3440" w:type="dxa"/>
            <w:tcBorders>
              <w:top w:val="single" w:sz="8" w:space="0" w:color="auto"/>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980" w:type="dxa"/>
            <w:tcBorders>
              <w:top w:val="single" w:sz="8" w:space="0" w:color="auto"/>
              <w:right w:val="single" w:sz="8" w:space="0" w:color="auto"/>
            </w:tcBorders>
            <w:shd w:val="clear" w:color="auto" w:fill="auto"/>
            <w:vAlign w:val="bottom"/>
          </w:tcPr>
          <w:p w:rsidR="006D1EAC" w:rsidRDefault="006D1EAC">
            <w:pPr>
              <w:spacing w:line="0" w:lineRule="atLeast"/>
              <w:jc w:val="center"/>
              <w:rPr>
                <w:rFonts w:ascii="Arial" w:eastAsia="Arial" w:hAnsi="Arial"/>
                <w:b/>
                <w:sz w:val="22"/>
              </w:rPr>
            </w:pPr>
            <w:r>
              <w:rPr>
                <w:rFonts w:ascii="Arial" w:eastAsia="Arial" w:hAnsi="Arial"/>
                <w:b/>
                <w:sz w:val="22"/>
              </w:rPr>
              <w:t>Monte ore</w:t>
            </w:r>
          </w:p>
        </w:tc>
        <w:tc>
          <w:tcPr>
            <w:tcW w:w="2140" w:type="dxa"/>
            <w:tcBorders>
              <w:top w:val="single" w:sz="8" w:space="0" w:color="auto"/>
              <w:right w:val="single" w:sz="8" w:space="0" w:color="auto"/>
            </w:tcBorders>
            <w:shd w:val="clear" w:color="auto" w:fill="auto"/>
            <w:vAlign w:val="bottom"/>
          </w:tcPr>
          <w:p w:rsidR="006D1EAC" w:rsidRDefault="006D1EAC">
            <w:pPr>
              <w:spacing w:line="0" w:lineRule="atLeast"/>
              <w:jc w:val="center"/>
              <w:rPr>
                <w:rFonts w:ascii="Arial" w:eastAsia="Arial" w:hAnsi="Arial"/>
                <w:b/>
                <w:sz w:val="22"/>
              </w:rPr>
            </w:pPr>
            <w:r>
              <w:rPr>
                <w:rFonts w:ascii="Arial" w:eastAsia="Arial" w:hAnsi="Arial"/>
                <w:b/>
                <w:sz w:val="22"/>
              </w:rPr>
              <w:t>Monte ore</w:t>
            </w:r>
          </w:p>
        </w:tc>
        <w:tc>
          <w:tcPr>
            <w:tcW w:w="2160" w:type="dxa"/>
            <w:tcBorders>
              <w:top w:val="single" w:sz="8" w:space="0" w:color="auto"/>
              <w:right w:val="single" w:sz="8" w:space="0" w:color="auto"/>
            </w:tcBorders>
            <w:shd w:val="clear" w:color="auto" w:fill="auto"/>
            <w:vAlign w:val="bottom"/>
          </w:tcPr>
          <w:p w:rsidR="006D1EAC" w:rsidRDefault="006D1EAC">
            <w:pPr>
              <w:spacing w:line="0" w:lineRule="atLeast"/>
              <w:jc w:val="center"/>
              <w:rPr>
                <w:rFonts w:ascii="Arial" w:eastAsia="Arial" w:hAnsi="Arial"/>
                <w:b/>
                <w:w w:val="98"/>
                <w:sz w:val="22"/>
              </w:rPr>
            </w:pPr>
            <w:r>
              <w:rPr>
                <w:rFonts w:ascii="Arial" w:eastAsia="Arial" w:hAnsi="Arial"/>
                <w:b/>
                <w:w w:val="98"/>
                <w:sz w:val="22"/>
              </w:rPr>
              <w:t>Monte ore</w:t>
            </w:r>
          </w:p>
        </w:tc>
      </w:tr>
      <w:tr w:rsidR="006D1EAC">
        <w:trPr>
          <w:trHeight w:val="293"/>
        </w:trPr>
        <w:tc>
          <w:tcPr>
            <w:tcW w:w="344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b/>
                <w:sz w:val="22"/>
              </w:rPr>
            </w:pPr>
            <w:r>
              <w:rPr>
                <w:rFonts w:ascii="Arial" w:eastAsia="Arial" w:hAnsi="Arial"/>
                <w:b/>
                <w:sz w:val="22"/>
              </w:rPr>
              <w:t>settimanale</w:t>
            </w:r>
          </w:p>
        </w:tc>
        <w:tc>
          <w:tcPr>
            <w:tcW w:w="214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b/>
                <w:sz w:val="22"/>
              </w:rPr>
            </w:pPr>
            <w:r>
              <w:rPr>
                <w:rFonts w:ascii="Arial" w:eastAsia="Arial" w:hAnsi="Arial"/>
                <w:b/>
                <w:sz w:val="22"/>
              </w:rPr>
              <w:t>settimanale</w:t>
            </w:r>
          </w:p>
        </w:tc>
        <w:tc>
          <w:tcPr>
            <w:tcW w:w="216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b/>
                <w:w w:val="99"/>
                <w:sz w:val="22"/>
              </w:rPr>
            </w:pPr>
            <w:r>
              <w:rPr>
                <w:rFonts w:ascii="Arial" w:eastAsia="Arial" w:hAnsi="Arial"/>
                <w:b/>
                <w:w w:val="99"/>
                <w:sz w:val="22"/>
              </w:rPr>
              <w:t>settimanale</w:t>
            </w:r>
          </w:p>
        </w:tc>
      </w:tr>
      <w:tr w:rsidR="006D1EAC">
        <w:trPr>
          <w:trHeight w:val="490"/>
        </w:trPr>
        <w:tc>
          <w:tcPr>
            <w:tcW w:w="3440" w:type="dxa"/>
            <w:tcBorders>
              <w:left w:val="single" w:sz="8" w:space="0" w:color="auto"/>
              <w:right w:val="single" w:sz="8" w:space="0" w:color="auto"/>
            </w:tcBorders>
            <w:shd w:val="clear" w:color="auto" w:fill="auto"/>
            <w:vAlign w:val="bottom"/>
          </w:tcPr>
          <w:p w:rsidR="006D1EAC" w:rsidRDefault="006D1EAC">
            <w:pPr>
              <w:spacing w:line="0" w:lineRule="atLeast"/>
              <w:ind w:left="1200"/>
              <w:rPr>
                <w:rFonts w:ascii="Arial" w:eastAsia="Arial" w:hAnsi="Arial"/>
                <w:b/>
                <w:sz w:val="22"/>
              </w:rPr>
            </w:pPr>
            <w:r>
              <w:rPr>
                <w:rFonts w:ascii="Arial" w:eastAsia="Arial" w:hAnsi="Arial"/>
                <w:b/>
                <w:sz w:val="22"/>
              </w:rPr>
              <w:t>Discipline</w:t>
            </w:r>
          </w:p>
        </w:tc>
        <w:tc>
          <w:tcPr>
            <w:tcW w:w="198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b/>
                <w:sz w:val="22"/>
              </w:rPr>
            </w:pPr>
            <w:r>
              <w:rPr>
                <w:rFonts w:ascii="Arial" w:eastAsia="Arial" w:hAnsi="Arial"/>
                <w:b/>
                <w:sz w:val="22"/>
              </w:rPr>
              <w:t>CLASSE 1</w:t>
            </w:r>
          </w:p>
        </w:tc>
        <w:tc>
          <w:tcPr>
            <w:tcW w:w="214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b/>
                <w:w w:val="98"/>
                <w:sz w:val="22"/>
              </w:rPr>
            </w:pPr>
            <w:r>
              <w:rPr>
                <w:rFonts w:ascii="Arial" w:eastAsia="Arial" w:hAnsi="Arial"/>
                <w:b/>
                <w:w w:val="98"/>
                <w:sz w:val="22"/>
              </w:rPr>
              <w:t>CLASSE 2</w:t>
            </w:r>
          </w:p>
        </w:tc>
        <w:tc>
          <w:tcPr>
            <w:tcW w:w="216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b/>
                <w:sz w:val="22"/>
              </w:rPr>
            </w:pPr>
            <w:r>
              <w:rPr>
                <w:rFonts w:ascii="Arial" w:eastAsia="Arial" w:hAnsi="Arial"/>
                <w:b/>
                <w:sz w:val="22"/>
              </w:rPr>
              <w:t>CLASSE 3-4-5</w:t>
            </w:r>
          </w:p>
        </w:tc>
      </w:tr>
      <w:tr w:rsidR="006D1EAC">
        <w:trPr>
          <w:trHeight w:val="268"/>
        </w:trPr>
        <w:tc>
          <w:tcPr>
            <w:tcW w:w="34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9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50"/>
        </w:trPr>
        <w:tc>
          <w:tcPr>
            <w:tcW w:w="3440" w:type="dxa"/>
            <w:tcBorders>
              <w:left w:val="single" w:sz="8" w:space="0" w:color="auto"/>
              <w:right w:val="single" w:sz="8" w:space="0" w:color="auto"/>
            </w:tcBorders>
            <w:shd w:val="clear" w:color="auto" w:fill="auto"/>
            <w:vAlign w:val="bottom"/>
          </w:tcPr>
          <w:p w:rsidR="006D1EAC" w:rsidRDefault="006D1EAC">
            <w:pPr>
              <w:spacing w:line="250" w:lineRule="exact"/>
              <w:ind w:left="100"/>
              <w:rPr>
                <w:rFonts w:ascii="Arial" w:eastAsia="Arial" w:hAnsi="Arial"/>
                <w:sz w:val="22"/>
              </w:rPr>
            </w:pPr>
            <w:r>
              <w:rPr>
                <w:rFonts w:ascii="Arial" w:eastAsia="Arial" w:hAnsi="Arial"/>
                <w:sz w:val="22"/>
              </w:rPr>
              <w:t>Italiano</w:t>
            </w:r>
          </w:p>
        </w:tc>
        <w:tc>
          <w:tcPr>
            <w:tcW w:w="198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w w:val="97"/>
                <w:sz w:val="22"/>
              </w:rPr>
            </w:pPr>
            <w:r>
              <w:rPr>
                <w:rFonts w:ascii="Arial" w:eastAsia="Arial" w:hAnsi="Arial"/>
                <w:w w:val="97"/>
                <w:sz w:val="22"/>
              </w:rPr>
              <w:t>9</w:t>
            </w:r>
          </w:p>
        </w:tc>
        <w:tc>
          <w:tcPr>
            <w:tcW w:w="214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sz w:val="22"/>
              </w:rPr>
            </w:pPr>
            <w:r>
              <w:rPr>
                <w:rFonts w:ascii="Arial" w:eastAsia="Arial" w:hAnsi="Arial"/>
                <w:sz w:val="22"/>
              </w:rPr>
              <w:t>8</w:t>
            </w:r>
          </w:p>
        </w:tc>
        <w:tc>
          <w:tcPr>
            <w:tcW w:w="216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w w:val="97"/>
                <w:sz w:val="22"/>
              </w:rPr>
            </w:pPr>
            <w:r>
              <w:rPr>
                <w:rFonts w:ascii="Arial" w:eastAsia="Arial" w:hAnsi="Arial"/>
                <w:w w:val="97"/>
                <w:sz w:val="22"/>
              </w:rPr>
              <w:t>8</w:t>
            </w:r>
          </w:p>
        </w:tc>
      </w:tr>
      <w:tr w:rsidR="006D1EAC">
        <w:trPr>
          <w:trHeight w:val="265"/>
        </w:trPr>
        <w:tc>
          <w:tcPr>
            <w:tcW w:w="34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9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52"/>
        </w:trPr>
        <w:tc>
          <w:tcPr>
            <w:tcW w:w="3440" w:type="dxa"/>
            <w:tcBorders>
              <w:left w:val="single" w:sz="8" w:space="0" w:color="auto"/>
              <w:right w:val="single" w:sz="8" w:space="0" w:color="auto"/>
            </w:tcBorders>
            <w:shd w:val="clear" w:color="auto" w:fill="auto"/>
            <w:vAlign w:val="bottom"/>
          </w:tcPr>
          <w:p w:rsidR="006D1EAC" w:rsidRDefault="006D1EAC">
            <w:pPr>
              <w:spacing w:line="252" w:lineRule="exact"/>
              <w:ind w:left="100"/>
              <w:rPr>
                <w:rFonts w:ascii="Arial" w:eastAsia="Arial" w:hAnsi="Arial"/>
                <w:sz w:val="22"/>
              </w:rPr>
            </w:pPr>
            <w:r>
              <w:rPr>
                <w:rFonts w:ascii="Arial" w:eastAsia="Arial" w:hAnsi="Arial"/>
                <w:sz w:val="22"/>
              </w:rPr>
              <w:t>Matematica</w:t>
            </w:r>
          </w:p>
        </w:tc>
        <w:tc>
          <w:tcPr>
            <w:tcW w:w="198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7</w:t>
            </w:r>
          </w:p>
        </w:tc>
        <w:tc>
          <w:tcPr>
            <w:tcW w:w="21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7</w:t>
            </w:r>
          </w:p>
        </w:tc>
        <w:tc>
          <w:tcPr>
            <w:tcW w:w="216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7</w:t>
            </w:r>
          </w:p>
        </w:tc>
      </w:tr>
      <w:tr w:rsidR="006D1EAC">
        <w:trPr>
          <w:trHeight w:val="263"/>
        </w:trPr>
        <w:tc>
          <w:tcPr>
            <w:tcW w:w="34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1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3440" w:type="dxa"/>
            <w:tcBorders>
              <w:left w:val="single" w:sz="8" w:space="0" w:color="auto"/>
              <w:right w:val="single" w:sz="8" w:space="0" w:color="auto"/>
            </w:tcBorders>
            <w:shd w:val="clear" w:color="auto" w:fill="auto"/>
            <w:vAlign w:val="bottom"/>
          </w:tcPr>
          <w:p w:rsidR="006D1EAC" w:rsidRDefault="006D1EAC">
            <w:pPr>
              <w:spacing w:line="252" w:lineRule="exact"/>
              <w:ind w:left="100"/>
              <w:rPr>
                <w:rFonts w:ascii="Arial" w:eastAsia="Arial" w:hAnsi="Arial"/>
                <w:sz w:val="22"/>
              </w:rPr>
            </w:pPr>
            <w:r>
              <w:rPr>
                <w:rFonts w:ascii="Arial" w:eastAsia="Arial" w:hAnsi="Arial"/>
                <w:sz w:val="22"/>
              </w:rPr>
              <w:t>Storia</w:t>
            </w:r>
          </w:p>
        </w:tc>
        <w:tc>
          <w:tcPr>
            <w:tcW w:w="198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3</w:t>
            </w:r>
          </w:p>
        </w:tc>
        <w:tc>
          <w:tcPr>
            <w:tcW w:w="21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3</w:t>
            </w:r>
          </w:p>
        </w:tc>
        <w:tc>
          <w:tcPr>
            <w:tcW w:w="216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2</w:t>
            </w:r>
          </w:p>
        </w:tc>
      </w:tr>
      <w:tr w:rsidR="006D1EAC">
        <w:trPr>
          <w:trHeight w:val="265"/>
        </w:trPr>
        <w:tc>
          <w:tcPr>
            <w:tcW w:w="34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9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50"/>
        </w:trPr>
        <w:tc>
          <w:tcPr>
            <w:tcW w:w="3440" w:type="dxa"/>
            <w:tcBorders>
              <w:left w:val="single" w:sz="8" w:space="0" w:color="auto"/>
              <w:right w:val="single" w:sz="8" w:space="0" w:color="auto"/>
            </w:tcBorders>
            <w:shd w:val="clear" w:color="auto" w:fill="auto"/>
            <w:vAlign w:val="bottom"/>
          </w:tcPr>
          <w:p w:rsidR="006D1EAC" w:rsidRDefault="006D1EAC">
            <w:pPr>
              <w:spacing w:line="250" w:lineRule="exact"/>
              <w:ind w:left="100"/>
              <w:rPr>
                <w:rFonts w:ascii="Arial" w:eastAsia="Arial" w:hAnsi="Arial"/>
                <w:sz w:val="22"/>
              </w:rPr>
            </w:pPr>
            <w:r>
              <w:rPr>
                <w:rFonts w:ascii="Arial" w:eastAsia="Arial" w:hAnsi="Arial"/>
                <w:sz w:val="22"/>
              </w:rPr>
              <w:t>Geografia</w:t>
            </w:r>
          </w:p>
        </w:tc>
        <w:tc>
          <w:tcPr>
            <w:tcW w:w="198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w w:val="97"/>
                <w:sz w:val="22"/>
              </w:rPr>
            </w:pPr>
            <w:r>
              <w:rPr>
                <w:rFonts w:ascii="Arial" w:eastAsia="Arial" w:hAnsi="Arial"/>
                <w:w w:val="97"/>
                <w:sz w:val="22"/>
              </w:rPr>
              <w:t>2</w:t>
            </w:r>
          </w:p>
        </w:tc>
        <w:tc>
          <w:tcPr>
            <w:tcW w:w="214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sz w:val="22"/>
              </w:rPr>
            </w:pPr>
            <w:r>
              <w:rPr>
                <w:rFonts w:ascii="Arial" w:eastAsia="Arial" w:hAnsi="Arial"/>
                <w:sz w:val="22"/>
              </w:rPr>
              <w:t>2</w:t>
            </w:r>
          </w:p>
        </w:tc>
        <w:tc>
          <w:tcPr>
            <w:tcW w:w="216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w w:val="97"/>
                <w:sz w:val="22"/>
              </w:rPr>
            </w:pPr>
            <w:r>
              <w:rPr>
                <w:rFonts w:ascii="Arial" w:eastAsia="Arial" w:hAnsi="Arial"/>
                <w:w w:val="97"/>
                <w:sz w:val="22"/>
              </w:rPr>
              <w:t>2</w:t>
            </w:r>
          </w:p>
        </w:tc>
      </w:tr>
      <w:tr w:rsidR="006D1EAC">
        <w:trPr>
          <w:trHeight w:val="265"/>
        </w:trPr>
        <w:tc>
          <w:tcPr>
            <w:tcW w:w="34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9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52"/>
        </w:trPr>
        <w:tc>
          <w:tcPr>
            <w:tcW w:w="3440" w:type="dxa"/>
            <w:tcBorders>
              <w:left w:val="single" w:sz="8" w:space="0" w:color="auto"/>
              <w:right w:val="single" w:sz="8" w:space="0" w:color="auto"/>
            </w:tcBorders>
            <w:shd w:val="clear" w:color="auto" w:fill="auto"/>
            <w:vAlign w:val="bottom"/>
          </w:tcPr>
          <w:p w:rsidR="006D1EAC" w:rsidRDefault="006D1EAC">
            <w:pPr>
              <w:spacing w:line="252" w:lineRule="exact"/>
              <w:ind w:left="100"/>
              <w:rPr>
                <w:rFonts w:ascii="Arial" w:eastAsia="Arial" w:hAnsi="Arial"/>
                <w:sz w:val="22"/>
              </w:rPr>
            </w:pPr>
            <w:r>
              <w:rPr>
                <w:rFonts w:ascii="Arial" w:eastAsia="Arial" w:hAnsi="Arial"/>
                <w:sz w:val="22"/>
              </w:rPr>
              <w:t>Scienze</w:t>
            </w:r>
          </w:p>
        </w:tc>
        <w:tc>
          <w:tcPr>
            <w:tcW w:w="198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2</w:t>
            </w:r>
          </w:p>
        </w:tc>
        <w:tc>
          <w:tcPr>
            <w:tcW w:w="21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2</w:t>
            </w:r>
          </w:p>
        </w:tc>
        <w:tc>
          <w:tcPr>
            <w:tcW w:w="216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2</w:t>
            </w:r>
          </w:p>
        </w:tc>
      </w:tr>
      <w:tr w:rsidR="006D1EAC">
        <w:trPr>
          <w:trHeight w:val="263"/>
        </w:trPr>
        <w:tc>
          <w:tcPr>
            <w:tcW w:w="34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1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3440" w:type="dxa"/>
            <w:tcBorders>
              <w:left w:val="single" w:sz="8" w:space="0" w:color="auto"/>
              <w:right w:val="single" w:sz="8" w:space="0" w:color="auto"/>
            </w:tcBorders>
            <w:shd w:val="clear" w:color="auto" w:fill="auto"/>
            <w:vAlign w:val="bottom"/>
          </w:tcPr>
          <w:p w:rsidR="006D1EAC" w:rsidRDefault="006D1EAC">
            <w:pPr>
              <w:spacing w:line="252" w:lineRule="exact"/>
              <w:ind w:left="100"/>
              <w:rPr>
                <w:rFonts w:ascii="Arial" w:eastAsia="Arial" w:hAnsi="Arial"/>
                <w:sz w:val="22"/>
              </w:rPr>
            </w:pPr>
            <w:r>
              <w:rPr>
                <w:rFonts w:ascii="Arial" w:eastAsia="Arial" w:hAnsi="Arial"/>
                <w:sz w:val="22"/>
              </w:rPr>
              <w:t>Arte e immagine</w:t>
            </w:r>
          </w:p>
        </w:tc>
        <w:tc>
          <w:tcPr>
            <w:tcW w:w="198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1</w:t>
            </w:r>
          </w:p>
        </w:tc>
        <w:tc>
          <w:tcPr>
            <w:tcW w:w="21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1</w:t>
            </w:r>
          </w:p>
        </w:tc>
        <w:tc>
          <w:tcPr>
            <w:tcW w:w="216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1</w:t>
            </w:r>
          </w:p>
        </w:tc>
      </w:tr>
      <w:tr w:rsidR="006D1EAC">
        <w:trPr>
          <w:trHeight w:val="263"/>
        </w:trPr>
        <w:tc>
          <w:tcPr>
            <w:tcW w:w="34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1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3440" w:type="dxa"/>
            <w:tcBorders>
              <w:left w:val="single" w:sz="8" w:space="0" w:color="auto"/>
              <w:right w:val="single" w:sz="8" w:space="0" w:color="auto"/>
            </w:tcBorders>
            <w:shd w:val="clear" w:color="auto" w:fill="auto"/>
            <w:vAlign w:val="bottom"/>
          </w:tcPr>
          <w:p w:rsidR="006D1EAC" w:rsidRDefault="006D1EAC">
            <w:pPr>
              <w:spacing w:line="252" w:lineRule="exact"/>
              <w:ind w:left="100"/>
              <w:rPr>
                <w:rFonts w:ascii="Arial" w:eastAsia="Arial" w:hAnsi="Arial"/>
                <w:sz w:val="22"/>
              </w:rPr>
            </w:pPr>
            <w:r>
              <w:rPr>
                <w:rFonts w:ascii="Arial" w:eastAsia="Arial" w:hAnsi="Arial"/>
                <w:sz w:val="22"/>
              </w:rPr>
              <w:t>Musica</w:t>
            </w:r>
          </w:p>
        </w:tc>
        <w:tc>
          <w:tcPr>
            <w:tcW w:w="198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1</w:t>
            </w:r>
          </w:p>
        </w:tc>
        <w:tc>
          <w:tcPr>
            <w:tcW w:w="21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1</w:t>
            </w:r>
          </w:p>
        </w:tc>
        <w:tc>
          <w:tcPr>
            <w:tcW w:w="216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1</w:t>
            </w:r>
          </w:p>
        </w:tc>
      </w:tr>
      <w:tr w:rsidR="006D1EAC">
        <w:trPr>
          <w:trHeight w:val="265"/>
        </w:trPr>
        <w:tc>
          <w:tcPr>
            <w:tcW w:w="34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9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50"/>
        </w:trPr>
        <w:tc>
          <w:tcPr>
            <w:tcW w:w="3440" w:type="dxa"/>
            <w:tcBorders>
              <w:left w:val="single" w:sz="8" w:space="0" w:color="auto"/>
              <w:right w:val="single" w:sz="8" w:space="0" w:color="auto"/>
            </w:tcBorders>
            <w:shd w:val="clear" w:color="auto" w:fill="auto"/>
            <w:vAlign w:val="bottom"/>
          </w:tcPr>
          <w:p w:rsidR="006D1EAC" w:rsidRDefault="006D1EAC">
            <w:pPr>
              <w:spacing w:line="250" w:lineRule="exact"/>
              <w:ind w:left="100"/>
              <w:rPr>
                <w:rFonts w:ascii="Arial" w:eastAsia="Arial" w:hAnsi="Arial"/>
                <w:sz w:val="22"/>
              </w:rPr>
            </w:pPr>
            <w:r>
              <w:rPr>
                <w:rFonts w:ascii="Arial" w:eastAsia="Arial" w:hAnsi="Arial"/>
                <w:sz w:val="22"/>
              </w:rPr>
              <w:t>Educazione fisica</w:t>
            </w:r>
          </w:p>
        </w:tc>
        <w:tc>
          <w:tcPr>
            <w:tcW w:w="198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w w:val="97"/>
                <w:sz w:val="22"/>
              </w:rPr>
            </w:pPr>
            <w:r>
              <w:rPr>
                <w:rFonts w:ascii="Arial" w:eastAsia="Arial" w:hAnsi="Arial"/>
                <w:w w:val="97"/>
                <w:sz w:val="22"/>
              </w:rPr>
              <w:t>1</w:t>
            </w:r>
          </w:p>
        </w:tc>
        <w:tc>
          <w:tcPr>
            <w:tcW w:w="214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sz w:val="22"/>
              </w:rPr>
            </w:pPr>
            <w:r>
              <w:rPr>
                <w:rFonts w:ascii="Arial" w:eastAsia="Arial" w:hAnsi="Arial"/>
                <w:sz w:val="22"/>
              </w:rPr>
              <w:t>1</w:t>
            </w:r>
          </w:p>
        </w:tc>
        <w:tc>
          <w:tcPr>
            <w:tcW w:w="216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w w:val="97"/>
                <w:sz w:val="22"/>
              </w:rPr>
            </w:pPr>
            <w:r>
              <w:rPr>
                <w:rFonts w:ascii="Arial" w:eastAsia="Arial" w:hAnsi="Arial"/>
                <w:w w:val="97"/>
                <w:sz w:val="22"/>
              </w:rPr>
              <w:t>1</w:t>
            </w:r>
          </w:p>
        </w:tc>
      </w:tr>
      <w:tr w:rsidR="006D1EAC">
        <w:trPr>
          <w:trHeight w:val="266"/>
        </w:trPr>
        <w:tc>
          <w:tcPr>
            <w:tcW w:w="34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9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52"/>
        </w:trPr>
        <w:tc>
          <w:tcPr>
            <w:tcW w:w="3440" w:type="dxa"/>
            <w:tcBorders>
              <w:left w:val="single" w:sz="8" w:space="0" w:color="auto"/>
              <w:right w:val="single" w:sz="8" w:space="0" w:color="auto"/>
            </w:tcBorders>
            <w:shd w:val="clear" w:color="auto" w:fill="auto"/>
            <w:vAlign w:val="bottom"/>
          </w:tcPr>
          <w:p w:rsidR="006D1EAC" w:rsidRDefault="006D1EAC">
            <w:pPr>
              <w:spacing w:line="252" w:lineRule="exact"/>
              <w:ind w:left="100"/>
              <w:rPr>
                <w:rFonts w:ascii="Arial" w:eastAsia="Arial" w:hAnsi="Arial"/>
                <w:sz w:val="22"/>
              </w:rPr>
            </w:pPr>
            <w:r>
              <w:rPr>
                <w:rFonts w:ascii="Arial" w:eastAsia="Arial" w:hAnsi="Arial"/>
                <w:sz w:val="22"/>
              </w:rPr>
              <w:t>Tecnologia</w:t>
            </w:r>
          </w:p>
        </w:tc>
        <w:tc>
          <w:tcPr>
            <w:tcW w:w="198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1</w:t>
            </w:r>
          </w:p>
        </w:tc>
        <w:tc>
          <w:tcPr>
            <w:tcW w:w="21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1</w:t>
            </w:r>
          </w:p>
        </w:tc>
        <w:tc>
          <w:tcPr>
            <w:tcW w:w="216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1</w:t>
            </w:r>
          </w:p>
        </w:tc>
      </w:tr>
      <w:tr w:rsidR="006D1EAC">
        <w:trPr>
          <w:trHeight w:val="263"/>
        </w:trPr>
        <w:tc>
          <w:tcPr>
            <w:tcW w:w="34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21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3440" w:type="dxa"/>
            <w:tcBorders>
              <w:left w:val="single" w:sz="8" w:space="0" w:color="auto"/>
              <w:right w:val="single" w:sz="8" w:space="0" w:color="auto"/>
            </w:tcBorders>
            <w:shd w:val="clear" w:color="auto" w:fill="auto"/>
            <w:vAlign w:val="bottom"/>
          </w:tcPr>
          <w:p w:rsidR="006D1EAC" w:rsidRDefault="006D1EAC">
            <w:pPr>
              <w:spacing w:line="252" w:lineRule="exact"/>
              <w:ind w:left="100"/>
              <w:rPr>
                <w:rFonts w:ascii="Arial" w:eastAsia="Arial" w:hAnsi="Arial"/>
                <w:sz w:val="22"/>
              </w:rPr>
            </w:pPr>
            <w:r>
              <w:rPr>
                <w:rFonts w:ascii="Arial" w:eastAsia="Arial" w:hAnsi="Arial"/>
                <w:sz w:val="22"/>
              </w:rPr>
              <w:t>Inglese</w:t>
            </w:r>
          </w:p>
        </w:tc>
        <w:tc>
          <w:tcPr>
            <w:tcW w:w="198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1</w:t>
            </w:r>
          </w:p>
        </w:tc>
        <w:tc>
          <w:tcPr>
            <w:tcW w:w="21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2</w:t>
            </w:r>
          </w:p>
        </w:tc>
        <w:tc>
          <w:tcPr>
            <w:tcW w:w="216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3</w:t>
            </w:r>
          </w:p>
        </w:tc>
      </w:tr>
      <w:tr w:rsidR="006D1EAC">
        <w:trPr>
          <w:trHeight w:val="265"/>
        </w:trPr>
        <w:tc>
          <w:tcPr>
            <w:tcW w:w="34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9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50"/>
        </w:trPr>
        <w:tc>
          <w:tcPr>
            <w:tcW w:w="3440" w:type="dxa"/>
            <w:tcBorders>
              <w:left w:val="single" w:sz="8" w:space="0" w:color="auto"/>
              <w:right w:val="single" w:sz="8" w:space="0" w:color="auto"/>
            </w:tcBorders>
            <w:shd w:val="clear" w:color="auto" w:fill="auto"/>
            <w:vAlign w:val="bottom"/>
          </w:tcPr>
          <w:p w:rsidR="006D1EAC" w:rsidRDefault="006D1EAC">
            <w:pPr>
              <w:spacing w:line="250" w:lineRule="exact"/>
              <w:ind w:left="100"/>
              <w:rPr>
                <w:rFonts w:ascii="Arial" w:eastAsia="Arial" w:hAnsi="Arial"/>
                <w:sz w:val="22"/>
              </w:rPr>
            </w:pPr>
            <w:r>
              <w:rPr>
                <w:rFonts w:ascii="Arial" w:eastAsia="Arial" w:hAnsi="Arial"/>
                <w:sz w:val="22"/>
              </w:rPr>
              <w:t>Religione</w:t>
            </w:r>
          </w:p>
        </w:tc>
        <w:tc>
          <w:tcPr>
            <w:tcW w:w="198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w w:val="97"/>
                <w:sz w:val="22"/>
              </w:rPr>
            </w:pPr>
            <w:r>
              <w:rPr>
                <w:rFonts w:ascii="Arial" w:eastAsia="Arial" w:hAnsi="Arial"/>
                <w:w w:val="97"/>
                <w:sz w:val="22"/>
              </w:rPr>
              <w:t>2</w:t>
            </w:r>
          </w:p>
        </w:tc>
        <w:tc>
          <w:tcPr>
            <w:tcW w:w="214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sz w:val="22"/>
              </w:rPr>
            </w:pPr>
            <w:r>
              <w:rPr>
                <w:rFonts w:ascii="Arial" w:eastAsia="Arial" w:hAnsi="Arial"/>
                <w:sz w:val="22"/>
              </w:rPr>
              <w:t>2</w:t>
            </w:r>
          </w:p>
        </w:tc>
        <w:tc>
          <w:tcPr>
            <w:tcW w:w="216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w w:val="97"/>
                <w:sz w:val="22"/>
              </w:rPr>
            </w:pPr>
            <w:r>
              <w:rPr>
                <w:rFonts w:ascii="Arial" w:eastAsia="Arial" w:hAnsi="Arial"/>
                <w:w w:val="97"/>
                <w:sz w:val="22"/>
              </w:rPr>
              <w:t>2</w:t>
            </w:r>
          </w:p>
        </w:tc>
      </w:tr>
      <w:tr w:rsidR="006D1EAC">
        <w:trPr>
          <w:trHeight w:val="265"/>
        </w:trPr>
        <w:tc>
          <w:tcPr>
            <w:tcW w:w="34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9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52"/>
        </w:trPr>
        <w:tc>
          <w:tcPr>
            <w:tcW w:w="3440" w:type="dxa"/>
            <w:tcBorders>
              <w:left w:val="single" w:sz="8" w:space="0" w:color="auto"/>
              <w:right w:val="single" w:sz="8" w:space="0" w:color="auto"/>
            </w:tcBorders>
            <w:shd w:val="clear" w:color="auto" w:fill="auto"/>
            <w:vAlign w:val="bottom"/>
          </w:tcPr>
          <w:p w:rsidR="006D1EAC" w:rsidRDefault="006D1EAC">
            <w:pPr>
              <w:spacing w:line="250" w:lineRule="exact"/>
              <w:ind w:left="100"/>
              <w:rPr>
                <w:rFonts w:ascii="Arial" w:eastAsia="Arial" w:hAnsi="Arial"/>
                <w:b/>
                <w:sz w:val="22"/>
              </w:rPr>
            </w:pPr>
            <w:r>
              <w:rPr>
                <w:rFonts w:ascii="Arial" w:eastAsia="Arial" w:hAnsi="Arial"/>
                <w:b/>
                <w:sz w:val="22"/>
              </w:rPr>
              <w:t>Totale</w:t>
            </w:r>
          </w:p>
        </w:tc>
        <w:tc>
          <w:tcPr>
            <w:tcW w:w="198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30</w:t>
            </w:r>
          </w:p>
        </w:tc>
        <w:tc>
          <w:tcPr>
            <w:tcW w:w="21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30</w:t>
            </w:r>
          </w:p>
        </w:tc>
        <w:tc>
          <w:tcPr>
            <w:tcW w:w="216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30</w:t>
            </w:r>
          </w:p>
        </w:tc>
      </w:tr>
      <w:tr w:rsidR="006D1EAC">
        <w:trPr>
          <w:trHeight w:val="265"/>
        </w:trPr>
        <w:tc>
          <w:tcPr>
            <w:tcW w:w="344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9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1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bl>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55" w:lineRule="exact"/>
        <w:rPr>
          <w:rFonts w:ascii="Times New Roman" w:eastAsia="Times New Roman" w:hAnsi="Times New Roman"/>
        </w:rPr>
      </w:pPr>
    </w:p>
    <w:p w:rsidR="006D1EAC" w:rsidRDefault="006D1EAC">
      <w:pPr>
        <w:spacing w:line="0" w:lineRule="atLeast"/>
        <w:jc w:val="right"/>
        <w:rPr>
          <w:sz w:val="22"/>
        </w:rPr>
      </w:pPr>
      <w:r>
        <w:rPr>
          <w:sz w:val="22"/>
        </w:rPr>
        <w:t>23</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231" style="position:absolute;z-index:-251989504"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440" w:right="1140" w:bottom="333" w:left="1140" w:header="0" w:footer="0" w:gutter="0"/>
          <w:cols w:space="0" w:equalWidth="0">
            <w:col w:w="9960"/>
          </w:cols>
          <w:docGrid w:linePitch="360"/>
        </w:sectPr>
      </w:pPr>
    </w:p>
    <w:p w:rsidR="006D1EAC" w:rsidRDefault="00164399">
      <w:pPr>
        <w:spacing w:line="379" w:lineRule="exact"/>
        <w:rPr>
          <w:rFonts w:ascii="Times New Roman" w:eastAsia="Times New Roman" w:hAnsi="Times New Roman"/>
        </w:rPr>
      </w:pPr>
      <w:bookmarkStart w:id="23" w:name="page24"/>
      <w:bookmarkEnd w:id="23"/>
      <w:r>
        <w:rPr>
          <w:rFonts w:ascii="Times New Roman" w:eastAsia="Times New Roman" w:hAnsi="Times New Roman"/>
        </w:rPr>
        <w:lastRenderedPageBreak/>
        <w:pict>
          <v:line id="_x0000_s1232" style="position:absolute;z-index:-251988480;mso-position-horizontal-relative:page;mso-position-vertical-relative:page" from="25.5pt,24pt" to="25.5pt,768.1pt" o:allowincell="f" o:userdrawn="t" strokecolor="#1f497d" strokeweight="3pt">
            <w10:wrap anchorx="page" anchory="page"/>
          </v:line>
        </w:pict>
      </w:r>
      <w:r>
        <w:rPr>
          <w:rFonts w:ascii="Times New Roman" w:eastAsia="Times New Roman" w:hAnsi="Times New Roman"/>
        </w:rPr>
        <w:pict>
          <v:line id="_x0000_s1233" style="position:absolute;z-index:-251987456;mso-position-horizontal-relative:page;mso-position-vertical-relative:page" from="587.35pt,24pt" to="587.35pt,768.1pt" o:allowincell="f" o:userdrawn="t" strokecolor="#1f497d" strokeweight="1.44pt">
            <w10:wrap anchorx="page" anchory="page"/>
          </v:line>
        </w:pict>
      </w:r>
      <w:r>
        <w:rPr>
          <w:rFonts w:ascii="Times New Roman" w:eastAsia="Times New Roman" w:hAnsi="Times New Roman"/>
        </w:rPr>
        <w:pict>
          <v:line id="_x0000_s1234" style="position:absolute;z-index:-251986432;mso-position-horizontal-relative:page;mso-position-vertical-relative:page" from="24pt,25.5pt" to="588.1pt,25.5pt" o:allowincell="f" o:userdrawn="t" strokecolor="#1f497d" strokeweight="3pt">
            <w10:wrap anchorx="page" anchory="page"/>
          </v:line>
        </w:pict>
      </w:r>
      <w:r>
        <w:rPr>
          <w:rFonts w:ascii="Times New Roman" w:eastAsia="Times New Roman" w:hAnsi="Times New Roman"/>
        </w:rPr>
        <w:pict>
          <v:line id="_x0000_s1235" style="position:absolute;z-index:-251985408;mso-position-horizontal-relative:page;mso-position-vertical-relative:page" from="28.4pt,29.15pt" to="585.2pt,29.15pt" o:allowincell="f" o:userdrawn="t" strokecolor="#1f497d" strokeweight="1.44pt">
            <w10:wrap anchorx="page" anchory="page"/>
          </v:line>
        </w:pict>
      </w:r>
      <w:r>
        <w:rPr>
          <w:rFonts w:ascii="Times New Roman" w:eastAsia="Times New Roman" w:hAnsi="Times New Roman"/>
        </w:rPr>
        <w:pict>
          <v:line id="_x0000_s1236" style="position:absolute;z-index:-251984384;mso-position-horizontal-relative:page;mso-position-vertical-relative:page" from="29.15pt,28.4pt" to="29.15pt,765.2pt" o:allowincell="f" o:userdrawn="t" strokecolor="#1f497d" strokeweight=".50797mm">
            <w10:wrap anchorx="page" anchory="page"/>
          </v:line>
        </w:pict>
      </w:r>
      <w:r>
        <w:rPr>
          <w:rFonts w:ascii="Times New Roman" w:eastAsia="Times New Roman" w:hAnsi="Times New Roman"/>
        </w:rPr>
        <w:pict>
          <v:line id="_x0000_s1237" style="position:absolute;z-index:-251983360;mso-position-horizontal-relative:page;mso-position-vertical-relative:page" from="28.4pt,763.7pt" to="585.2pt,763.7pt" o:allowincell="f" o:userdrawn="t" strokecolor="#1f497d" strokeweight="3pt">
            <w10:wrap anchorx="page" anchory="page"/>
          </v:line>
        </w:pict>
      </w:r>
      <w:r>
        <w:rPr>
          <w:rFonts w:ascii="Times New Roman" w:eastAsia="Times New Roman" w:hAnsi="Times New Roman"/>
        </w:rPr>
        <w:pict>
          <v:line id="_x0000_s1238" style="position:absolute;z-index:-251982336;mso-position-horizontal-relative:page;mso-position-vertical-relative:page" from="583.7pt,28.4pt" to="583.7pt,765.2pt" o:allowincell="f" o:userdrawn="t" strokecolor="#1f497d" strokeweight="3pt">
            <w10:wrap anchorx="page" anchory="page"/>
          </v:line>
        </w:pict>
      </w:r>
    </w:p>
    <w:p w:rsidR="006D1EAC" w:rsidRDefault="006D1EAC">
      <w:pPr>
        <w:spacing w:line="239" w:lineRule="auto"/>
        <w:rPr>
          <w:sz w:val="22"/>
        </w:rPr>
      </w:pPr>
      <w:r>
        <w:rPr>
          <w:sz w:val="22"/>
        </w:rPr>
        <w:t>Nelle classi operano in equipe 3 insegnanti che si suddividono le varie discipline in 3 aree: linguistica,</w:t>
      </w:r>
    </w:p>
    <w:p w:rsidR="006D1EAC" w:rsidRDefault="006D1EAC">
      <w:pPr>
        <w:spacing w:line="94" w:lineRule="exact"/>
        <w:rPr>
          <w:rFonts w:ascii="Times New Roman" w:eastAsia="Times New Roman" w:hAnsi="Times New Roman"/>
        </w:rPr>
      </w:pPr>
    </w:p>
    <w:p w:rsidR="006D1EAC" w:rsidRDefault="006D1EAC">
      <w:pPr>
        <w:spacing w:line="260" w:lineRule="auto"/>
        <w:jc w:val="both"/>
        <w:rPr>
          <w:sz w:val="23"/>
        </w:rPr>
      </w:pPr>
      <w:r>
        <w:rPr>
          <w:sz w:val="22"/>
        </w:rPr>
        <w:t xml:space="preserve">matematico-scientifica e </w:t>
      </w:r>
      <w:proofErr w:type="spellStart"/>
      <w:r>
        <w:rPr>
          <w:sz w:val="22"/>
        </w:rPr>
        <w:t>geo-storico-sociale</w:t>
      </w:r>
      <w:proofErr w:type="spellEnd"/>
      <w:r>
        <w:rPr>
          <w:sz w:val="22"/>
        </w:rPr>
        <w:t xml:space="preserve">. </w:t>
      </w:r>
      <w:r>
        <w:rPr>
          <w:sz w:val="23"/>
        </w:rPr>
        <w:t>Il tutoraggio degli alunni è svolto da tutto il gruppo docente in</w:t>
      </w:r>
      <w:r>
        <w:rPr>
          <w:sz w:val="22"/>
        </w:rPr>
        <w:t xml:space="preserve"> </w:t>
      </w:r>
      <w:r>
        <w:rPr>
          <w:sz w:val="23"/>
        </w:rPr>
        <w:t xml:space="preserve">un’ottica di </w:t>
      </w:r>
      <w:r>
        <w:rPr>
          <w:sz w:val="23"/>
          <w:u w:val="single"/>
        </w:rPr>
        <w:t>condivisione</w:t>
      </w:r>
      <w:r>
        <w:rPr>
          <w:sz w:val="23"/>
        </w:rPr>
        <w:t xml:space="preserve"> della suddetta funzione. Su più classi operano, inoltre, docenti “specialisti” per l’insegnamento della Religione Cattolica e della Lingua Inglese (qualora nella classe non sia già presente un’insegnante specializzata).</w:t>
      </w:r>
    </w:p>
    <w:p w:rsidR="006D1EAC" w:rsidRDefault="006D1EAC">
      <w:pPr>
        <w:spacing w:line="271" w:lineRule="exact"/>
        <w:rPr>
          <w:rFonts w:ascii="Times New Roman" w:eastAsia="Times New Roman" w:hAnsi="Times New Roman"/>
        </w:rPr>
      </w:pPr>
    </w:p>
    <w:p w:rsidR="006D1EAC" w:rsidRDefault="006D1EAC">
      <w:pPr>
        <w:spacing w:line="237" w:lineRule="auto"/>
        <w:jc w:val="both"/>
        <w:rPr>
          <w:sz w:val="22"/>
        </w:rPr>
      </w:pPr>
      <w:r>
        <w:rPr>
          <w:sz w:val="22"/>
        </w:rPr>
        <w:t>L’insegnamento è suddiviso in Curricolo Nazionale Obbligatorio di 891 ore annuali e Curricolo Opzionale di 99 ore, per un totale di 990 ore annuali.</w:t>
      </w:r>
    </w:p>
    <w:p w:rsidR="006D1EAC" w:rsidRDefault="006D1EAC">
      <w:pPr>
        <w:spacing w:line="288" w:lineRule="exact"/>
        <w:rPr>
          <w:rFonts w:ascii="Times New Roman" w:eastAsia="Times New Roman" w:hAnsi="Times New Roman"/>
        </w:rPr>
      </w:pPr>
    </w:p>
    <w:p w:rsidR="006D1EAC" w:rsidRDefault="006D1EAC">
      <w:pPr>
        <w:spacing w:line="235" w:lineRule="auto"/>
        <w:jc w:val="both"/>
        <w:rPr>
          <w:sz w:val="22"/>
        </w:rPr>
      </w:pPr>
      <w:r>
        <w:rPr>
          <w:sz w:val="22"/>
        </w:rPr>
        <w:t>Le programmazioni annuali delle varie discipline vengono illustrate ai genitori dagli insegnanti del modulo entro la fine di ottobre.</w:t>
      </w:r>
    </w:p>
    <w:p w:rsidR="006D1EAC" w:rsidRDefault="006D1EAC">
      <w:pPr>
        <w:spacing w:line="165" w:lineRule="exact"/>
        <w:rPr>
          <w:rFonts w:ascii="Times New Roman" w:eastAsia="Times New Roman" w:hAnsi="Times New Roman"/>
        </w:rPr>
      </w:pPr>
    </w:p>
    <w:p w:rsidR="006D1EAC" w:rsidRDefault="006D1EAC">
      <w:pPr>
        <w:spacing w:line="239" w:lineRule="auto"/>
        <w:rPr>
          <w:sz w:val="22"/>
        </w:rPr>
      </w:pPr>
      <w:r>
        <w:rPr>
          <w:sz w:val="22"/>
        </w:rPr>
        <w:t>Le scuole primarie, inoltre, hanno operato scelte precise in merito:</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97" w:lineRule="exact"/>
        <w:rPr>
          <w:rFonts w:ascii="Times New Roman" w:eastAsia="Times New Roman" w:hAnsi="Times New Roman"/>
        </w:rPr>
      </w:pPr>
    </w:p>
    <w:p w:rsidR="006D1EAC" w:rsidRDefault="006D1EAC">
      <w:pPr>
        <w:numPr>
          <w:ilvl w:val="0"/>
          <w:numId w:val="9"/>
        </w:numPr>
        <w:tabs>
          <w:tab w:val="left" w:pos="1000"/>
        </w:tabs>
        <w:spacing w:line="204" w:lineRule="auto"/>
        <w:ind w:left="1000" w:hanging="364"/>
        <w:jc w:val="both"/>
        <w:rPr>
          <w:rFonts w:ascii="Wingdings" w:eastAsia="Wingdings" w:hAnsi="Wingdings"/>
          <w:sz w:val="44"/>
          <w:vertAlign w:val="superscript"/>
        </w:rPr>
      </w:pPr>
      <w:r>
        <w:rPr>
          <w:b/>
          <w:sz w:val="22"/>
        </w:rPr>
        <w:t>all’utilizzo di strumenti alternativi al libro di testo</w:t>
      </w:r>
      <w:r>
        <w:rPr>
          <w:sz w:val="22"/>
        </w:rPr>
        <w:t>: ai bambini e alle bambine viene offerta la</w:t>
      </w:r>
      <w:r>
        <w:rPr>
          <w:b/>
          <w:sz w:val="22"/>
        </w:rPr>
        <w:t xml:space="preserve"> </w:t>
      </w:r>
      <w:r>
        <w:rPr>
          <w:sz w:val="22"/>
        </w:rPr>
        <w:t>possibilità di accostarsi ad una molteplicità di libri e strumenti multimediali come integrazione al sussidiario dei linguaggi e delle discipline. Bambini e bambine entrano in contatto con le biblioteche (di plesso, di classe, pubbliche e private) e vengono aiutati a scegliere i testi in rapporto all'età ed al gusto personale ed agli eventuali temi/interessi di ricerca, nell'ottica di attivare/potenziare la personale capacità di organizzare le proprie letture;</w:t>
      </w:r>
    </w:p>
    <w:p w:rsidR="006D1EAC" w:rsidRDefault="006D1EAC">
      <w:pPr>
        <w:spacing w:line="200" w:lineRule="exact"/>
        <w:rPr>
          <w:rFonts w:ascii="Wingdings" w:eastAsia="Wingdings" w:hAnsi="Wingdings"/>
          <w:sz w:val="44"/>
          <w:vertAlign w:val="superscript"/>
        </w:rPr>
      </w:pPr>
    </w:p>
    <w:p w:rsidR="006D1EAC" w:rsidRDefault="006D1EAC">
      <w:pPr>
        <w:spacing w:line="363" w:lineRule="exact"/>
        <w:rPr>
          <w:rFonts w:ascii="Wingdings" w:eastAsia="Wingdings" w:hAnsi="Wingdings"/>
          <w:sz w:val="44"/>
          <w:vertAlign w:val="superscript"/>
        </w:rPr>
      </w:pPr>
    </w:p>
    <w:p w:rsidR="006D1EAC" w:rsidRDefault="006D1EAC">
      <w:pPr>
        <w:numPr>
          <w:ilvl w:val="0"/>
          <w:numId w:val="9"/>
        </w:numPr>
        <w:tabs>
          <w:tab w:val="left" w:pos="1000"/>
        </w:tabs>
        <w:spacing w:line="185" w:lineRule="auto"/>
        <w:ind w:left="1000" w:hanging="364"/>
        <w:jc w:val="both"/>
        <w:rPr>
          <w:rFonts w:ascii="Wingdings" w:eastAsia="Wingdings" w:hAnsi="Wingdings"/>
          <w:sz w:val="36"/>
          <w:vertAlign w:val="superscript"/>
        </w:rPr>
      </w:pPr>
      <w:r>
        <w:rPr>
          <w:b/>
          <w:sz w:val="19"/>
        </w:rPr>
        <w:t>allo sviluppo delle tecnologie didattiche con la costituzione di laboratori di informatica</w:t>
      </w:r>
      <w:r>
        <w:rPr>
          <w:sz w:val="19"/>
        </w:rPr>
        <w:t>: in ogni</w:t>
      </w:r>
      <w:r>
        <w:rPr>
          <w:b/>
          <w:sz w:val="19"/>
        </w:rPr>
        <w:t xml:space="preserve"> </w:t>
      </w:r>
      <w:r>
        <w:rPr>
          <w:sz w:val="19"/>
        </w:rPr>
        <w:t>plesso è presente un laboratorio di informatica e le LIM in quasi tutte le aule;</w:t>
      </w:r>
    </w:p>
    <w:p w:rsidR="006D1EAC" w:rsidRDefault="006D1EAC">
      <w:pPr>
        <w:spacing w:line="200" w:lineRule="exact"/>
        <w:rPr>
          <w:rFonts w:ascii="Wingdings" w:eastAsia="Wingdings" w:hAnsi="Wingdings"/>
          <w:sz w:val="36"/>
          <w:vertAlign w:val="superscript"/>
        </w:rPr>
      </w:pPr>
    </w:p>
    <w:p w:rsidR="006D1EAC" w:rsidRDefault="006D1EAC">
      <w:pPr>
        <w:spacing w:line="359" w:lineRule="exact"/>
        <w:rPr>
          <w:rFonts w:ascii="Wingdings" w:eastAsia="Wingdings" w:hAnsi="Wingdings"/>
          <w:sz w:val="36"/>
          <w:vertAlign w:val="superscript"/>
        </w:rPr>
      </w:pPr>
    </w:p>
    <w:p w:rsidR="006D1EAC" w:rsidRDefault="006D1EAC">
      <w:pPr>
        <w:numPr>
          <w:ilvl w:val="0"/>
          <w:numId w:val="9"/>
        </w:numPr>
        <w:tabs>
          <w:tab w:val="left" w:pos="1000"/>
        </w:tabs>
        <w:spacing w:line="189" w:lineRule="auto"/>
        <w:ind w:left="1000" w:hanging="364"/>
        <w:jc w:val="both"/>
        <w:rPr>
          <w:rFonts w:ascii="Wingdings" w:eastAsia="Wingdings" w:hAnsi="Wingdings"/>
          <w:sz w:val="44"/>
          <w:vertAlign w:val="superscript"/>
        </w:rPr>
      </w:pPr>
      <w:r>
        <w:rPr>
          <w:b/>
          <w:sz w:val="22"/>
        </w:rPr>
        <w:t>alle uscite didattiche</w:t>
      </w:r>
      <w:r>
        <w:rPr>
          <w:sz w:val="22"/>
        </w:rPr>
        <w:t>: ogni anno gli insegnanti di classe organizzano uscite didattiche in ambito</w:t>
      </w:r>
      <w:r>
        <w:rPr>
          <w:b/>
          <w:sz w:val="22"/>
        </w:rPr>
        <w:t xml:space="preserve"> </w:t>
      </w:r>
      <w:r>
        <w:rPr>
          <w:sz w:val="22"/>
        </w:rPr>
        <w:t xml:space="preserve">locale, provinciale, regionale e, in alcuni casi, nazionale dopo aver consultato i genitori e previa approvazione degli </w:t>
      </w:r>
      <w:proofErr w:type="spellStart"/>
      <w:r>
        <w:rPr>
          <w:sz w:val="22"/>
        </w:rPr>
        <w:t>OO.CC</w:t>
      </w:r>
      <w:proofErr w:type="spellEnd"/>
      <w:r>
        <w:rPr>
          <w:sz w:val="22"/>
        </w:rPr>
        <w:t>. Ogni uscita è finalizzata allo sviluppo di obiettivi didattici ed educativi indicati nella programmazione di classe.</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83" w:lineRule="exact"/>
        <w:rPr>
          <w:rFonts w:ascii="Times New Roman" w:eastAsia="Times New Roman" w:hAnsi="Times New Roman"/>
        </w:rPr>
      </w:pPr>
    </w:p>
    <w:p w:rsidR="006D1EAC" w:rsidRDefault="006D1EAC">
      <w:pPr>
        <w:spacing w:line="0" w:lineRule="atLeast"/>
        <w:ind w:left="9740"/>
        <w:rPr>
          <w:sz w:val="21"/>
        </w:rPr>
      </w:pPr>
      <w:r>
        <w:rPr>
          <w:sz w:val="21"/>
        </w:rPr>
        <w:t>24</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239" style="position:absolute;z-index:-251981312"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440" w:right="1140" w:bottom="333" w:left="1140" w:header="0" w:footer="0" w:gutter="0"/>
          <w:cols w:space="0" w:equalWidth="0">
            <w:col w:w="9960"/>
          </w:cols>
          <w:docGrid w:linePitch="360"/>
        </w:sectPr>
      </w:pPr>
    </w:p>
    <w:p w:rsidR="006D1EAC" w:rsidRDefault="00164399">
      <w:pPr>
        <w:spacing w:line="200" w:lineRule="exact"/>
        <w:rPr>
          <w:rFonts w:ascii="Times New Roman" w:eastAsia="Times New Roman" w:hAnsi="Times New Roman"/>
        </w:rPr>
      </w:pPr>
      <w:bookmarkStart w:id="24" w:name="page25"/>
      <w:bookmarkEnd w:id="24"/>
      <w:r>
        <w:rPr>
          <w:rFonts w:ascii="Times New Roman" w:eastAsia="Times New Roman" w:hAnsi="Times New Roman"/>
        </w:rPr>
        <w:lastRenderedPageBreak/>
        <w:pict>
          <v:line id="_x0000_s1240" style="position:absolute;z-index:-251980288;mso-position-horizontal-relative:page;mso-position-vertical-relative:page" from="25.5pt,24pt" to="25.5pt,768.1pt" o:allowincell="f" o:userdrawn="t" strokecolor="#1f497d" strokeweight="3pt">
            <w10:wrap anchorx="page" anchory="page"/>
          </v:line>
        </w:pict>
      </w:r>
      <w:r>
        <w:rPr>
          <w:rFonts w:ascii="Times New Roman" w:eastAsia="Times New Roman" w:hAnsi="Times New Roman"/>
        </w:rPr>
        <w:pict>
          <v:line id="_x0000_s1241" style="position:absolute;z-index:-251979264;mso-position-horizontal-relative:page;mso-position-vertical-relative:page" from="587.35pt,24pt" to="587.35pt,768.1pt" o:allowincell="f" o:userdrawn="t" strokecolor="#1f497d" strokeweight="1.44pt">
            <w10:wrap anchorx="page" anchory="page"/>
          </v:line>
        </w:pict>
      </w:r>
      <w:r>
        <w:rPr>
          <w:rFonts w:ascii="Times New Roman" w:eastAsia="Times New Roman" w:hAnsi="Times New Roman"/>
        </w:rPr>
        <w:pict>
          <v:line id="_x0000_s1242" style="position:absolute;z-index:-251978240;mso-position-horizontal-relative:page;mso-position-vertical-relative:page" from="24pt,25.5pt" to="588.1pt,25.5pt" o:allowincell="f" o:userdrawn="t" strokecolor="#1f497d" strokeweight="3pt">
            <w10:wrap anchorx="page" anchory="page"/>
          </v:line>
        </w:pict>
      </w:r>
      <w:r>
        <w:rPr>
          <w:rFonts w:ascii="Times New Roman" w:eastAsia="Times New Roman" w:hAnsi="Times New Roman"/>
        </w:rPr>
        <w:pict>
          <v:line id="_x0000_s1243" style="position:absolute;z-index:-251977216;mso-position-horizontal-relative:page;mso-position-vertical-relative:page" from="28.4pt,29.15pt" to="585.2pt,29.15pt" o:allowincell="f" o:userdrawn="t" strokecolor="#1f497d" strokeweight="1.44pt">
            <w10:wrap anchorx="page" anchory="page"/>
          </v:line>
        </w:pict>
      </w:r>
      <w:r>
        <w:rPr>
          <w:rFonts w:ascii="Times New Roman" w:eastAsia="Times New Roman" w:hAnsi="Times New Roman"/>
        </w:rPr>
        <w:pict>
          <v:line id="_x0000_s1244" style="position:absolute;z-index:-251976192;mso-position-horizontal-relative:page;mso-position-vertical-relative:page" from="29.15pt,28.4pt" to="29.15pt,765.2pt" o:allowincell="f" o:userdrawn="t" strokecolor="#1f497d" strokeweight=".50797mm">
            <w10:wrap anchorx="page" anchory="page"/>
          </v:line>
        </w:pict>
      </w:r>
      <w:r>
        <w:rPr>
          <w:rFonts w:ascii="Times New Roman" w:eastAsia="Times New Roman" w:hAnsi="Times New Roman"/>
        </w:rPr>
        <w:pict>
          <v:line id="_x0000_s1245" style="position:absolute;z-index:-251975168;mso-position-horizontal-relative:page;mso-position-vertical-relative:page" from="28.4pt,763.7pt" to="585.2pt,763.7pt" o:allowincell="f" o:userdrawn="t" strokecolor="#1f497d" strokeweight="3pt">
            <w10:wrap anchorx="page" anchory="page"/>
          </v:line>
        </w:pict>
      </w:r>
      <w:r>
        <w:rPr>
          <w:rFonts w:ascii="Times New Roman" w:eastAsia="Times New Roman" w:hAnsi="Times New Roman"/>
        </w:rPr>
        <w:pict>
          <v:line id="_x0000_s1246" style="position:absolute;z-index:-251974144;mso-position-horizontal-relative:page;mso-position-vertical-relative:page" from="583.7pt,28.4pt" to="583.7pt,765.2pt" o:allowincell="f" o:userdrawn="t" strokecolor="#1f497d" strokeweight="3pt">
            <w10:wrap anchorx="page" anchory="page"/>
          </v:line>
        </w:pic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56" w:lineRule="exact"/>
        <w:rPr>
          <w:rFonts w:ascii="Times New Roman" w:eastAsia="Times New Roman" w:hAnsi="Times New Roman"/>
        </w:rPr>
      </w:pPr>
    </w:p>
    <w:p w:rsidR="006D1EAC" w:rsidRDefault="006D1EAC">
      <w:pPr>
        <w:spacing w:line="0" w:lineRule="atLeast"/>
        <w:ind w:left="2500"/>
        <w:rPr>
          <w:rFonts w:ascii="Arial" w:eastAsia="Arial" w:hAnsi="Arial"/>
          <w:b/>
          <w:color w:val="1F497D"/>
          <w:sz w:val="28"/>
        </w:rPr>
      </w:pPr>
      <w:r>
        <w:rPr>
          <w:rFonts w:ascii="Arial" w:eastAsia="Arial" w:hAnsi="Arial"/>
          <w:b/>
          <w:color w:val="1F497D"/>
          <w:sz w:val="28"/>
        </w:rPr>
        <w:t xml:space="preserve">SCUOLA SECONDARIA </w:t>
      </w:r>
      <w:proofErr w:type="spellStart"/>
      <w:r>
        <w:rPr>
          <w:rFonts w:ascii="Arial" w:eastAsia="Arial" w:hAnsi="Arial"/>
          <w:b/>
          <w:color w:val="1F497D"/>
          <w:sz w:val="28"/>
        </w:rPr>
        <w:t>DI</w:t>
      </w:r>
      <w:proofErr w:type="spellEnd"/>
      <w:r>
        <w:rPr>
          <w:rFonts w:ascii="Arial" w:eastAsia="Arial" w:hAnsi="Arial"/>
          <w:b/>
          <w:color w:val="1F497D"/>
          <w:sz w:val="28"/>
        </w:rPr>
        <w:t xml:space="preserve"> 1° GRADO</w:t>
      </w:r>
    </w:p>
    <w:p w:rsidR="006D1EAC" w:rsidRDefault="00FB7651">
      <w:pPr>
        <w:spacing w:line="200" w:lineRule="exact"/>
        <w:rPr>
          <w:rFonts w:ascii="Times New Roman" w:eastAsia="Times New Roman" w:hAnsi="Times New Roman"/>
        </w:rPr>
      </w:pPr>
      <w:r>
        <w:rPr>
          <w:rFonts w:ascii="Arial" w:eastAsia="Arial" w:hAnsi="Arial"/>
          <w:b/>
          <w:noProof/>
          <w:color w:val="1F497D"/>
          <w:sz w:val="28"/>
        </w:rPr>
        <w:drawing>
          <wp:anchor distT="0" distB="0" distL="114300" distR="114300" simplePos="0" relativeHeight="251343360" behindDoc="1" locked="0" layoutInCell="0" allowOverlap="1">
            <wp:simplePos x="0" y="0"/>
            <wp:positionH relativeFrom="column">
              <wp:posOffset>365760</wp:posOffset>
            </wp:positionH>
            <wp:positionV relativeFrom="paragraph">
              <wp:posOffset>669925</wp:posOffset>
            </wp:positionV>
            <wp:extent cx="3810000" cy="2811780"/>
            <wp:effectExtent l="19050" t="0" r="0" b="0"/>
            <wp:wrapNone/>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7" cstate="print"/>
                    <a:srcRect/>
                    <a:stretch>
                      <a:fillRect/>
                    </a:stretch>
                  </pic:blipFill>
                  <pic:spPr bwMode="auto">
                    <a:xfrm>
                      <a:off x="0" y="0"/>
                      <a:ext cx="3810000" cy="281178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83" w:lineRule="exact"/>
        <w:rPr>
          <w:rFonts w:ascii="Times New Roman" w:eastAsia="Times New Roman" w:hAnsi="Times New Roman"/>
        </w:rPr>
      </w:pPr>
    </w:p>
    <w:p w:rsidR="006D1EAC" w:rsidRDefault="006D1EAC">
      <w:pPr>
        <w:spacing w:line="0" w:lineRule="atLeast"/>
        <w:ind w:left="7320"/>
        <w:rPr>
          <w:rFonts w:ascii="Arial" w:eastAsia="Arial" w:hAnsi="Arial"/>
          <w:b/>
          <w:color w:val="548DD4"/>
          <w:sz w:val="28"/>
        </w:rPr>
      </w:pPr>
      <w:r>
        <w:rPr>
          <w:rFonts w:ascii="Arial" w:eastAsia="Arial" w:hAnsi="Arial"/>
          <w:b/>
          <w:color w:val="548DD4"/>
          <w:sz w:val="28"/>
        </w:rPr>
        <w:t>Scuola Secondaria</w:t>
      </w:r>
    </w:p>
    <w:p w:rsidR="006D1EAC" w:rsidRDefault="006D1EAC">
      <w:pPr>
        <w:spacing w:line="247" w:lineRule="exact"/>
        <w:rPr>
          <w:rFonts w:ascii="Times New Roman" w:eastAsia="Times New Roman" w:hAnsi="Times New Roman"/>
        </w:rPr>
      </w:pPr>
    </w:p>
    <w:p w:rsidR="006D1EAC" w:rsidRDefault="006D1EAC">
      <w:pPr>
        <w:spacing w:line="0" w:lineRule="atLeast"/>
        <w:ind w:left="7760"/>
        <w:rPr>
          <w:rFonts w:ascii="Arial" w:eastAsia="Arial" w:hAnsi="Arial"/>
          <w:b/>
          <w:color w:val="548DD4"/>
          <w:sz w:val="28"/>
        </w:rPr>
      </w:pPr>
      <w:r>
        <w:rPr>
          <w:rFonts w:ascii="Arial" w:eastAsia="Arial" w:hAnsi="Arial"/>
          <w:b/>
          <w:color w:val="548DD4"/>
          <w:sz w:val="28"/>
        </w:rPr>
        <w:t>di 1° grado</w:t>
      </w:r>
    </w:p>
    <w:p w:rsidR="006D1EAC" w:rsidRDefault="006D1EAC">
      <w:pPr>
        <w:spacing w:line="252" w:lineRule="exact"/>
        <w:rPr>
          <w:rFonts w:ascii="Times New Roman" w:eastAsia="Times New Roman" w:hAnsi="Times New Roman"/>
        </w:rPr>
      </w:pPr>
    </w:p>
    <w:p w:rsidR="006D1EAC" w:rsidRDefault="006D1EAC">
      <w:pPr>
        <w:spacing w:line="0" w:lineRule="atLeast"/>
        <w:ind w:left="7860"/>
        <w:rPr>
          <w:rFonts w:ascii="Arial" w:eastAsia="Arial" w:hAnsi="Arial"/>
          <w:b/>
          <w:sz w:val="24"/>
        </w:rPr>
      </w:pPr>
      <w:r>
        <w:rPr>
          <w:rFonts w:ascii="Arial" w:eastAsia="Arial" w:hAnsi="Arial"/>
          <w:b/>
          <w:sz w:val="24"/>
        </w:rPr>
        <w:t xml:space="preserve">“G. </w:t>
      </w:r>
      <w:proofErr w:type="spellStart"/>
      <w:r>
        <w:rPr>
          <w:rFonts w:ascii="Arial" w:eastAsia="Arial" w:hAnsi="Arial"/>
          <w:b/>
          <w:sz w:val="24"/>
        </w:rPr>
        <w:t>Ceruti</w:t>
      </w:r>
      <w:proofErr w:type="spellEnd"/>
      <w:r>
        <w:rPr>
          <w:rFonts w:ascii="Arial" w:eastAsia="Arial" w:hAnsi="Arial"/>
          <w:b/>
          <w:sz w:val="24"/>
        </w:rPr>
        <w:t>”</w:t>
      </w:r>
    </w:p>
    <w:p w:rsidR="006D1EAC" w:rsidRDefault="006D1EAC">
      <w:pPr>
        <w:spacing w:line="41" w:lineRule="exact"/>
        <w:rPr>
          <w:rFonts w:ascii="Times New Roman" w:eastAsia="Times New Roman" w:hAnsi="Times New Roman"/>
        </w:rPr>
      </w:pPr>
    </w:p>
    <w:p w:rsidR="006D1EAC" w:rsidRDefault="006D1EAC">
      <w:pPr>
        <w:spacing w:line="0" w:lineRule="atLeast"/>
        <w:ind w:left="7320"/>
        <w:rPr>
          <w:rFonts w:ascii="Arial" w:eastAsia="Arial" w:hAnsi="Arial"/>
          <w:sz w:val="24"/>
        </w:rPr>
      </w:pPr>
      <w:r>
        <w:rPr>
          <w:rFonts w:ascii="Arial" w:eastAsia="Arial" w:hAnsi="Arial"/>
          <w:sz w:val="24"/>
        </w:rPr>
        <w:t xml:space="preserve">Via </w:t>
      </w:r>
      <w:proofErr w:type="spellStart"/>
      <w:r>
        <w:rPr>
          <w:rFonts w:ascii="Arial" w:eastAsia="Arial" w:hAnsi="Arial"/>
          <w:sz w:val="24"/>
        </w:rPr>
        <w:t>G.G.</w:t>
      </w:r>
      <w:proofErr w:type="spellEnd"/>
      <w:r>
        <w:rPr>
          <w:rFonts w:ascii="Arial" w:eastAsia="Arial" w:hAnsi="Arial"/>
          <w:sz w:val="24"/>
        </w:rPr>
        <w:t xml:space="preserve"> </w:t>
      </w:r>
      <w:proofErr w:type="spellStart"/>
      <w:r>
        <w:rPr>
          <w:rFonts w:ascii="Arial" w:eastAsia="Arial" w:hAnsi="Arial"/>
          <w:sz w:val="24"/>
        </w:rPr>
        <w:t>Morando</w:t>
      </w:r>
      <w:proofErr w:type="spellEnd"/>
      <w:r>
        <w:rPr>
          <w:rFonts w:ascii="Arial" w:eastAsia="Arial" w:hAnsi="Arial"/>
          <w:sz w:val="24"/>
        </w:rPr>
        <w:t>, 13</w:t>
      </w:r>
    </w:p>
    <w:p w:rsidR="006D1EAC" w:rsidRDefault="006D1EAC">
      <w:pPr>
        <w:spacing w:line="41" w:lineRule="exact"/>
        <w:rPr>
          <w:rFonts w:ascii="Times New Roman" w:eastAsia="Times New Roman" w:hAnsi="Times New Roman"/>
        </w:rPr>
      </w:pPr>
    </w:p>
    <w:p w:rsidR="006D1EAC" w:rsidRDefault="006D1EAC">
      <w:pPr>
        <w:spacing w:line="0" w:lineRule="atLeast"/>
        <w:ind w:left="8080"/>
        <w:rPr>
          <w:rFonts w:ascii="Arial" w:eastAsia="Arial" w:hAnsi="Arial"/>
          <w:sz w:val="24"/>
        </w:rPr>
      </w:pPr>
      <w:r>
        <w:rPr>
          <w:rFonts w:ascii="Arial" w:eastAsia="Arial" w:hAnsi="Arial"/>
          <w:sz w:val="24"/>
        </w:rPr>
        <w:t>Lograto</w:t>
      </w:r>
    </w:p>
    <w:p w:rsidR="006D1EAC" w:rsidRDefault="006D1EAC">
      <w:pPr>
        <w:spacing w:line="43" w:lineRule="exact"/>
        <w:rPr>
          <w:rFonts w:ascii="Times New Roman" w:eastAsia="Times New Roman" w:hAnsi="Times New Roman"/>
        </w:rPr>
      </w:pPr>
    </w:p>
    <w:p w:rsidR="006D1EAC" w:rsidRDefault="006D1EAC">
      <w:pPr>
        <w:spacing w:line="0" w:lineRule="atLeast"/>
        <w:ind w:left="7600"/>
        <w:rPr>
          <w:rFonts w:ascii="Arial" w:eastAsia="Arial" w:hAnsi="Arial"/>
          <w:sz w:val="24"/>
        </w:rPr>
      </w:pPr>
      <w:r>
        <w:rPr>
          <w:rFonts w:ascii="Arial" w:eastAsia="Arial" w:hAnsi="Arial"/>
          <w:sz w:val="24"/>
        </w:rPr>
        <w:t>Tel. 0309973712</w:t>
      </w:r>
    </w:p>
    <w:p w:rsidR="006D1EAC" w:rsidRDefault="00FB7651">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344384" behindDoc="1" locked="0" layoutInCell="0" allowOverlap="1">
            <wp:simplePos x="0" y="0"/>
            <wp:positionH relativeFrom="column">
              <wp:posOffset>222250</wp:posOffset>
            </wp:positionH>
            <wp:positionV relativeFrom="paragraph">
              <wp:posOffset>1696085</wp:posOffset>
            </wp:positionV>
            <wp:extent cx="3875405" cy="2857500"/>
            <wp:effectExtent l="19050" t="0" r="0" b="0"/>
            <wp:wrapNone/>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8" cstate="print"/>
                    <a:srcRect/>
                    <a:stretch>
                      <a:fillRect/>
                    </a:stretch>
                  </pic:blipFill>
                  <pic:spPr bwMode="auto">
                    <a:xfrm>
                      <a:off x="0" y="0"/>
                      <a:ext cx="3875405" cy="285750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77" w:lineRule="exact"/>
        <w:rPr>
          <w:rFonts w:ascii="Times New Roman" w:eastAsia="Times New Roman" w:hAnsi="Times New Roman"/>
        </w:rPr>
      </w:pPr>
    </w:p>
    <w:p w:rsidR="006D1EAC" w:rsidRDefault="006D1EAC">
      <w:pPr>
        <w:spacing w:line="0" w:lineRule="atLeast"/>
        <w:ind w:left="7180"/>
        <w:rPr>
          <w:rFonts w:ascii="Arial" w:eastAsia="Arial" w:hAnsi="Arial"/>
          <w:b/>
          <w:color w:val="548DD4"/>
          <w:sz w:val="28"/>
        </w:rPr>
      </w:pPr>
      <w:r>
        <w:rPr>
          <w:rFonts w:ascii="Arial" w:eastAsia="Arial" w:hAnsi="Arial"/>
          <w:b/>
          <w:color w:val="548DD4"/>
          <w:sz w:val="28"/>
        </w:rPr>
        <w:t>Scuola Secondaria</w:t>
      </w:r>
    </w:p>
    <w:p w:rsidR="006D1EAC" w:rsidRDefault="006D1EAC">
      <w:pPr>
        <w:spacing w:line="249" w:lineRule="exact"/>
        <w:rPr>
          <w:rFonts w:ascii="Times New Roman" w:eastAsia="Times New Roman" w:hAnsi="Times New Roman"/>
        </w:rPr>
      </w:pPr>
    </w:p>
    <w:p w:rsidR="006D1EAC" w:rsidRDefault="006D1EAC">
      <w:pPr>
        <w:spacing w:line="0" w:lineRule="atLeast"/>
        <w:ind w:left="7700"/>
        <w:rPr>
          <w:rFonts w:ascii="Arial" w:eastAsia="Arial" w:hAnsi="Arial"/>
          <w:b/>
          <w:color w:val="548DD4"/>
          <w:sz w:val="28"/>
        </w:rPr>
      </w:pPr>
      <w:r>
        <w:rPr>
          <w:rFonts w:ascii="Arial" w:eastAsia="Arial" w:hAnsi="Arial"/>
          <w:b/>
          <w:color w:val="548DD4"/>
          <w:sz w:val="28"/>
        </w:rPr>
        <w:t>di 1° grado</w:t>
      </w:r>
    </w:p>
    <w:p w:rsidR="006D1EAC" w:rsidRDefault="006D1EAC">
      <w:pPr>
        <w:spacing w:line="249" w:lineRule="exact"/>
        <w:rPr>
          <w:rFonts w:ascii="Times New Roman" w:eastAsia="Times New Roman" w:hAnsi="Times New Roman"/>
        </w:rPr>
      </w:pPr>
    </w:p>
    <w:p w:rsidR="006D1EAC" w:rsidRDefault="006D1EAC">
      <w:pPr>
        <w:spacing w:line="0" w:lineRule="atLeast"/>
        <w:ind w:left="7720"/>
        <w:rPr>
          <w:rFonts w:ascii="Arial" w:eastAsia="Arial" w:hAnsi="Arial"/>
          <w:b/>
          <w:sz w:val="24"/>
        </w:rPr>
      </w:pPr>
      <w:r>
        <w:rPr>
          <w:rFonts w:ascii="Arial" w:eastAsia="Arial" w:hAnsi="Arial"/>
          <w:b/>
          <w:sz w:val="24"/>
        </w:rPr>
        <w:t xml:space="preserve">“D. </w:t>
      </w:r>
      <w:proofErr w:type="spellStart"/>
      <w:r>
        <w:rPr>
          <w:rFonts w:ascii="Arial" w:eastAsia="Arial" w:hAnsi="Arial"/>
          <w:b/>
          <w:sz w:val="24"/>
        </w:rPr>
        <w:t>Ciapetti</w:t>
      </w:r>
      <w:proofErr w:type="spellEnd"/>
      <w:r>
        <w:rPr>
          <w:rFonts w:ascii="Arial" w:eastAsia="Arial" w:hAnsi="Arial"/>
          <w:b/>
          <w:sz w:val="24"/>
        </w:rPr>
        <w:t>”</w:t>
      </w:r>
    </w:p>
    <w:p w:rsidR="006D1EAC" w:rsidRDefault="006D1EAC">
      <w:pPr>
        <w:spacing w:line="41" w:lineRule="exact"/>
        <w:rPr>
          <w:rFonts w:ascii="Times New Roman" w:eastAsia="Times New Roman" w:hAnsi="Times New Roman"/>
        </w:rPr>
      </w:pPr>
    </w:p>
    <w:p w:rsidR="006D1EAC" w:rsidRDefault="006D1EAC">
      <w:pPr>
        <w:spacing w:line="0" w:lineRule="atLeast"/>
        <w:ind w:left="7280"/>
        <w:rPr>
          <w:rFonts w:ascii="Arial" w:eastAsia="Arial" w:hAnsi="Arial"/>
          <w:sz w:val="24"/>
        </w:rPr>
      </w:pPr>
      <w:r>
        <w:rPr>
          <w:rFonts w:ascii="Arial" w:eastAsia="Arial" w:hAnsi="Arial"/>
          <w:sz w:val="24"/>
        </w:rPr>
        <w:t>Via XX Settembre, 10</w:t>
      </w:r>
    </w:p>
    <w:p w:rsidR="006D1EAC" w:rsidRDefault="006D1EAC">
      <w:pPr>
        <w:spacing w:line="43" w:lineRule="exact"/>
        <w:rPr>
          <w:rFonts w:ascii="Times New Roman" w:eastAsia="Times New Roman" w:hAnsi="Times New Roman"/>
        </w:rPr>
      </w:pPr>
    </w:p>
    <w:p w:rsidR="006D1EAC" w:rsidRDefault="006D1EAC">
      <w:pPr>
        <w:spacing w:line="0" w:lineRule="atLeast"/>
        <w:ind w:left="7980"/>
        <w:rPr>
          <w:rFonts w:ascii="Arial" w:eastAsia="Arial" w:hAnsi="Arial"/>
          <w:sz w:val="24"/>
        </w:rPr>
      </w:pPr>
      <w:r>
        <w:rPr>
          <w:rFonts w:ascii="Arial" w:eastAsia="Arial" w:hAnsi="Arial"/>
          <w:sz w:val="24"/>
        </w:rPr>
        <w:t>Berlingo</w:t>
      </w:r>
    </w:p>
    <w:p w:rsidR="006D1EAC" w:rsidRDefault="006D1EAC">
      <w:pPr>
        <w:spacing w:line="41" w:lineRule="exact"/>
        <w:rPr>
          <w:rFonts w:ascii="Times New Roman" w:eastAsia="Times New Roman" w:hAnsi="Times New Roman"/>
        </w:rPr>
      </w:pPr>
    </w:p>
    <w:p w:rsidR="006D1EAC" w:rsidRDefault="006D1EAC">
      <w:pPr>
        <w:spacing w:line="0" w:lineRule="atLeast"/>
        <w:ind w:left="7520"/>
        <w:rPr>
          <w:rFonts w:ascii="Arial" w:eastAsia="Arial" w:hAnsi="Arial"/>
          <w:sz w:val="24"/>
        </w:rPr>
      </w:pPr>
      <w:r>
        <w:rPr>
          <w:rFonts w:ascii="Arial" w:eastAsia="Arial" w:hAnsi="Arial"/>
          <w:sz w:val="24"/>
        </w:rPr>
        <w:t>Tel. 0309973948</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76" w:lineRule="exact"/>
        <w:rPr>
          <w:rFonts w:ascii="Times New Roman" w:eastAsia="Times New Roman" w:hAnsi="Times New Roman"/>
        </w:rPr>
      </w:pPr>
    </w:p>
    <w:p w:rsidR="006D1EAC" w:rsidRDefault="006D1EAC">
      <w:pPr>
        <w:spacing w:line="0" w:lineRule="atLeast"/>
        <w:jc w:val="right"/>
        <w:rPr>
          <w:sz w:val="22"/>
        </w:rPr>
      </w:pPr>
      <w:r>
        <w:rPr>
          <w:sz w:val="22"/>
        </w:rPr>
        <w:t>25</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sectPr w:rsidR="006D1EAC">
          <w:pgSz w:w="12240" w:h="15840"/>
          <w:pgMar w:top="1440" w:right="1140" w:bottom="333" w:left="1140" w:header="0" w:footer="0" w:gutter="0"/>
          <w:cols w:space="0" w:equalWidth="0">
            <w:col w:w="9960"/>
          </w:cols>
          <w:docGrid w:linePitch="360"/>
        </w:sectPr>
      </w:pPr>
      <w:r w:rsidRPr="00164399">
        <w:rPr>
          <w:rFonts w:ascii="Cambria" w:eastAsia="Cambria" w:hAnsi="Cambria"/>
          <w:sz w:val="22"/>
        </w:rPr>
        <w:pict>
          <v:line id="_x0000_s1249" style="position:absolute;z-index:-251971072" from="-33pt,5.85pt" to="531.1pt,5.85pt" o:allowincell="f" o:userdrawn="t" strokecolor="#1f497d" strokeweight="1.44pt"/>
        </w:pict>
      </w:r>
    </w:p>
    <w:p w:rsidR="006D1EAC" w:rsidRDefault="00164399">
      <w:pPr>
        <w:spacing w:line="200" w:lineRule="exact"/>
        <w:rPr>
          <w:rFonts w:ascii="Times New Roman" w:eastAsia="Times New Roman" w:hAnsi="Times New Roman"/>
        </w:rPr>
      </w:pPr>
      <w:bookmarkStart w:id="25" w:name="page26"/>
      <w:bookmarkEnd w:id="25"/>
      <w:r>
        <w:rPr>
          <w:rFonts w:ascii="Times New Roman" w:eastAsia="Times New Roman" w:hAnsi="Times New Roman"/>
        </w:rPr>
        <w:lastRenderedPageBreak/>
        <w:pict>
          <v:line id="_x0000_s1250" style="position:absolute;z-index:-251970048;mso-position-horizontal-relative:page;mso-position-vertical-relative:page" from="25.5pt,24pt" to="25.5pt,768.1pt" o:allowincell="f" o:userdrawn="t" strokecolor="#1f497d" strokeweight="3pt">
            <w10:wrap anchorx="page" anchory="page"/>
          </v:line>
        </w:pict>
      </w:r>
      <w:r>
        <w:rPr>
          <w:rFonts w:ascii="Times New Roman" w:eastAsia="Times New Roman" w:hAnsi="Times New Roman"/>
        </w:rPr>
        <w:pict>
          <v:line id="_x0000_s1251" style="position:absolute;z-index:-251969024;mso-position-horizontal-relative:page;mso-position-vertical-relative:page" from="587.35pt,24pt" to="587.35pt,768.1pt" o:allowincell="f" o:userdrawn="t" strokecolor="#1f497d" strokeweight="1.44pt">
            <w10:wrap anchorx="page" anchory="page"/>
          </v:line>
        </w:pict>
      </w:r>
      <w:r>
        <w:rPr>
          <w:rFonts w:ascii="Times New Roman" w:eastAsia="Times New Roman" w:hAnsi="Times New Roman"/>
        </w:rPr>
        <w:pict>
          <v:line id="_x0000_s1252" style="position:absolute;z-index:-251968000;mso-position-horizontal-relative:page;mso-position-vertical-relative:page" from="24pt,25.5pt" to="588.1pt,25.5pt" o:allowincell="f" o:userdrawn="t" strokecolor="#1f497d" strokeweight="3pt">
            <w10:wrap anchorx="page" anchory="page"/>
          </v:line>
        </w:pict>
      </w:r>
      <w:r>
        <w:rPr>
          <w:rFonts w:ascii="Times New Roman" w:eastAsia="Times New Roman" w:hAnsi="Times New Roman"/>
        </w:rPr>
        <w:pict>
          <v:line id="_x0000_s1253" style="position:absolute;z-index:-251966976;mso-position-horizontal-relative:page;mso-position-vertical-relative:page" from="28.4pt,29.15pt" to="585.2pt,29.15pt" o:allowincell="f" o:userdrawn="t" strokecolor="#1f497d" strokeweight="1.44pt">
            <w10:wrap anchorx="page" anchory="page"/>
          </v:line>
        </w:pict>
      </w:r>
      <w:r>
        <w:rPr>
          <w:rFonts w:ascii="Times New Roman" w:eastAsia="Times New Roman" w:hAnsi="Times New Roman"/>
        </w:rPr>
        <w:pict>
          <v:line id="_x0000_s1254" style="position:absolute;z-index:-251965952;mso-position-horizontal-relative:page;mso-position-vertical-relative:page" from="29.15pt,28.4pt" to="29.15pt,765.2pt" o:allowincell="f" o:userdrawn="t" strokecolor="#1f497d" strokeweight=".50797mm">
            <w10:wrap anchorx="page" anchory="page"/>
          </v:line>
        </w:pict>
      </w:r>
      <w:r>
        <w:rPr>
          <w:rFonts w:ascii="Times New Roman" w:eastAsia="Times New Roman" w:hAnsi="Times New Roman"/>
        </w:rPr>
        <w:pict>
          <v:line id="_x0000_s1255" style="position:absolute;z-index:-251964928;mso-position-horizontal-relative:page;mso-position-vertical-relative:page" from="28.4pt,763.7pt" to="585.2pt,763.7pt" o:allowincell="f" o:userdrawn="t" strokecolor="#1f497d" strokeweight="3pt">
            <w10:wrap anchorx="page" anchory="page"/>
          </v:line>
        </w:pict>
      </w:r>
      <w:r>
        <w:rPr>
          <w:rFonts w:ascii="Times New Roman" w:eastAsia="Times New Roman" w:hAnsi="Times New Roman"/>
        </w:rPr>
        <w:pict>
          <v:line id="_x0000_s1256" style="position:absolute;z-index:-251963904;mso-position-horizontal-relative:page;mso-position-vertical-relative:page" from="583.7pt,28.4pt" to="583.7pt,765.2pt" o:allowincell="f" o:userdrawn="t" strokecolor="#1f497d" strokeweight="3pt">
            <w10:wrap anchorx="page" anchory="page"/>
          </v:line>
        </w:pict>
      </w:r>
    </w:p>
    <w:p w:rsidR="006D1EAC" w:rsidRDefault="006D1EAC">
      <w:pPr>
        <w:spacing w:line="200" w:lineRule="exact"/>
        <w:rPr>
          <w:rFonts w:ascii="Times New Roman" w:eastAsia="Times New Roman" w:hAnsi="Times New Roman"/>
        </w:rPr>
      </w:pPr>
    </w:p>
    <w:p w:rsidR="006D1EAC" w:rsidRDefault="006D1EAC">
      <w:pPr>
        <w:spacing w:line="272" w:lineRule="exact"/>
        <w:rPr>
          <w:rFonts w:ascii="Times New Roman" w:eastAsia="Times New Roman" w:hAnsi="Times New Roman"/>
        </w:rPr>
      </w:pPr>
    </w:p>
    <w:p w:rsidR="006D1EAC" w:rsidRDefault="006D1EAC">
      <w:pPr>
        <w:spacing w:line="239" w:lineRule="auto"/>
        <w:rPr>
          <w:rFonts w:ascii="Arial" w:eastAsia="Arial" w:hAnsi="Arial"/>
          <w:b/>
          <w:sz w:val="22"/>
        </w:rPr>
      </w:pPr>
      <w:r>
        <w:rPr>
          <w:rFonts w:ascii="Arial" w:eastAsia="Arial" w:hAnsi="Arial"/>
          <w:b/>
          <w:sz w:val="22"/>
        </w:rPr>
        <w:t>IL TEMPO SCUOLA</w:t>
      </w:r>
    </w:p>
    <w:p w:rsidR="006D1EAC" w:rsidRDefault="006D1EAC">
      <w:pPr>
        <w:spacing w:line="249" w:lineRule="exact"/>
        <w:rPr>
          <w:rFonts w:ascii="Times New Roman" w:eastAsia="Times New Roman" w:hAnsi="Times New Roman"/>
        </w:rPr>
      </w:pPr>
    </w:p>
    <w:p w:rsidR="006D1EAC" w:rsidRDefault="006D1EAC">
      <w:pPr>
        <w:spacing w:line="267" w:lineRule="auto"/>
        <w:ind w:right="20"/>
        <w:rPr>
          <w:rFonts w:ascii="Arial" w:eastAsia="Arial" w:hAnsi="Arial"/>
          <w:sz w:val="22"/>
        </w:rPr>
      </w:pPr>
      <w:r>
        <w:rPr>
          <w:rFonts w:ascii="Arial" w:eastAsia="Arial" w:hAnsi="Arial"/>
          <w:sz w:val="22"/>
        </w:rPr>
        <w:t xml:space="preserve">La scuola secondaria di primo grado organizza per l’anno scolastico 2015-2016 un tempo scuola di </w:t>
      </w:r>
      <w:r>
        <w:rPr>
          <w:rFonts w:ascii="Arial" w:eastAsia="Arial" w:hAnsi="Arial"/>
          <w:b/>
          <w:sz w:val="22"/>
        </w:rPr>
        <w:t>30</w:t>
      </w:r>
      <w:r>
        <w:rPr>
          <w:rFonts w:ascii="Arial" w:eastAsia="Arial" w:hAnsi="Arial"/>
          <w:sz w:val="22"/>
        </w:rPr>
        <w:t xml:space="preserve"> </w:t>
      </w:r>
      <w:r>
        <w:rPr>
          <w:rFonts w:ascii="Arial" w:eastAsia="Arial" w:hAnsi="Arial"/>
          <w:b/>
          <w:sz w:val="22"/>
        </w:rPr>
        <w:t xml:space="preserve">ore settimanali </w:t>
      </w:r>
      <w:r>
        <w:rPr>
          <w:rFonts w:ascii="Arial" w:eastAsia="Arial" w:hAnsi="Arial"/>
          <w:sz w:val="22"/>
        </w:rPr>
        <w:t>dal lunedì al sabato dalle 8.00 alle 13.00.</w:t>
      </w:r>
    </w:p>
    <w:p w:rsidR="006D1EAC" w:rsidRDefault="00164399">
      <w:pPr>
        <w:spacing w:line="200" w:lineRule="exact"/>
        <w:rPr>
          <w:rFonts w:ascii="Times New Roman" w:eastAsia="Times New Roman" w:hAnsi="Times New Roman"/>
        </w:rPr>
      </w:pPr>
      <w:r w:rsidRPr="00164399">
        <w:rPr>
          <w:rFonts w:ascii="Arial" w:eastAsia="Arial" w:hAnsi="Arial"/>
          <w:sz w:val="22"/>
        </w:rPr>
        <w:pict>
          <v:rect id="_x0000_s1257" style="position:absolute;margin-left:27.7pt;margin-top:35.3pt;width:2.2pt;height:2.25pt;z-index:-251962880" o:allowincell="f" o:userdrawn="t" fillcolor="black" strokecolor="none"/>
        </w:pict>
      </w:r>
      <w:r w:rsidRPr="00164399">
        <w:rPr>
          <w:rFonts w:ascii="Arial" w:eastAsia="Arial" w:hAnsi="Arial"/>
          <w:sz w:val="22"/>
        </w:rPr>
        <w:pict>
          <v:rect id="_x0000_s1258" style="position:absolute;margin-left:251.05pt;margin-top:35.3pt;width:2.2pt;height:2.25pt;z-index:-251961856" o:allowincell="f" o:userdrawn="t" fillcolor="black" strokecolor="none"/>
        </w:pict>
      </w:r>
      <w:r w:rsidRPr="00164399">
        <w:rPr>
          <w:rFonts w:ascii="Arial" w:eastAsia="Arial" w:hAnsi="Arial"/>
          <w:sz w:val="22"/>
        </w:rPr>
        <w:pict>
          <v:rect id="_x0000_s1259" style="position:absolute;margin-left:468.2pt;margin-top:35.3pt;width:2.15pt;height:2.25pt;z-index:-251960832" o:allowincell="f" o:userdrawn="t" fillcolor="black" strokecolor="none"/>
        </w:pict>
      </w:r>
    </w:p>
    <w:p w:rsidR="006D1EAC" w:rsidRDefault="006D1EAC">
      <w:pPr>
        <w:spacing w:line="200" w:lineRule="exact"/>
        <w:rPr>
          <w:rFonts w:ascii="Times New Roman" w:eastAsia="Times New Roman" w:hAnsi="Times New Roman"/>
        </w:rPr>
      </w:pPr>
    </w:p>
    <w:p w:rsidR="006D1EAC" w:rsidRDefault="006D1EAC">
      <w:pPr>
        <w:spacing w:line="286" w:lineRule="exact"/>
        <w:rPr>
          <w:rFonts w:ascii="Times New Roman" w:eastAsia="Times New Roman" w:hAnsi="Times New Roman"/>
        </w:rPr>
      </w:pPr>
    </w:p>
    <w:tbl>
      <w:tblPr>
        <w:tblW w:w="0" w:type="auto"/>
        <w:tblInd w:w="560" w:type="dxa"/>
        <w:tblLayout w:type="fixed"/>
        <w:tblCellMar>
          <w:left w:w="0" w:type="dxa"/>
          <w:right w:w="0" w:type="dxa"/>
        </w:tblCellMar>
        <w:tblLook w:val="0000"/>
      </w:tblPr>
      <w:tblGrid>
        <w:gridCol w:w="60"/>
        <w:gridCol w:w="4440"/>
        <w:gridCol w:w="4340"/>
      </w:tblGrid>
      <w:tr w:rsidR="006D1EAC" w:rsidTr="006B272D">
        <w:trPr>
          <w:trHeight w:val="293"/>
        </w:trPr>
        <w:tc>
          <w:tcPr>
            <w:tcW w:w="60" w:type="dxa"/>
            <w:tcBorders>
              <w:top w:val="single" w:sz="24" w:space="0" w:color="auto"/>
              <w:left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4"/>
              </w:rPr>
            </w:pPr>
          </w:p>
        </w:tc>
        <w:tc>
          <w:tcPr>
            <w:tcW w:w="4440" w:type="dxa"/>
            <w:tcBorders>
              <w:top w:val="single" w:sz="24" w:space="0" w:color="auto"/>
              <w:right w:val="single" w:sz="8" w:space="0" w:color="auto"/>
            </w:tcBorders>
            <w:shd w:val="clear" w:color="auto" w:fill="auto"/>
            <w:vAlign w:val="bottom"/>
          </w:tcPr>
          <w:p w:rsidR="006D1EAC" w:rsidRDefault="006D1EAC">
            <w:pPr>
              <w:spacing w:line="252" w:lineRule="exact"/>
              <w:jc w:val="center"/>
              <w:rPr>
                <w:rFonts w:ascii="Arial" w:eastAsia="Arial" w:hAnsi="Arial"/>
                <w:b/>
                <w:sz w:val="22"/>
              </w:rPr>
            </w:pPr>
            <w:r>
              <w:rPr>
                <w:rFonts w:ascii="Arial" w:eastAsia="Arial" w:hAnsi="Arial"/>
                <w:b/>
                <w:sz w:val="22"/>
              </w:rPr>
              <w:t>Discipline</w:t>
            </w:r>
          </w:p>
        </w:tc>
        <w:tc>
          <w:tcPr>
            <w:tcW w:w="4340" w:type="dxa"/>
            <w:tcBorders>
              <w:top w:val="single" w:sz="24" w:space="0" w:color="auto"/>
              <w:right w:val="single" w:sz="24" w:space="0" w:color="auto"/>
            </w:tcBorders>
            <w:shd w:val="clear" w:color="auto" w:fill="auto"/>
            <w:vAlign w:val="bottom"/>
          </w:tcPr>
          <w:p w:rsidR="006D1EAC" w:rsidRDefault="006D1EAC">
            <w:pPr>
              <w:spacing w:line="252" w:lineRule="exact"/>
              <w:jc w:val="center"/>
              <w:rPr>
                <w:rFonts w:ascii="Arial" w:eastAsia="Arial" w:hAnsi="Arial"/>
                <w:b/>
                <w:sz w:val="22"/>
              </w:rPr>
            </w:pPr>
            <w:r>
              <w:rPr>
                <w:rFonts w:ascii="Arial" w:eastAsia="Arial" w:hAnsi="Arial"/>
                <w:b/>
                <w:sz w:val="22"/>
              </w:rPr>
              <w:t>Ore settimanali</w:t>
            </w:r>
          </w:p>
        </w:tc>
      </w:tr>
      <w:tr w:rsidR="006D1EAC" w:rsidTr="006B272D">
        <w:trPr>
          <w:trHeight w:val="266"/>
        </w:trPr>
        <w:tc>
          <w:tcPr>
            <w:tcW w:w="60" w:type="dxa"/>
            <w:tcBorders>
              <w:left w:val="single" w:sz="24" w:space="0" w:color="auto"/>
              <w:bottom w:val="single" w:sz="8"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3"/>
              </w:rPr>
            </w:pPr>
          </w:p>
        </w:tc>
        <w:tc>
          <w:tcPr>
            <w:tcW w:w="44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340" w:type="dxa"/>
            <w:tcBorders>
              <w:bottom w:val="single" w:sz="8" w:space="0" w:color="auto"/>
              <w:right w:val="single" w:sz="24"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rsidTr="006B272D">
        <w:trPr>
          <w:trHeight w:val="252"/>
        </w:trPr>
        <w:tc>
          <w:tcPr>
            <w:tcW w:w="60" w:type="dxa"/>
            <w:tcBorders>
              <w:left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1"/>
              </w:rPr>
            </w:pPr>
          </w:p>
        </w:tc>
        <w:tc>
          <w:tcPr>
            <w:tcW w:w="44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8"/>
                <w:sz w:val="22"/>
              </w:rPr>
            </w:pPr>
            <w:r>
              <w:rPr>
                <w:rFonts w:ascii="Arial" w:eastAsia="Arial" w:hAnsi="Arial"/>
                <w:w w:val="98"/>
                <w:sz w:val="22"/>
              </w:rPr>
              <w:t>Italiano</w:t>
            </w:r>
          </w:p>
        </w:tc>
        <w:tc>
          <w:tcPr>
            <w:tcW w:w="4340" w:type="dxa"/>
            <w:tcBorders>
              <w:right w:val="single" w:sz="24"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6</w:t>
            </w:r>
          </w:p>
        </w:tc>
      </w:tr>
      <w:tr w:rsidR="006D1EAC" w:rsidTr="006B272D">
        <w:trPr>
          <w:trHeight w:val="265"/>
        </w:trPr>
        <w:tc>
          <w:tcPr>
            <w:tcW w:w="60" w:type="dxa"/>
            <w:tcBorders>
              <w:left w:val="single" w:sz="24" w:space="0" w:color="auto"/>
              <w:bottom w:val="single" w:sz="8"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3"/>
              </w:rPr>
            </w:pPr>
          </w:p>
        </w:tc>
        <w:tc>
          <w:tcPr>
            <w:tcW w:w="44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340" w:type="dxa"/>
            <w:tcBorders>
              <w:bottom w:val="single" w:sz="8" w:space="0" w:color="auto"/>
              <w:right w:val="single" w:sz="24"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rsidTr="006B272D">
        <w:trPr>
          <w:trHeight w:val="250"/>
        </w:trPr>
        <w:tc>
          <w:tcPr>
            <w:tcW w:w="60" w:type="dxa"/>
            <w:tcBorders>
              <w:left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1"/>
              </w:rPr>
            </w:pPr>
          </w:p>
        </w:tc>
        <w:tc>
          <w:tcPr>
            <w:tcW w:w="444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sz w:val="22"/>
              </w:rPr>
            </w:pPr>
            <w:r>
              <w:rPr>
                <w:rFonts w:ascii="Arial" w:eastAsia="Arial" w:hAnsi="Arial"/>
                <w:sz w:val="22"/>
              </w:rPr>
              <w:t>Storia</w:t>
            </w:r>
          </w:p>
        </w:tc>
        <w:tc>
          <w:tcPr>
            <w:tcW w:w="4340" w:type="dxa"/>
            <w:tcBorders>
              <w:right w:val="single" w:sz="24" w:space="0" w:color="auto"/>
            </w:tcBorders>
            <w:shd w:val="clear" w:color="auto" w:fill="auto"/>
            <w:vAlign w:val="bottom"/>
          </w:tcPr>
          <w:p w:rsidR="006D1EAC" w:rsidRDefault="006D1EAC">
            <w:pPr>
              <w:spacing w:line="250" w:lineRule="exact"/>
              <w:jc w:val="center"/>
              <w:rPr>
                <w:rFonts w:ascii="Arial" w:eastAsia="Arial" w:hAnsi="Arial"/>
                <w:w w:val="97"/>
                <w:sz w:val="22"/>
              </w:rPr>
            </w:pPr>
            <w:r>
              <w:rPr>
                <w:rFonts w:ascii="Arial" w:eastAsia="Arial" w:hAnsi="Arial"/>
                <w:w w:val="97"/>
                <w:sz w:val="22"/>
              </w:rPr>
              <w:t>2</w:t>
            </w:r>
          </w:p>
        </w:tc>
      </w:tr>
      <w:tr w:rsidR="006D1EAC" w:rsidTr="006B272D">
        <w:trPr>
          <w:trHeight w:val="265"/>
        </w:trPr>
        <w:tc>
          <w:tcPr>
            <w:tcW w:w="60" w:type="dxa"/>
            <w:tcBorders>
              <w:left w:val="single" w:sz="24" w:space="0" w:color="auto"/>
              <w:bottom w:val="single" w:sz="8"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3"/>
              </w:rPr>
            </w:pPr>
          </w:p>
        </w:tc>
        <w:tc>
          <w:tcPr>
            <w:tcW w:w="44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340" w:type="dxa"/>
            <w:tcBorders>
              <w:bottom w:val="single" w:sz="8" w:space="0" w:color="auto"/>
              <w:right w:val="single" w:sz="24"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rsidTr="006B272D">
        <w:trPr>
          <w:trHeight w:val="252"/>
        </w:trPr>
        <w:tc>
          <w:tcPr>
            <w:tcW w:w="60" w:type="dxa"/>
            <w:tcBorders>
              <w:left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1"/>
              </w:rPr>
            </w:pPr>
          </w:p>
        </w:tc>
        <w:tc>
          <w:tcPr>
            <w:tcW w:w="44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Geografia</w:t>
            </w:r>
          </w:p>
        </w:tc>
        <w:tc>
          <w:tcPr>
            <w:tcW w:w="4340" w:type="dxa"/>
            <w:tcBorders>
              <w:right w:val="single" w:sz="24"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2</w:t>
            </w:r>
          </w:p>
        </w:tc>
      </w:tr>
      <w:tr w:rsidR="006D1EAC" w:rsidTr="006B272D">
        <w:trPr>
          <w:trHeight w:val="263"/>
        </w:trPr>
        <w:tc>
          <w:tcPr>
            <w:tcW w:w="60" w:type="dxa"/>
            <w:tcBorders>
              <w:left w:val="single" w:sz="24" w:space="0" w:color="auto"/>
              <w:bottom w:val="single" w:sz="8"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2"/>
              </w:rPr>
            </w:pPr>
          </w:p>
        </w:tc>
        <w:tc>
          <w:tcPr>
            <w:tcW w:w="44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340" w:type="dxa"/>
            <w:tcBorders>
              <w:bottom w:val="single" w:sz="8" w:space="0" w:color="auto"/>
              <w:right w:val="single" w:sz="24"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6B272D">
        <w:trPr>
          <w:trHeight w:val="252"/>
        </w:trPr>
        <w:tc>
          <w:tcPr>
            <w:tcW w:w="60" w:type="dxa"/>
            <w:tcBorders>
              <w:left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1"/>
              </w:rPr>
            </w:pPr>
          </w:p>
        </w:tc>
        <w:tc>
          <w:tcPr>
            <w:tcW w:w="44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Matematica</w:t>
            </w:r>
          </w:p>
        </w:tc>
        <w:tc>
          <w:tcPr>
            <w:tcW w:w="4340" w:type="dxa"/>
            <w:tcBorders>
              <w:right w:val="single" w:sz="24"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4</w:t>
            </w:r>
          </w:p>
        </w:tc>
      </w:tr>
      <w:tr w:rsidR="006D1EAC" w:rsidTr="006B272D">
        <w:trPr>
          <w:trHeight w:val="265"/>
        </w:trPr>
        <w:tc>
          <w:tcPr>
            <w:tcW w:w="60" w:type="dxa"/>
            <w:tcBorders>
              <w:left w:val="single" w:sz="24" w:space="0" w:color="auto"/>
              <w:bottom w:val="single" w:sz="8"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3"/>
              </w:rPr>
            </w:pPr>
          </w:p>
        </w:tc>
        <w:tc>
          <w:tcPr>
            <w:tcW w:w="44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340" w:type="dxa"/>
            <w:tcBorders>
              <w:bottom w:val="single" w:sz="8" w:space="0" w:color="auto"/>
              <w:right w:val="single" w:sz="24"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rsidTr="006B272D">
        <w:trPr>
          <w:trHeight w:val="250"/>
        </w:trPr>
        <w:tc>
          <w:tcPr>
            <w:tcW w:w="60" w:type="dxa"/>
            <w:tcBorders>
              <w:left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1"/>
              </w:rPr>
            </w:pPr>
          </w:p>
        </w:tc>
        <w:tc>
          <w:tcPr>
            <w:tcW w:w="444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w w:val="99"/>
                <w:sz w:val="22"/>
              </w:rPr>
            </w:pPr>
            <w:r>
              <w:rPr>
                <w:rFonts w:ascii="Arial" w:eastAsia="Arial" w:hAnsi="Arial"/>
                <w:w w:val="99"/>
                <w:sz w:val="22"/>
              </w:rPr>
              <w:t>Scienze</w:t>
            </w:r>
          </w:p>
        </w:tc>
        <w:tc>
          <w:tcPr>
            <w:tcW w:w="4340" w:type="dxa"/>
            <w:tcBorders>
              <w:right w:val="single" w:sz="24" w:space="0" w:color="auto"/>
            </w:tcBorders>
            <w:shd w:val="clear" w:color="auto" w:fill="auto"/>
            <w:vAlign w:val="bottom"/>
          </w:tcPr>
          <w:p w:rsidR="006D1EAC" w:rsidRDefault="006D1EAC">
            <w:pPr>
              <w:spacing w:line="250" w:lineRule="exact"/>
              <w:jc w:val="center"/>
              <w:rPr>
                <w:rFonts w:ascii="Arial" w:eastAsia="Arial" w:hAnsi="Arial"/>
                <w:w w:val="97"/>
                <w:sz w:val="22"/>
              </w:rPr>
            </w:pPr>
            <w:r>
              <w:rPr>
                <w:rFonts w:ascii="Arial" w:eastAsia="Arial" w:hAnsi="Arial"/>
                <w:w w:val="97"/>
                <w:sz w:val="22"/>
              </w:rPr>
              <w:t>2</w:t>
            </w:r>
          </w:p>
        </w:tc>
      </w:tr>
      <w:tr w:rsidR="006D1EAC" w:rsidTr="006B272D">
        <w:trPr>
          <w:trHeight w:val="265"/>
        </w:trPr>
        <w:tc>
          <w:tcPr>
            <w:tcW w:w="60" w:type="dxa"/>
            <w:tcBorders>
              <w:left w:val="single" w:sz="24" w:space="0" w:color="auto"/>
              <w:bottom w:val="single" w:sz="8"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3"/>
              </w:rPr>
            </w:pPr>
          </w:p>
        </w:tc>
        <w:tc>
          <w:tcPr>
            <w:tcW w:w="44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340" w:type="dxa"/>
            <w:tcBorders>
              <w:bottom w:val="single" w:sz="8" w:space="0" w:color="auto"/>
              <w:right w:val="single" w:sz="24"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rsidTr="006B272D">
        <w:trPr>
          <w:trHeight w:val="252"/>
        </w:trPr>
        <w:tc>
          <w:tcPr>
            <w:tcW w:w="60" w:type="dxa"/>
            <w:tcBorders>
              <w:left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1"/>
              </w:rPr>
            </w:pPr>
          </w:p>
        </w:tc>
        <w:tc>
          <w:tcPr>
            <w:tcW w:w="44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9"/>
                <w:sz w:val="22"/>
              </w:rPr>
            </w:pPr>
            <w:r>
              <w:rPr>
                <w:rFonts w:ascii="Arial" w:eastAsia="Arial" w:hAnsi="Arial"/>
                <w:w w:val="99"/>
                <w:sz w:val="22"/>
              </w:rPr>
              <w:t>Lingua Inglese</w:t>
            </w:r>
          </w:p>
        </w:tc>
        <w:tc>
          <w:tcPr>
            <w:tcW w:w="4340" w:type="dxa"/>
            <w:tcBorders>
              <w:right w:val="single" w:sz="24"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3</w:t>
            </w:r>
          </w:p>
        </w:tc>
      </w:tr>
      <w:tr w:rsidR="006D1EAC" w:rsidTr="006B272D">
        <w:trPr>
          <w:trHeight w:val="263"/>
        </w:trPr>
        <w:tc>
          <w:tcPr>
            <w:tcW w:w="60" w:type="dxa"/>
            <w:tcBorders>
              <w:left w:val="single" w:sz="24" w:space="0" w:color="auto"/>
              <w:bottom w:val="single" w:sz="8"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2"/>
              </w:rPr>
            </w:pPr>
          </w:p>
        </w:tc>
        <w:tc>
          <w:tcPr>
            <w:tcW w:w="44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340" w:type="dxa"/>
            <w:tcBorders>
              <w:bottom w:val="single" w:sz="8" w:space="0" w:color="auto"/>
              <w:right w:val="single" w:sz="24"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6B272D">
        <w:trPr>
          <w:trHeight w:val="252"/>
        </w:trPr>
        <w:tc>
          <w:tcPr>
            <w:tcW w:w="60" w:type="dxa"/>
            <w:tcBorders>
              <w:left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1"/>
              </w:rPr>
            </w:pPr>
          </w:p>
        </w:tc>
        <w:tc>
          <w:tcPr>
            <w:tcW w:w="44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Seconda Lingua Comunitaria: spagnolo</w:t>
            </w:r>
          </w:p>
        </w:tc>
        <w:tc>
          <w:tcPr>
            <w:tcW w:w="4340" w:type="dxa"/>
            <w:tcBorders>
              <w:right w:val="single" w:sz="24"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2</w:t>
            </w:r>
          </w:p>
        </w:tc>
      </w:tr>
      <w:tr w:rsidR="006D1EAC" w:rsidTr="006B272D">
        <w:trPr>
          <w:trHeight w:val="265"/>
        </w:trPr>
        <w:tc>
          <w:tcPr>
            <w:tcW w:w="60" w:type="dxa"/>
            <w:tcBorders>
              <w:left w:val="single" w:sz="24" w:space="0" w:color="auto"/>
              <w:bottom w:val="single" w:sz="8"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3"/>
              </w:rPr>
            </w:pPr>
          </w:p>
        </w:tc>
        <w:tc>
          <w:tcPr>
            <w:tcW w:w="44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340" w:type="dxa"/>
            <w:tcBorders>
              <w:bottom w:val="single" w:sz="8" w:space="0" w:color="auto"/>
              <w:right w:val="single" w:sz="24"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rsidTr="006B272D">
        <w:trPr>
          <w:trHeight w:val="250"/>
        </w:trPr>
        <w:tc>
          <w:tcPr>
            <w:tcW w:w="60" w:type="dxa"/>
            <w:tcBorders>
              <w:left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1"/>
              </w:rPr>
            </w:pPr>
          </w:p>
        </w:tc>
        <w:tc>
          <w:tcPr>
            <w:tcW w:w="444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w w:val="98"/>
                <w:sz w:val="22"/>
              </w:rPr>
            </w:pPr>
            <w:r>
              <w:rPr>
                <w:rFonts w:ascii="Arial" w:eastAsia="Arial" w:hAnsi="Arial"/>
                <w:w w:val="98"/>
                <w:sz w:val="22"/>
              </w:rPr>
              <w:t>Tecnologia</w:t>
            </w:r>
          </w:p>
        </w:tc>
        <w:tc>
          <w:tcPr>
            <w:tcW w:w="4340" w:type="dxa"/>
            <w:tcBorders>
              <w:right w:val="single" w:sz="24" w:space="0" w:color="auto"/>
            </w:tcBorders>
            <w:shd w:val="clear" w:color="auto" w:fill="auto"/>
            <w:vAlign w:val="bottom"/>
          </w:tcPr>
          <w:p w:rsidR="006D1EAC" w:rsidRDefault="006D1EAC">
            <w:pPr>
              <w:spacing w:line="250" w:lineRule="exact"/>
              <w:jc w:val="center"/>
              <w:rPr>
                <w:rFonts w:ascii="Arial" w:eastAsia="Arial" w:hAnsi="Arial"/>
                <w:w w:val="97"/>
                <w:sz w:val="22"/>
              </w:rPr>
            </w:pPr>
            <w:r>
              <w:rPr>
                <w:rFonts w:ascii="Arial" w:eastAsia="Arial" w:hAnsi="Arial"/>
                <w:w w:val="97"/>
                <w:sz w:val="22"/>
              </w:rPr>
              <w:t>2</w:t>
            </w:r>
          </w:p>
        </w:tc>
      </w:tr>
      <w:tr w:rsidR="006D1EAC" w:rsidTr="006B272D">
        <w:trPr>
          <w:trHeight w:val="265"/>
        </w:trPr>
        <w:tc>
          <w:tcPr>
            <w:tcW w:w="60" w:type="dxa"/>
            <w:tcBorders>
              <w:left w:val="single" w:sz="24" w:space="0" w:color="auto"/>
              <w:bottom w:val="single" w:sz="8"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3"/>
              </w:rPr>
            </w:pPr>
          </w:p>
        </w:tc>
        <w:tc>
          <w:tcPr>
            <w:tcW w:w="44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340" w:type="dxa"/>
            <w:tcBorders>
              <w:bottom w:val="single" w:sz="8" w:space="0" w:color="auto"/>
              <w:right w:val="single" w:sz="24"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rsidTr="006B272D">
        <w:trPr>
          <w:trHeight w:val="252"/>
        </w:trPr>
        <w:tc>
          <w:tcPr>
            <w:tcW w:w="60" w:type="dxa"/>
            <w:tcBorders>
              <w:left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1"/>
              </w:rPr>
            </w:pPr>
          </w:p>
        </w:tc>
        <w:tc>
          <w:tcPr>
            <w:tcW w:w="44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Arte e immagine</w:t>
            </w:r>
          </w:p>
        </w:tc>
        <w:tc>
          <w:tcPr>
            <w:tcW w:w="4340" w:type="dxa"/>
            <w:tcBorders>
              <w:right w:val="single" w:sz="24"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2</w:t>
            </w:r>
          </w:p>
        </w:tc>
      </w:tr>
      <w:tr w:rsidR="006D1EAC" w:rsidTr="006B272D">
        <w:trPr>
          <w:trHeight w:val="263"/>
        </w:trPr>
        <w:tc>
          <w:tcPr>
            <w:tcW w:w="60" w:type="dxa"/>
            <w:tcBorders>
              <w:left w:val="single" w:sz="24" w:space="0" w:color="auto"/>
              <w:bottom w:val="single" w:sz="8"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2"/>
              </w:rPr>
            </w:pPr>
          </w:p>
        </w:tc>
        <w:tc>
          <w:tcPr>
            <w:tcW w:w="44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340" w:type="dxa"/>
            <w:tcBorders>
              <w:bottom w:val="single" w:sz="8" w:space="0" w:color="auto"/>
              <w:right w:val="single" w:sz="24"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6B272D">
        <w:trPr>
          <w:trHeight w:val="252"/>
        </w:trPr>
        <w:tc>
          <w:tcPr>
            <w:tcW w:w="60" w:type="dxa"/>
            <w:tcBorders>
              <w:left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1"/>
              </w:rPr>
            </w:pPr>
          </w:p>
        </w:tc>
        <w:tc>
          <w:tcPr>
            <w:tcW w:w="44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sz w:val="22"/>
              </w:rPr>
            </w:pPr>
            <w:r>
              <w:rPr>
                <w:rFonts w:ascii="Arial" w:eastAsia="Arial" w:hAnsi="Arial"/>
                <w:sz w:val="22"/>
              </w:rPr>
              <w:t>Musica</w:t>
            </w:r>
          </w:p>
        </w:tc>
        <w:tc>
          <w:tcPr>
            <w:tcW w:w="4340" w:type="dxa"/>
            <w:tcBorders>
              <w:right w:val="single" w:sz="24"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2</w:t>
            </w:r>
          </w:p>
        </w:tc>
      </w:tr>
      <w:tr w:rsidR="006D1EAC" w:rsidTr="006B272D">
        <w:trPr>
          <w:trHeight w:val="263"/>
        </w:trPr>
        <w:tc>
          <w:tcPr>
            <w:tcW w:w="60" w:type="dxa"/>
            <w:tcBorders>
              <w:left w:val="single" w:sz="24" w:space="0" w:color="auto"/>
              <w:bottom w:val="single" w:sz="8"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2"/>
              </w:rPr>
            </w:pPr>
          </w:p>
        </w:tc>
        <w:tc>
          <w:tcPr>
            <w:tcW w:w="44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340" w:type="dxa"/>
            <w:tcBorders>
              <w:bottom w:val="single" w:sz="8" w:space="0" w:color="auto"/>
              <w:right w:val="single" w:sz="24"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r>
      <w:tr w:rsidR="006D1EAC" w:rsidTr="006B272D">
        <w:trPr>
          <w:trHeight w:val="252"/>
        </w:trPr>
        <w:tc>
          <w:tcPr>
            <w:tcW w:w="60" w:type="dxa"/>
            <w:tcBorders>
              <w:left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1"/>
              </w:rPr>
            </w:pPr>
          </w:p>
        </w:tc>
        <w:tc>
          <w:tcPr>
            <w:tcW w:w="4440" w:type="dxa"/>
            <w:tcBorders>
              <w:right w:val="single" w:sz="8" w:space="0" w:color="auto"/>
            </w:tcBorders>
            <w:shd w:val="clear" w:color="auto" w:fill="auto"/>
            <w:vAlign w:val="bottom"/>
          </w:tcPr>
          <w:p w:rsidR="006D1EAC" w:rsidRDefault="006D1EAC">
            <w:pPr>
              <w:spacing w:line="252" w:lineRule="exact"/>
              <w:jc w:val="center"/>
              <w:rPr>
                <w:rFonts w:ascii="Arial" w:eastAsia="Arial" w:hAnsi="Arial"/>
                <w:w w:val="99"/>
                <w:sz w:val="22"/>
              </w:rPr>
            </w:pPr>
            <w:r>
              <w:rPr>
                <w:rFonts w:ascii="Arial" w:eastAsia="Arial" w:hAnsi="Arial"/>
                <w:w w:val="99"/>
                <w:sz w:val="22"/>
              </w:rPr>
              <w:t>Educazione fisica</w:t>
            </w:r>
          </w:p>
        </w:tc>
        <w:tc>
          <w:tcPr>
            <w:tcW w:w="4340" w:type="dxa"/>
            <w:tcBorders>
              <w:right w:val="single" w:sz="24" w:space="0" w:color="auto"/>
            </w:tcBorders>
            <w:shd w:val="clear" w:color="auto" w:fill="auto"/>
            <w:vAlign w:val="bottom"/>
          </w:tcPr>
          <w:p w:rsidR="006D1EAC" w:rsidRDefault="006D1EAC">
            <w:pPr>
              <w:spacing w:line="252" w:lineRule="exact"/>
              <w:jc w:val="center"/>
              <w:rPr>
                <w:rFonts w:ascii="Arial" w:eastAsia="Arial" w:hAnsi="Arial"/>
                <w:w w:val="97"/>
                <w:sz w:val="22"/>
              </w:rPr>
            </w:pPr>
            <w:r>
              <w:rPr>
                <w:rFonts w:ascii="Arial" w:eastAsia="Arial" w:hAnsi="Arial"/>
                <w:w w:val="97"/>
                <w:sz w:val="22"/>
              </w:rPr>
              <w:t>2</w:t>
            </w:r>
          </w:p>
        </w:tc>
      </w:tr>
      <w:tr w:rsidR="006D1EAC" w:rsidTr="006B272D">
        <w:trPr>
          <w:trHeight w:val="265"/>
        </w:trPr>
        <w:tc>
          <w:tcPr>
            <w:tcW w:w="60" w:type="dxa"/>
            <w:tcBorders>
              <w:left w:val="single" w:sz="24" w:space="0" w:color="auto"/>
              <w:bottom w:val="single" w:sz="8"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3"/>
              </w:rPr>
            </w:pPr>
          </w:p>
        </w:tc>
        <w:tc>
          <w:tcPr>
            <w:tcW w:w="44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340" w:type="dxa"/>
            <w:tcBorders>
              <w:bottom w:val="single" w:sz="8" w:space="0" w:color="auto"/>
              <w:right w:val="single" w:sz="24"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r w:rsidR="006D1EAC" w:rsidTr="006B272D">
        <w:trPr>
          <w:trHeight w:val="250"/>
        </w:trPr>
        <w:tc>
          <w:tcPr>
            <w:tcW w:w="60" w:type="dxa"/>
            <w:tcBorders>
              <w:left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1"/>
              </w:rPr>
            </w:pPr>
          </w:p>
        </w:tc>
        <w:tc>
          <w:tcPr>
            <w:tcW w:w="4440" w:type="dxa"/>
            <w:tcBorders>
              <w:right w:val="single" w:sz="8" w:space="0" w:color="auto"/>
            </w:tcBorders>
            <w:shd w:val="clear" w:color="auto" w:fill="auto"/>
            <w:vAlign w:val="bottom"/>
          </w:tcPr>
          <w:p w:rsidR="006D1EAC" w:rsidRDefault="006D1EAC">
            <w:pPr>
              <w:spacing w:line="250" w:lineRule="exact"/>
              <w:jc w:val="center"/>
              <w:rPr>
                <w:rFonts w:ascii="Arial" w:eastAsia="Arial" w:hAnsi="Arial"/>
                <w:sz w:val="22"/>
              </w:rPr>
            </w:pPr>
            <w:r>
              <w:rPr>
                <w:rFonts w:ascii="Arial" w:eastAsia="Arial" w:hAnsi="Arial"/>
                <w:sz w:val="22"/>
              </w:rPr>
              <w:t>Religione**</w:t>
            </w:r>
          </w:p>
        </w:tc>
        <w:tc>
          <w:tcPr>
            <w:tcW w:w="4340" w:type="dxa"/>
            <w:tcBorders>
              <w:right w:val="single" w:sz="24" w:space="0" w:color="auto"/>
            </w:tcBorders>
            <w:shd w:val="clear" w:color="auto" w:fill="auto"/>
            <w:vAlign w:val="bottom"/>
          </w:tcPr>
          <w:p w:rsidR="006D1EAC" w:rsidRDefault="006D1EAC">
            <w:pPr>
              <w:spacing w:line="250" w:lineRule="exact"/>
              <w:jc w:val="center"/>
              <w:rPr>
                <w:rFonts w:ascii="Arial" w:eastAsia="Arial" w:hAnsi="Arial"/>
                <w:w w:val="97"/>
                <w:sz w:val="22"/>
              </w:rPr>
            </w:pPr>
            <w:r>
              <w:rPr>
                <w:rFonts w:ascii="Arial" w:eastAsia="Arial" w:hAnsi="Arial"/>
                <w:w w:val="97"/>
                <w:sz w:val="22"/>
              </w:rPr>
              <w:t>1</w:t>
            </w:r>
          </w:p>
        </w:tc>
      </w:tr>
      <w:tr w:rsidR="006D1EAC" w:rsidTr="006B272D">
        <w:trPr>
          <w:trHeight w:val="266"/>
        </w:trPr>
        <w:tc>
          <w:tcPr>
            <w:tcW w:w="60" w:type="dxa"/>
            <w:tcBorders>
              <w:left w:val="single" w:sz="24" w:space="0" w:color="auto"/>
              <w:bottom w:val="single" w:sz="24" w:space="0" w:color="auto"/>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3"/>
              </w:rPr>
            </w:pPr>
          </w:p>
        </w:tc>
        <w:tc>
          <w:tcPr>
            <w:tcW w:w="4440" w:type="dxa"/>
            <w:tcBorders>
              <w:bottom w:val="single" w:sz="24"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340" w:type="dxa"/>
            <w:tcBorders>
              <w:bottom w:val="single" w:sz="24" w:space="0" w:color="auto"/>
              <w:right w:val="single" w:sz="24"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r>
    </w:tbl>
    <w:p w:rsidR="006D1EAC" w:rsidRDefault="006D1EAC">
      <w:pPr>
        <w:spacing w:line="8" w:lineRule="exact"/>
        <w:rPr>
          <w:rFonts w:ascii="Times New Roman" w:eastAsia="Times New Roman" w:hAnsi="Times New Roman"/>
        </w:rPr>
      </w:pPr>
    </w:p>
    <w:p w:rsidR="006D1EAC" w:rsidRDefault="006D1EAC">
      <w:pPr>
        <w:spacing w:line="235" w:lineRule="auto"/>
        <w:ind w:right="260"/>
        <w:rPr>
          <w:rFonts w:ascii="Arial" w:eastAsia="Arial" w:hAnsi="Arial"/>
          <w:sz w:val="22"/>
        </w:rPr>
      </w:pPr>
      <w:r>
        <w:rPr>
          <w:rFonts w:ascii="Arial" w:eastAsia="Arial" w:hAnsi="Arial"/>
          <w:sz w:val="22"/>
        </w:rPr>
        <w:t>** Per coloro che non si avvalgono di tale insegnamento vengono garantite attività di studio assistito nelle altre classi.</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00" w:lineRule="exact"/>
        <w:rPr>
          <w:rFonts w:ascii="Times New Roman" w:eastAsia="Times New Roman" w:hAnsi="Times New Roman"/>
        </w:rPr>
      </w:pPr>
    </w:p>
    <w:p w:rsidR="006D1EAC" w:rsidRDefault="006D1EAC">
      <w:pPr>
        <w:spacing w:line="0" w:lineRule="atLeast"/>
        <w:jc w:val="right"/>
        <w:rPr>
          <w:sz w:val="22"/>
        </w:rPr>
      </w:pPr>
      <w:r>
        <w:rPr>
          <w:sz w:val="22"/>
        </w:rPr>
        <w:t>26</w:t>
      </w:r>
    </w:p>
    <w:p w:rsidR="006D1EAC" w:rsidRDefault="006D1EAC">
      <w:pPr>
        <w:spacing w:line="7" w:lineRule="exact"/>
        <w:rPr>
          <w:rFonts w:ascii="Times New Roman" w:eastAsia="Times New Roman" w:hAnsi="Times New Roman"/>
        </w:rPr>
      </w:pPr>
    </w:p>
    <w:p w:rsidR="006B272D" w:rsidRDefault="006B272D">
      <w:pPr>
        <w:spacing w:line="0" w:lineRule="atLeast"/>
        <w:rPr>
          <w:rFonts w:ascii="Cambria" w:eastAsia="Cambria" w:hAnsi="Cambria"/>
          <w:sz w:val="22"/>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B272D" w:rsidRDefault="006B272D">
      <w:pPr>
        <w:spacing w:line="0" w:lineRule="atLeast"/>
        <w:rPr>
          <w:rFonts w:ascii="Cambria" w:eastAsia="Cambria" w:hAnsi="Cambria"/>
          <w:sz w:val="22"/>
        </w:rPr>
      </w:pP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260" style="position:absolute;z-index:-251959808"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440" w:right="1140" w:bottom="333" w:left="1140" w:header="0" w:footer="0" w:gutter="0"/>
          <w:cols w:space="0" w:equalWidth="0">
            <w:col w:w="9960"/>
          </w:cols>
          <w:docGrid w:linePitch="360"/>
        </w:sectPr>
      </w:pPr>
    </w:p>
    <w:p w:rsidR="006D1EAC" w:rsidRDefault="00164399">
      <w:pPr>
        <w:spacing w:line="200" w:lineRule="exact"/>
        <w:rPr>
          <w:rFonts w:ascii="Times New Roman" w:eastAsia="Times New Roman" w:hAnsi="Times New Roman"/>
        </w:rPr>
      </w:pPr>
      <w:bookmarkStart w:id="26" w:name="page27"/>
      <w:bookmarkEnd w:id="26"/>
      <w:r>
        <w:rPr>
          <w:rFonts w:ascii="Times New Roman" w:eastAsia="Times New Roman" w:hAnsi="Times New Roman"/>
          <w:noProof/>
        </w:rPr>
        <w:lastRenderedPageBreak/>
        <w:pict>
          <v:line id="_x0000_s2016" style="position:absolute;z-index:-251269632;mso-position-horizontal-relative:page;mso-position-vertical-relative:page" from="30.55pt,28.4pt" to="587.35pt,28.4pt" o:allowincell="f" o:userdrawn="t" strokecolor="#1f497d" strokeweight="1.44pt">
            <w10:wrap anchorx="page" anchory="page"/>
          </v:line>
        </w:pict>
      </w:r>
      <w:r>
        <w:rPr>
          <w:rFonts w:ascii="Times New Roman" w:eastAsia="Times New Roman" w:hAnsi="Times New Roman"/>
          <w:noProof/>
        </w:rPr>
        <w:pict>
          <v:line id="_x0000_s2015" style="position:absolute;z-index:-251270656;mso-position-horizontal-relative:page;mso-position-vertical-relative:page" from="23.25pt,24pt" to="587.35pt,24pt" o:allowincell="f" o:userdrawn="t" strokecolor="#1f497d" strokeweight="3pt">
            <w10:wrap anchorx="page" anchory="page"/>
          </v:line>
        </w:pict>
      </w:r>
      <w:r>
        <w:rPr>
          <w:rFonts w:ascii="Times New Roman" w:eastAsia="Times New Roman" w:hAnsi="Times New Roman"/>
        </w:rPr>
        <w:pict>
          <v:line id="_x0000_s1261" style="position:absolute;z-index:-251958784;mso-position-horizontal-relative:page;mso-position-vertical-relative:page" from="25.5pt,24pt" to="25.5pt,768.1pt" o:allowincell="f" o:userdrawn="t" strokecolor="#1f497d" strokeweight="3pt">
            <w10:wrap anchorx="page" anchory="page"/>
          </v:line>
        </w:pict>
      </w:r>
      <w:r>
        <w:rPr>
          <w:rFonts w:ascii="Times New Roman" w:eastAsia="Times New Roman" w:hAnsi="Times New Roman"/>
        </w:rPr>
        <w:pict>
          <v:line id="_x0000_s1262" style="position:absolute;z-index:-251957760;mso-position-horizontal-relative:page;mso-position-vertical-relative:page" from="587.35pt,24pt" to="587.35pt,768.1pt" o:allowincell="f" o:userdrawn="t" strokecolor="#1f497d" strokeweight="1.44pt">
            <w10:wrap anchorx="page" anchory="page"/>
          </v:line>
        </w:pict>
      </w:r>
      <w:r>
        <w:rPr>
          <w:rFonts w:ascii="Times New Roman" w:eastAsia="Times New Roman" w:hAnsi="Times New Roman"/>
        </w:rPr>
        <w:pict>
          <v:line id="_x0000_s1265" style="position:absolute;z-index:-251956736;mso-position-horizontal-relative:page;mso-position-vertical-relative:page" from="29.15pt,28.4pt" to="29.15pt,765.2pt" o:allowincell="f" o:userdrawn="t" strokecolor="#1f497d" strokeweight=".50797mm">
            <w10:wrap anchorx="page" anchory="page"/>
          </v:line>
        </w:pict>
      </w:r>
      <w:r>
        <w:rPr>
          <w:rFonts w:ascii="Times New Roman" w:eastAsia="Times New Roman" w:hAnsi="Times New Roman"/>
        </w:rPr>
        <w:pict>
          <v:line id="_x0000_s1267" style="position:absolute;z-index:-251954688;mso-position-horizontal-relative:page;mso-position-vertical-relative:page" from="583.7pt,28.4pt" to="583.7pt,765.2pt" o:allowincell="f" o:userdrawn="t" strokecolor="#1f497d" strokeweight="3pt">
            <w10:wrap anchorx="page" anchory="page"/>
          </v:line>
        </w:pict>
      </w:r>
    </w:p>
    <w:p w:rsidR="006D1EAC" w:rsidRDefault="006D1EAC">
      <w:pPr>
        <w:spacing w:line="200" w:lineRule="exact"/>
        <w:rPr>
          <w:rFonts w:ascii="Times New Roman" w:eastAsia="Times New Roman" w:hAnsi="Times New Roman"/>
        </w:rPr>
      </w:pPr>
    </w:p>
    <w:p w:rsidR="002613B3" w:rsidRDefault="002613B3" w:rsidP="002613B3">
      <w:pPr>
        <w:jc w:val="center"/>
        <w:rPr>
          <w:rFonts w:ascii="Arial" w:hAnsi="Arial"/>
          <w:b/>
          <w:color w:val="FF0000"/>
          <w:sz w:val="36"/>
          <w:szCs w:val="36"/>
        </w:rPr>
      </w:pPr>
      <w:r w:rsidRPr="000E14C2">
        <w:rPr>
          <w:rFonts w:ascii="Arial" w:hAnsi="Arial"/>
          <w:b/>
          <w:color w:val="FF0000"/>
          <w:sz w:val="36"/>
          <w:szCs w:val="36"/>
        </w:rPr>
        <w:t>L’IDENTITA’ VALORIALE DELL’ISTITUTO</w:t>
      </w:r>
    </w:p>
    <w:p w:rsidR="002613B3" w:rsidRDefault="002613B3" w:rsidP="002613B3">
      <w:pPr>
        <w:jc w:val="center"/>
        <w:rPr>
          <w:rFonts w:ascii="Arial" w:hAnsi="Arial"/>
          <w:b/>
          <w:color w:val="FF0000"/>
          <w:sz w:val="36"/>
          <w:szCs w:val="36"/>
        </w:rPr>
      </w:pPr>
    </w:p>
    <w:p w:rsidR="002613B3" w:rsidRDefault="002613B3" w:rsidP="002613B3">
      <w:pPr>
        <w:jc w:val="center"/>
        <w:rPr>
          <w:rFonts w:ascii="Arial" w:hAnsi="Arial"/>
          <w:b/>
          <w:color w:val="FF0000"/>
          <w:sz w:val="36"/>
          <w:szCs w:val="36"/>
        </w:rPr>
      </w:pPr>
    </w:p>
    <w:p w:rsidR="002613B3" w:rsidRDefault="00164399" w:rsidP="002613B3">
      <w:pPr>
        <w:jc w:val="center"/>
        <w:rPr>
          <w:rFonts w:ascii="Arial" w:hAnsi="Arial"/>
          <w:b/>
          <w:color w:val="FF0000"/>
          <w:sz w:val="36"/>
          <w:szCs w:val="36"/>
        </w:rPr>
      </w:pPr>
      <w:r w:rsidRPr="00164399">
        <w:rPr>
          <w:rFonts w:ascii="Times New Roman" w:eastAsia="Times New Roman" w:hAnsi="Times New Roman"/>
          <w:noProof/>
        </w:rPr>
        <w:pict>
          <v:roundrect id="AutoShape 341" o:spid="_x0000_s2018" style="position:absolute;left:0;text-align:left;margin-left:232.25pt;margin-top:17.15pt;width:243.6pt;height:84.8pt;z-index:252048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">
            <v:fill color2="#b8cce4" focus="100%" type="gradient"/>
            <v:shadow color="#243f60" opacity=".5" offset="1pt"/>
            <o:extrusion v:ext="view" color="white" on="t"/>
          </v:roundrect>
        </w:pict>
      </w:r>
    </w:p>
    <w:p w:rsidR="002613B3" w:rsidRDefault="00164399" w:rsidP="002613B3">
      <w:pPr>
        <w:jc w:val="center"/>
        <w:rPr>
          <w:rFonts w:ascii="Arial" w:hAnsi="Arial"/>
          <w:b/>
          <w:color w:val="FF0000"/>
          <w:sz w:val="36"/>
          <w:szCs w:val="36"/>
        </w:rPr>
      </w:pPr>
      <w:r w:rsidRPr="00164399">
        <w:rPr>
          <w:rFonts w:ascii="Times New Roman" w:eastAsia="Times New Roman" w:hAnsi="Times New Roman"/>
          <w:noProof/>
        </w:rPr>
        <w:pict>
          <v:shape id="Text Box 342" o:spid="_x0000_s2020" type="#_x0000_t202" style="position:absolute;left:0;text-align:left;margin-left:64.75pt;margin-top:8.2pt;width:212.55pt;height:65.3pt;z-index:25205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R7MAIAAFw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">
            <v:textbox>
              <w:txbxContent>
                <w:p w:rsidR="002666D1" w:rsidRPr="000E14C2" w:rsidRDefault="002666D1" w:rsidP="002613B3">
                  <w:pPr>
                    <w:tabs>
                      <w:tab w:val="left" w:pos="1380"/>
                    </w:tabs>
                    <w:jc w:val="center"/>
                    <w:rPr>
                      <w:rFonts w:ascii="Arial" w:hAnsi="Arial"/>
                      <w:b/>
                      <w:color w:val="0070C0"/>
                      <w:sz w:val="48"/>
                      <w:szCs w:val="48"/>
                    </w:rPr>
                  </w:pPr>
                  <w:r w:rsidRPr="000E14C2">
                    <w:rPr>
                      <w:rFonts w:ascii="Arial" w:hAnsi="Arial"/>
                      <w:b/>
                      <w:bCs/>
                      <w:color w:val="0070C0"/>
                      <w:sz w:val="48"/>
                      <w:szCs w:val="48"/>
                    </w:rPr>
                    <w:t>Una scuola che INCLUDE</w:t>
                  </w:r>
                </w:p>
                <w:p w:rsidR="002666D1" w:rsidRDefault="002666D1" w:rsidP="002613B3"/>
              </w:txbxContent>
            </v:textbox>
          </v:shape>
        </w:pict>
      </w:r>
      <w:r w:rsidRPr="00164399">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2017" type="#_x0000_t156" style="position:absolute;left:0;text-align:left;margin-left:3.75pt;margin-top:19.15pt;width:165.75pt;height:21pt;z-index:252047872" fillcolor="#99f" stroked="f">
            <v:fill r:id="rId59" o:title="" color2="#099" focus="100%" type="gradient"/>
            <v:stroke r:id="rId59" o:title=""/>
            <v:shadow on="t" color="silver" opacity="52429f" offset="3pt,3pt"/>
            <v:textpath style="font-family:&quot;Times New Roman&quot;;font-size:28pt;v-text-kern:t" trim="t" fitpath="t" xscale="f" string="VISION"/>
            <w10:wrap type="square"/>
          </v:shape>
        </w:pict>
      </w:r>
    </w:p>
    <w:p w:rsidR="002613B3" w:rsidRPr="000E14C2" w:rsidRDefault="00164399" w:rsidP="002613B3">
      <w:pPr>
        <w:jc w:val="center"/>
        <w:rPr>
          <w:rFonts w:ascii="Arial" w:hAnsi="Arial"/>
          <w:b/>
          <w:color w:val="FF0000"/>
          <w:sz w:val="36"/>
          <w:szCs w:val="36"/>
        </w:rPr>
      </w:pPr>
      <w:r w:rsidRPr="00164399">
        <w:rPr>
          <w:rFonts w:ascii="Times New Roman" w:eastAsia="Times New Roman" w:hAnsi="Times New Roman"/>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4" o:spid="_x0000_s2019" type="#_x0000_t13" style="position:absolute;left:0;text-align:left;margin-left:4.7pt;margin-top:7.3pt;width:27.65pt;height:15.9pt;z-index:25204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"/>
        </w:pict>
      </w:r>
    </w:p>
    <w:p w:rsidR="006D1EAC" w:rsidRDefault="006D1EAC">
      <w:pPr>
        <w:spacing w:line="20" w:lineRule="exact"/>
        <w:rPr>
          <w:rFonts w:ascii="Times New Roman" w:eastAsia="Times New Roman" w:hAnsi="Times New Roman"/>
        </w:rPr>
      </w:pPr>
    </w:p>
    <w:p w:rsidR="002613B3" w:rsidRDefault="002613B3">
      <w:pPr>
        <w:spacing w:line="20" w:lineRule="exact"/>
        <w:rPr>
          <w:rFonts w:ascii="Times New Roman" w:eastAsia="Times New Roman" w:hAnsi="Times New Roman"/>
        </w:rPr>
      </w:pPr>
    </w:p>
    <w:p w:rsidR="002613B3" w:rsidRDefault="002613B3">
      <w:pPr>
        <w:spacing w:line="20" w:lineRule="exact"/>
        <w:rPr>
          <w:rFonts w:ascii="Times New Roman" w:eastAsia="Times New Roman" w:hAnsi="Times New Roman"/>
        </w:rPr>
      </w:pPr>
    </w:p>
    <w:p w:rsidR="002613B3" w:rsidRPr="002613B3" w:rsidRDefault="002613B3" w:rsidP="002613B3">
      <w:pPr>
        <w:rPr>
          <w:rFonts w:ascii="Times New Roman" w:eastAsia="Times New Roman" w:hAnsi="Times New Roman"/>
        </w:rPr>
      </w:pPr>
    </w:p>
    <w:p w:rsidR="002613B3" w:rsidRPr="002613B3" w:rsidRDefault="002613B3" w:rsidP="002613B3">
      <w:pPr>
        <w:rPr>
          <w:rFonts w:ascii="Times New Roman" w:eastAsia="Times New Roman" w:hAnsi="Times New Roman"/>
        </w:rPr>
      </w:pPr>
    </w:p>
    <w:p w:rsidR="002613B3" w:rsidRPr="002613B3" w:rsidRDefault="002613B3" w:rsidP="002613B3">
      <w:pPr>
        <w:rPr>
          <w:rFonts w:ascii="Times New Roman" w:eastAsia="Times New Roman" w:hAnsi="Times New Roman"/>
        </w:rPr>
      </w:pPr>
    </w:p>
    <w:p w:rsidR="002613B3" w:rsidRPr="002613B3" w:rsidRDefault="002613B3" w:rsidP="002613B3">
      <w:pPr>
        <w:rPr>
          <w:rFonts w:ascii="Times New Roman" w:eastAsia="Times New Roman" w:hAnsi="Times New Roman"/>
        </w:rPr>
      </w:pPr>
    </w:p>
    <w:p w:rsidR="002613B3" w:rsidRPr="002613B3" w:rsidRDefault="002613B3" w:rsidP="002613B3">
      <w:pPr>
        <w:rPr>
          <w:rFonts w:ascii="Times New Roman" w:eastAsia="Times New Roman" w:hAnsi="Times New Roman"/>
        </w:rPr>
      </w:pPr>
    </w:p>
    <w:p w:rsidR="002613B3" w:rsidRPr="002613B3" w:rsidRDefault="002613B3" w:rsidP="002613B3">
      <w:pPr>
        <w:rPr>
          <w:rFonts w:ascii="Times New Roman" w:eastAsia="Times New Roman" w:hAnsi="Times New Roman"/>
        </w:rPr>
      </w:pPr>
    </w:p>
    <w:p w:rsidR="002613B3" w:rsidRPr="002613B3" w:rsidRDefault="002613B3" w:rsidP="002613B3">
      <w:pPr>
        <w:rPr>
          <w:rFonts w:ascii="Times New Roman" w:eastAsia="Times New Roman" w:hAnsi="Times New Roman"/>
        </w:rPr>
      </w:pPr>
    </w:p>
    <w:p w:rsidR="002613B3" w:rsidRDefault="002613B3" w:rsidP="002613B3">
      <w:pPr>
        <w:rPr>
          <w:rFonts w:ascii="Times New Roman" w:eastAsia="Times New Roman" w:hAnsi="Times New Roman"/>
        </w:rPr>
      </w:pPr>
    </w:p>
    <w:p w:rsidR="002613B3" w:rsidRPr="002613B3" w:rsidRDefault="002613B3" w:rsidP="002613B3">
      <w:pPr>
        <w:rPr>
          <w:rFonts w:ascii="Times New Roman" w:eastAsia="Times New Roman" w:hAnsi="Times New Roman"/>
        </w:rPr>
      </w:pPr>
    </w:p>
    <w:p w:rsidR="002613B3" w:rsidRPr="000E14C2" w:rsidRDefault="002613B3" w:rsidP="002613B3">
      <w:pPr>
        <w:jc w:val="center"/>
        <w:rPr>
          <w:rFonts w:ascii="Arial" w:hAnsi="Arial"/>
          <w:b/>
          <w:bCs/>
          <w:i/>
          <w:color w:val="0070C0"/>
          <w:sz w:val="28"/>
          <w:szCs w:val="28"/>
        </w:rPr>
      </w:pPr>
      <w:r w:rsidRPr="000E14C2">
        <w:rPr>
          <w:rFonts w:ascii="Arial" w:hAnsi="Arial"/>
          <w:b/>
          <w:bCs/>
          <w:i/>
          <w:color w:val="0070C0"/>
          <w:sz w:val="28"/>
          <w:szCs w:val="28"/>
        </w:rPr>
        <w:t>“A noi non interessa tanto colmare l’abisso dell’ignoranza, quanto l’abisso della differenza, perché non c’è nulla che sia più ingiusto quanto far parti uguali fra disuguali” (Lorenzo Milani)</w:t>
      </w:r>
    </w:p>
    <w:p w:rsidR="002613B3" w:rsidRPr="000E14C2" w:rsidRDefault="002613B3" w:rsidP="002613B3">
      <w:pPr>
        <w:rPr>
          <w:rFonts w:ascii="Arial" w:hAnsi="Arial"/>
          <w:b/>
          <w:bCs/>
          <w:color w:val="0070C0"/>
          <w:sz w:val="28"/>
          <w:szCs w:val="28"/>
        </w:rPr>
      </w:pPr>
    </w:p>
    <w:p w:rsidR="002613B3" w:rsidRPr="000E14C2" w:rsidRDefault="002613B3" w:rsidP="002613B3">
      <w:pPr>
        <w:rPr>
          <w:rFonts w:ascii="Arial" w:hAnsi="Arial"/>
          <w:b/>
          <w:bCs/>
          <w:color w:val="0070C0"/>
          <w:sz w:val="28"/>
          <w:szCs w:val="28"/>
        </w:rPr>
      </w:pPr>
    </w:p>
    <w:p w:rsidR="002613B3" w:rsidRPr="000E14C2" w:rsidRDefault="002613B3" w:rsidP="002613B3">
      <w:pPr>
        <w:jc w:val="center"/>
        <w:rPr>
          <w:rFonts w:ascii="Arial" w:hAnsi="Arial"/>
          <w:b/>
          <w:bCs/>
          <w:i/>
          <w:color w:val="0070C0"/>
          <w:sz w:val="28"/>
          <w:szCs w:val="28"/>
        </w:rPr>
      </w:pPr>
      <w:r w:rsidRPr="000E14C2">
        <w:rPr>
          <w:rFonts w:ascii="Arial" w:hAnsi="Arial"/>
          <w:b/>
          <w:bCs/>
          <w:i/>
          <w:color w:val="0070C0"/>
          <w:sz w:val="28"/>
          <w:szCs w:val="28"/>
        </w:rPr>
        <w:t>“Ogni studente suona il suo strumento, non c’è niente da fare.</w:t>
      </w:r>
    </w:p>
    <w:p w:rsidR="002613B3" w:rsidRPr="000E14C2" w:rsidRDefault="002613B3" w:rsidP="002613B3">
      <w:pPr>
        <w:jc w:val="center"/>
        <w:rPr>
          <w:rFonts w:ascii="Arial" w:hAnsi="Arial"/>
          <w:b/>
          <w:bCs/>
          <w:i/>
          <w:color w:val="0070C0"/>
          <w:sz w:val="28"/>
          <w:szCs w:val="28"/>
        </w:rPr>
      </w:pPr>
      <w:r w:rsidRPr="000E14C2">
        <w:rPr>
          <w:rFonts w:ascii="Arial" w:hAnsi="Arial"/>
          <w:b/>
          <w:bCs/>
          <w:i/>
          <w:color w:val="0070C0"/>
          <w:sz w:val="28"/>
          <w:szCs w:val="28"/>
        </w:rPr>
        <w:t>La cosa difficile è conoscere i nostri musicisti e trovare l’armonia.</w:t>
      </w:r>
    </w:p>
    <w:p w:rsidR="002613B3" w:rsidRPr="000E14C2" w:rsidRDefault="002613B3" w:rsidP="002613B3">
      <w:pPr>
        <w:jc w:val="center"/>
        <w:rPr>
          <w:rFonts w:ascii="Arial" w:hAnsi="Arial"/>
          <w:b/>
          <w:bCs/>
          <w:i/>
          <w:color w:val="0070C0"/>
          <w:sz w:val="28"/>
          <w:szCs w:val="28"/>
        </w:rPr>
      </w:pPr>
      <w:r w:rsidRPr="000E14C2">
        <w:rPr>
          <w:rFonts w:ascii="Arial" w:hAnsi="Arial"/>
          <w:b/>
          <w:bCs/>
          <w:i/>
          <w:color w:val="0070C0"/>
          <w:sz w:val="28"/>
          <w:szCs w:val="28"/>
        </w:rPr>
        <w:t>Una buona classe non è un reggimento che marcia al passo,</w:t>
      </w:r>
    </w:p>
    <w:p w:rsidR="002613B3" w:rsidRPr="000E14C2" w:rsidRDefault="002613B3" w:rsidP="002613B3">
      <w:pPr>
        <w:jc w:val="center"/>
        <w:rPr>
          <w:rFonts w:ascii="Arial" w:hAnsi="Arial"/>
          <w:b/>
          <w:bCs/>
          <w:i/>
          <w:color w:val="0070C0"/>
          <w:sz w:val="28"/>
          <w:szCs w:val="28"/>
        </w:rPr>
      </w:pPr>
      <w:r w:rsidRPr="000E14C2">
        <w:rPr>
          <w:rFonts w:ascii="Arial" w:hAnsi="Arial"/>
          <w:b/>
          <w:bCs/>
          <w:i/>
          <w:color w:val="0070C0"/>
          <w:sz w:val="28"/>
          <w:szCs w:val="28"/>
        </w:rPr>
        <w:t>è un’orchestra che suona la stessa sinfonia.</w:t>
      </w:r>
    </w:p>
    <w:p w:rsidR="002613B3" w:rsidRPr="000E14C2" w:rsidRDefault="002613B3" w:rsidP="002613B3">
      <w:pPr>
        <w:jc w:val="center"/>
        <w:rPr>
          <w:rFonts w:ascii="Arial" w:hAnsi="Arial"/>
          <w:b/>
          <w:bCs/>
          <w:i/>
          <w:color w:val="0070C0"/>
          <w:sz w:val="28"/>
          <w:szCs w:val="28"/>
        </w:rPr>
      </w:pPr>
      <w:r w:rsidRPr="000E14C2">
        <w:rPr>
          <w:rFonts w:ascii="Arial" w:hAnsi="Arial"/>
          <w:b/>
          <w:bCs/>
          <w:i/>
          <w:color w:val="0070C0"/>
          <w:sz w:val="28"/>
          <w:szCs w:val="28"/>
        </w:rPr>
        <w:t xml:space="preserve">E se hai ereditato il piccolo triangolo che sa fare solo tintin, </w:t>
      </w:r>
    </w:p>
    <w:p w:rsidR="002613B3" w:rsidRPr="000E14C2" w:rsidRDefault="002613B3" w:rsidP="002613B3">
      <w:pPr>
        <w:jc w:val="center"/>
        <w:rPr>
          <w:rFonts w:ascii="Arial" w:hAnsi="Arial"/>
          <w:b/>
          <w:bCs/>
          <w:i/>
          <w:color w:val="0070C0"/>
          <w:sz w:val="28"/>
          <w:szCs w:val="28"/>
        </w:rPr>
      </w:pPr>
      <w:r w:rsidRPr="000E14C2">
        <w:rPr>
          <w:rFonts w:ascii="Arial" w:hAnsi="Arial"/>
          <w:b/>
          <w:bCs/>
          <w:i/>
          <w:color w:val="0070C0"/>
          <w:sz w:val="28"/>
          <w:szCs w:val="28"/>
        </w:rPr>
        <w:t xml:space="preserve">o lo scacciapensieri che fa soltanto </w:t>
      </w:r>
      <w:proofErr w:type="spellStart"/>
      <w:r w:rsidRPr="000E14C2">
        <w:rPr>
          <w:rFonts w:ascii="Arial" w:hAnsi="Arial"/>
          <w:b/>
          <w:bCs/>
          <w:i/>
          <w:color w:val="0070C0"/>
          <w:sz w:val="28"/>
          <w:szCs w:val="28"/>
        </w:rPr>
        <w:t>bloingbloing</w:t>
      </w:r>
      <w:proofErr w:type="spellEnd"/>
      <w:r w:rsidRPr="000E14C2">
        <w:rPr>
          <w:rFonts w:ascii="Arial" w:hAnsi="Arial"/>
          <w:b/>
          <w:bCs/>
          <w:i/>
          <w:color w:val="0070C0"/>
          <w:sz w:val="28"/>
          <w:szCs w:val="28"/>
        </w:rPr>
        <w:t xml:space="preserve">, la cosa importante è che lo facciano al momento giusto, il meglio possibile, che diventino un ottimo triangolo, un impeccabile scacciapensieri, e che siano fieri della qualità che il loro contributo conferisce all’insieme. </w:t>
      </w:r>
    </w:p>
    <w:p w:rsidR="002613B3" w:rsidRPr="000E14C2" w:rsidRDefault="002613B3" w:rsidP="002613B3">
      <w:pPr>
        <w:jc w:val="center"/>
        <w:rPr>
          <w:rFonts w:ascii="Arial" w:hAnsi="Arial"/>
          <w:b/>
          <w:bCs/>
          <w:i/>
          <w:color w:val="0070C0"/>
          <w:sz w:val="28"/>
          <w:szCs w:val="28"/>
        </w:rPr>
      </w:pPr>
      <w:r w:rsidRPr="000E14C2">
        <w:rPr>
          <w:rFonts w:ascii="Arial" w:hAnsi="Arial"/>
          <w:b/>
          <w:bCs/>
          <w:i/>
          <w:color w:val="0070C0"/>
          <w:sz w:val="28"/>
          <w:szCs w:val="28"/>
        </w:rPr>
        <w:t xml:space="preserve">Siccome il piacere dell’armonia li fa progredire tutti, alla fine anche il piccolo triangolo conoscerà la musica, forse non in maniera brillante come il primo violino, ma conoscerà la stessa </w:t>
      </w:r>
      <w:proofErr w:type="spellStart"/>
      <w:r w:rsidRPr="000E14C2">
        <w:rPr>
          <w:rFonts w:ascii="Arial" w:hAnsi="Arial"/>
          <w:b/>
          <w:bCs/>
          <w:i/>
          <w:color w:val="0070C0"/>
          <w:sz w:val="28"/>
          <w:szCs w:val="28"/>
        </w:rPr>
        <w:t>musica…</w:t>
      </w:r>
      <w:proofErr w:type="spellEnd"/>
    </w:p>
    <w:p w:rsidR="002613B3" w:rsidRPr="000E14C2" w:rsidRDefault="002613B3" w:rsidP="002613B3">
      <w:pPr>
        <w:jc w:val="center"/>
        <w:rPr>
          <w:rFonts w:ascii="Arial" w:hAnsi="Arial"/>
          <w:b/>
          <w:bCs/>
          <w:i/>
          <w:color w:val="0070C0"/>
          <w:sz w:val="28"/>
          <w:szCs w:val="28"/>
        </w:rPr>
      </w:pPr>
      <w:r w:rsidRPr="000E14C2">
        <w:rPr>
          <w:rFonts w:ascii="Arial" w:hAnsi="Arial"/>
          <w:b/>
          <w:bCs/>
          <w:i/>
          <w:color w:val="0070C0"/>
          <w:sz w:val="28"/>
          <w:szCs w:val="28"/>
        </w:rPr>
        <w:t>Il problema è che vogliono farci credere che al mondo</w:t>
      </w:r>
    </w:p>
    <w:p w:rsidR="002613B3" w:rsidRPr="000E14C2" w:rsidRDefault="002613B3" w:rsidP="002613B3">
      <w:pPr>
        <w:jc w:val="center"/>
        <w:rPr>
          <w:rFonts w:ascii="Arial" w:hAnsi="Arial"/>
          <w:b/>
          <w:bCs/>
          <w:i/>
          <w:color w:val="0070C0"/>
          <w:sz w:val="28"/>
          <w:szCs w:val="28"/>
        </w:rPr>
      </w:pPr>
      <w:r w:rsidRPr="000E14C2">
        <w:rPr>
          <w:rFonts w:ascii="Arial" w:hAnsi="Arial"/>
          <w:b/>
          <w:bCs/>
          <w:i/>
          <w:color w:val="0070C0"/>
          <w:sz w:val="28"/>
          <w:szCs w:val="28"/>
        </w:rPr>
        <w:t>contino solo i primi violini”      (D. Pennac)</w:t>
      </w:r>
    </w:p>
    <w:p w:rsidR="002613B3" w:rsidRPr="009B2338" w:rsidRDefault="002613B3" w:rsidP="002613B3">
      <w:pPr>
        <w:jc w:val="center"/>
        <w:rPr>
          <w:rFonts w:ascii="Times New Roman" w:hAnsi="Times New Roman"/>
          <w:b/>
          <w:bCs/>
          <w:i/>
          <w:color w:val="0070C0"/>
          <w:sz w:val="32"/>
          <w:szCs w:val="32"/>
        </w:rPr>
      </w:pPr>
    </w:p>
    <w:p w:rsidR="002613B3" w:rsidRDefault="002613B3" w:rsidP="002613B3">
      <w:pPr>
        <w:jc w:val="center"/>
        <w:rPr>
          <w:rFonts w:ascii="Times New Roman" w:eastAsia="Times New Roman" w:hAnsi="Times New Roman"/>
        </w:rPr>
      </w:pPr>
    </w:p>
    <w:p w:rsidR="002613B3" w:rsidRDefault="002613B3" w:rsidP="002613B3">
      <w:pPr>
        <w:rPr>
          <w:rFonts w:ascii="Times New Roman" w:eastAsia="Times New Roman" w:hAnsi="Times New Roman"/>
        </w:rPr>
      </w:pPr>
    </w:p>
    <w:p w:rsidR="002613B3" w:rsidRDefault="002613B3" w:rsidP="002613B3">
      <w:pPr>
        <w:spacing w:line="0" w:lineRule="atLeast"/>
        <w:rPr>
          <w:rFonts w:ascii="Cambria" w:eastAsia="Cambria" w:hAnsi="Cambria"/>
          <w:sz w:val="22"/>
        </w:rPr>
      </w:pPr>
    </w:p>
    <w:p w:rsidR="002613B3" w:rsidRDefault="002613B3" w:rsidP="002613B3">
      <w:pPr>
        <w:spacing w:line="0" w:lineRule="atLeast"/>
        <w:rPr>
          <w:rFonts w:ascii="Cambria" w:eastAsia="Cambria" w:hAnsi="Cambria"/>
          <w:sz w:val="22"/>
        </w:rPr>
      </w:pPr>
    </w:p>
    <w:p w:rsidR="002613B3" w:rsidRDefault="002613B3" w:rsidP="002613B3">
      <w:pPr>
        <w:spacing w:line="0" w:lineRule="atLeast"/>
        <w:rPr>
          <w:rFonts w:ascii="Cambria" w:eastAsia="Cambria" w:hAnsi="Cambria"/>
          <w:sz w:val="22"/>
        </w:rPr>
      </w:pPr>
    </w:p>
    <w:p w:rsidR="002613B3" w:rsidRDefault="002613B3" w:rsidP="002613B3">
      <w:pPr>
        <w:spacing w:line="0" w:lineRule="atLeast"/>
        <w:rPr>
          <w:rFonts w:ascii="Cambria" w:eastAsia="Cambria" w:hAnsi="Cambria"/>
          <w:sz w:val="22"/>
        </w:rPr>
      </w:pPr>
    </w:p>
    <w:p w:rsidR="002613B3" w:rsidRDefault="002613B3" w:rsidP="002613B3">
      <w:pPr>
        <w:spacing w:line="0" w:lineRule="atLeast"/>
        <w:rPr>
          <w:rFonts w:ascii="Cambria" w:eastAsia="Cambria" w:hAnsi="Cambria"/>
          <w:sz w:val="22"/>
        </w:rPr>
      </w:pPr>
    </w:p>
    <w:p w:rsidR="002613B3" w:rsidRDefault="002613B3" w:rsidP="002613B3">
      <w:pPr>
        <w:spacing w:line="0" w:lineRule="atLeast"/>
        <w:rPr>
          <w:rFonts w:ascii="Cambria" w:eastAsia="Cambria" w:hAnsi="Cambria"/>
          <w:sz w:val="22"/>
        </w:rPr>
      </w:pPr>
    </w:p>
    <w:p w:rsidR="002613B3" w:rsidRDefault="00164399" w:rsidP="002613B3">
      <w:pPr>
        <w:spacing w:line="0" w:lineRule="atLeast"/>
        <w:rPr>
          <w:rFonts w:ascii="Cambria" w:eastAsia="Cambria" w:hAnsi="Cambria"/>
          <w:sz w:val="22"/>
        </w:rPr>
      </w:pPr>
      <w:r w:rsidRPr="00164399">
        <w:rPr>
          <w:rFonts w:ascii="Times New Roman" w:eastAsia="Times New Roman" w:hAnsi="Times New Roman"/>
        </w:rPr>
        <w:pict>
          <v:line id="_x0000_s1266" style="position:absolute;z-index:-251955712;mso-position-horizontal-relative:page;mso-position-vertical-relative:page" from="25.5pt,768.1pt" to="582.3pt,768.1pt" o:allowincell="f" o:userdrawn="t" strokecolor="#1f497d" strokeweight="3pt">
            <w10:wrap anchorx="page" anchory="page"/>
          </v:line>
        </w:pict>
      </w:r>
      <w:r w:rsidR="002613B3">
        <w:rPr>
          <w:rFonts w:ascii="Cambria" w:eastAsia="Cambria" w:hAnsi="Cambria"/>
          <w:sz w:val="22"/>
        </w:rPr>
        <w:t>Piano Triennale dell’Offerta Formativa 2016-19</w:t>
      </w:r>
    </w:p>
    <w:p w:rsidR="002613B3" w:rsidRPr="002613B3" w:rsidRDefault="002613B3" w:rsidP="002613B3">
      <w:pPr>
        <w:rPr>
          <w:rFonts w:ascii="Times New Roman" w:eastAsia="Times New Roman" w:hAnsi="Times New Roman"/>
        </w:rPr>
        <w:sectPr w:rsidR="002613B3" w:rsidRPr="002613B3">
          <w:pgSz w:w="12240" w:h="15840"/>
          <w:pgMar w:top="1440" w:right="1140" w:bottom="333" w:left="1140" w:header="0" w:footer="0" w:gutter="0"/>
          <w:cols w:space="0" w:equalWidth="0">
            <w:col w:w="9960"/>
          </w:cols>
          <w:docGrid w:linePitch="360"/>
        </w:sectPr>
      </w:pPr>
    </w:p>
    <w:p w:rsidR="006D1EAC" w:rsidRDefault="00164399">
      <w:pPr>
        <w:spacing w:line="200" w:lineRule="exact"/>
        <w:rPr>
          <w:rFonts w:ascii="Times New Roman" w:eastAsia="Times New Roman" w:hAnsi="Times New Roman"/>
        </w:rPr>
      </w:pPr>
      <w:bookmarkStart w:id="27" w:name="page28"/>
      <w:bookmarkEnd w:id="27"/>
      <w:r>
        <w:rPr>
          <w:rFonts w:ascii="Times New Roman" w:eastAsia="Times New Roman" w:hAnsi="Times New Roman"/>
          <w:noProof/>
        </w:rPr>
        <w:lastRenderedPageBreak/>
        <w:pict>
          <v:line id="_x0000_s2033" style="position:absolute;z-index:-251253248;mso-position-horizontal-relative:page;mso-position-vertical-relative:page" from="37.5pt,36pt" to="594.3pt,36pt" o:allowincell="f" o:userdrawn="t" strokecolor="#1f497d" strokeweight="3pt">
            <w10:wrap anchorx="page" anchory="page"/>
          </v:line>
        </w:pict>
      </w:r>
      <w:r>
        <w:rPr>
          <w:rFonts w:ascii="Times New Roman" w:eastAsia="Times New Roman" w:hAnsi="Times New Roman"/>
          <w:noProof/>
        </w:rPr>
        <w:pict>
          <v:line id="_x0000_s2029" style="position:absolute;z-index:-251257344;mso-position-horizontal-relative:page;mso-position-vertical-relative:page" from="37.5pt,34.4pt" to="37.5pt,778.5pt" o:allowincell="f" o:userdrawn="t" strokecolor="#1f497d" strokeweight="1.44pt">
            <w10:wrap anchorx="page" anchory="page"/>
          </v:line>
        </w:pict>
      </w:r>
      <w:r>
        <w:rPr>
          <w:rFonts w:ascii="Times New Roman" w:eastAsia="Times New Roman" w:hAnsi="Times New Roman"/>
          <w:noProof/>
        </w:rPr>
        <w:pict>
          <v:line id="_x0000_s2031" style="position:absolute;z-index:-251255296;mso-position-horizontal-relative:page;mso-position-vertical-relative:page" from="594.3pt,36pt" to="594.3pt,780.1pt" o:allowincell="f" o:userdrawn="t" strokecolor="#1f497d" strokeweight="1.44pt">
            <w10:wrap anchorx="page" anchory="page"/>
          </v:line>
        </w:pict>
      </w:r>
      <w:r>
        <w:rPr>
          <w:rFonts w:ascii="Times New Roman" w:eastAsia="Times New Roman" w:hAnsi="Times New Roman"/>
          <w:noProof/>
        </w:rPr>
        <w:pict>
          <v:line id="_x0000_s2032" style="position:absolute;z-index:-251254272;mso-position-horizontal-relative:page;mso-position-vertical-relative:page" from="42.55pt,40.4pt" to="599.35pt,40.4pt" o:allowincell="f" o:userdrawn="t" strokecolor="#1f497d" strokeweight="1.44pt">
            <w10:wrap anchorx="page" anchory="page"/>
          </v:line>
        </w:pict>
      </w:r>
      <w:r>
        <w:rPr>
          <w:rFonts w:ascii="Times New Roman" w:eastAsia="Times New Roman" w:hAnsi="Times New Roman"/>
          <w:noProof/>
        </w:rPr>
        <w:pict>
          <v:line id="_x0000_s2027" style="position:absolute;z-index:-251259392;mso-position-horizontal-relative:page;mso-position-vertical-relative:page" from="597.2pt,40.4pt" to="597.2pt,777.2pt" o:allowincell="f" o:userdrawn="t" strokecolor="#1f497d" strokeweight="3pt">
            <w10:wrap anchorx="page" anchory="page"/>
          </v:line>
        </w:pict>
      </w:r>
      <w:r>
        <w:rPr>
          <w:rFonts w:ascii="Times New Roman" w:eastAsia="Times New Roman" w:hAnsi="Times New Roman"/>
          <w:noProof/>
        </w:rPr>
        <w:pict>
          <v:line id="_x0000_s2028" style="position:absolute;z-index:-251258368;mso-position-horizontal-relative:page;mso-position-vertical-relative:page" from="37.5pt,40.4pt" to="594.3pt,40.4pt" o:allowincell="f" o:userdrawn="t" strokecolor="#1f497d" strokeweight="1.44pt">
            <w10:wrap anchorx="page" anchory="page"/>
          </v:line>
        </w:pic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164399">
      <w:pPr>
        <w:spacing w:line="200" w:lineRule="exact"/>
        <w:rPr>
          <w:rFonts w:ascii="Times New Roman" w:eastAsia="Times New Roman" w:hAnsi="Times New Roman"/>
        </w:rPr>
      </w:pPr>
      <w:r>
        <w:rPr>
          <w:rFonts w:ascii="Times New Roman" w:eastAsia="Times New Roman" w:hAnsi="Times New Roman"/>
          <w:noProof/>
        </w:rPr>
        <w:pict>
          <v:line id="_x0000_s2030" style="position:absolute;z-index:-251256320;mso-position-horizontal-relative:page;mso-position-vertical-relative:page" from="611.35pt,48pt" to="611.35pt,792.1pt" o:allowincell="f" o:userdrawn="t" strokecolor="#1f497d" strokeweight="1.44pt">
            <w10:wrap anchorx="page" anchory="page"/>
          </v:line>
        </w:pict>
      </w:r>
      <w:r>
        <w:rPr>
          <w:rFonts w:ascii="Times New Roman" w:eastAsia="Times New Roman" w:hAnsi="Times New Roman"/>
          <w:noProof/>
        </w:rPr>
        <w:pict>
          <v:line id="_x0000_s2025" style="position:absolute;z-index:-251261440;mso-position-horizontal-relative:page;mso-position-vertical-relative:page" from="37.5pt,36pt" to="37.5pt,780.1pt" o:allowincell="f" o:userdrawn="t" strokecolor="#1f497d" strokeweight="3pt">
            <w10:wrap anchorx="page" anchory="page"/>
          </v:line>
        </w:pic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164399">
      <w:pPr>
        <w:spacing w:line="200" w:lineRule="exact"/>
        <w:rPr>
          <w:rFonts w:ascii="Times New Roman" w:eastAsia="Times New Roman" w:hAnsi="Times New Roman"/>
        </w:rPr>
      </w:pPr>
      <w:r>
        <w:rPr>
          <w:rFonts w:ascii="Times New Roman" w:eastAsia="Times New Roman" w:hAnsi="Times New Roman"/>
          <w:noProof/>
        </w:rPr>
        <w:pict>
          <v:shape id="AutoShape 345" o:spid="_x0000_s2021" type="#_x0000_t176" style="position:absolute;margin-left:108.75pt;margin-top:6.75pt;width:279pt;height:113.85pt;z-index:-25126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" fillcolor="#95b3d7">
            <v:fill color2="#4f81bd" focus="50%" type="gradient"/>
            <v:shadow color="#243f60" offset="1pt"/>
            <o:extrusion v:ext="view" backdepth="9600pt" color="#95b3d7" on="t" viewpoint="0" viewpointorigin="0" skewangle="-90" type="perspective"/>
          </v:shape>
        </w:pict>
      </w:r>
    </w:p>
    <w:p w:rsidR="006D1EAC" w:rsidRDefault="006D1EAC">
      <w:pPr>
        <w:spacing w:line="200" w:lineRule="exact"/>
        <w:rPr>
          <w:rFonts w:ascii="Times New Roman" w:eastAsia="Times New Roman" w:hAnsi="Times New Roman"/>
        </w:rPr>
      </w:pPr>
    </w:p>
    <w:p w:rsidR="006D1EAC" w:rsidRDefault="006D1EAC">
      <w:pPr>
        <w:spacing w:line="340" w:lineRule="exact"/>
        <w:rPr>
          <w:rFonts w:ascii="Times New Roman" w:eastAsia="Times New Roman" w:hAnsi="Times New Roman"/>
        </w:rPr>
      </w:pPr>
    </w:p>
    <w:p w:rsidR="006D1EAC" w:rsidRDefault="006D1EAC">
      <w:pPr>
        <w:tabs>
          <w:tab w:val="left" w:pos="4700"/>
        </w:tabs>
        <w:spacing w:line="0" w:lineRule="atLeast"/>
        <w:ind w:left="2960"/>
        <w:rPr>
          <w:rFonts w:ascii="Arial" w:eastAsia="Arial" w:hAnsi="Arial"/>
          <w:b/>
          <w:sz w:val="24"/>
        </w:rPr>
      </w:pPr>
      <w:r>
        <w:rPr>
          <w:rFonts w:ascii="Arial" w:eastAsia="Arial" w:hAnsi="Arial"/>
          <w:b/>
          <w:sz w:val="24"/>
        </w:rPr>
        <w:t>INCLUSIVITA'</w:t>
      </w:r>
      <w:r>
        <w:rPr>
          <w:rFonts w:ascii="Times New Roman" w:eastAsia="Times New Roman" w:hAnsi="Times New Roman"/>
        </w:rPr>
        <w:tab/>
      </w:r>
      <w:r>
        <w:rPr>
          <w:rFonts w:ascii="Arial" w:eastAsia="Arial" w:hAnsi="Arial"/>
          <w:b/>
          <w:sz w:val="24"/>
        </w:rPr>
        <w:t>E VALORIZZAZIONE</w:t>
      </w:r>
    </w:p>
    <w:p w:rsidR="006D1EAC" w:rsidRDefault="006D1EAC">
      <w:pPr>
        <w:spacing w:line="41" w:lineRule="exact"/>
        <w:rPr>
          <w:rFonts w:ascii="Times New Roman" w:eastAsia="Times New Roman" w:hAnsi="Times New Roman"/>
        </w:rPr>
      </w:pPr>
    </w:p>
    <w:p w:rsidR="006D1EAC" w:rsidRDefault="006D1EAC">
      <w:pPr>
        <w:spacing w:line="0" w:lineRule="atLeast"/>
        <w:ind w:left="3940"/>
        <w:rPr>
          <w:rFonts w:ascii="Arial" w:eastAsia="Arial" w:hAnsi="Arial"/>
          <w:b/>
          <w:sz w:val="24"/>
        </w:rPr>
      </w:pPr>
      <w:r>
        <w:rPr>
          <w:rFonts w:ascii="Arial" w:eastAsia="Arial" w:hAnsi="Arial"/>
          <w:b/>
          <w:sz w:val="24"/>
        </w:rPr>
        <w:t>DELLA DIVERSITA'</w:t>
      </w:r>
    </w:p>
    <w:p w:rsidR="006D1EAC" w:rsidRDefault="006D1EAC">
      <w:pPr>
        <w:spacing w:line="43" w:lineRule="exact"/>
        <w:rPr>
          <w:rFonts w:ascii="Times New Roman" w:eastAsia="Times New Roman" w:hAnsi="Times New Roman"/>
        </w:rPr>
      </w:pPr>
    </w:p>
    <w:p w:rsidR="006D1EAC" w:rsidRDefault="006D1EAC">
      <w:pPr>
        <w:spacing w:line="0" w:lineRule="atLeast"/>
        <w:ind w:right="2760"/>
        <w:jc w:val="right"/>
        <w:rPr>
          <w:rFonts w:ascii="Arial" w:eastAsia="Arial" w:hAnsi="Arial"/>
          <w:sz w:val="22"/>
        </w:rPr>
      </w:pPr>
      <w:r>
        <w:rPr>
          <w:rFonts w:ascii="Arial" w:eastAsia="Arial" w:hAnsi="Arial"/>
          <w:sz w:val="22"/>
        </w:rPr>
        <w:t>dovranno essere le parole guida della nostra</w:t>
      </w:r>
    </w:p>
    <w:p w:rsidR="006D1EAC" w:rsidRDefault="006D1EAC">
      <w:pPr>
        <w:spacing w:line="236" w:lineRule="exact"/>
        <w:rPr>
          <w:rFonts w:ascii="Times New Roman" w:eastAsia="Times New Roman" w:hAnsi="Times New Roman"/>
        </w:rPr>
      </w:pPr>
    </w:p>
    <w:p w:rsidR="006D1EAC" w:rsidRDefault="006D1EAC">
      <w:pPr>
        <w:spacing w:line="0" w:lineRule="atLeast"/>
        <w:ind w:left="4100"/>
        <w:rPr>
          <w:rFonts w:ascii="Arial" w:eastAsia="Arial" w:hAnsi="Arial"/>
          <w:b/>
          <w:color w:val="0070C0"/>
          <w:sz w:val="44"/>
        </w:rPr>
      </w:pPr>
      <w:r>
        <w:rPr>
          <w:rFonts w:ascii="Arial" w:eastAsia="Arial" w:hAnsi="Arial"/>
          <w:b/>
          <w:color w:val="0070C0"/>
          <w:sz w:val="44"/>
        </w:rPr>
        <w:t>MISSION</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FB7651">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2052992" behindDoc="0" locked="0" layoutInCell="1" allowOverlap="1">
            <wp:simplePos x="0" y="0"/>
            <wp:positionH relativeFrom="column">
              <wp:posOffset>1023112</wp:posOffset>
            </wp:positionH>
            <wp:positionV relativeFrom="paragraph">
              <wp:posOffset>85217</wp:posOffset>
            </wp:positionV>
            <wp:extent cx="4581779" cy="3829304"/>
            <wp:effectExtent l="19050" t="0" r="28321" b="0"/>
            <wp:wrapSquare wrapText="bothSides"/>
            <wp:docPr id="999" name="Diagramma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25" w:lineRule="exact"/>
        <w:rPr>
          <w:rFonts w:ascii="Times New Roman" w:eastAsia="Times New Roman" w:hAnsi="Times New Roman"/>
        </w:rPr>
      </w:pPr>
    </w:p>
    <w:p w:rsidR="006D1EAC" w:rsidRDefault="006D1EAC">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rsidP="002613B3">
      <w:pPr>
        <w:spacing w:line="217" w:lineRule="exact"/>
        <w:jc w:val="center"/>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FB7651">
      <w:pPr>
        <w:spacing w:line="217"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2054016" behindDoc="0" locked="0" layoutInCell="1" allowOverlap="1">
            <wp:simplePos x="0" y="0"/>
            <wp:positionH relativeFrom="column">
              <wp:posOffset>3183255</wp:posOffset>
            </wp:positionH>
            <wp:positionV relativeFrom="paragraph">
              <wp:posOffset>61595</wp:posOffset>
            </wp:positionV>
            <wp:extent cx="952500" cy="714375"/>
            <wp:effectExtent l="0" t="0" r="0" b="0"/>
            <wp:wrapNone/>
            <wp:docPr id="100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65" cstate="print">
                      <a:clrChange>
                        <a:clrFrom>
                          <a:srgbClr val="FDFEFF"/>
                        </a:clrFrom>
                        <a:clrTo>
                          <a:srgbClr val="FDFEFF">
                            <a:alpha val="0"/>
                          </a:srgbClr>
                        </a:clrTo>
                      </a:clrChange>
                    </a:blip>
                    <a:srcRect/>
                    <a:stretch>
                      <a:fillRect/>
                    </a:stretch>
                  </pic:blipFill>
                  <pic:spPr bwMode="auto">
                    <a:xfrm>
                      <a:off x="0" y="0"/>
                      <a:ext cx="952500" cy="714375"/>
                    </a:xfrm>
                    <a:prstGeom prst="rect">
                      <a:avLst/>
                    </a:prstGeom>
                    <a:noFill/>
                    <a:ln w="9525">
                      <a:noFill/>
                      <a:miter lim="800000"/>
                      <a:headEnd/>
                      <a:tailEnd/>
                    </a:ln>
                  </pic:spPr>
                </pic:pic>
              </a:graphicData>
            </a:graphic>
          </wp:anchor>
        </w:drawing>
      </w: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p w:rsidR="002613B3" w:rsidRDefault="002613B3">
      <w:pPr>
        <w:spacing w:line="217" w:lineRule="exact"/>
        <w:rPr>
          <w:rFonts w:ascii="Times New Roman" w:eastAsia="Times New Roman" w:hAnsi="Times New Roman"/>
        </w:rPr>
      </w:pPr>
    </w:p>
    <w:tbl>
      <w:tblPr>
        <w:tblW w:w="0" w:type="auto"/>
        <w:tblInd w:w="1940" w:type="dxa"/>
        <w:tblLayout w:type="fixed"/>
        <w:tblCellMar>
          <w:left w:w="0" w:type="dxa"/>
          <w:right w:w="0" w:type="dxa"/>
        </w:tblCellMar>
        <w:tblLook w:val="0000"/>
      </w:tblPr>
      <w:tblGrid>
        <w:gridCol w:w="2948"/>
        <w:gridCol w:w="1891"/>
        <w:gridCol w:w="2596"/>
      </w:tblGrid>
      <w:tr w:rsidR="006D1EAC" w:rsidTr="002613B3">
        <w:trPr>
          <w:trHeight w:val="14"/>
        </w:trPr>
        <w:tc>
          <w:tcPr>
            <w:tcW w:w="2948" w:type="dxa"/>
            <w:shd w:val="clear" w:color="auto" w:fill="auto"/>
            <w:vAlign w:val="bottom"/>
          </w:tcPr>
          <w:p w:rsidR="006D1EAC" w:rsidRDefault="006D1EAC">
            <w:pPr>
              <w:spacing w:line="229" w:lineRule="exact"/>
              <w:rPr>
                <w:rFonts w:ascii="Arial" w:eastAsia="Arial" w:hAnsi="Arial"/>
                <w:color w:val="FFFFFF"/>
              </w:rPr>
            </w:pPr>
            <w:r>
              <w:rPr>
                <w:rFonts w:ascii="Arial" w:eastAsia="Arial" w:hAnsi="Arial"/>
                <w:color w:val="FFFFFF"/>
              </w:rPr>
              <w:t>Sicurezza</w:t>
            </w:r>
          </w:p>
        </w:tc>
        <w:tc>
          <w:tcPr>
            <w:tcW w:w="1891" w:type="dxa"/>
            <w:shd w:val="clear" w:color="auto" w:fill="auto"/>
            <w:vAlign w:val="bottom"/>
          </w:tcPr>
          <w:p w:rsidR="006D1EAC" w:rsidRDefault="006D1EAC">
            <w:pPr>
              <w:spacing w:line="0" w:lineRule="atLeast"/>
              <w:rPr>
                <w:rFonts w:ascii="Times New Roman" w:eastAsia="Times New Roman" w:hAnsi="Times New Roman"/>
                <w:sz w:val="23"/>
              </w:rPr>
            </w:pPr>
          </w:p>
        </w:tc>
        <w:tc>
          <w:tcPr>
            <w:tcW w:w="2596" w:type="dxa"/>
            <w:shd w:val="clear" w:color="auto" w:fill="auto"/>
            <w:vAlign w:val="bottom"/>
          </w:tcPr>
          <w:p w:rsidR="006D1EAC" w:rsidRDefault="006D1EAC">
            <w:pPr>
              <w:spacing w:line="0" w:lineRule="atLeast"/>
              <w:ind w:right="1295"/>
              <w:jc w:val="right"/>
              <w:rPr>
                <w:color w:val="FFFFFF"/>
              </w:rPr>
            </w:pPr>
            <w:r>
              <w:rPr>
                <w:color w:val="FFFFFF"/>
              </w:rPr>
              <w:t>Partecipazione</w:t>
            </w:r>
          </w:p>
        </w:tc>
      </w:tr>
      <w:tr w:rsidR="006D1EAC" w:rsidTr="002613B3">
        <w:trPr>
          <w:trHeight w:val="53"/>
        </w:trPr>
        <w:tc>
          <w:tcPr>
            <w:tcW w:w="2948" w:type="dxa"/>
            <w:vMerge w:val="restart"/>
            <w:shd w:val="clear" w:color="auto" w:fill="auto"/>
            <w:vAlign w:val="bottom"/>
          </w:tcPr>
          <w:p w:rsidR="006D1EAC" w:rsidRDefault="006D1EAC">
            <w:pPr>
              <w:spacing w:line="0" w:lineRule="atLeast"/>
              <w:ind w:left="540"/>
              <w:jc w:val="center"/>
              <w:rPr>
                <w:rFonts w:ascii="Arial" w:eastAsia="Arial" w:hAnsi="Arial"/>
                <w:color w:val="FFFFFF"/>
                <w:w w:val="98"/>
              </w:rPr>
            </w:pPr>
            <w:r>
              <w:rPr>
                <w:rFonts w:ascii="Arial" w:eastAsia="Arial" w:hAnsi="Arial"/>
                <w:color w:val="FFFFFF"/>
                <w:w w:val="98"/>
              </w:rPr>
              <w:t>Qualità dei</w:t>
            </w:r>
          </w:p>
        </w:tc>
        <w:tc>
          <w:tcPr>
            <w:tcW w:w="1891" w:type="dxa"/>
            <w:shd w:val="clear" w:color="auto" w:fill="auto"/>
            <w:vAlign w:val="bottom"/>
          </w:tcPr>
          <w:p w:rsidR="006D1EAC" w:rsidRDefault="006D1EAC">
            <w:pPr>
              <w:spacing w:line="0" w:lineRule="atLeast"/>
              <w:ind w:left="780"/>
              <w:rPr>
                <w:rFonts w:ascii="Arial" w:eastAsia="Arial" w:hAnsi="Arial"/>
                <w:color w:val="FFFFFF"/>
              </w:rPr>
            </w:pPr>
            <w:r>
              <w:rPr>
                <w:rFonts w:ascii="Arial" w:eastAsia="Arial" w:hAnsi="Arial"/>
                <w:color w:val="FFFFFF"/>
              </w:rPr>
              <w:t>Efficienza e</w:t>
            </w:r>
          </w:p>
        </w:tc>
        <w:tc>
          <w:tcPr>
            <w:tcW w:w="2596"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rsidTr="002613B3">
        <w:trPr>
          <w:trHeight w:val="6"/>
        </w:trPr>
        <w:tc>
          <w:tcPr>
            <w:tcW w:w="2948" w:type="dxa"/>
            <w:vMerge/>
            <w:shd w:val="clear" w:color="auto" w:fill="auto"/>
            <w:vAlign w:val="bottom"/>
          </w:tcPr>
          <w:p w:rsidR="006D1EAC" w:rsidRDefault="006D1EAC">
            <w:pPr>
              <w:spacing w:line="0" w:lineRule="atLeast"/>
              <w:rPr>
                <w:rFonts w:ascii="Times New Roman" w:eastAsia="Times New Roman" w:hAnsi="Times New Roman"/>
                <w:sz w:val="10"/>
              </w:rPr>
            </w:pPr>
          </w:p>
        </w:tc>
        <w:tc>
          <w:tcPr>
            <w:tcW w:w="1891" w:type="dxa"/>
            <w:vMerge w:val="restart"/>
            <w:shd w:val="clear" w:color="auto" w:fill="auto"/>
            <w:vAlign w:val="bottom"/>
          </w:tcPr>
          <w:p w:rsidR="006D1EAC" w:rsidRDefault="006D1EAC">
            <w:pPr>
              <w:spacing w:line="219" w:lineRule="exact"/>
              <w:ind w:left="780"/>
              <w:rPr>
                <w:rFonts w:ascii="Arial" w:eastAsia="Arial" w:hAnsi="Arial"/>
                <w:color w:val="FFFFFF"/>
              </w:rPr>
            </w:pPr>
            <w:r>
              <w:rPr>
                <w:rFonts w:ascii="Arial" w:eastAsia="Arial" w:hAnsi="Arial"/>
                <w:color w:val="FFFFFF"/>
              </w:rPr>
              <w:t>trasparenza</w:t>
            </w:r>
          </w:p>
        </w:tc>
        <w:tc>
          <w:tcPr>
            <w:tcW w:w="2596" w:type="dxa"/>
            <w:shd w:val="clear" w:color="auto" w:fill="auto"/>
            <w:vAlign w:val="bottom"/>
          </w:tcPr>
          <w:p w:rsidR="006D1EAC" w:rsidRDefault="006D1EAC">
            <w:pPr>
              <w:spacing w:line="0" w:lineRule="atLeast"/>
              <w:rPr>
                <w:rFonts w:ascii="Times New Roman" w:eastAsia="Times New Roman" w:hAnsi="Times New Roman"/>
                <w:sz w:val="10"/>
              </w:rPr>
            </w:pPr>
          </w:p>
        </w:tc>
      </w:tr>
      <w:tr w:rsidR="006D1EAC" w:rsidTr="002613B3">
        <w:trPr>
          <w:trHeight w:val="219"/>
        </w:trPr>
        <w:tc>
          <w:tcPr>
            <w:tcW w:w="2948" w:type="dxa"/>
            <w:vMerge w:val="restart"/>
            <w:shd w:val="clear" w:color="auto" w:fill="auto"/>
            <w:vAlign w:val="bottom"/>
          </w:tcPr>
          <w:p w:rsidR="006D1EAC" w:rsidRDefault="006D1EAC">
            <w:pPr>
              <w:spacing w:line="219" w:lineRule="exact"/>
              <w:ind w:left="560"/>
              <w:jc w:val="center"/>
              <w:rPr>
                <w:rFonts w:ascii="Arial" w:eastAsia="Arial" w:hAnsi="Arial"/>
                <w:color w:val="FFFFFF"/>
                <w:w w:val="98"/>
              </w:rPr>
            </w:pPr>
            <w:r>
              <w:rPr>
                <w:rFonts w:ascii="Arial" w:eastAsia="Arial" w:hAnsi="Arial"/>
                <w:color w:val="FFFFFF"/>
                <w:w w:val="98"/>
              </w:rPr>
              <w:t>servizi</w:t>
            </w:r>
          </w:p>
        </w:tc>
        <w:tc>
          <w:tcPr>
            <w:tcW w:w="1891"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2596" w:type="dxa"/>
            <w:vMerge w:val="restart"/>
            <w:shd w:val="clear" w:color="auto" w:fill="auto"/>
            <w:vAlign w:val="bottom"/>
          </w:tcPr>
          <w:p w:rsidR="006D1EAC" w:rsidRDefault="006D1EAC">
            <w:pPr>
              <w:spacing w:line="260" w:lineRule="exact"/>
              <w:jc w:val="right"/>
              <w:rPr>
                <w:sz w:val="22"/>
              </w:rPr>
            </w:pPr>
            <w:r>
              <w:rPr>
                <w:sz w:val="22"/>
              </w:rPr>
              <w:t>28</w:t>
            </w:r>
          </w:p>
        </w:tc>
      </w:tr>
      <w:tr w:rsidR="006D1EAC" w:rsidTr="002613B3">
        <w:trPr>
          <w:trHeight w:val="8"/>
        </w:trPr>
        <w:tc>
          <w:tcPr>
            <w:tcW w:w="2948" w:type="dxa"/>
            <w:vMerge/>
            <w:shd w:val="clear" w:color="auto" w:fill="auto"/>
            <w:vAlign w:val="bottom"/>
          </w:tcPr>
          <w:p w:rsidR="006D1EAC" w:rsidRDefault="006D1EAC">
            <w:pPr>
              <w:spacing w:line="0" w:lineRule="atLeast"/>
              <w:rPr>
                <w:rFonts w:ascii="Times New Roman" w:eastAsia="Times New Roman" w:hAnsi="Times New Roman"/>
                <w:sz w:val="13"/>
              </w:rPr>
            </w:pPr>
          </w:p>
        </w:tc>
        <w:tc>
          <w:tcPr>
            <w:tcW w:w="1891" w:type="dxa"/>
            <w:shd w:val="clear" w:color="auto" w:fill="auto"/>
            <w:vAlign w:val="bottom"/>
          </w:tcPr>
          <w:p w:rsidR="006D1EAC" w:rsidRDefault="006D1EAC">
            <w:pPr>
              <w:spacing w:line="0" w:lineRule="atLeast"/>
              <w:rPr>
                <w:rFonts w:ascii="Times New Roman" w:eastAsia="Times New Roman" w:hAnsi="Times New Roman"/>
                <w:sz w:val="13"/>
              </w:rPr>
            </w:pPr>
          </w:p>
        </w:tc>
        <w:tc>
          <w:tcPr>
            <w:tcW w:w="2596" w:type="dxa"/>
            <w:vMerge/>
            <w:shd w:val="clear" w:color="auto" w:fill="auto"/>
            <w:vAlign w:val="bottom"/>
          </w:tcPr>
          <w:p w:rsidR="006D1EAC" w:rsidRDefault="006D1EAC">
            <w:pPr>
              <w:spacing w:line="0" w:lineRule="atLeast"/>
              <w:rPr>
                <w:rFonts w:ascii="Times New Roman" w:eastAsia="Times New Roman" w:hAnsi="Times New Roman"/>
                <w:sz w:val="13"/>
              </w:rPr>
            </w:pPr>
          </w:p>
        </w:tc>
      </w:tr>
    </w:tbl>
    <w:p w:rsidR="006D1EAC" w:rsidRDefault="006D1EAC">
      <w:pPr>
        <w:spacing w:line="7" w:lineRule="exact"/>
        <w:rPr>
          <w:rFonts w:ascii="Times New Roman" w:eastAsia="Times New Roman" w:hAnsi="Times New Roman"/>
        </w:rPr>
      </w:pPr>
    </w:p>
    <w:p w:rsidR="006D1EAC" w:rsidRDefault="00164399">
      <w:pPr>
        <w:spacing w:line="0" w:lineRule="atLeast"/>
        <w:rPr>
          <w:rFonts w:ascii="Cambria" w:eastAsia="Cambria" w:hAnsi="Cambria"/>
          <w:sz w:val="22"/>
        </w:rPr>
        <w:sectPr w:rsidR="006D1EAC">
          <w:pgSz w:w="12240" w:h="15840"/>
          <w:pgMar w:top="1440" w:right="1140" w:bottom="333" w:left="1140" w:header="0" w:footer="0" w:gutter="0"/>
          <w:cols w:space="0" w:equalWidth="0">
            <w:col w:w="9960"/>
          </w:cols>
          <w:docGrid w:linePitch="360"/>
        </w:sectPr>
      </w:pPr>
      <w:r>
        <w:rPr>
          <w:rFonts w:ascii="Cambria" w:eastAsia="Cambria" w:hAnsi="Cambria"/>
          <w:noProof/>
          <w:sz w:val="22"/>
        </w:rPr>
        <w:pict>
          <v:line id="_x0000_s2026" style="position:absolute;z-index:-251260416;mso-position-horizontal-relative:page;mso-position-vertical-relative:page" from="40.4pt,775.7pt" to="597.2pt,775.7pt" o:allowincell="f" o:userdrawn="t" strokecolor="#1f497d" strokeweight="3pt">
            <w10:wrap anchorx="page" anchory="page"/>
          </v:line>
        </w:pict>
      </w:r>
    </w:p>
    <w:p w:rsidR="006D1EAC" w:rsidRDefault="00164399">
      <w:pPr>
        <w:spacing w:line="0" w:lineRule="atLeast"/>
        <w:ind w:left="200"/>
        <w:rPr>
          <w:rFonts w:ascii="Arial" w:eastAsia="Arial" w:hAnsi="Arial"/>
          <w:b/>
          <w:color w:val="1F497D"/>
          <w:sz w:val="28"/>
        </w:rPr>
      </w:pPr>
      <w:bookmarkStart w:id="28" w:name="page29"/>
      <w:bookmarkEnd w:id="28"/>
      <w:r w:rsidRPr="00164399">
        <w:rPr>
          <w:rFonts w:ascii="Cambria" w:eastAsia="Cambria" w:hAnsi="Cambria"/>
          <w:sz w:val="22"/>
        </w:rPr>
        <w:lastRenderedPageBreak/>
        <w:pict>
          <v:line id="_x0000_s1272" style="position:absolute;left:0;text-align:left;z-index:-251953664;mso-position-horizontal-relative:page;mso-position-vertical-relative:page" from="25.5pt,24pt" to="25.5pt,768.1pt" o:allowincell="f" o:userdrawn="t" strokecolor="#1f497d" strokeweight="3pt">
            <w10:wrap anchorx="page" anchory="page"/>
          </v:line>
        </w:pict>
      </w:r>
      <w:r w:rsidRPr="00164399">
        <w:rPr>
          <w:rFonts w:ascii="Cambria" w:eastAsia="Cambria" w:hAnsi="Cambria"/>
          <w:sz w:val="22"/>
        </w:rPr>
        <w:pict>
          <v:line id="_x0000_s1273" style="position:absolute;left:0;text-align:left;z-index:-251952640;mso-position-horizontal-relative:page;mso-position-vertical-relative:page" from="587.35pt,24pt" to="587.35pt,768.1pt" o:allowincell="f" o:userdrawn="t" strokecolor="#1f497d" strokeweight="1.44pt">
            <w10:wrap anchorx="page" anchory="page"/>
          </v:line>
        </w:pict>
      </w:r>
      <w:r w:rsidRPr="00164399">
        <w:rPr>
          <w:rFonts w:ascii="Cambria" w:eastAsia="Cambria" w:hAnsi="Cambria"/>
          <w:sz w:val="22"/>
        </w:rPr>
        <w:pict>
          <v:line id="_x0000_s1274" style="position:absolute;left:0;text-align:left;z-index:-251951616;mso-position-horizontal-relative:page;mso-position-vertical-relative:page" from="24pt,25.5pt" to="588.1pt,25.5pt" o:allowincell="f" o:userdrawn="t" strokecolor="#1f497d" strokeweight="3pt">
            <w10:wrap anchorx="page" anchory="page"/>
          </v:line>
        </w:pict>
      </w:r>
      <w:r w:rsidRPr="00164399">
        <w:rPr>
          <w:rFonts w:ascii="Cambria" w:eastAsia="Cambria" w:hAnsi="Cambria"/>
          <w:sz w:val="22"/>
        </w:rPr>
        <w:pict>
          <v:line id="_x0000_s1275" style="position:absolute;left:0;text-align:left;z-index:-251950592;mso-position-horizontal-relative:page;mso-position-vertical-relative:page" from="28.4pt,29.15pt" to="585.2pt,29.15pt" o:allowincell="f" o:userdrawn="t" strokecolor="#1f497d" strokeweight="1.44pt">
            <w10:wrap anchorx="page" anchory="page"/>
          </v:line>
        </w:pict>
      </w:r>
      <w:r w:rsidRPr="00164399">
        <w:rPr>
          <w:rFonts w:ascii="Cambria" w:eastAsia="Cambria" w:hAnsi="Cambria"/>
          <w:sz w:val="22"/>
        </w:rPr>
        <w:pict>
          <v:line id="_x0000_s1276" style="position:absolute;left:0;text-align:left;z-index:-251949568;mso-position-horizontal-relative:page;mso-position-vertical-relative:page" from="29.15pt,28.4pt" to="29.15pt,765.2pt" o:allowincell="f" o:userdrawn="t" strokecolor="#1f497d" strokeweight=".50797mm">
            <w10:wrap anchorx="page" anchory="page"/>
          </v:line>
        </w:pict>
      </w:r>
      <w:r w:rsidRPr="00164399">
        <w:rPr>
          <w:rFonts w:ascii="Cambria" w:eastAsia="Cambria" w:hAnsi="Cambria"/>
          <w:sz w:val="22"/>
        </w:rPr>
        <w:pict>
          <v:line id="_x0000_s1277" style="position:absolute;left:0;text-align:left;z-index:-251948544;mso-position-horizontal-relative:page;mso-position-vertical-relative:page" from="28.4pt,763.7pt" to="585.2pt,763.7pt" o:allowincell="f" o:userdrawn="t" strokecolor="#1f497d" strokeweight="3pt">
            <w10:wrap anchorx="page" anchory="page"/>
          </v:line>
        </w:pict>
      </w:r>
      <w:r w:rsidRPr="00164399">
        <w:rPr>
          <w:rFonts w:ascii="Cambria" w:eastAsia="Cambria" w:hAnsi="Cambria"/>
          <w:sz w:val="22"/>
        </w:rPr>
        <w:pict>
          <v:line id="_x0000_s1278" style="position:absolute;left:0;text-align:left;z-index:-251947520;mso-position-horizontal-relative:page;mso-position-vertical-relative:page" from="583.7pt,28.4pt" to="583.7pt,765.2pt" o:allowincell="f" o:userdrawn="t" strokecolor="#1f497d" strokeweight="3pt">
            <w10:wrap anchorx="page" anchory="page"/>
          </v:line>
        </w:pict>
      </w:r>
      <w:r w:rsidR="00FB7651">
        <w:rPr>
          <w:rFonts w:ascii="Cambria" w:eastAsia="Cambria" w:hAnsi="Cambria"/>
          <w:noProof/>
          <w:sz w:val="22"/>
        </w:rPr>
        <w:drawing>
          <wp:inline distT="0" distB="0" distL="0" distR="0">
            <wp:extent cx="321945" cy="314325"/>
            <wp:effectExtent l="19050" t="0" r="190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rFonts w:ascii="Arial" w:eastAsia="Arial" w:hAnsi="Arial"/>
          <w:b/>
          <w:color w:val="1F497D"/>
          <w:sz w:val="28"/>
        </w:rPr>
        <w:t xml:space="preserve">COME SI REALIZZA LA NOSTRA IDEA </w:t>
      </w:r>
      <w:proofErr w:type="spellStart"/>
      <w:r w:rsidR="006D1EAC">
        <w:rPr>
          <w:rFonts w:ascii="Arial" w:eastAsia="Arial" w:hAnsi="Arial"/>
          <w:b/>
          <w:color w:val="1F497D"/>
          <w:sz w:val="28"/>
        </w:rPr>
        <w:t>DI</w:t>
      </w:r>
      <w:proofErr w:type="spellEnd"/>
      <w:r w:rsidR="006D1EAC">
        <w:rPr>
          <w:rFonts w:ascii="Arial" w:eastAsia="Arial" w:hAnsi="Arial"/>
          <w:b/>
          <w:color w:val="1F497D"/>
          <w:sz w:val="28"/>
        </w:rPr>
        <w:t xml:space="preserve"> SCUOLA</w:t>
      </w:r>
    </w:p>
    <w:p w:rsidR="006D1EAC" w:rsidRDefault="006D1EAC">
      <w:pPr>
        <w:spacing w:line="341" w:lineRule="exact"/>
        <w:rPr>
          <w:rFonts w:ascii="Times New Roman" w:eastAsia="Times New Roman" w:hAnsi="Times New Roman"/>
        </w:rPr>
      </w:pPr>
    </w:p>
    <w:p w:rsidR="006D1EAC" w:rsidRDefault="006D1EAC">
      <w:pPr>
        <w:spacing w:line="237" w:lineRule="auto"/>
        <w:jc w:val="both"/>
        <w:rPr>
          <w:rFonts w:ascii="Arial" w:eastAsia="Arial" w:hAnsi="Arial"/>
          <w:sz w:val="24"/>
        </w:rPr>
      </w:pPr>
      <w:r>
        <w:rPr>
          <w:rFonts w:ascii="Arial" w:eastAsia="Arial" w:hAnsi="Arial"/>
          <w:sz w:val="24"/>
        </w:rPr>
        <w:t>La realizzazione della nostra idea di scuola si concretizza nell’individuazione delle competenze sociali e civiche, raccomandate dall’UE, quale nucleo fondante ed al contempo comprensivo e qualificante di ogni competenza trasversale e disciplinare perseguita dal sistema d’istruzione, che mira allo sviluppo armonico ed integrale della persona.</w:t>
      </w:r>
    </w:p>
    <w:p w:rsidR="006D1EAC" w:rsidRDefault="006D1EAC">
      <w:pPr>
        <w:spacing w:line="292" w:lineRule="exact"/>
        <w:rPr>
          <w:rFonts w:ascii="Times New Roman" w:eastAsia="Times New Roman" w:hAnsi="Times New Roman"/>
        </w:rPr>
      </w:pPr>
    </w:p>
    <w:p w:rsidR="006D1EAC" w:rsidRDefault="006D1EAC">
      <w:pPr>
        <w:spacing w:line="238" w:lineRule="auto"/>
        <w:jc w:val="both"/>
        <w:rPr>
          <w:rFonts w:ascii="Arial" w:eastAsia="Arial" w:hAnsi="Arial"/>
          <w:sz w:val="24"/>
        </w:rPr>
      </w:pPr>
      <w:r>
        <w:rPr>
          <w:rFonts w:ascii="Arial" w:eastAsia="Arial" w:hAnsi="Arial"/>
          <w:sz w:val="24"/>
        </w:rPr>
        <w:t>Tale scelta di campo tende essenzialmente a formare negli alunni la consapevolezza di essere cittadini del mondo nel senso più autentico e profondo dell’espressione: adolescenti di oggi, donne e uomini di domani che utilizzino le loro capacità, le loro competenze per la piena realizzazione di se stessi, ma anche per rendere un servizio alla comunità umana nella sua interezza, a partire dal proprio ambiente di vita e professionale, avendo a cuore e di conseguenza avendo cura di salvaguardare e promuovere la tolleranza, la solidarietà, il rispetto dell’ambiente, la prima, preziosa, insostituibile “casa” e fonte di vita dell’essere vivente.</w:t>
      </w:r>
    </w:p>
    <w:p w:rsidR="006D1EAC" w:rsidRDefault="00FB7651">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369984" behindDoc="1" locked="0" layoutInCell="0" allowOverlap="1">
            <wp:simplePos x="0" y="0"/>
            <wp:positionH relativeFrom="column">
              <wp:posOffset>385445</wp:posOffset>
            </wp:positionH>
            <wp:positionV relativeFrom="paragraph">
              <wp:posOffset>274955</wp:posOffset>
            </wp:positionV>
            <wp:extent cx="2404745" cy="3536950"/>
            <wp:effectExtent l="19050" t="0" r="0" b="0"/>
            <wp:wrapNone/>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6" cstate="print"/>
                    <a:srcRect/>
                    <a:stretch>
                      <a:fillRect/>
                    </a:stretch>
                  </pic:blipFill>
                  <pic:spPr bwMode="auto">
                    <a:xfrm>
                      <a:off x="0" y="0"/>
                      <a:ext cx="2404745" cy="353695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3" w:lineRule="exact"/>
        <w:rPr>
          <w:rFonts w:ascii="Times New Roman" w:eastAsia="Times New Roman" w:hAnsi="Times New Roman"/>
        </w:rPr>
      </w:pPr>
    </w:p>
    <w:p w:rsidR="006D1EAC" w:rsidRDefault="006D1EAC">
      <w:pPr>
        <w:spacing w:line="0" w:lineRule="atLeast"/>
        <w:ind w:left="6240"/>
        <w:rPr>
          <w:rFonts w:ascii="Arial" w:eastAsia="Arial" w:hAnsi="Arial"/>
          <w:b/>
          <w:i/>
          <w:color w:val="4F81BD"/>
          <w:sz w:val="72"/>
        </w:rPr>
      </w:pPr>
      <w:r>
        <w:rPr>
          <w:rFonts w:ascii="Arial" w:eastAsia="Arial" w:hAnsi="Arial"/>
          <w:b/>
          <w:i/>
          <w:color w:val="4F81BD"/>
          <w:sz w:val="72"/>
        </w:rPr>
        <w:t xml:space="preserve">"I </w:t>
      </w:r>
      <w:hyperlink r:id="rId67" w:history="1">
        <w:r>
          <w:rPr>
            <w:rFonts w:ascii="Arial" w:eastAsia="Arial" w:hAnsi="Arial"/>
            <w:b/>
            <w:i/>
            <w:color w:val="4F81BD"/>
            <w:sz w:val="72"/>
          </w:rPr>
          <w:t>care"</w:t>
        </w:r>
      </w:hyperlink>
    </w:p>
    <w:p w:rsidR="006D1EAC" w:rsidRDefault="006D1EAC">
      <w:pPr>
        <w:spacing w:line="200" w:lineRule="exact"/>
        <w:rPr>
          <w:rFonts w:ascii="Times New Roman" w:eastAsia="Times New Roman" w:hAnsi="Times New Roman"/>
        </w:rPr>
      </w:pPr>
    </w:p>
    <w:p w:rsidR="006D1EAC" w:rsidRDefault="006D1EAC">
      <w:pPr>
        <w:spacing w:line="326" w:lineRule="exact"/>
        <w:rPr>
          <w:rFonts w:ascii="Times New Roman" w:eastAsia="Times New Roman" w:hAnsi="Times New Roman"/>
        </w:rPr>
      </w:pPr>
    </w:p>
    <w:p w:rsidR="006D1EAC" w:rsidRDefault="006D1EAC">
      <w:pPr>
        <w:spacing w:line="237" w:lineRule="auto"/>
        <w:ind w:left="6540" w:right="720" w:firstLine="158"/>
        <w:jc w:val="both"/>
        <w:rPr>
          <w:rFonts w:ascii="Arial" w:eastAsia="Arial" w:hAnsi="Arial"/>
          <w:b/>
          <w:i/>
          <w:color w:val="4F81BD"/>
          <w:sz w:val="44"/>
        </w:rPr>
      </w:pPr>
      <w:r>
        <w:rPr>
          <w:rFonts w:ascii="Arial" w:eastAsia="Arial" w:hAnsi="Arial"/>
          <w:b/>
          <w:i/>
          <w:color w:val="4F81BD"/>
          <w:sz w:val="44"/>
        </w:rPr>
        <w:t xml:space="preserve">mi importa, mi interessa, ho </w:t>
      </w:r>
      <w:proofErr w:type="spellStart"/>
      <w:r>
        <w:rPr>
          <w:rFonts w:ascii="Arial" w:eastAsia="Arial" w:hAnsi="Arial"/>
          <w:b/>
          <w:i/>
          <w:color w:val="4F81BD"/>
          <w:sz w:val="44"/>
        </w:rPr>
        <w:t>cura…</w:t>
      </w:r>
      <w:proofErr w:type="spellEnd"/>
      <w:r>
        <w:rPr>
          <w:rFonts w:ascii="Arial" w:eastAsia="Arial" w:hAnsi="Arial"/>
          <w:b/>
          <w:i/>
          <w:color w:val="4F81BD"/>
          <w:sz w:val="44"/>
        </w:rPr>
        <w:t>..</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22" w:lineRule="exact"/>
        <w:rPr>
          <w:rFonts w:ascii="Times New Roman" w:eastAsia="Times New Roman" w:hAnsi="Times New Roman"/>
        </w:rPr>
      </w:pPr>
    </w:p>
    <w:p w:rsidR="006D1EAC" w:rsidRDefault="006D1EAC">
      <w:pPr>
        <w:spacing w:line="0" w:lineRule="atLeast"/>
        <w:jc w:val="right"/>
        <w:rPr>
          <w:sz w:val="22"/>
        </w:rPr>
      </w:pPr>
      <w:r>
        <w:rPr>
          <w:sz w:val="22"/>
        </w:rPr>
        <w:t>29</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280" style="position:absolute;z-index:-251945472"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246" w:right="1140" w:bottom="333" w:left="1140" w:header="0" w:footer="0" w:gutter="0"/>
          <w:cols w:space="0" w:equalWidth="0">
            <w:col w:w="9960"/>
          </w:cols>
          <w:docGrid w:linePitch="360"/>
        </w:sectPr>
      </w:pPr>
    </w:p>
    <w:p w:rsidR="006D1EAC" w:rsidRDefault="00164399">
      <w:pPr>
        <w:spacing w:line="0" w:lineRule="atLeast"/>
        <w:ind w:left="7"/>
        <w:rPr>
          <w:rFonts w:ascii="Arial" w:eastAsia="Arial" w:hAnsi="Arial"/>
          <w:b/>
          <w:color w:val="1F497D"/>
          <w:sz w:val="28"/>
        </w:rPr>
      </w:pPr>
      <w:bookmarkStart w:id="29" w:name="page30"/>
      <w:bookmarkEnd w:id="29"/>
      <w:r w:rsidRPr="00164399">
        <w:rPr>
          <w:rFonts w:ascii="Times New Roman" w:eastAsia="Times New Roman" w:hAnsi="Times New Roman"/>
        </w:rPr>
        <w:lastRenderedPageBreak/>
        <w:pict>
          <v:line id="_x0000_s1281" style="position:absolute;left:0;text-align:left;z-index:-251944448;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282" style="position:absolute;left:0;text-align:left;z-index:-251943424;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283" style="position:absolute;left:0;text-align:left;z-index:-251942400;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284" style="position:absolute;left:0;text-align:left;z-index:-251941376;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285" style="position:absolute;left:0;text-align:left;z-index:-251940352;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286" style="position:absolute;left:0;text-align:left;z-index:-251939328;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287" style="position:absolute;left:0;text-align:left;z-index:-251938304;mso-position-horizontal-relative:page;mso-position-vertical-relative:page" from="583.7pt,28.4pt" to="583.7pt,765.2pt" o:allowincell="f" o:userdrawn="t" strokecolor="#1f497d" strokeweight="3pt">
            <w10:wrap anchorx="page" anchory="page"/>
          </v:line>
        </w:pict>
      </w:r>
      <w:r w:rsidR="00FB7651">
        <w:rPr>
          <w:rFonts w:ascii="Times New Roman" w:eastAsia="Times New Roman" w:hAnsi="Times New Roman"/>
          <w:noProof/>
        </w:rPr>
        <w:drawing>
          <wp:inline distT="0" distB="0" distL="0" distR="0">
            <wp:extent cx="321945" cy="314325"/>
            <wp:effectExtent l="19050" t="0" r="190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rFonts w:ascii="Arial" w:eastAsia="Arial" w:hAnsi="Arial"/>
          <w:b/>
          <w:color w:val="1F497D"/>
          <w:sz w:val="28"/>
        </w:rPr>
        <w:t xml:space="preserve">LA NOSTRA IDEA </w:t>
      </w:r>
      <w:proofErr w:type="spellStart"/>
      <w:r w:rsidR="006D1EAC">
        <w:rPr>
          <w:rFonts w:ascii="Arial" w:eastAsia="Arial" w:hAnsi="Arial"/>
          <w:b/>
          <w:color w:val="1F497D"/>
          <w:sz w:val="28"/>
        </w:rPr>
        <w:t>DI</w:t>
      </w:r>
      <w:proofErr w:type="spellEnd"/>
      <w:r w:rsidR="006D1EAC">
        <w:rPr>
          <w:rFonts w:ascii="Arial" w:eastAsia="Arial" w:hAnsi="Arial"/>
          <w:b/>
          <w:color w:val="1F497D"/>
          <w:sz w:val="28"/>
        </w:rPr>
        <w:t xml:space="preserve"> INCLUSIONE</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84" w:lineRule="exact"/>
        <w:rPr>
          <w:rFonts w:ascii="Times New Roman" w:eastAsia="Times New Roman" w:hAnsi="Times New Roman"/>
        </w:rPr>
      </w:pPr>
    </w:p>
    <w:p w:rsidR="006D1EAC" w:rsidRDefault="006D1EAC">
      <w:pPr>
        <w:spacing w:line="0" w:lineRule="atLeast"/>
        <w:ind w:left="7"/>
        <w:rPr>
          <w:rFonts w:ascii="Arial" w:eastAsia="Arial" w:hAnsi="Arial"/>
          <w:b/>
          <w:color w:val="1F497D"/>
          <w:sz w:val="24"/>
        </w:rPr>
      </w:pPr>
      <w:r>
        <w:rPr>
          <w:rFonts w:ascii="Arial" w:eastAsia="Arial" w:hAnsi="Arial"/>
          <w:b/>
          <w:color w:val="1F497D"/>
          <w:sz w:val="24"/>
        </w:rPr>
        <w:t xml:space="preserve">Piano Annuale </w:t>
      </w:r>
      <w:proofErr w:type="spellStart"/>
      <w:r>
        <w:rPr>
          <w:rFonts w:ascii="Arial" w:eastAsia="Arial" w:hAnsi="Arial"/>
          <w:b/>
          <w:color w:val="1F497D"/>
          <w:sz w:val="24"/>
        </w:rPr>
        <w:t>Inclusività</w:t>
      </w:r>
      <w:proofErr w:type="spellEnd"/>
      <w:r>
        <w:rPr>
          <w:rFonts w:ascii="Arial" w:eastAsia="Arial" w:hAnsi="Arial"/>
          <w:b/>
          <w:color w:val="1F497D"/>
          <w:sz w:val="24"/>
        </w:rPr>
        <w:t xml:space="preserve"> (PAI) (allegato 1)</w:t>
      </w:r>
    </w:p>
    <w:p w:rsidR="006D1EAC" w:rsidRDefault="006D1EAC">
      <w:pPr>
        <w:spacing w:line="289" w:lineRule="exact"/>
        <w:rPr>
          <w:rFonts w:ascii="Times New Roman" w:eastAsia="Times New Roman" w:hAnsi="Times New Roman"/>
        </w:rPr>
      </w:pPr>
    </w:p>
    <w:p w:rsidR="006D1EAC" w:rsidRDefault="006D1EAC">
      <w:pPr>
        <w:spacing w:line="273" w:lineRule="auto"/>
        <w:ind w:left="7"/>
        <w:jc w:val="both"/>
        <w:rPr>
          <w:rFonts w:ascii="Arial" w:eastAsia="Arial" w:hAnsi="Arial"/>
          <w:sz w:val="24"/>
        </w:rPr>
      </w:pPr>
      <w:r>
        <w:rPr>
          <w:rFonts w:ascii="Arial" w:eastAsia="Arial" w:hAnsi="Arial"/>
          <w:sz w:val="24"/>
        </w:rPr>
        <w:t xml:space="preserve">" Il PAI non va inteso come un ulteriore adempimento burocratico, bensì come uno strumento che possa contribuire ad accrescere la consapevolezza dell'intera comunità educante sulla centralità e la trasversalità dei processi inclusivi in relazione alla qualità dei "risultati" educativi, per creare un contesto educante dove realizzare concretamente la scuola "per tutti e per ciascuno" Nota </w:t>
      </w:r>
      <w:proofErr w:type="spellStart"/>
      <w:r>
        <w:rPr>
          <w:rFonts w:ascii="Arial" w:eastAsia="Arial" w:hAnsi="Arial"/>
          <w:sz w:val="24"/>
        </w:rPr>
        <w:t>prot</w:t>
      </w:r>
      <w:proofErr w:type="spellEnd"/>
      <w:r>
        <w:rPr>
          <w:rFonts w:ascii="Arial" w:eastAsia="Arial" w:hAnsi="Arial"/>
          <w:sz w:val="24"/>
        </w:rPr>
        <w:t>. n.1551 del 27 giugno 2013</w:t>
      </w:r>
    </w:p>
    <w:p w:rsidR="006D1EAC" w:rsidRDefault="00FB7651">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379200" behindDoc="1" locked="0" layoutInCell="0" allowOverlap="1">
            <wp:simplePos x="0" y="0"/>
            <wp:positionH relativeFrom="column">
              <wp:posOffset>3982720</wp:posOffset>
            </wp:positionH>
            <wp:positionV relativeFrom="paragraph">
              <wp:posOffset>-19050</wp:posOffset>
            </wp:positionV>
            <wp:extent cx="2327275" cy="1492885"/>
            <wp:effectExtent l="19050" t="0" r="0" b="0"/>
            <wp:wrapNone/>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8" cstate="print"/>
                    <a:srcRect/>
                    <a:stretch>
                      <a:fillRect/>
                    </a:stretch>
                  </pic:blipFill>
                  <pic:spPr bwMode="auto">
                    <a:xfrm>
                      <a:off x="0" y="0"/>
                      <a:ext cx="2327275" cy="1492885"/>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31" w:lineRule="exact"/>
        <w:rPr>
          <w:rFonts w:ascii="Times New Roman" w:eastAsia="Times New Roman" w:hAnsi="Times New Roman"/>
        </w:rPr>
      </w:pPr>
    </w:p>
    <w:p w:rsidR="006D1EAC" w:rsidRDefault="006D1EAC">
      <w:pPr>
        <w:spacing w:line="0" w:lineRule="atLeast"/>
        <w:ind w:left="7"/>
        <w:rPr>
          <w:rFonts w:ascii="Arial" w:eastAsia="Arial" w:hAnsi="Arial"/>
          <w:b/>
          <w:color w:val="1F497D"/>
          <w:sz w:val="24"/>
        </w:rPr>
      </w:pPr>
      <w:r>
        <w:rPr>
          <w:rFonts w:ascii="Arial" w:eastAsia="Arial" w:hAnsi="Arial"/>
          <w:b/>
          <w:color w:val="1F497D"/>
          <w:sz w:val="24"/>
        </w:rPr>
        <w:t>ALUNNI CON BISOGNI EDUCATIVI SPECIALI</w:t>
      </w:r>
    </w:p>
    <w:p w:rsidR="006D1EAC" w:rsidRDefault="006D1EAC">
      <w:pPr>
        <w:spacing w:line="289" w:lineRule="exact"/>
        <w:rPr>
          <w:rFonts w:ascii="Times New Roman" w:eastAsia="Times New Roman" w:hAnsi="Times New Roman"/>
        </w:rPr>
      </w:pPr>
    </w:p>
    <w:p w:rsidR="006D1EAC" w:rsidRDefault="006D1EAC">
      <w:pPr>
        <w:spacing w:line="270" w:lineRule="auto"/>
        <w:ind w:left="7" w:right="3900"/>
        <w:jc w:val="both"/>
        <w:rPr>
          <w:rFonts w:ascii="Arial" w:eastAsia="Arial" w:hAnsi="Arial"/>
          <w:sz w:val="24"/>
        </w:rPr>
      </w:pPr>
      <w:r>
        <w:rPr>
          <w:rFonts w:ascii="Arial" w:eastAsia="Arial" w:hAnsi="Arial"/>
          <w:sz w:val="24"/>
        </w:rPr>
        <w:t>La scuola è chiamata a leggere e rispondere in modo adeguato e articolato ad una pluralità di studenti che manifestano bisogni educativi speciali</w:t>
      </w:r>
    </w:p>
    <w:p w:rsidR="006D1EAC" w:rsidRDefault="006D1EAC">
      <w:pPr>
        <w:spacing w:line="19" w:lineRule="exact"/>
        <w:rPr>
          <w:rFonts w:ascii="Times New Roman" w:eastAsia="Times New Roman" w:hAnsi="Times New Roman"/>
        </w:rPr>
      </w:pPr>
    </w:p>
    <w:p w:rsidR="006D1EAC" w:rsidRDefault="006D1EAC">
      <w:pPr>
        <w:spacing w:line="268" w:lineRule="auto"/>
        <w:ind w:left="7" w:right="20"/>
        <w:jc w:val="both"/>
        <w:rPr>
          <w:rFonts w:ascii="Arial" w:eastAsia="Arial" w:hAnsi="Arial"/>
          <w:sz w:val="24"/>
        </w:rPr>
      </w:pPr>
      <w:r>
        <w:rPr>
          <w:rFonts w:ascii="Arial" w:eastAsia="Arial" w:hAnsi="Arial"/>
          <w:sz w:val="24"/>
        </w:rPr>
        <w:t>con difficoltà di apprendimento, di sviluppo di abilità e competenze nonché con disturbi del comportamento stabili o transitori.</w:t>
      </w:r>
    </w:p>
    <w:p w:rsidR="006D1EAC" w:rsidRDefault="006D1EAC">
      <w:pPr>
        <w:spacing w:line="20" w:lineRule="exact"/>
        <w:rPr>
          <w:rFonts w:ascii="Times New Roman" w:eastAsia="Times New Roman" w:hAnsi="Times New Roman"/>
        </w:rPr>
      </w:pPr>
    </w:p>
    <w:p w:rsidR="006D1EAC" w:rsidRDefault="006D1EAC">
      <w:pPr>
        <w:spacing w:line="277" w:lineRule="auto"/>
        <w:ind w:left="7" w:right="20"/>
        <w:jc w:val="both"/>
        <w:rPr>
          <w:rFonts w:ascii="Arial" w:eastAsia="Arial" w:hAnsi="Arial"/>
          <w:sz w:val="24"/>
        </w:rPr>
      </w:pPr>
      <w:r>
        <w:rPr>
          <w:rFonts w:ascii="Arial" w:eastAsia="Arial" w:hAnsi="Arial"/>
          <w:sz w:val="24"/>
        </w:rPr>
        <w:t>L’attenzione agli studenti è favorita non solo dalla capacità di tutti i docenti di osservare e cogliere i segnali di disagio, ma anche dalla consapevolezza delle famiglie di trovare nella scuola un alleato competente per affrontare un percorso positivo per i loro figli.</w:t>
      </w:r>
    </w:p>
    <w:p w:rsidR="006D1EAC" w:rsidRDefault="006D1EAC">
      <w:pPr>
        <w:spacing w:line="314" w:lineRule="exact"/>
        <w:rPr>
          <w:rFonts w:ascii="Times New Roman" w:eastAsia="Times New Roman" w:hAnsi="Times New Roman"/>
        </w:rPr>
      </w:pPr>
    </w:p>
    <w:p w:rsidR="006D1EAC" w:rsidRDefault="006D1EAC">
      <w:pPr>
        <w:spacing w:line="275" w:lineRule="auto"/>
        <w:ind w:left="7"/>
        <w:jc w:val="both"/>
        <w:rPr>
          <w:rFonts w:ascii="Arial" w:eastAsia="Arial" w:hAnsi="Arial"/>
          <w:sz w:val="24"/>
        </w:rPr>
      </w:pPr>
      <w:r>
        <w:rPr>
          <w:rFonts w:ascii="Arial" w:eastAsia="Arial" w:hAnsi="Arial"/>
          <w:sz w:val="24"/>
        </w:rPr>
        <w:t>Presupposto fondamentale da cui partire non è quello di considerare gli alunni tutti uguali, ma vedere la classe come realtà complessa, formata da individualità diverse che proprio la scuola deve riuscire a valorizzare come risorsa per l’intero gruppo e l’intera comunità. La recente normativa – Direttiva Ministeriale 27 dicembre 2012 “Strumenti d’intervento per alunni con bisogni educativi speciali e organizzazione territoriale per l’inclusione scolastica” e la relativa Circolare Ministeriale n.8 del 6 marzo 2013 – hanno ridefinito il concetto di integrazione basato sul presupposto della certificazione della disabilità (L.104/92 e L.170/2010) estendendo il campo di intervento e di responsabilità di tutta la comunità educante all’intera area dei Bisogni Educativi Speciali (BES), comprendente: “svantaggio sociale e culturale, disturbi specifici di apprendimento e/o disturbi evolutivi specifici, difficoltà derivanti dalla non conoscenza della cultura e della lingua italiana perché appartenenti a culture diverse”.</w:t>
      </w:r>
    </w:p>
    <w:p w:rsidR="006D1EAC" w:rsidRDefault="006D1EAC">
      <w:pPr>
        <w:spacing w:line="15" w:lineRule="exact"/>
        <w:rPr>
          <w:rFonts w:ascii="Times New Roman" w:eastAsia="Times New Roman" w:hAnsi="Times New Roman"/>
        </w:rPr>
      </w:pPr>
    </w:p>
    <w:p w:rsidR="006D1EAC" w:rsidRDefault="006D1EAC">
      <w:pPr>
        <w:spacing w:line="266" w:lineRule="auto"/>
        <w:ind w:left="7" w:right="280"/>
        <w:rPr>
          <w:rFonts w:ascii="Arial" w:eastAsia="Arial" w:hAnsi="Arial"/>
          <w:sz w:val="24"/>
        </w:rPr>
      </w:pPr>
      <w:r>
        <w:rPr>
          <w:rFonts w:ascii="Arial" w:eastAsia="Arial" w:hAnsi="Arial"/>
          <w:sz w:val="24"/>
        </w:rPr>
        <w:t>L’Istituto Comprensivo di Lograto ha istituito un’area specifica per coordinare e gestire tutti i progetti finalizzati all’inclusione.</w:t>
      </w:r>
    </w:p>
    <w:p w:rsidR="006D1EAC" w:rsidRDefault="006D1EAC">
      <w:pPr>
        <w:spacing w:line="221" w:lineRule="exact"/>
        <w:rPr>
          <w:rFonts w:ascii="Times New Roman" w:eastAsia="Times New Roman" w:hAnsi="Times New Roman"/>
        </w:rPr>
      </w:pPr>
    </w:p>
    <w:p w:rsidR="006D1EAC" w:rsidRDefault="006D1EAC">
      <w:pPr>
        <w:spacing w:line="268" w:lineRule="auto"/>
        <w:ind w:left="7"/>
        <w:rPr>
          <w:rFonts w:ascii="Arial" w:eastAsia="Arial" w:hAnsi="Arial"/>
          <w:sz w:val="24"/>
        </w:rPr>
      </w:pPr>
      <w:r>
        <w:rPr>
          <w:rFonts w:ascii="Arial" w:eastAsia="Arial" w:hAnsi="Arial"/>
          <w:sz w:val="24"/>
        </w:rPr>
        <w:t>Le azioni messe in atto dall’istituto sono di natura organizzativa, di coordinamento, di collaborazione e di mediazione:</w:t>
      </w:r>
    </w:p>
    <w:p w:rsidR="006D1EAC" w:rsidRDefault="006D1EAC">
      <w:pPr>
        <w:spacing w:line="204" w:lineRule="exact"/>
        <w:rPr>
          <w:rFonts w:ascii="Times New Roman" w:eastAsia="Times New Roman" w:hAnsi="Times New Roman"/>
        </w:rPr>
      </w:pPr>
    </w:p>
    <w:p w:rsidR="006D1EAC" w:rsidRDefault="006D1EAC">
      <w:pPr>
        <w:numPr>
          <w:ilvl w:val="0"/>
          <w:numId w:val="10"/>
        </w:numPr>
        <w:tabs>
          <w:tab w:val="left" w:pos="367"/>
        </w:tabs>
        <w:spacing w:line="0" w:lineRule="atLeast"/>
        <w:ind w:left="367" w:hanging="367"/>
        <w:jc w:val="both"/>
        <w:rPr>
          <w:rFonts w:ascii="Symbol" w:eastAsia="Symbol" w:hAnsi="Symbol"/>
          <w:sz w:val="24"/>
        </w:rPr>
      </w:pPr>
      <w:r>
        <w:rPr>
          <w:rFonts w:ascii="Arial" w:eastAsia="Arial" w:hAnsi="Arial"/>
          <w:sz w:val="24"/>
        </w:rPr>
        <w:t>proposta di opportunità affettive, educative e cognitive adeguate ai bisogni dei singoli</w:t>
      </w:r>
    </w:p>
    <w:p w:rsidR="006D1EAC" w:rsidRDefault="006D1EAC">
      <w:pPr>
        <w:spacing w:line="386" w:lineRule="exact"/>
        <w:rPr>
          <w:rFonts w:ascii="Times New Roman" w:eastAsia="Times New Roman" w:hAnsi="Times New Roman"/>
        </w:rPr>
      </w:pPr>
    </w:p>
    <w:p w:rsidR="006D1EAC" w:rsidRDefault="006D1EAC">
      <w:pPr>
        <w:spacing w:line="0" w:lineRule="atLeast"/>
        <w:jc w:val="right"/>
        <w:rPr>
          <w:sz w:val="22"/>
        </w:rPr>
      </w:pPr>
      <w:r>
        <w:rPr>
          <w:sz w:val="22"/>
        </w:rPr>
        <w:t>30</w:t>
      </w:r>
    </w:p>
    <w:p w:rsidR="006D1EAC" w:rsidRDefault="006D1EAC">
      <w:pPr>
        <w:spacing w:line="7" w:lineRule="exact"/>
        <w:rPr>
          <w:rFonts w:ascii="Times New Roman" w:eastAsia="Times New Roman" w:hAnsi="Times New Roman"/>
        </w:rPr>
      </w:pPr>
    </w:p>
    <w:p w:rsidR="006D1EAC" w:rsidRDefault="006D1EAC">
      <w:pPr>
        <w:spacing w:line="0" w:lineRule="atLeast"/>
        <w:ind w:left="7"/>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289" style="position:absolute;z-index:-251936256" from="-32.6pt,5.85pt" to="531.45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722" w:right="1140" w:bottom="333" w:left="1133" w:header="0" w:footer="0" w:gutter="0"/>
          <w:cols w:space="0" w:equalWidth="0">
            <w:col w:w="9967"/>
          </w:cols>
          <w:docGrid w:linePitch="360"/>
        </w:sectPr>
      </w:pPr>
    </w:p>
    <w:p w:rsidR="006D1EAC" w:rsidRDefault="00164399">
      <w:pPr>
        <w:numPr>
          <w:ilvl w:val="0"/>
          <w:numId w:val="11"/>
        </w:numPr>
        <w:tabs>
          <w:tab w:val="left" w:pos="367"/>
        </w:tabs>
        <w:spacing w:line="227" w:lineRule="auto"/>
        <w:ind w:left="367" w:hanging="367"/>
        <w:jc w:val="both"/>
        <w:rPr>
          <w:rFonts w:ascii="Symbol" w:eastAsia="Symbol" w:hAnsi="Symbol"/>
          <w:sz w:val="24"/>
        </w:rPr>
      </w:pPr>
      <w:bookmarkStart w:id="30" w:name="page31"/>
      <w:bookmarkEnd w:id="30"/>
      <w:r w:rsidRPr="00164399">
        <w:rPr>
          <w:rFonts w:ascii="Times New Roman" w:eastAsia="Times New Roman" w:hAnsi="Times New Roman"/>
        </w:rPr>
        <w:lastRenderedPageBreak/>
        <w:pict>
          <v:line id="_x0000_s1290" style="position:absolute;left:0;text-align:left;z-index:-251935232;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291" style="position:absolute;left:0;text-align:left;z-index:-251934208;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292" style="position:absolute;left:0;text-align:left;z-index:-251933184;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293" style="position:absolute;left:0;text-align:left;z-index:-251932160;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294" style="position:absolute;left:0;text-align:left;z-index:-251931136;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295" style="position:absolute;left:0;text-align:left;z-index:-251930112;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296" style="position:absolute;left:0;text-align:left;z-index:-251929088;mso-position-horizontal-relative:page;mso-position-vertical-relative:page" from="583.7pt,28.4pt" to="583.7pt,765.2pt" o:allowincell="f" o:userdrawn="t" strokecolor="#1f497d" strokeweight="3pt">
            <w10:wrap anchorx="page" anchory="page"/>
          </v:line>
        </w:pict>
      </w:r>
      <w:r w:rsidR="006D1EAC">
        <w:rPr>
          <w:rFonts w:ascii="Arial" w:eastAsia="Arial" w:hAnsi="Arial"/>
          <w:sz w:val="24"/>
        </w:rPr>
        <w:t>facilitazione della corretta integrazione e contemporaneamente della ”crescita” di tutto il gruppo sezione-classe.</w:t>
      </w:r>
    </w:p>
    <w:p w:rsidR="006D1EAC" w:rsidRDefault="006D1EAC">
      <w:pPr>
        <w:spacing w:line="29" w:lineRule="exact"/>
        <w:rPr>
          <w:rFonts w:ascii="Symbol" w:eastAsia="Symbol" w:hAnsi="Symbol"/>
          <w:sz w:val="24"/>
        </w:rPr>
      </w:pPr>
    </w:p>
    <w:p w:rsidR="006D1EAC" w:rsidRDefault="006D1EAC">
      <w:pPr>
        <w:numPr>
          <w:ilvl w:val="0"/>
          <w:numId w:val="11"/>
        </w:numPr>
        <w:tabs>
          <w:tab w:val="left" w:pos="367"/>
        </w:tabs>
        <w:spacing w:line="233" w:lineRule="auto"/>
        <w:ind w:left="367" w:hanging="367"/>
        <w:jc w:val="both"/>
        <w:rPr>
          <w:rFonts w:ascii="Symbol" w:eastAsia="Symbol" w:hAnsi="Symbol"/>
          <w:sz w:val="24"/>
        </w:rPr>
      </w:pPr>
      <w:r>
        <w:rPr>
          <w:rFonts w:ascii="Arial" w:eastAsia="Arial" w:hAnsi="Arial"/>
          <w:sz w:val="24"/>
        </w:rPr>
        <w:t>definizione/elaborazione di progetti educativi individualizzati volti alla valorizzazione ed allo sviluppo delle potenzialità degli alunni con bisogni educativi speciali ed all’individuazione di metodologie educative e didattiche idonee(metodi dispensativi e compensativi);</w:t>
      </w:r>
    </w:p>
    <w:p w:rsidR="006D1EAC" w:rsidRDefault="006D1EAC">
      <w:pPr>
        <w:spacing w:line="31" w:lineRule="exact"/>
        <w:rPr>
          <w:rFonts w:ascii="Symbol" w:eastAsia="Symbol" w:hAnsi="Symbol"/>
          <w:sz w:val="24"/>
        </w:rPr>
      </w:pPr>
    </w:p>
    <w:p w:rsidR="006D1EAC" w:rsidRDefault="006D1EAC">
      <w:pPr>
        <w:numPr>
          <w:ilvl w:val="0"/>
          <w:numId w:val="11"/>
        </w:numPr>
        <w:tabs>
          <w:tab w:val="left" w:pos="367"/>
        </w:tabs>
        <w:spacing w:line="226" w:lineRule="auto"/>
        <w:ind w:left="367" w:hanging="367"/>
        <w:jc w:val="both"/>
        <w:rPr>
          <w:rFonts w:ascii="Symbol" w:eastAsia="Symbol" w:hAnsi="Symbol"/>
          <w:sz w:val="24"/>
        </w:rPr>
      </w:pPr>
      <w:r>
        <w:rPr>
          <w:rFonts w:ascii="Arial" w:eastAsia="Arial" w:hAnsi="Arial"/>
          <w:sz w:val="24"/>
        </w:rPr>
        <w:t>presenza, dove il progetto lo preveda, di insegnanti specializzati corresponsabili con i docenti curricolari dell’attuazione del progetto educativo;</w:t>
      </w:r>
    </w:p>
    <w:p w:rsidR="006D1EAC" w:rsidRDefault="006D1EAC">
      <w:pPr>
        <w:spacing w:line="2" w:lineRule="exact"/>
        <w:rPr>
          <w:rFonts w:ascii="Symbol" w:eastAsia="Symbol" w:hAnsi="Symbol"/>
          <w:sz w:val="24"/>
        </w:rPr>
      </w:pPr>
    </w:p>
    <w:p w:rsidR="006D1EAC" w:rsidRDefault="006D1EAC">
      <w:pPr>
        <w:numPr>
          <w:ilvl w:val="0"/>
          <w:numId w:val="11"/>
        </w:numPr>
        <w:tabs>
          <w:tab w:val="left" w:pos="367"/>
        </w:tabs>
        <w:spacing w:line="239" w:lineRule="auto"/>
        <w:ind w:left="367" w:hanging="367"/>
        <w:jc w:val="both"/>
        <w:rPr>
          <w:rFonts w:ascii="Symbol" w:eastAsia="Symbol" w:hAnsi="Symbol"/>
          <w:sz w:val="24"/>
        </w:rPr>
      </w:pPr>
      <w:r>
        <w:rPr>
          <w:rFonts w:ascii="Arial" w:eastAsia="Arial" w:hAnsi="Arial"/>
          <w:sz w:val="24"/>
        </w:rPr>
        <w:t>dotazione di attrezzature e di materiali didattici adatti e di ambienti idonei;</w:t>
      </w:r>
    </w:p>
    <w:p w:rsidR="006D1EAC" w:rsidRDefault="006D1EAC">
      <w:pPr>
        <w:numPr>
          <w:ilvl w:val="0"/>
          <w:numId w:val="11"/>
        </w:numPr>
        <w:tabs>
          <w:tab w:val="left" w:pos="367"/>
        </w:tabs>
        <w:spacing w:line="239" w:lineRule="auto"/>
        <w:ind w:left="367" w:hanging="367"/>
        <w:jc w:val="both"/>
        <w:rPr>
          <w:rFonts w:ascii="Symbol" w:eastAsia="Symbol" w:hAnsi="Symbol"/>
          <w:sz w:val="24"/>
        </w:rPr>
      </w:pPr>
      <w:r>
        <w:rPr>
          <w:rFonts w:ascii="Arial" w:eastAsia="Arial" w:hAnsi="Arial"/>
          <w:sz w:val="24"/>
        </w:rPr>
        <w:t>coinvolgimento delle famiglie nel progetto educativo e di integrazione scolastica;</w:t>
      </w:r>
    </w:p>
    <w:p w:rsidR="006D1EAC" w:rsidRDefault="006D1EAC">
      <w:pPr>
        <w:spacing w:line="27" w:lineRule="exact"/>
        <w:rPr>
          <w:rFonts w:ascii="Symbol" w:eastAsia="Symbol" w:hAnsi="Symbol"/>
          <w:sz w:val="24"/>
        </w:rPr>
      </w:pPr>
    </w:p>
    <w:p w:rsidR="006D1EAC" w:rsidRDefault="006D1EAC">
      <w:pPr>
        <w:numPr>
          <w:ilvl w:val="0"/>
          <w:numId w:val="11"/>
        </w:numPr>
        <w:tabs>
          <w:tab w:val="left" w:pos="367"/>
        </w:tabs>
        <w:spacing w:line="230" w:lineRule="auto"/>
        <w:ind w:left="367" w:hanging="367"/>
        <w:jc w:val="both"/>
        <w:rPr>
          <w:rFonts w:ascii="Arial" w:eastAsia="Arial" w:hAnsi="Arial"/>
          <w:i/>
          <w:sz w:val="24"/>
        </w:rPr>
      </w:pPr>
      <w:r>
        <w:rPr>
          <w:rFonts w:ascii="Arial" w:eastAsia="Arial" w:hAnsi="Arial"/>
          <w:sz w:val="24"/>
        </w:rPr>
        <w:t xml:space="preserve">organizzazione e coordinamento degli incontri delle equipe medico-psico-pedagogiche e con i servizi socio-assistenziali a favore degli alunni con bisogni educativi speciali </w:t>
      </w:r>
      <w:r>
        <w:rPr>
          <w:rFonts w:ascii="Arial" w:eastAsia="Arial" w:hAnsi="Arial"/>
          <w:i/>
          <w:sz w:val="24"/>
        </w:rPr>
        <w:t>ai sensi</w:t>
      </w:r>
      <w:r>
        <w:rPr>
          <w:rFonts w:ascii="Arial" w:eastAsia="Arial" w:hAnsi="Arial"/>
          <w:sz w:val="24"/>
        </w:rPr>
        <w:t xml:space="preserve"> </w:t>
      </w:r>
      <w:r>
        <w:rPr>
          <w:rFonts w:ascii="Arial" w:eastAsia="Arial" w:hAnsi="Arial"/>
          <w:i/>
          <w:sz w:val="24"/>
        </w:rPr>
        <w:t xml:space="preserve">della </w:t>
      </w:r>
      <w:hyperlink r:id="rId69" w:history="1">
        <w:r>
          <w:rPr>
            <w:rFonts w:ascii="Arial" w:eastAsia="Arial" w:hAnsi="Arial"/>
            <w:i/>
            <w:sz w:val="24"/>
          </w:rPr>
          <w:t>legge 104/1992</w:t>
        </w:r>
      </w:hyperlink>
    </w:p>
    <w:p w:rsidR="006D1EAC" w:rsidRDefault="006D1EAC">
      <w:pPr>
        <w:spacing w:line="8" w:lineRule="exact"/>
        <w:rPr>
          <w:rFonts w:ascii="Times New Roman" w:eastAsia="Times New Roman" w:hAnsi="Times New Roman"/>
        </w:rPr>
      </w:pPr>
    </w:p>
    <w:p w:rsidR="006D1EAC" w:rsidRDefault="006D1EAC">
      <w:pPr>
        <w:tabs>
          <w:tab w:val="left" w:pos="347"/>
        </w:tabs>
        <w:spacing w:line="231" w:lineRule="auto"/>
        <w:ind w:left="367" w:hanging="359"/>
        <w:jc w:val="both"/>
        <w:rPr>
          <w:rFonts w:ascii="Arial" w:eastAsia="Arial" w:hAnsi="Arial"/>
          <w:sz w:val="24"/>
        </w:rPr>
      </w:pPr>
      <w:r>
        <w:rPr>
          <w:rFonts w:ascii="Symbol" w:eastAsia="Symbol" w:hAnsi="Symbol"/>
          <w:sz w:val="24"/>
        </w:rPr>
        <w:t></w:t>
      </w:r>
      <w:r>
        <w:rPr>
          <w:rFonts w:ascii="Times New Roman" w:eastAsia="Times New Roman" w:hAnsi="Times New Roman"/>
        </w:rPr>
        <w:tab/>
      </w:r>
      <w:r>
        <w:rPr>
          <w:rFonts w:ascii="Arial" w:eastAsia="Arial" w:hAnsi="Arial"/>
          <w:sz w:val="24"/>
        </w:rPr>
        <w:t>promozione di una “ rete comunicativa” tra scuola/ famiglia/ equipe socio sanitaria/ enti sociali e centri specializzati al fine di condurre insieme una sistematica analisi delle difficoltà e dei successi dei bambini/e.</w:t>
      </w:r>
    </w:p>
    <w:p w:rsidR="006D1EAC" w:rsidRDefault="006D1EAC">
      <w:pPr>
        <w:spacing w:line="55" w:lineRule="exact"/>
        <w:rPr>
          <w:rFonts w:ascii="Times New Roman" w:eastAsia="Times New Roman" w:hAnsi="Times New Roman"/>
        </w:rPr>
      </w:pPr>
    </w:p>
    <w:p w:rsidR="006D1EAC" w:rsidRDefault="006D1EAC">
      <w:pPr>
        <w:numPr>
          <w:ilvl w:val="0"/>
          <w:numId w:val="12"/>
        </w:numPr>
        <w:tabs>
          <w:tab w:val="left" w:pos="367"/>
        </w:tabs>
        <w:spacing w:line="231" w:lineRule="auto"/>
        <w:ind w:left="367" w:hanging="367"/>
        <w:jc w:val="both"/>
        <w:rPr>
          <w:rFonts w:ascii="Symbol" w:eastAsia="Symbol" w:hAnsi="Symbol"/>
          <w:sz w:val="24"/>
        </w:rPr>
      </w:pPr>
      <w:r>
        <w:rPr>
          <w:rFonts w:ascii="Arial" w:eastAsia="Arial" w:hAnsi="Arial"/>
          <w:sz w:val="24"/>
        </w:rPr>
        <w:t xml:space="preserve">coordinamento del gruppo di lavoro denominato </w:t>
      </w:r>
      <w:proofErr w:type="spellStart"/>
      <w:r>
        <w:rPr>
          <w:rFonts w:ascii="Arial" w:eastAsia="Arial" w:hAnsi="Arial"/>
          <w:sz w:val="24"/>
        </w:rPr>
        <w:t>G.L.I</w:t>
      </w:r>
      <w:proofErr w:type="spellEnd"/>
      <w:r>
        <w:rPr>
          <w:rFonts w:ascii="Arial" w:eastAsia="Arial" w:hAnsi="Arial"/>
          <w:sz w:val="24"/>
        </w:rPr>
        <w:t>(gruppo di lavoro per l’inclusione) che gestisce le problematiche connesse all'integrazione degli alunni con bisogni educativi speciali.(</w:t>
      </w:r>
      <w:proofErr w:type="spellStart"/>
      <w:r>
        <w:rPr>
          <w:rFonts w:ascii="Arial" w:eastAsia="Arial" w:hAnsi="Arial"/>
          <w:i/>
          <w:sz w:val="24"/>
        </w:rPr>
        <w:t>C.M</w:t>
      </w:r>
      <w:proofErr w:type="spellEnd"/>
      <w:r>
        <w:rPr>
          <w:rFonts w:ascii="Arial" w:eastAsia="Arial" w:hAnsi="Arial"/>
          <w:i/>
          <w:sz w:val="24"/>
        </w:rPr>
        <w:t xml:space="preserve"> n.8 06/03/2013</w:t>
      </w:r>
      <w:r>
        <w:rPr>
          <w:rFonts w:ascii="Arial" w:eastAsia="Arial" w:hAnsi="Arial"/>
          <w:sz w:val="24"/>
        </w:rPr>
        <w:t>)</w:t>
      </w:r>
    </w:p>
    <w:p w:rsidR="006D1EAC" w:rsidRDefault="006D1EAC">
      <w:pPr>
        <w:spacing w:line="30" w:lineRule="exact"/>
        <w:rPr>
          <w:rFonts w:ascii="Symbol" w:eastAsia="Symbol" w:hAnsi="Symbol"/>
          <w:sz w:val="24"/>
        </w:rPr>
      </w:pPr>
    </w:p>
    <w:p w:rsidR="006D1EAC" w:rsidRDefault="006D1EAC">
      <w:pPr>
        <w:numPr>
          <w:ilvl w:val="0"/>
          <w:numId w:val="12"/>
        </w:numPr>
        <w:tabs>
          <w:tab w:val="left" w:pos="367"/>
        </w:tabs>
        <w:spacing w:line="227" w:lineRule="auto"/>
        <w:ind w:left="367" w:hanging="367"/>
        <w:jc w:val="both"/>
        <w:rPr>
          <w:rFonts w:ascii="Symbol" w:eastAsia="Symbol" w:hAnsi="Symbol"/>
          <w:sz w:val="24"/>
        </w:rPr>
      </w:pPr>
      <w:r>
        <w:rPr>
          <w:rFonts w:ascii="Arial" w:eastAsia="Arial" w:hAnsi="Arial"/>
          <w:sz w:val="24"/>
        </w:rPr>
        <w:t>valorizzazione dello sviluppo delle risorse umane, attraverso la formazione didattica e tecnologica (formazione in presenza, autoaggiornamento). Allegato N. PAI</w:t>
      </w:r>
    </w:p>
    <w:p w:rsidR="006D1EAC" w:rsidRDefault="00FB7651">
      <w:pPr>
        <w:spacing w:line="200" w:lineRule="exact"/>
        <w:rPr>
          <w:rFonts w:ascii="Times New Roman" w:eastAsia="Times New Roman" w:hAnsi="Times New Roman"/>
        </w:rPr>
      </w:pPr>
      <w:r>
        <w:rPr>
          <w:rFonts w:ascii="Symbol" w:eastAsia="Symbol" w:hAnsi="Symbol"/>
          <w:noProof/>
          <w:sz w:val="24"/>
        </w:rPr>
        <w:drawing>
          <wp:anchor distT="0" distB="0" distL="114300" distR="114300" simplePos="0" relativeHeight="251388416" behindDoc="1" locked="0" layoutInCell="0" allowOverlap="1">
            <wp:simplePos x="0" y="0"/>
            <wp:positionH relativeFrom="column">
              <wp:posOffset>4301490</wp:posOffset>
            </wp:positionH>
            <wp:positionV relativeFrom="paragraph">
              <wp:posOffset>868045</wp:posOffset>
            </wp:positionV>
            <wp:extent cx="1569085" cy="1202690"/>
            <wp:effectExtent l="19050" t="0" r="0" b="0"/>
            <wp:wrapNone/>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0" cstate="print"/>
                    <a:srcRect/>
                    <a:stretch>
                      <a:fillRect/>
                    </a:stretch>
                  </pic:blipFill>
                  <pic:spPr bwMode="auto">
                    <a:xfrm>
                      <a:off x="0" y="0"/>
                      <a:ext cx="1569085" cy="120269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83" w:lineRule="exact"/>
        <w:rPr>
          <w:rFonts w:ascii="Times New Roman" w:eastAsia="Times New Roman" w:hAnsi="Times New Roman"/>
        </w:rPr>
      </w:pPr>
    </w:p>
    <w:p w:rsidR="006D1EAC" w:rsidRDefault="006D1EAC">
      <w:pPr>
        <w:spacing w:line="0" w:lineRule="atLeast"/>
        <w:ind w:left="7"/>
        <w:rPr>
          <w:rFonts w:ascii="Arial" w:eastAsia="Arial" w:hAnsi="Arial"/>
          <w:b/>
          <w:color w:val="1F497D"/>
          <w:sz w:val="24"/>
        </w:rPr>
      </w:pPr>
      <w:r>
        <w:rPr>
          <w:rFonts w:ascii="Arial" w:eastAsia="Arial" w:hAnsi="Arial"/>
          <w:b/>
          <w:color w:val="1F497D"/>
          <w:sz w:val="24"/>
        </w:rPr>
        <w:t>ACCOGLIENZA ED INTEGRAZIONE DEGLI ALUNNI</w:t>
      </w:r>
    </w:p>
    <w:p w:rsidR="006D1EAC" w:rsidRDefault="006D1EAC">
      <w:pPr>
        <w:spacing w:line="0" w:lineRule="atLeast"/>
        <w:ind w:left="7"/>
        <w:rPr>
          <w:rFonts w:ascii="Arial" w:eastAsia="Arial" w:hAnsi="Arial"/>
          <w:b/>
          <w:color w:val="1F497D"/>
          <w:sz w:val="24"/>
        </w:rPr>
      </w:pPr>
      <w:r>
        <w:rPr>
          <w:rFonts w:ascii="Arial" w:eastAsia="Arial" w:hAnsi="Arial"/>
          <w:b/>
          <w:color w:val="1F497D"/>
          <w:sz w:val="24"/>
        </w:rPr>
        <w:t>STRANIERI</w:t>
      </w:r>
    </w:p>
    <w:p w:rsidR="006D1EAC" w:rsidRDefault="006D1EAC">
      <w:pPr>
        <w:spacing w:line="278" w:lineRule="exact"/>
        <w:rPr>
          <w:rFonts w:ascii="Times New Roman" w:eastAsia="Times New Roman" w:hAnsi="Times New Roman"/>
        </w:rPr>
      </w:pPr>
    </w:p>
    <w:p w:rsidR="006D1EAC" w:rsidRDefault="006D1EAC">
      <w:pPr>
        <w:spacing w:line="0" w:lineRule="atLeast"/>
        <w:ind w:left="7"/>
        <w:rPr>
          <w:rFonts w:ascii="Arial" w:eastAsia="Arial" w:hAnsi="Arial"/>
          <w:b/>
          <w:color w:val="1F497D"/>
          <w:sz w:val="24"/>
        </w:rPr>
      </w:pPr>
      <w:r>
        <w:rPr>
          <w:rFonts w:ascii="Arial" w:eastAsia="Arial" w:hAnsi="Arial"/>
          <w:b/>
          <w:color w:val="1F497D"/>
          <w:sz w:val="24"/>
        </w:rPr>
        <w:t>Protocollo Accoglienza ( allegato2)</w:t>
      </w:r>
    </w:p>
    <w:p w:rsidR="006D1EAC" w:rsidRDefault="006D1EAC">
      <w:pPr>
        <w:spacing w:line="251" w:lineRule="exact"/>
        <w:rPr>
          <w:rFonts w:ascii="Times New Roman" w:eastAsia="Times New Roman" w:hAnsi="Times New Roman"/>
        </w:rPr>
      </w:pPr>
    </w:p>
    <w:p w:rsidR="006D1EAC" w:rsidRDefault="006D1EAC">
      <w:pPr>
        <w:spacing w:line="273" w:lineRule="auto"/>
        <w:ind w:left="7" w:right="3700"/>
        <w:rPr>
          <w:rFonts w:ascii="Arial" w:eastAsia="Arial" w:hAnsi="Arial"/>
          <w:sz w:val="24"/>
        </w:rPr>
      </w:pPr>
      <w:r>
        <w:rPr>
          <w:rFonts w:ascii="Arial" w:eastAsia="Arial" w:hAnsi="Arial"/>
          <w:sz w:val="24"/>
        </w:rPr>
        <w:t xml:space="preserve">Il Protocollo di Accoglienza per gli alunni </w:t>
      </w:r>
      <w:proofErr w:type="spellStart"/>
      <w:r>
        <w:rPr>
          <w:rFonts w:ascii="Arial" w:eastAsia="Arial" w:hAnsi="Arial"/>
          <w:sz w:val="24"/>
        </w:rPr>
        <w:t>neoarrivati</w:t>
      </w:r>
      <w:proofErr w:type="spellEnd"/>
      <w:r>
        <w:rPr>
          <w:rFonts w:ascii="Arial" w:eastAsia="Arial" w:hAnsi="Arial"/>
          <w:sz w:val="24"/>
        </w:rPr>
        <w:t xml:space="preserve"> intende presentare un modello che illustri una prassi condivisa, corretta e pianificata, con la quale affrontare e facilitare l’inserimento e l’integrazione degli alunni stranieri.</w:t>
      </w:r>
    </w:p>
    <w:p w:rsidR="006D1EAC" w:rsidRDefault="006D1EAC">
      <w:pPr>
        <w:spacing w:line="216" w:lineRule="exact"/>
        <w:rPr>
          <w:rFonts w:ascii="Times New Roman" w:eastAsia="Times New Roman" w:hAnsi="Times New Roman"/>
        </w:rPr>
      </w:pPr>
    </w:p>
    <w:p w:rsidR="006D1EAC" w:rsidRDefault="006D1EAC">
      <w:pPr>
        <w:spacing w:line="271" w:lineRule="auto"/>
        <w:ind w:left="7"/>
        <w:jc w:val="both"/>
        <w:rPr>
          <w:rFonts w:ascii="Arial" w:eastAsia="Arial" w:hAnsi="Arial"/>
          <w:sz w:val="24"/>
        </w:rPr>
      </w:pPr>
      <w:r>
        <w:rPr>
          <w:rFonts w:ascii="Arial" w:eastAsia="Arial" w:hAnsi="Arial"/>
          <w:sz w:val="24"/>
        </w:rPr>
        <w:t>Nel nostro Istituto un numero sempre crescente di alunni proviene dall’estero. Ciò costituisce non più un dato eccezionale o occasionale, ma una realtà consolidata per quanto variabile nelle sue dimensioni e caratteristiche.</w:t>
      </w:r>
    </w:p>
    <w:p w:rsidR="006D1EAC" w:rsidRDefault="006D1EAC">
      <w:pPr>
        <w:spacing w:line="218" w:lineRule="exact"/>
        <w:rPr>
          <w:rFonts w:ascii="Times New Roman" w:eastAsia="Times New Roman" w:hAnsi="Times New Roman"/>
        </w:rPr>
      </w:pPr>
    </w:p>
    <w:p w:rsidR="006D1EAC" w:rsidRDefault="006D1EAC">
      <w:pPr>
        <w:spacing w:line="274" w:lineRule="auto"/>
        <w:ind w:left="7"/>
        <w:jc w:val="both"/>
        <w:rPr>
          <w:rFonts w:ascii="Arial" w:eastAsia="Arial" w:hAnsi="Arial"/>
          <w:sz w:val="24"/>
        </w:rPr>
      </w:pPr>
      <w:r>
        <w:rPr>
          <w:rFonts w:ascii="Arial" w:eastAsia="Arial" w:hAnsi="Arial"/>
          <w:sz w:val="24"/>
        </w:rPr>
        <w:t xml:space="preserve">Se da un lato si pone l’attenzione su bambini e ragazzi portatori di viaggi, storie, progetti e condizioni di vita differenti, che hanno lingue, appartenenze, riferimenti culturali e religiosi propri, dall’altra non si può dimenticare l’obiettivo primo che è quello di </w:t>
      </w:r>
      <w:r>
        <w:rPr>
          <w:rFonts w:ascii="Arial" w:eastAsia="Arial" w:hAnsi="Arial"/>
          <w:b/>
          <w:sz w:val="24"/>
        </w:rPr>
        <w:t>garantire pari</w:t>
      </w:r>
      <w:r>
        <w:rPr>
          <w:rFonts w:ascii="Arial" w:eastAsia="Arial" w:hAnsi="Arial"/>
          <w:sz w:val="24"/>
        </w:rPr>
        <w:t xml:space="preserve"> </w:t>
      </w:r>
      <w:r>
        <w:rPr>
          <w:rFonts w:ascii="Arial" w:eastAsia="Arial" w:hAnsi="Arial"/>
          <w:b/>
          <w:sz w:val="24"/>
        </w:rPr>
        <w:t>opportunità di partecipazione e di intervento al lavoro scolastico</w:t>
      </w:r>
      <w:r>
        <w:rPr>
          <w:rFonts w:ascii="Arial" w:eastAsia="Arial" w:hAnsi="Arial"/>
          <w:sz w:val="24"/>
        </w:rPr>
        <w:t>. Così è importante</w:t>
      </w:r>
      <w:r>
        <w:rPr>
          <w:rFonts w:ascii="Arial" w:eastAsia="Arial" w:hAnsi="Arial"/>
          <w:b/>
          <w:sz w:val="24"/>
        </w:rPr>
        <w:t xml:space="preserve"> </w:t>
      </w:r>
      <w:r>
        <w:rPr>
          <w:rFonts w:ascii="Arial" w:eastAsia="Arial" w:hAnsi="Arial"/>
          <w:sz w:val="24"/>
        </w:rPr>
        <w:t>creare anche tra gli alunni della sezione o della classe un clima di reale accoglienza, che sia il risultato di un percorso di lavoro realizzato tutti insieme, dove ogni abilità educativa tenda a mettere in evidenza “la diversità” valorizzandola ed utilizzandola come potenziale per</w:t>
      </w:r>
    </w:p>
    <w:p w:rsidR="006D1EAC" w:rsidRDefault="006D1EAC">
      <w:pPr>
        <w:spacing w:line="200" w:lineRule="exact"/>
        <w:rPr>
          <w:rFonts w:ascii="Times New Roman" w:eastAsia="Times New Roman" w:hAnsi="Times New Roman"/>
        </w:rPr>
      </w:pPr>
    </w:p>
    <w:p w:rsidR="006D1EAC" w:rsidRDefault="006D1EAC">
      <w:pPr>
        <w:spacing w:line="264" w:lineRule="exact"/>
        <w:rPr>
          <w:rFonts w:ascii="Times New Roman" w:eastAsia="Times New Roman" w:hAnsi="Times New Roman"/>
        </w:rPr>
      </w:pPr>
    </w:p>
    <w:p w:rsidR="006D1EAC" w:rsidRDefault="006D1EAC">
      <w:pPr>
        <w:spacing w:line="0" w:lineRule="atLeast"/>
        <w:jc w:val="right"/>
        <w:rPr>
          <w:sz w:val="22"/>
        </w:rPr>
      </w:pPr>
      <w:r>
        <w:rPr>
          <w:sz w:val="22"/>
        </w:rPr>
        <w:t>31</w:t>
      </w:r>
    </w:p>
    <w:p w:rsidR="006D1EAC" w:rsidRDefault="006D1EAC">
      <w:pPr>
        <w:spacing w:line="7" w:lineRule="exact"/>
        <w:rPr>
          <w:rFonts w:ascii="Times New Roman" w:eastAsia="Times New Roman" w:hAnsi="Times New Roman"/>
        </w:rPr>
      </w:pPr>
    </w:p>
    <w:p w:rsidR="006D1EAC" w:rsidRDefault="006D1EAC">
      <w:pPr>
        <w:spacing w:line="0" w:lineRule="atLeast"/>
        <w:ind w:left="7"/>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298" style="position:absolute;z-index:-251927040" from="-32.6pt,5.85pt" to="531.45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749" w:right="1140" w:bottom="333" w:left="1133" w:header="0" w:footer="0" w:gutter="0"/>
          <w:cols w:space="0" w:equalWidth="0">
            <w:col w:w="9967"/>
          </w:cols>
          <w:docGrid w:linePitch="360"/>
        </w:sectPr>
      </w:pPr>
    </w:p>
    <w:p w:rsidR="006D1EAC" w:rsidRDefault="00164399">
      <w:pPr>
        <w:spacing w:line="268" w:lineRule="auto"/>
        <w:jc w:val="both"/>
        <w:rPr>
          <w:rFonts w:ascii="Arial" w:eastAsia="Arial" w:hAnsi="Arial"/>
          <w:sz w:val="24"/>
        </w:rPr>
      </w:pPr>
      <w:bookmarkStart w:id="31" w:name="page32"/>
      <w:bookmarkEnd w:id="31"/>
      <w:r w:rsidRPr="00164399">
        <w:rPr>
          <w:rFonts w:ascii="Times New Roman" w:eastAsia="Times New Roman" w:hAnsi="Times New Roman"/>
        </w:rPr>
        <w:lastRenderedPageBreak/>
        <w:pict>
          <v:line id="_x0000_s1299" style="position:absolute;left:0;text-align:left;z-index:-251926016;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300" style="position:absolute;left:0;text-align:left;z-index:-251924992;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301" style="position:absolute;left:0;text-align:left;z-index:-251923968;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302" style="position:absolute;left:0;text-align:left;z-index:-251922944;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303" style="position:absolute;left:0;text-align:left;z-index:-251921920;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304" style="position:absolute;left:0;text-align:left;z-index:-251920896;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305" style="position:absolute;left:0;text-align:left;z-index:-251919872;mso-position-horizontal-relative:page;mso-position-vertical-relative:page" from="583.7pt,28.4pt" to="583.7pt,765.2pt" o:allowincell="f" o:userdrawn="t" strokecolor="#1f497d" strokeweight="3pt">
            <w10:wrap anchorx="page" anchory="page"/>
          </v:line>
        </w:pict>
      </w:r>
      <w:r w:rsidR="006D1EAC">
        <w:rPr>
          <w:rFonts w:ascii="Arial" w:eastAsia="Arial" w:hAnsi="Arial"/>
          <w:sz w:val="24"/>
        </w:rPr>
        <w:t>alimentare i processi di apprendimento e per realizzare una comunicazione basata sull’accettazione, sulla tolleranza, sulla collaborazione e sulla ricerca di valori comuni.</w:t>
      </w:r>
    </w:p>
    <w:p w:rsidR="006D1EAC" w:rsidRDefault="006D1EAC">
      <w:pPr>
        <w:spacing w:line="219" w:lineRule="exact"/>
        <w:rPr>
          <w:rFonts w:ascii="Times New Roman" w:eastAsia="Times New Roman" w:hAnsi="Times New Roman"/>
        </w:rPr>
      </w:pPr>
    </w:p>
    <w:p w:rsidR="006D1EAC" w:rsidRDefault="006D1EAC">
      <w:pPr>
        <w:spacing w:line="274" w:lineRule="auto"/>
        <w:jc w:val="both"/>
        <w:rPr>
          <w:rFonts w:ascii="Arial" w:eastAsia="Arial" w:hAnsi="Arial"/>
          <w:sz w:val="24"/>
        </w:rPr>
      </w:pPr>
      <w:r>
        <w:rPr>
          <w:rFonts w:ascii="Arial" w:eastAsia="Arial" w:hAnsi="Arial"/>
          <w:sz w:val="24"/>
        </w:rPr>
        <w:t>Anche nel corso di quest’anno i vari plessi dell’Istituto progettano attività di alfabetizzazione in lingua italiana per gli alunni stranieri iscritti, utilizzando, sulla base dei principi dell’integrazione e dell’accoglienza, risorse umane, professionali ed organizzative per mettere in atto tutte le strategie possibili al fine di fornire all’alunno straniero gli strumenti linguistici necessari per la partecipazione alla vita scolastica e alla socializzazione in generale. Sotto il coordinamento della Funzione Strumentale all’Intercultura, la relativa commissione, partendo da quanto già prodotto nell’anno scolastico precedente dall’insegnante referente, perfezionerà il percorso di accoglienza/integrazione/intercultura tenendo fede al Protocollo di</w:t>
      </w:r>
    </w:p>
    <w:p w:rsidR="006D1EAC" w:rsidRDefault="006D1EAC">
      <w:pPr>
        <w:spacing w:line="8"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Accoglienza deliberato e adottato a partire dall’anno scolastico 2008-2009.</w:t>
      </w:r>
    </w:p>
    <w:p w:rsidR="006D1EAC" w:rsidRDefault="006D1EAC">
      <w:pPr>
        <w:spacing w:line="254" w:lineRule="exact"/>
        <w:rPr>
          <w:rFonts w:ascii="Times New Roman" w:eastAsia="Times New Roman" w:hAnsi="Times New Roman"/>
        </w:rPr>
      </w:pPr>
    </w:p>
    <w:p w:rsidR="006D1EAC" w:rsidRDefault="006D1EAC">
      <w:pPr>
        <w:spacing w:line="270" w:lineRule="auto"/>
        <w:jc w:val="both"/>
        <w:rPr>
          <w:rFonts w:ascii="Arial" w:eastAsia="Arial" w:hAnsi="Arial"/>
          <w:sz w:val="24"/>
        </w:rPr>
      </w:pPr>
      <w:r>
        <w:rPr>
          <w:rFonts w:ascii="Arial" w:eastAsia="Arial" w:hAnsi="Arial"/>
          <w:sz w:val="24"/>
        </w:rPr>
        <w:t xml:space="preserve">Sin dalla </w:t>
      </w:r>
      <w:r>
        <w:rPr>
          <w:rFonts w:ascii="Arial" w:eastAsia="Arial" w:hAnsi="Arial"/>
          <w:b/>
          <w:sz w:val="24"/>
        </w:rPr>
        <w:t>scuola dell’infanzia</w:t>
      </w:r>
      <w:r>
        <w:rPr>
          <w:rFonts w:ascii="Arial" w:eastAsia="Arial" w:hAnsi="Arial"/>
          <w:sz w:val="24"/>
        </w:rPr>
        <w:t xml:space="preserve"> gli alunni stranieri iscritti al nostro istituto saranno protagonisti di un percorso di accoglienza ed integrazione attraverso attività ludiche, racconti e drammatizzazioni.</w:t>
      </w:r>
    </w:p>
    <w:p w:rsidR="006D1EAC" w:rsidRDefault="006D1EAC">
      <w:pPr>
        <w:spacing w:line="221" w:lineRule="exact"/>
        <w:rPr>
          <w:rFonts w:ascii="Times New Roman" w:eastAsia="Times New Roman" w:hAnsi="Times New Roman"/>
        </w:rPr>
      </w:pPr>
    </w:p>
    <w:p w:rsidR="006D1EAC" w:rsidRDefault="006D1EAC">
      <w:pPr>
        <w:spacing w:line="274" w:lineRule="auto"/>
        <w:jc w:val="both"/>
        <w:rPr>
          <w:rFonts w:ascii="Arial" w:eastAsia="Arial" w:hAnsi="Arial"/>
          <w:sz w:val="24"/>
        </w:rPr>
      </w:pPr>
      <w:r>
        <w:rPr>
          <w:rFonts w:ascii="Arial" w:eastAsia="Arial" w:hAnsi="Arial"/>
          <w:sz w:val="24"/>
        </w:rPr>
        <w:t xml:space="preserve">Il percorso si sviluppa poi nella </w:t>
      </w:r>
      <w:r>
        <w:rPr>
          <w:rFonts w:ascii="Arial" w:eastAsia="Arial" w:hAnsi="Arial"/>
          <w:b/>
          <w:sz w:val="24"/>
        </w:rPr>
        <w:t>scuola primaria</w:t>
      </w:r>
      <w:r>
        <w:rPr>
          <w:rFonts w:ascii="Arial" w:eastAsia="Arial" w:hAnsi="Arial"/>
          <w:sz w:val="24"/>
        </w:rPr>
        <w:t>, dove in tutti i plessi vengono attuati interventi di prima e seconda alfabetizzazione gestiti dalle insegnanti di classe le quali operano sia individualmente che sul piccolo gruppo per alcune ore settimanali per recuperare e/o approfondire gli obiettivi di base della lingua italiana. Nei casi in cui non è possibile sfruttare le ore di compresenza, gli alunni stranieri restano nella classe di appartenenza dove, in base ai livelli di partenza, seguono l’ordinaria programmazione didattica o svolgono attività individualizzate.</w:t>
      </w:r>
    </w:p>
    <w:p w:rsidR="006D1EAC" w:rsidRDefault="006D1EAC">
      <w:pPr>
        <w:spacing w:line="216" w:lineRule="exact"/>
        <w:rPr>
          <w:rFonts w:ascii="Times New Roman" w:eastAsia="Times New Roman" w:hAnsi="Times New Roman"/>
        </w:rPr>
      </w:pPr>
    </w:p>
    <w:p w:rsidR="006D1EAC" w:rsidRDefault="006D1EAC">
      <w:pPr>
        <w:spacing w:line="274" w:lineRule="auto"/>
        <w:jc w:val="both"/>
        <w:rPr>
          <w:rFonts w:ascii="Arial" w:eastAsia="Arial" w:hAnsi="Arial"/>
          <w:sz w:val="24"/>
        </w:rPr>
      </w:pPr>
      <w:r>
        <w:rPr>
          <w:rFonts w:ascii="Arial" w:eastAsia="Arial" w:hAnsi="Arial"/>
          <w:sz w:val="24"/>
        </w:rPr>
        <w:t xml:space="preserve">Nella </w:t>
      </w:r>
      <w:r>
        <w:rPr>
          <w:rFonts w:ascii="Arial" w:eastAsia="Arial" w:hAnsi="Arial"/>
          <w:b/>
          <w:sz w:val="24"/>
        </w:rPr>
        <w:t>scuola secondaria</w:t>
      </w:r>
      <w:r>
        <w:rPr>
          <w:rFonts w:ascii="Arial" w:eastAsia="Arial" w:hAnsi="Arial"/>
          <w:sz w:val="24"/>
        </w:rPr>
        <w:t xml:space="preserve"> le risorse professionali interne alla scuola permettono di attivare, in orario curricolare, lezioni in piccoli gruppi eterogenei per appartenenza linguistica, nazionalità e classe ma omogenei dal punto di vista del livello di partenza (prima e seconda alfabetizzazione). Inoltre, per gli alunni che presentano già un buon livello di alfabetizzazione ed una accettabile padronanza della lingua italiana, é previsto l’inserimento guidato nelle ore disciplinari con il sussidio di testi semplificati e obiettivi minimi.</w:t>
      </w:r>
    </w:p>
    <w:p w:rsidR="006D1EAC" w:rsidRDefault="00FB7651">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397632" behindDoc="1" locked="0" layoutInCell="0" allowOverlap="1">
            <wp:simplePos x="0" y="0"/>
            <wp:positionH relativeFrom="column">
              <wp:posOffset>2825115</wp:posOffset>
            </wp:positionH>
            <wp:positionV relativeFrom="paragraph">
              <wp:posOffset>506095</wp:posOffset>
            </wp:positionV>
            <wp:extent cx="2569210" cy="1552575"/>
            <wp:effectExtent l="19050" t="0" r="2540" b="0"/>
            <wp:wrapNone/>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1" cstate="print"/>
                    <a:srcRect/>
                    <a:stretch>
                      <a:fillRect/>
                    </a:stretch>
                  </pic:blipFill>
                  <pic:spPr bwMode="auto">
                    <a:xfrm>
                      <a:off x="0" y="0"/>
                      <a:ext cx="2569210" cy="1552575"/>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3" w:lineRule="exact"/>
        <w:rPr>
          <w:rFonts w:ascii="Times New Roman" w:eastAsia="Times New Roman" w:hAnsi="Times New Roman"/>
        </w:rPr>
      </w:pPr>
    </w:p>
    <w:p w:rsidR="006D1EAC" w:rsidRDefault="006D1EAC">
      <w:pPr>
        <w:spacing w:line="0" w:lineRule="atLeast"/>
        <w:jc w:val="right"/>
        <w:rPr>
          <w:sz w:val="22"/>
        </w:rPr>
      </w:pPr>
      <w:r>
        <w:rPr>
          <w:sz w:val="22"/>
        </w:rPr>
        <w:t>32</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307" style="position:absolute;z-index:-251917824"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735" w:right="1140" w:bottom="333" w:left="1140" w:header="0" w:footer="0" w:gutter="0"/>
          <w:cols w:space="0" w:equalWidth="0">
            <w:col w:w="9960"/>
          </w:cols>
          <w:docGrid w:linePitch="360"/>
        </w:sectPr>
      </w:pPr>
    </w:p>
    <w:p w:rsidR="006D1EAC" w:rsidRDefault="00164399">
      <w:pPr>
        <w:spacing w:line="0" w:lineRule="atLeast"/>
        <w:ind w:left="2360"/>
        <w:rPr>
          <w:rFonts w:ascii="Arial" w:eastAsia="Arial" w:hAnsi="Arial"/>
          <w:b/>
          <w:color w:val="FF0000"/>
          <w:sz w:val="36"/>
        </w:rPr>
      </w:pPr>
      <w:bookmarkStart w:id="32" w:name="page33"/>
      <w:bookmarkEnd w:id="32"/>
      <w:r w:rsidRPr="00164399">
        <w:rPr>
          <w:rFonts w:ascii="Times New Roman" w:eastAsia="Times New Roman" w:hAnsi="Times New Roman"/>
        </w:rPr>
        <w:lastRenderedPageBreak/>
        <w:pict>
          <v:line id="_x0000_s1308" style="position:absolute;left:0;text-align:left;z-index:-251916800;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309" style="position:absolute;left:0;text-align:left;z-index:-251915776;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310" style="position:absolute;left:0;text-align:left;z-index:-251914752;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311" style="position:absolute;left:0;text-align:left;z-index:-251913728;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312" style="position:absolute;left:0;text-align:left;z-index:-251912704;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313" style="position:absolute;left:0;text-align:left;z-index:-251911680;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314" style="position:absolute;left:0;text-align:left;z-index:-251910656;mso-position-horizontal-relative:page;mso-position-vertical-relative:page" from="583.7pt,28.4pt" to="583.7pt,765.2pt" o:allowincell="f" o:userdrawn="t" strokecolor="#1f497d" strokeweight="3pt">
            <w10:wrap anchorx="page" anchory="page"/>
          </v:line>
        </w:pict>
      </w:r>
      <w:r w:rsidR="006D1EAC">
        <w:rPr>
          <w:rFonts w:ascii="Arial" w:eastAsia="Arial" w:hAnsi="Arial"/>
          <w:b/>
          <w:color w:val="FF0000"/>
          <w:sz w:val="36"/>
        </w:rPr>
        <w:t>LA NOSTRA OFFERTA FORMATIVA</w:t>
      </w:r>
    </w:p>
    <w:p w:rsidR="006D1EAC" w:rsidRDefault="006D1EAC">
      <w:pPr>
        <w:spacing w:line="68" w:lineRule="exact"/>
        <w:rPr>
          <w:rFonts w:ascii="Times New Roman" w:eastAsia="Times New Roman" w:hAnsi="Times New Roman"/>
        </w:rPr>
      </w:pPr>
    </w:p>
    <w:p w:rsidR="006D1EAC" w:rsidRPr="00890156" w:rsidRDefault="00FB7651" w:rsidP="00890156">
      <w:pPr>
        <w:spacing w:line="0" w:lineRule="atLeast"/>
        <w:ind w:left="460"/>
        <w:rPr>
          <w:rFonts w:ascii="Arial" w:eastAsia="Arial" w:hAnsi="Arial"/>
          <w:b/>
          <w:color w:val="1F497D"/>
          <w:sz w:val="28"/>
        </w:rPr>
      </w:pPr>
      <w:r>
        <w:rPr>
          <w:rFonts w:ascii="Times New Roman" w:eastAsia="Times New Roman" w:hAnsi="Times New Roman"/>
          <w:noProof/>
        </w:rPr>
        <w:drawing>
          <wp:inline distT="0" distB="0" distL="0" distR="0">
            <wp:extent cx="321945" cy="314325"/>
            <wp:effectExtent l="19050" t="0" r="190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rFonts w:ascii="Arial" w:eastAsia="Arial" w:hAnsi="Arial"/>
          <w:b/>
          <w:color w:val="1F497D"/>
          <w:sz w:val="28"/>
        </w:rPr>
        <w:t>PROGETTUALITÀ</w:t>
      </w:r>
    </w:p>
    <w:tbl>
      <w:tblPr>
        <w:tblW w:w="0" w:type="auto"/>
        <w:tblInd w:w="10" w:type="dxa"/>
        <w:tblLayout w:type="fixed"/>
        <w:tblCellMar>
          <w:left w:w="0" w:type="dxa"/>
          <w:right w:w="0" w:type="dxa"/>
        </w:tblCellMar>
        <w:tblLook w:val="0000"/>
      </w:tblPr>
      <w:tblGrid>
        <w:gridCol w:w="140"/>
        <w:gridCol w:w="580"/>
        <w:gridCol w:w="3960"/>
        <w:gridCol w:w="120"/>
        <w:gridCol w:w="100"/>
        <w:gridCol w:w="1660"/>
        <w:gridCol w:w="120"/>
        <w:gridCol w:w="80"/>
        <w:gridCol w:w="1200"/>
        <w:gridCol w:w="120"/>
        <w:gridCol w:w="100"/>
        <w:gridCol w:w="1200"/>
        <w:gridCol w:w="120"/>
        <w:gridCol w:w="100"/>
        <w:gridCol w:w="1160"/>
        <w:gridCol w:w="120"/>
      </w:tblGrid>
      <w:tr w:rsidR="006D1EAC">
        <w:trPr>
          <w:trHeight w:val="63"/>
        </w:trPr>
        <w:tc>
          <w:tcPr>
            <w:tcW w:w="140" w:type="dxa"/>
            <w:tcBorders>
              <w:top w:val="single" w:sz="8" w:space="0" w:color="auto"/>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58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3960" w:type="dxa"/>
            <w:vMerge w:val="restart"/>
            <w:tcBorders>
              <w:top w:val="single" w:sz="8" w:space="0" w:color="auto"/>
            </w:tcBorders>
            <w:shd w:val="clear" w:color="auto" w:fill="DAEEF3"/>
            <w:vAlign w:val="bottom"/>
          </w:tcPr>
          <w:p w:rsidR="006D1EAC" w:rsidRDefault="006D1EAC">
            <w:pPr>
              <w:spacing w:line="229" w:lineRule="exact"/>
              <w:ind w:left="1300"/>
              <w:rPr>
                <w:rFonts w:ascii="Arial" w:eastAsia="Arial" w:hAnsi="Arial"/>
                <w:b/>
                <w:u w:val="single"/>
              </w:rPr>
            </w:pPr>
            <w:r>
              <w:rPr>
                <w:rFonts w:ascii="Arial" w:eastAsia="Arial" w:hAnsi="Arial"/>
                <w:b/>
                <w:u w:val="single"/>
              </w:rPr>
              <w:t>Progetti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1660" w:type="dxa"/>
            <w:vMerge w:val="restart"/>
            <w:tcBorders>
              <w:top w:val="single" w:sz="8" w:space="0" w:color="auto"/>
            </w:tcBorders>
            <w:shd w:val="clear" w:color="auto" w:fill="DAEEF3"/>
            <w:vAlign w:val="bottom"/>
          </w:tcPr>
          <w:p w:rsidR="006D1EAC" w:rsidRDefault="006D1EAC">
            <w:pPr>
              <w:spacing w:line="229" w:lineRule="exact"/>
              <w:ind w:left="540"/>
              <w:rPr>
                <w:rFonts w:ascii="Arial" w:eastAsia="Arial" w:hAnsi="Arial"/>
                <w:b/>
              </w:rPr>
            </w:pPr>
            <w:r>
              <w:rPr>
                <w:rFonts w:ascii="Arial" w:eastAsia="Arial" w:hAnsi="Arial"/>
                <w:b/>
              </w:rPr>
              <w:t>Plessi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8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1200" w:type="dxa"/>
            <w:vMerge w:val="restart"/>
            <w:tcBorders>
              <w:top w:val="single" w:sz="8" w:space="0" w:color="auto"/>
            </w:tcBorders>
            <w:shd w:val="clear" w:color="auto" w:fill="DAEEF3"/>
            <w:vAlign w:val="bottom"/>
          </w:tcPr>
          <w:p w:rsidR="006D1EAC" w:rsidRDefault="006D1EAC">
            <w:pPr>
              <w:spacing w:line="229" w:lineRule="exact"/>
              <w:ind w:left="240"/>
              <w:rPr>
                <w:rFonts w:ascii="Arial" w:eastAsia="Arial" w:hAnsi="Arial"/>
                <w:b/>
              </w:rPr>
            </w:pPr>
            <w:r>
              <w:rPr>
                <w:rFonts w:ascii="Arial" w:eastAsia="Arial" w:hAnsi="Arial"/>
                <w:b/>
              </w:rPr>
              <w:t>2016/17</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1200" w:type="dxa"/>
            <w:vMerge w:val="restart"/>
            <w:tcBorders>
              <w:top w:val="single" w:sz="8" w:space="0" w:color="auto"/>
            </w:tcBorders>
            <w:shd w:val="clear" w:color="auto" w:fill="DAEEF3"/>
            <w:vAlign w:val="bottom"/>
          </w:tcPr>
          <w:p w:rsidR="006D1EAC" w:rsidRDefault="006D1EAC">
            <w:pPr>
              <w:spacing w:line="229" w:lineRule="exact"/>
              <w:ind w:left="240"/>
              <w:rPr>
                <w:rFonts w:ascii="Arial" w:eastAsia="Arial" w:hAnsi="Arial"/>
                <w:b/>
              </w:rPr>
            </w:pPr>
            <w:r>
              <w:rPr>
                <w:rFonts w:ascii="Arial" w:eastAsia="Arial" w:hAnsi="Arial"/>
                <w:b/>
              </w:rPr>
              <w:t>2017/18</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1160" w:type="dxa"/>
            <w:vMerge w:val="restart"/>
            <w:tcBorders>
              <w:top w:val="single" w:sz="8" w:space="0" w:color="auto"/>
            </w:tcBorders>
            <w:shd w:val="clear" w:color="auto" w:fill="DAEEF3"/>
            <w:vAlign w:val="bottom"/>
          </w:tcPr>
          <w:p w:rsidR="006D1EAC" w:rsidRDefault="006D1EAC">
            <w:pPr>
              <w:spacing w:line="229" w:lineRule="exact"/>
              <w:ind w:left="220"/>
              <w:rPr>
                <w:rFonts w:ascii="Arial" w:eastAsia="Arial" w:hAnsi="Arial"/>
                <w:b/>
              </w:rPr>
            </w:pPr>
            <w:r>
              <w:rPr>
                <w:rFonts w:ascii="Arial" w:eastAsia="Arial" w:hAnsi="Arial"/>
                <w:b/>
              </w:rPr>
              <w:t>2018/19</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r>
      <w:tr w:rsidR="006D1EAC">
        <w:trPr>
          <w:trHeight w:val="205"/>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580" w:type="dxa"/>
            <w:shd w:val="clear" w:color="auto" w:fill="DAEEF3"/>
            <w:vAlign w:val="bottom"/>
          </w:tcPr>
          <w:p w:rsidR="006D1EAC" w:rsidRDefault="006D1EAC">
            <w:pPr>
              <w:spacing w:line="0" w:lineRule="atLeast"/>
              <w:rPr>
                <w:rFonts w:ascii="Times New Roman" w:eastAsia="Times New Roman" w:hAnsi="Times New Roman"/>
                <w:sz w:val="17"/>
              </w:rPr>
            </w:pPr>
          </w:p>
        </w:tc>
        <w:tc>
          <w:tcPr>
            <w:tcW w:w="3960" w:type="dxa"/>
            <w:vMerge/>
            <w:shd w:val="clear" w:color="auto" w:fill="DAEEF3"/>
            <w:vAlign w:val="bottom"/>
          </w:tcPr>
          <w:p w:rsidR="006D1EAC" w:rsidRDefault="006D1EAC">
            <w:pPr>
              <w:spacing w:line="0" w:lineRule="atLeast"/>
              <w:rPr>
                <w:rFonts w:ascii="Times New Roman" w:eastAsia="Times New Roman" w:hAnsi="Times New Roman"/>
                <w:sz w:val="17"/>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7"/>
              </w:rPr>
            </w:pPr>
          </w:p>
        </w:tc>
        <w:tc>
          <w:tcPr>
            <w:tcW w:w="1660" w:type="dxa"/>
            <w:vMerge/>
            <w:shd w:val="clear" w:color="auto" w:fill="DAEEF3"/>
            <w:vAlign w:val="bottom"/>
          </w:tcPr>
          <w:p w:rsidR="006D1EAC" w:rsidRDefault="006D1EAC">
            <w:pPr>
              <w:spacing w:line="0" w:lineRule="atLeast"/>
              <w:rPr>
                <w:rFonts w:ascii="Times New Roman" w:eastAsia="Times New Roman" w:hAnsi="Times New Roman"/>
                <w:sz w:val="17"/>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80" w:type="dxa"/>
            <w:shd w:val="clear" w:color="auto" w:fill="DAEEF3"/>
            <w:vAlign w:val="bottom"/>
          </w:tcPr>
          <w:p w:rsidR="006D1EAC" w:rsidRDefault="006D1EAC">
            <w:pPr>
              <w:spacing w:line="0" w:lineRule="atLeast"/>
              <w:rPr>
                <w:rFonts w:ascii="Times New Roman" w:eastAsia="Times New Roman" w:hAnsi="Times New Roman"/>
                <w:sz w:val="17"/>
              </w:rPr>
            </w:pPr>
          </w:p>
        </w:tc>
        <w:tc>
          <w:tcPr>
            <w:tcW w:w="1200" w:type="dxa"/>
            <w:vMerge/>
            <w:shd w:val="clear" w:color="auto" w:fill="DAEEF3"/>
            <w:vAlign w:val="bottom"/>
          </w:tcPr>
          <w:p w:rsidR="006D1EAC" w:rsidRDefault="006D1EAC">
            <w:pPr>
              <w:spacing w:line="0" w:lineRule="atLeast"/>
              <w:rPr>
                <w:rFonts w:ascii="Times New Roman" w:eastAsia="Times New Roman" w:hAnsi="Times New Roman"/>
                <w:sz w:val="17"/>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7"/>
              </w:rPr>
            </w:pPr>
          </w:p>
        </w:tc>
        <w:tc>
          <w:tcPr>
            <w:tcW w:w="1200" w:type="dxa"/>
            <w:vMerge/>
            <w:shd w:val="clear" w:color="auto" w:fill="DAEEF3"/>
            <w:vAlign w:val="bottom"/>
          </w:tcPr>
          <w:p w:rsidR="006D1EAC" w:rsidRDefault="006D1EAC">
            <w:pPr>
              <w:spacing w:line="0" w:lineRule="atLeast"/>
              <w:rPr>
                <w:rFonts w:ascii="Times New Roman" w:eastAsia="Times New Roman" w:hAnsi="Times New Roman"/>
                <w:sz w:val="17"/>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7"/>
              </w:rPr>
            </w:pPr>
          </w:p>
        </w:tc>
        <w:tc>
          <w:tcPr>
            <w:tcW w:w="1160" w:type="dxa"/>
            <w:vMerge/>
            <w:shd w:val="clear" w:color="auto" w:fill="DAEEF3"/>
            <w:vAlign w:val="bottom"/>
          </w:tcPr>
          <w:p w:rsidR="006D1EAC" w:rsidRDefault="006D1EAC">
            <w:pPr>
              <w:spacing w:line="0" w:lineRule="atLeast"/>
              <w:rPr>
                <w:rFonts w:ascii="Times New Roman" w:eastAsia="Times New Roman" w:hAnsi="Times New Roman"/>
                <w:sz w:val="17"/>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r>
      <w:tr w:rsidR="006D1EAC">
        <w:trPr>
          <w:trHeight w:val="241"/>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580" w:type="dxa"/>
            <w:shd w:val="clear" w:color="auto" w:fill="DAEEF3"/>
            <w:vAlign w:val="bottom"/>
          </w:tcPr>
          <w:p w:rsidR="006D1EAC" w:rsidRDefault="006D1EAC">
            <w:pPr>
              <w:spacing w:line="0" w:lineRule="atLeast"/>
              <w:rPr>
                <w:rFonts w:ascii="Times New Roman" w:eastAsia="Times New Roman" w:hAnsi="Times New Roman"/>
              </w:rPr>
            </w:pPr>
          </w:p>
        </w:tc>
        <w:tc>
          <w:tcPr>
            <w:tcW w:w="3960" w:type="dxa"/>
            <w:shd w:val="clear" w:color="auto" w:fill="DAEEF3"/>
            <w:vAlign w:val="bottom"/>
          </w:tcPr>
          <w:p w:rsidR="006D1EAC" w:rsidRDefault="006D1EAC">
            <w:pPr>
              <w:spacing w:line="0" w:lineRule="atLeast"/>
              <w:rPr>
                <w:rFonts w:ascii="Times New Roman" w:eastAsia="Times New Roman" w:hAnsi="Times New Roman"/>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660" w:type="dxa"/>
            <w:shd w:val="clear" w:color="auto" w:fill="DAEEF3"/>
            <w:vAlign w:val="bottom"/>
          </w:tcPr>
          <w:p w:rsidR="006D1EAC" w:rsidRDefault="006D1EAC">
            <w:pPr>
              <w:spacing w:line="229" w:lineRule="exact"/>
              <w:ind w:left="420"/>
              <w:rPr>
                <w:rFonts w:ascii="Arial" w:eastAsia="Arial" w:hAnsi="Arial"/>
                <w:b/>
              </w:rPr>
            </w:pPr>
            <w:r>
              <w:rPr>
                <w:rFonts w:ascii="Arial" w:eastAsia="Arial" w:hAnsi="Arial"/>
                <w:b/>
              </w:rPr>
              <w:t>coinvolti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8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0" w:lineRule="atLeast"/>
              <w:rPr>
                <w:rFonts w:ascii="Times New Roman" w:eastAsia="Times New Roman" w:hAnsi="Times New Roman"/>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0" w:lineRule="atLeast"/>
              <w:rPr>
                <w:rFonts w:ascii="Times New Roman" w:eastAsia="Times New Roman" w:hAnsi="Times New Roman"/>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160" w:type="dxa"/>
            <w:shd w:val="clear" w:color="auto" w:fill="DAEEF3"/>
            <w:vAlign w:val="bottom"/>
          </w:tcPr>
          <w:p w:rsidR="006D1EAC" w:rsidRDefault="006D1EAC">
            <w:pPr>
              <w:spacing w:line="0" w:lineRule="atLeast"/>
              <w:rPr>
                <w:rFonts w:ascii="Times New Roman" w:eastAsia="Times New Roman" w:hAnsi="Times New Roman"/>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r>
      <w:tr w:rsidR="006D1EAC">
        <w:trPr>
          <w:trHeight w:val="88"/>
        </w:trPr>
        <w:tc>
          <w:tcPr>
            <w:tcW w:w="14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5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39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6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1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r>
      <w:tr w:rsidR="006D1EAC">
        <w:trPr>
          <w:trHeight w:val="20"/>
        </w:trPr>
        <w:tc>
          <w:tcPr>
            <w:tcW w:w="140" w:type="dxa"/>
            <w:tcBorders>
              <w:lef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4540" w:type="dxa"/>
            <w:gridSpan w:val="2"/>
            <w:vMerge w:val="restart"/>
            <w:shd w:val="clear" w:color="auto" w:fill="DAEEF3"/>
            <w:vAlign w:val="bottom"/>
          </w:tcPr>
          <w:p w:rsidR="006D1EAC" w:rsidRDefault="006D1EAC">
            <w:pPr>
              <w:spacing w:line="224" w:lineRule="exact"/>
              <w:rPr>
                <w:rFonts w:ascii="Arial" w:eastAsia="Arial" w:hAnsi="Arial"/>
                <w:b/>
              </w:rPr>
            </w:pPr>
            <w:r>
              <w:rPr>
                <w:rFonts w:ascii="Arial" w:eastAsia="Arial" w:hAnsi="Arial"/>
                <w:b/>
              </w:rPr>
              <w:t>Potenziamento matematico</w:t>
            </w:r>
          </w:p>
        </w:tc>
        <w:tc>
          <w:tcPr>
            <w:tcW w:w="120" w:type="dxa"/>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00" w:type="dxa"/>
            <w:shd w:val="clear" w:color="auto" w:fill="DAEEF3"/>
            <w:vAlign w:val="bottom"/>
          </w:tcPr>
          <w:p w:rsidR="006D1EAC" w:rsidRDefault="006D1EAC">
            <w:pPr>
              <w:spacing w:line="20" w:lineRule="exact"/>
              <w:rPr>
                <w:rFonts w:ascii="Times New Roman" w:eastAsia="Times New Roman" w:hAnsi="Times New Roman"/>
                <w:sz w:val="1"/>
              </w:rPr>
            </w:pPr>
          </w:p>
        </w:tc>
        <w:tc>
          <w:tcPr>
            <w:tcW w:w="1660" w:type="dxa"/>
            <w:vMerge w:val="restart"/>
            <w:shd w:val="clear" w:color="auto" w:fill="DAEEF3"/>
            <w:vAlign w:val="bottom"/>
          </w:tcPr>
          <w:p w:rsidR="006D1EAC" w:rsidRDefault="006D1EAC">
            <w:pPr>
              <w:spacing w:line="227" w:lineRule="exact"/>
              <w:rPr>
                <w:rFonts w:ascii="Arial" w:eastAsia="Arial" w:hAnsi="Arial"/>
              </w:rPr>
            </w:pPr>
            <w:r>
              <w:rPr>
                <w:rFonts w:ascii="Arial" w:eastAsia="Arial" w:hAnsi="Arial"/>
              </w:rPr>
              <w:t>Primaria/</w:t>
            </w:r>
          </w:p>
        </w:tc>
        <w:tc>
          <w:tcPr>
            <w:tcW w:w="120" w:type="dxa"/>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80" w:type="dxa"/>
            <w:shd w:val="clear" w:color="auto" w:fill="DAEEF3"/>
            <w:vAlign w:val="bottom"/>
          </w:tcPr>
          <w:p w:rsidR="006D1EAC" w:rsidRDefault="006D1EAC">
            <w:pPr>
              <w:spacing w:line="20" w:lineRule="exact"/>
              <w:rPr>
                <w:rFonts w:ascii="Times New Roman" w:eastAsia="Times New Roman" w:hAnsi="Times New Roman"/>
                <w:sz w:val="1"/>
              </w:rPr>
            </w:pPr>
          </w:p>
        </w:tc>
        <w:tc>
          <w:tcPr>
            <w:tcW w:w="1200" w:type="dxa"/>
            <w:vMerge w:val="restart"/>
            <w:shd w:val="clear" w:color="auto" w:fill="DAEEF3"/>
            <w:vAlign w:val="bottom"/>
          </w:tcPr>
          <w:p w:rsidR="006D1EAC" w:rsidRDefault="006D1EAC">
            <w:pPr>
              <w:spacing w:line="147" w:lineRule="exact"/>
              <w:ind w:left="360"/>
              <w:rPr>
                <w:rFonts w:ascii="Wingdings" w:eastAsia="Wingdings" w:hAnsi="Wingdings"/>
                <w:sz w:val="17"/>
              </w:rPr>
            </w:pPr>
            <w:r>
              <w:rPr>
                <w:rFonts w:ascii="Wingdings" w:eastAsia="Wingdings" w:hAnsi="Wingdings"/>
                <w:sz w:val="17"/>
              </w:rPr>
              <w:t></w:t>
            </w:r>
          </w:p>
        </w:tc>
        <w:tc>
          <w:tcPr>
            <w:tcW w:w="120" w:type="dxa"/>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00" w:type="dxa"/>
            <w:shd w:val="clear" w:color="auto" w:fill="DAEEF3"/>
            <w:vAlign w:val="bottom"/>
          </w:tcPr>
          <w:p w:rsidR="006D1EAC" w:rsidRDefault="006D1EAC">
            <w:pPr>
              <w:spacing w:line="20" w:lineRule="exact"/>
              <w:rPr>
                <w:rFonts w:ascii="Times New Roman" w:eastAsia="Times New Roman" w:hAnsi="Times New Roman"/>
                <w:sz w:val="1"/>
              </w:rPr>
            </w:pPr>
          </w:p>
        </w:tc>
        <w:tc>
          <w:tcPr>
            <w:tcW w:w="1200" w:type="dxa"/>
            <w:vMerge w:val="restart"/>
            <w:shd w:val="clear" w:color="auto" w:fill="DAEEF3"/>
            <w:vAlign w:val="bottom"/>
          </w:tcPr>
          <w:p w:rsidR="006D1EAC" w:rsidRDefault="006D1EAC">
            <w:pPr>
              <w:spacing w:line="147" w:lineRule="exact"/>
              <w:ind w:left="360"/>
              <w:rPr>
                <w:rFonts w:ascii="Wingdings" w:eastAsia="Wingdings" w:hAnsi="Wingdings"/>
                <w:sz w:val="17"/>
              </w:rPr>
            </w:pPr>
            <w:r>
              <w:rPr>
                <w:rFonts w:ascii="Wingdings" w:eastAsia="Wingdings" w:hAnsi="Wingdings"/>
                <w:sz w:val="17"/>
              </w:rPr>
              <w:t></w:t>
            </w:r>
          </w:p>
        </w:tc>
        <w:tc>
          <w:tcPr>
            <w:tcW w:w="120" w:type="dxa"/>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00" w:type="dxa"/>
            <w:shd w:val="clear" w:color="auto" w:fill="DAEEF3"/>
            <w:vAlign w:val="bottom"/>
          </w:tcPr>
          <w:p w:rsidR="006D1EAC" w:rsidRDefault="006D1EAC">
            <w:pPr>
              <w:spacing w:line="20" w:lineRule="exact"/>
              <w:rPr>
                <w:rFonts w:ascii="Times New Roman" w:eastAsia="Times New Roman" w:hAnsi="Times New Roman"/>
                <w:sz w:val="1"/>
              </w:rPr>
            </w:pPr>
          </w:p>
        </w:tc>
        <w:tc>
          <w:tcPr>
            <w:tcW w:w="1160" w:type="dxa"/>
            <w:vMerge w:val="restart"/>
            <w:shd w:val="clear" w:color="auto" w:fill="DAEEF3"/>
            <w:vAlign w:val="bottom"/>
          </w:tcPr>
          <w:p w:rsidR="006D1EAC" w:rsidRDefault="006D1EAC">
            <w:pPr>
              <w:spacing w:line="147" w:lineRule="exact"/>
              <w:ind w:left="360"/>
              <w:rPr>
                <w:rFonts w:ascii="Wingdings" w:eastAsia="Wingdings" w:hAnsi="Wingdings"/>
                <w:sz w:val="17"/>
              </w:rPr>
            </w:pPr>
            <w:r>
              <w:rPr>
                <w:rFonts w:ascii="Wingdings" w:eastAsia="Wingdings" w:hAnsi="Wingdings"/>
                <w:sz w:val="17"/>
              </w:rPr>
              <w:t></w:t>
            </w:r>
          </w:p>
        </w:tc>
        <w:tc>
          <w:tcPr>
            <w:tcW w:w="120" w:type="dxa"/>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r>
      <w:tr w:rsidR="006D1EAC">
        <w:trPr>
          <w:trHeight w:val="207"/>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4540" w:type="dxa"/>
            <w:gridSpan w:val="2"/>
            <w:vMerge/>
            <w:shd w:val="clear" w:color="auto" w:fill="DAEEF3"/>
            <w:vAlign w:val="bottom"/>
          </w:tcPr>
          <w:p w:rsidR="006D1EAC" w:rsidRDefault="006D1EAC">
            <w:pPr>
              <w:spacing w:line="0" w:lineRule="atLeast"/>
              <w:rPr>
                <w:rFonts w:ascii="Times New Roman" w:eastAsia="Times New Roman" w:hAnsi="Times New Roman"/>
                <w:sz w:val="18"/>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8"/>
              </w:rPr>
            </w:pPr>
          </w:p>
        </w:tc>
        <w:tc>
          <w:tcPr>
            <w:tcW w:w="1660" w:type="dxa"/>
            <w:vMerge/>
            <w:shd w:val="clear" w:color="auto" w:fill="DAEEF3"/>
            <w:vAlign w:val="bottom"/>
          </w:tcPr>
          <w:p w:rsidR="006D1EAC" w:rsidRDefault="006D1EAC">
            <w:pPr>
              <w:spacing w:line="0" w:lineRule="atLeast"/>
              <w:rPr>
                <w:rFonts w:ascii="Times New Roman" w:eastAsia="Times New Roman" w:hAnsi="Times New Roman"/>
                <w:sz w:val="18"/>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80" w:type="dxa"/>
            <w:shd w:val="clear" w:color="auto" w:fill="DAEEF3"/>
            <w:vAlign w:val="bottom"/>
          </w:tcPr>
          <w:p w:rsidR="006D1EAC" w:rsidRDefault="006D1EAC">
            <w:pPr>
              <w:spacing w:line="0" w:lineRule="atLeast"/>
              <w:rPr>
                <w:rFonts w:ascii="Times New Roman" w:eastAsia="Times New Roman" w:hAnsi="Times New Roman"/>
                <w:sz w:val="18"/>
              </w:rPr>
            </w:pPr>
          </w:p>
        </w:tc>
        <w:tc>
          <w:tcPr>
            <w:tcW w:w="1200" w:type="dxa"/>
            <w:vMerge/>
            <w:shd w:val="clear" w:color="auto" w:fill="DAEEF3"/>
            <w:vAlign w:val="bottom"/>
          </w:tcPr>
          <w:p w:rsidR="006D1EAC" w:rsidRDefault="006D1EAC">
            <w:pPr>
              <w:spacing w:line="0" w:lineRule="atLeast"/>
              <w:rPr>
                <w:rFonts w:ascii="Times New Roman" w:eastAsia="Times New Roman" w:hAnsi="Times New Roman"/>
                <w:sz w:val="18"/>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8"/>
              </w:rPr>
            </w:pPr>
          </w:p>
        </w:tc>
        <w:tc>
          <w:tcPr>
            <w:tcW w:w="1200" w:type="dxa"/>
            <w:vMerge/>
            <w:shd w:val="clear" w:color="auto" w:fill="DAEEF3"/>
            <w:vAlign w:val="bottom"/>
          </w:tcPr>
          <w:p w:rsidR="006D1EAC" w:rsidRDefault="006D1EAC">
            <w:pPr>
              <w:spacing w:line="0" w:lineRule="atLeast"/>
              <w:rPr>
                <w:rFonts w:ascii="Times New Roman" w:eastAsia="Times New Roman" w:hAnsi="Times New Roman"/>
                <w:sz w:val="18"/>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8"/>
              </w:rPr>
            </w:pPr>
          </w:p>
        </w:tc>
        <w:tc>
          <w:tcPr>
            <w:tcW w:w="1160" w:type="dxa"/>
            <w:vMerge/>
            <w:shd w:val="clear" w:color="auto" w:fill="DAEEF3"/>
            <w:vAlign w:val="bottom"/>
          </w:tcPr>
          <w:p w:rsidR="006D1EAC" w:rsidRDefault="006D1EAC">
            <w:pPr>
              <w:spacing w:line="0" w:lineRule="atLeast"/>
              <w:rPr>
                <w:rFonts w:ascii="Times New Roman" w:eastAsia="Times New Roman" w:hAnsi="Times New Roman"/>
                <w:sz w:val="18"/>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r>
      <w:tr w:rsidR="006D1EAC">
        <w:trPr>
          <w:trHeight w:val="280"/>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580" w:type="dxa"/>
            <w:shd w:val="clear" w:color="auto" w:fill="DAEEF3"/>
            <w:vAlign w:val="bottom"/>
          </w:tcPr>
          <w:p w:rsidR="006D1EAC" w:rsidRDefault="006D1EAC">
            <w:pPr>
              <w:spacing w:line="0" w:lineRule="atLeast"/>
              <w:ind w:left="360"/>
              <w:rPr>
                <w:rFonts w:ascii="Symbol" w:eastAsia="Symbol" w:hAnsi="Symbol"/>
              </w:rPr>
            </w:pPr>
            <w:r>
              <w:rPr>
                <w:rFonts w:ascii="Symbol" w:eastAsia="Symbol" w:hAnsi="Symbol"/>
              </w:rPr>
              <w:t></w:t>
            </w:r>
          </w:p>
        </w:tc>
        <w:tc>
          <w:tcPr>
            <w:tcW w:w="3960" w:type="dxa"/>
            <w:shd w:val="clear" w:color="auto" w:fill="DAEEF3"/>
            <w:vAlign w:val="bottom"/>
          </w:tcPr>
          <w:p w:rsidR="006D1EAC" w:rsidRDefault="006D1EAC">
            <w:pPr>
              <w:spacing w:line="229" w:lineRule="exact"/>
              <w:ind w:left="140"/>
              <w:rPr>
                <w:rFonts w:ascii="Arial" w:eastAsia="Arial" w:hAnsi="Arial"/>
              </w:rPr>
            </w:pPr>
            <w:r>
              <w:rPr>
                <w:rFonts w:ascii="Arial" w:eastAsia="Arial" w:hAnsi="Arial"/>
              </w:rPr>
              <w:t>Attività logico- matematico-creative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60" w:type="dxa"/>
            <w:shd w:val="clear" w:color="auto" w:fill="DAEEF3"/>
            <w:vAlign w:val="bottom"/>
          </w:tcPr>
          <w:p w:rsidR="006D1EAC" w:rsidRDefault="006D1EAC">
            <w:pPr>
              <w:spacing w:line="22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306"/>
        </w:trPr>
        <w:tc>
          <w:tcPr>
            <w:tcW w:w="14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5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3960" w:type="dxa"/>
            <w:tcBorders>
              <w:bottom w:val="single" w:sz="8" w:space="0" w:color="DAEEF3"/>
            </w:tcBorders>
            <w:shd w:val="clear" w:color="auto" w:fill="DAEEF3"/>
            <w:vAlign w:val="bottom"/>
          </w:tcPr>
          <w:p w:rsidR="006D1EAC" w:rsidRDefault="006D1EAC">
            <w:pPr>
              <w:spacing w:line="229" w:lineRule="exact"/>
              <w:ind w:left="120"/>
              <w:rPr>
                <w:rFonts w:ascii="Arial" w:eastAsia="Arial" w:hAnsi="Arial"/>
                <w:b/>
              </w:rPr>
            </w:pPr>
            <w:r>
              <w:rPr>
                <w:rFonts w:ascii="Arial" w:eastAsia="Arial" w:hAnsi="Arial"/>
                <w:b/>
              </w:rPr>
              <w:t xml:space="preserve">( </w:t>
            </w:r>
            <w:proofErr w:type="spellStart"/>
            <w:r>
              <w:rPr>
                <w:rFonts w:ascii="Arial" w:eastAsia="Arial" w:hAnsi="Arial"/>
              </w:rPr>
              <w:t>Kangorou</w:t>
            </w:r>
            <w:proofErr w:type="spellEnd"/>
            <w:r>
              <w:rPr>
                <w:rFonts w:ascii="Arial" w:eastAsia="Arial" w:hAnsi="Arial"/>
              </w:rPr>
              <w:t>,  Scacchi</w:t>
            </w:r>
            <w:r>
              <w:rPr>
                <w:rFonts w:ascii="Arial" w:eastAsia="Arial" w:hAnsi="Arial"/>
                <w:b/>
              </w:rPr>
              <w:t xml:space="preserve"> .....)</w:t>
            </w: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26"/>
        </w:trPr>
        <w:tc>
          <w:tcPr>
            <w:tcW w:w="140" w:type="dxa"/>
            <w:tcBorders>
              <w:top w:val="single" w:sz="8" w:space="0" w:color="auto"/>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4540" w:type="dxa"/>
            <w:gridSpan w:val="2"/>
            <w:tcBorders>
              <w:top w:val="single" w:sz="8" w:space="0" w:color="auto"/>
            </w:tcBorders>
            <w:shd w:val="clear" w:color="auto" w:fill="DAEEF3"/>
            <w:vAlign w:val="bottom"/>
          </w:tcPr>
          <w:p w:rsidR="006D1EAC" w:rsidRDefault="006D1EAC">
            <w:pPr>
              <w:spacing w:line="223" w:lineRule="exact"/>
              <w:rPr>
                <w:rFonts w:ascii="Arial" w:eastAsia="Arial" w:hAnsi="Arial"/>
                <w:b/>
              </w:rPr>
            </w:pPr>
            <w:r>
              <w:rPr>
                <w:rFonts w:ascii="Arial" w:eastAsia="Arial" w:hAnsi="Arial"/>
                <w:b/>
              </w:rPr>
              <w:t>Potenziamento linguistico</w:t>
            </w:r>
          </w:p>
          <w:p w:rsidR="00DB4CC1" w:rsidRDefault="00DB4CC1">
            <w:pPr>
              <w:spacing w:line="223" w:lineRule="exact"/>
              <w:rPr>
                <w:rFonts w:ascii="Arial" w:eastAsia="Arial" w:hAnsi="Arial"/>
                <w:b/>
              </w:rPr>
            </w:pPr>
          </w:p>
          <w:p w:rsidR="00DB4CC1" w:rsidRPr="00DB4CC1" w:rsidRDefault="00DB4CC1" w:rsidP="00184404">
            <w:pPr>
              <w:numPr>
                <w:ilvl w:val="0"/>
                <w:numId w:val="50"/>
              </w:numPr>
              <w:spacing w:line="223" w:lineRule="exact"/>
              <w:rPr>
                <w:rFonts w:ascii="Arial" w:eastAsia="Arial" w:hAnsi="Arial"/>
              </w:rPr>
            </w:pPr>
            <w:r>
              <w:rPr>
                <w:rFonts w:ascii="Arial" w:eastAsia="Arial" w:hAnsi="Arial"/>
              </w:rPr>
              <w:t>A</w:t>
            </w:r>
            <w:r w:rsidRPr="00DB4CC1">
              <w:rPr>
                <w:rFonts w:ascii="Arial" w:eastAsia="Arial" w:hAnsi="Arial"/>
              </w:rPr>
              <w:t>nno dell’italiano</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660" w:type="dxa"/>
            <w:tcBorders>
              <w:top w:val="single" w:sz="8" w:space="0" w:color="auto"/>
            </w:tcBorders>
            <w:shd w:val="clear" w:color="auto" w:fill="DAEEF3"/>
            <w:vAlign w:val="bottom"/>
          </w:tcPr>
          <w:p w:rsidR="006D1EAC" w:rsidRDefault="006D1EAC">
            <w:pPr>
              <w:spacing w:line="226" w:lineRule="exact"/>
              <w:rPr>
                <w:rFonts w:ascii="Arial" w:eastAsia="Arial" w:hAnsi="Arial"/>
              </w:rPr>
            </w:pPr>
            <w:r>
              <w:rPr>
                <w:rFonts w:ascii="Arial" w:eastAsia="Arial" w:hAnsi="Arial"/>
              </w:rPr>
              <w:t>Primaria/</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8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tcBorders>
              <w:top w:val="single" w:sz="8" w:space="0" w:color="auto"/>
            </w:tcBorders>
            <w:shd w:val="clear" w:color="auto" w:fill="DAEEF3"/>
            <w:vAlign w:val="bottom"/>
          </w:tcPr>
          <w:p w:rsidR="006D1EAC" w:rsidRDefault="006D1EAC">
            <w:pPr>
              <w:spacing w:line="146" w:lineRule="exact"/>
              <w:ind w:left="360"/>
              <w:rPr>
                <w:rFonts w:ascii="Wingdings" w:eastAsia="Wingdings" w:hAnsi="Wingdings"/>
                <w:sz w:val="17"/>
              </w:rPr>
            </w:pPr>
            <w:r>
              <w:rPr>
                <w:rFonts w:ascii="Wingdings" w:eastAsia="Wingdings" w:hAnsi="Wingdings"/>
                <w:sz w:val="17"/>
              </w:rPr>
              <w:t></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tcBorders>
              <w:top w:val="single" w:sz="8" w:space="0" w:color="auto"/>
            </w:tcBorders>
            <w:shd w:val="clear" w:color="auto" w:fill="DAEEF3"/>
            <w:vAlign w:val="bottom"/>
          </w:tcPr>
          <w:p w:rsidR="006D1EAC" w:rsidRDefault="006D1EAC">
            <w:pPr>
              <w:spacing w:line="146" w:lineRule="exact"/>
              <w:ind w:left="360"/>
              <w:rPr>
                <w:rFonts w:ascii="Wingdings" w:eastAsia="Wingdings" w:hAnsi="Wingdings"/>
                <w:sz w:val="17"/>
              </w:rPr>
            </w:pPr>
            <w:r>
              <w:rPr>
                <w:rFonts w:ascii="Wingdings" w:eastAsia="Wingdings" w:hAnsi="Wingdings"/>
                <w:sz w:val="17"/>
              </w:rPr>
              <w:t></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160" w:type="dxa"/>
            <w:tcBorders>
              <w:top w:val="single" w:sz="8" w:space="0" w:color="auto"/>
            </w:tcBorders>
            <w:shd w:val="clear" w:color="auto" w:fill="DAEEF3"/>
            <w:vAlign w:val="bottom"/>
          </w:tcPr>
          <w:p w:rsidR="006D1EAC" w:rsidRDefault="006D1EAC">
            <w:pPr>
              <w:spacing w:line="146" w:lineRule="exact"/>
              <w:ind w:left="360"/>
              <w:rPr>
                <w:rFonts w:ascii="Wingdings" w:eastAsia="Wingdings" w:hAnsi="Wingdings"/>
                <w:sz w:val="17"/>
              </w:rPr>
            </w:pPr>
            <w:r>
              <w:rPr>
                <w:rFonts w:ascii="Wingdings" w:eastAsia="Wingdings" w:hAnsi="Wingdings"/>
                <w:sz w:val="17"/>
              </w:rPr>
              <w:t></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r>
      <w:tr w:rsidR="006D1EAC">
        <w:trPr>
          <w:trHeight w:val="327"/>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580" w:type="dxa"/>
            <w:shd w:val="clear" w:color="auto" w:fill="DAEEF3"/>
            <w:vAlign w:val="bottom"/>
          </w:tcPr>
          <w:p w:rsidR="006D1EAC" w:rsidRDefault="006D1EAC">
            <w:pPr>
              <w:spacing w:line="0" w:lineRule="atLeast"/>
              <w:ind w:left="360"/>
              <w:rPr>
                <w:rFonts w:ascii="Symbol" w:eastAsia="Symbol" w:hAnsi="Symbol"/>
                <w:sz w:val="24"/>
              </w:rPr>
            </w:pPr>
            <w:r>
              <w:rPr>
                <w:rFonts w:ascii="Symbol" w:eastAsia="Symbol" w:hAnsi="Symbol"/>
                <w:sz w:val="24"/>
              </w:rPr>
              <w:t></w:t>
            </w:r>
          </w:p>
        </w:tc>
        <w:tc>
          <w:tcPr>
            <w:tcW w:w="3960" w:type="dxa"/>
            <w:shd w:val="clear" w:color="auto" w:fill="DAEEF3"/>
            <w:vAlign w:val="bottom"/>
          </w:tcPr>
          <w:p w:rsidR="006D1EAC" w:rsidRDefault="006D1EAC">
            <w:pPr>
              <w:spacing w:line="229" w:lineRule="exact"/>
              <w:ind w:left="140"/>
              <w:rPr>
                <w:rFonts w:ascii="Arial" w:eastAsia="Arial" w:hAnsi="Arial"/>
              </w:rPr>
            </w:pPr>
            <w:r>
              <w:rPr>
                <w:rFonts w:ascii="Arial" w:eastAsia="Arial" w:hAnsi="Arial"/>
              </w:rPr>
              <w:t xml:space="preserve">Attività </w:t>
            </w:r>
            <w:proofErr w:type="spellStart"/>
            <w:r>
              <w:rPr>
                <w:rFonts w:ascii="Arial" w:eastAsia="Arial" w:hAnsi="Arial"/>
              </w:rPr>
              <w:t>linguistico-creative</w:t>
            </w:r>
            <w:proofErr w:type="spellEnd"/>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60" w:type="dxa"/>
            <w:shd w:val="clear" w:color="auto" w:fill="DAEEF3"/>
            <w:vAlign w:val="bottom"/>
          </w:tcPr>
          <w:p w:rsidR="006D1EAC" w:rsidRDefault="006D1EAC">
            <w:pPr>
              <w:spacing w:line="22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56"/>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3960" w:type="dxa"/>
            <w:shd w:val="clear" w:color="auto" w:fill="DAEEF3"/>
            <w:vAlign w:val="bottom"/>
          </w:tcPr>
          <w:p w:rsidR="006D1EAC" w:rsidRDefault="006D1EAC">
            <w:pPr>
              <w:spacing w:line="229" w:lineRule="exact"/>
              <w:ind w:left="140"/>
              <w:rPr>
                <w:rFonts w:ascii="Arial" w:eastAsia="Arial" w:hAnsi="Arial"/>
              </w:rPr>
            </w:pPr>
            <w:r>
              <w:rPr>
                <w:rFonts w:ascii="Arial" w:eastAsia="Arial" w:hAnsi="Arial"/>
              </w:rPr>
              <w:t>( Gara di lettura., Concorsi letterari ....)</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46"/>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580" w:type="dxa"/>
            <w:shd w:val="clear" w:color="auto" w:fill="DAEEF3"/>
            <w:vAlign w:val="bottom"/>
          </w:tcPr>
          <w:p w:rsidR="006D1EAC" w:rsidRDefault="006D1EAC">
            <w:pPr>
              <w:spacing w:line="0" w:lineRule="atLeast"/>
              <w:rPr>
                <w:rFonts w:ascii="Times New Roman" w:eastAsia="Times New Roman" w:hAnsi="Times New Roman"/>
                <w:sz w:val="4"/>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4"/>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80" w:type="dxa"/>
            <w:shd w:val="clear" w:color="auto" w:fill="DAEEF3"/>
            <w:vAlign w:val="bottom"/>
          </w:tcPr>
          <w:p w:rsidR="006D1EAC" w:rsidRDefault="006D1EAC">
            <w:pPr>
              <w:spacing w:line="0" w:lineRule="atLeast"/>
              <w:rPr>
                <w:rFonts w:ascii="Times New Roman" w:eastAsia="Times New Roman" w:hAnsi="Times New Roman"/>
                <w:sz w:val="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4"/>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r>
      <w:tr w:rsidR="006D1EAC">
        <w:trPr>
          <w:trHeight w:val="269"/>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580" w:type="dxa"/>
            <w:shd w:val="clear" w:color="auto" w:fill="DAEEF3"/>
            <w:vAlign w:val="bottom"/>
          </w:tcPr>
          <w:p w:rsidR="006D1EAC" w:rsidRDefault="006D1EAC">
            <w:pPr>
              <w:spacing w:line="268" w:lineRule="exact"/>
              <w:ind w:left="360"/>
              <w:rPr>
                <w:rFonts w:ascii="Symbol" w:eastAsia="Symbol" w:hAnsi="Symbol"/>
                <w:sz w:val="24"/>
              </w:rPr>
            </w:pPr>
            <w:r>
              <w:rPr>
                <w:rFonts w:ascii="Symbol" w:eastAsia="Symbol" w:hAnsi="Symbol"/>
                <w:sz w:val="24"/>
              </w:rPr>
              <w:t></w:t>
            </w:r>
          </w:p>
        </w:tc>
        <w:tc>
          <w:tcPr>
            <w:tcW w:w="3960" w:type="dxa"/>
            <w:shd w:val="clear" w:color="auto" w:fill="DAEEF3"/>
            <w:vAlign w:val="bottom"/>
          </w:tcPr>
          <w:p w:rsidR="00C93621" w:rsidRDefault="006D1EAC" w:rsidP="00C93621">
            <w:pPr>
              <w:spacing w:line="229" w:lineRule="exact"/>
              <w:ind w:left="180"/>
              <w:rPr>
                <w:rFonts w:ascii="Arial" w:eastAsia="Arial" w:hAnsi="Arial"/>
              </w:rPr>
            </w:pPr>
            <w:proofErr w:type="spellStart"/>
            <w:r>
              <w:rPr>
                <w:rFonts w:ascii="Arial" w:eastAsia="Arial" w:hAnsi="Arial"/>
              </w:rPr>
              <w:t>Clil</w:t>
            </w:r>
            <w:proofErr w:type="spellEnd"/>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660" w:type="dxa"/>
            <w:shd w:val="clear" w:color="auto" w:fill="DAEEF3"/>
            <w:vAlign w:val="bottom"/>
          </w:tcPr>
          <w:p w:rsidR="006D1EAC" w:rsidRDefault="006D1EAC">
            <w:pPr>
              <w:spacing w:line="229" w:lineRule="exact"/>
              <w:rPr>
                <w:rFonts w:ascii="Arial" w:eastAsia="Arial" w:hAnsi="Arial"/>
              </w:rPr>
            </w:pPr>
            <w:r>
              <w:rPr>
                <w:rFonts w:ascii="Arial" w:eastAsia="Arial" w:hAnsi="Arial"/>
              </w:rPr>
              <w:t>Primaria/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8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200" w:type="dxa"/>
            <w:shd w:val="clear" w:color="auto" w:fill="DAEEF3"/>
            <w:vAlign w:val="bottom"/>
          </w:tcPr>
          <w:p w:rsidR="006D1EAC" w:rsidRDefault="006D1EAC">
            <w:pPr>
              <w:spacing w:line="152" w:lineRule="exact"/>
              <w:ind w:left="360"/>
              <w:rPr>
                <w:rFonts w:ascii="Wingdings" w:eastAsia="Wingdings" w:hAnsi="Wingdings"/>
                <w:sz w:val="18"/>
              </w:rPr>
            </w:pPr>
            <w:r>
              <w:rPr>
                <w:rFonts w:ascii="Wingdings" w:eastAsia="Wingdings" w:hAnsi="Wingdings"/>
                <w:sz w:val="18"/>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200" w:type="dxa"/>
            <w:shd w:val="clear" w:color="auto" w:fill="DAEEF3"/>
            <w:vAlign w:val="bottom"/>
          </w:tcPr>
          <w:p w:rsidR="006D1EAC" w:rsidRDefault="006D1EAC">
            <w:pPr>
              <w:spacing w:line="152" w:lineRule="exact"/>
              <w:ind w:left="360"/>
              <w:rPr>
                <w:rFonts w:ascii="Wingdings" w:eastAsia="Wingdings" w:hAnsi="Wingdings"/>
                <w:sz w:val="18"/>
              </w:rPr>
            </w:pPr>
            <w:r>
              <w:rPr>
                <w:rFonts w:ascii="Wingdings" w:eastAsia="Wingdings" w:hAnsi="Wingdings"/>
                <w:sz w:val="18"/>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160" w:type="dxa"/>
            <w:shd w:val="clear" w:color="auto" w:fill="DAEEF3"/>
            <w:vAlign w:val="bottom"/>
          </w:tcPr>
          <w:p w:rsidR="006D1EAC" w:rsidRDefault="006D1EAC">
            <w:pPr>
              <w:spacing w:line="152" w:lineRule="exact"/>
              <w:ind w:left="360"/>
              <w:rPr>
                <w:rFonts w:ascii="Wingdings" w:eastAsia="Wingdings" w:hAnsi="Wingdings"/>
                <w:sz w:val="18"/>
              </w:rPr>
            </w:pPr>
            <w:r>
              <w:rPr>
                <w:rFonts w:ascii="Wingdings" w:eastAsia="Wingdings" w:hAnsi="Wingdings"/>
                <w:sz w:val="18"/>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r>
      <w:tr w:rsidR="006D1EAC">
        <w:trPr>
          <w:trHeight w:val="199"/>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580" w:type="dxa"/>
            <w:shd w:val="clear" w:color="auto" w:fill="DAEEF3"/>
            <w:vAlign w:val="bottom"/>
          </w:tcPr>
          <w:p w:rsidR="006D1EAC" w:rsidRDefault="006D1EAC">
            <w:pPr>
              <w:spacing w:line="0" w:lineRule="atLeast"/>
              <w:rPr>
                <w:rFonts w:ascii="Times New Roman" w:eastAsia="Times New Roman" w:hAnsi="Times New Roman"/>
                <w:sz w:val="17"/>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17"/>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7"/>
              </w:rPr>
            </w:pPr>
          </w:p>
        </w:tc>
        <w:tc>
          <w:tcPr>
            <w:tcW w:w="1660" w:type="dxa"/>
            <w:shd w:val="clear" w:color="auto" w:fill="DAEEF3"/>
            <w:vAlign w:val="bottom"/>
          </w:tcPr>
          <w:p w:rsidR="006D1EAC" w:rsidRDefault="006D1EAC">
            <w:pPr>
              <w:spacing w:line="198"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80" w:type="dxa"/>
            <w:shd w:val="clear" w:color="auto" w:fill="DAEEF3"/>
            <w:vAlign w:val="bottom"/>
          </w:tcPr>
          <w:p w:rsidR="006D1EAC" w:rsidRDefault="006D1EAC">
            <w:pPr>
              <w:spacing w:line="0" w:lineRule="atLeast"/>
              <w:rPr>
                <w:rFonts w:ascii="Times New Roman" w:eastAsia="Times New Roman" w:hAnsi="Times New Roman"/>
                <w:sz w:val="17"/>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7"/>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7"/>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7"/>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7"/>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17"/>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r>
      <w:tr w:rsidR="006D1EAC">
        <w:trPr>
          <w:trHeight w:val="292"/>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6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(classi campione)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61"/>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580" w:type="dxa"/>
            <w:shd w:val="clear" w:color="auto" w:fill="DAEEF3"/>
            <w:vAlign w:val="bottom"/>
          </w:tcPr>
          <w:p w:rsidR="006D1EAC" w:rsidRDefault="006D1EAC">
            <w:pPr>
              <w:spacing w:line="0" w:lineRule="atLeast"/>
              <w:rPr>
                <w:rFonts w:ascii="Times New Roman" w:eastAsia="Times New Roman" w:hAnsi="Times New Roman"/>
                <w:sz w:val="5"/>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100" w:type="dxa"/>
            <w:shd w:val="clear" w:color="auto" w:fill="DAEEF3"/>
            <w:vAlign w:val="bottom"/>
          </w:tcPr>
          <w:p w:rsidR="006D1EAC" w:rsidRDefault="006D1EAC">
            <w:pPr>
              <w:spacing w:line="0" w:lineRule="atLeast"/>
              <w:rPr>
                <w:rFonts w:ascii="Times New Roman" w:eastAsia="Times New Roman" w:hAnsi="Times New Roman"/>
                <w:sz w:val="5"/>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8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10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100" w:type="dxa"/>
            <w:shd w:val="clear" w:color="auto" w:fill="DAEEF3"/>
            <w:vAlign w:val="bottom"/>
          </w:tcPr>
          <w:p w:rsidR="006D1EAC" w:rsidRDefault="006D1EAC">
            <w:pPr>
              <w:spacing w:line="0" w:lineRule="atLeast"/>
              <w:rPr>
                <w:rFonts w:ascii="Times New Roman" w:eastAsia="Times New Roman" w:hAnsi="Times New Roman"/>
                <w:sz w:val="5"/>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r>
      <w:tr w:rsidR="006D1EAC">
        <w:trPr>
          <w:trHeight w:val="20"/>
        </w:trPr>
        <w:tc>
          <w:tcPr>
            <w:tcW w:w="140" w:type="dxa"/>
            <w:tcBorders>
              <w:lef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580" w:type="dxa"/>
            <w:shd w:val="clear" w:color="auto" w:fill="auto"/>
            <w:vAlign w:val="bottom"/>
          </w:tcPr>
          <w:p w:rsidR="006D1EAC" w:rsidRDefault="006D1EAC">
            <w:pPr>
              <w:spacing w:line="20" w:lineRule="exact"/>
              <w:rPr>
                <w:rFonts w:ascii="Times New Roman" w:eastAsia="Times New Roman" w:hAnsi="Times New Roman"/>
                <w:sz w:val="1"/>
              </w:rPr>
            </w:pPr>
          </w:p>
        </w:tc>
        <w:tc>
          <w:tcPr>
            <w:tcW w:w="3960" w:type="dxa"/>
            <w:shd w:val="clear" w:color="auto" w:fill="auto"/>
            <w:vAlign w:val="bottom"/>
          </w:tcPr>
          <w:p w:rsidR="006D1EAC" w:rsidRDefault="006D1EAC">
            <w:pPr>
              <w:spacing w:line="20" w:lineRule="exact"/>
              <w:rPr>
                <w:rFonts w:ascii="Times New Roman" w:eastAsia="Times New Roman" w:hAnsi="Times New Roman"/>
                <w:sz w:val="1"/>
              </w:rPr>
            </w:pPr>
          </w:p>
        </w:tc>
        <w:tc>
          <w:tcPr>
            <w:tcW w:w="120" w:type="dxa"/>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660" w:type="dxa"/>
            <w:shd w:val="clear" w:color="auto" w:fill="auto"/>
            <w:vAlign w:val="bottom"/>
          </w:tcPr>
          <w:p w:rsidR="006D1EAC" w:rsidRDefault="006D1EAC">
            <w:pPr>
              <w:spacing w:line="20" w:lineRule="exact"/>
              <w:rPr>
                <w:rFonts w:ascii="Times New Roman" w:eastAsia="Times New Roman" w:hAnsi="Times New Roman"/>
                <w:sz w:val="1"/>
              </w:rPr>
            </w:pPr>
          </w:p>
        </w:tc>
        <w:tc>
          <w:tcPr>
            <w:tcW w:w="120" w:type="dxa"/>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80" w:type="dxa"/>
            <w:shd w:val="clear" w:color="auto" w:fill="auto"/>
            <w:vAlign w:val="bottom"/>
          </w:tcPr>
          <w:p w:rsidR="006D1EAC" w:rsidRDefault="006D1EAC">
            <w:pPr>
              <w:spacing w:line="20" w:lineRule="exact"/>
              <w:rPr>
                <w:rFonts w:ascii="Times New Roman" w:eastAsia="Times New Roman" w:hAnsi="Times New Roman"/>
                <w:sz w:val="1"/>
              </w:rPr>
            </w:pPr>
          </w:p>
        </w:tc>
        <w:tc>
          <w:tcPr>
            <w:tcW w:w="1200" w:type="dxa"/>
            <w:shd w:val="clear" w:color="auto" w:fill="auto"/>
            <w:vAlign w:val="bottom"/>
          </w:tcPr>
          <w:p w:rsidR="006D1EAC" w:rsidRDefault="006D1EAC">
            <w:pPr>
              <w:spacing w:line="20" w:lineRule="exact"/>
              <w:rPr>
                <w:rFonts w:ascii="Times New Roman" w:eastAsia="Times New Roman" w:hAnsi="Times New Roman"/>
                <w:sz w:val="1"/>
              </w:rPr>
            </w:pPr>
          </w:p>
        </w:tc>
        <w:tc>
          <w:tcPr>
            <w:tcW w:w="120" w:type="dxa"/>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200" w:type="dxa"/>
            <w:shd w:val="clear" w:color="auto" w:fill="auto"/>
            <w:vAlign w:val="bottom"/>
          </w:tcPr>
          <w:p w:rsidR="006D1EAC" w:rsidRDefault="006D1EAC">
            <w:pPr>
              <w:spacing w:line="20" w:lineRule="exact"/>
              <w:rPr>
                <w:rFonts w:ascii="Times New Roman" w:eastAsia="Times New Roman" w:hAnsi="Times New Roman"/>
                <w:sz w:val="1"/>
              </w:rPr>
            </w:pPr>
          </w:p>
        </w:tc>
        <w:tc>
          <w:tcPr>
            <w:tcW w:w="120" w:type="dxa"/>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160" w:type="dxa"/>
            <w:shd w:val="clear" w:color="auto" w:fill="auto"/>
            <w:vAlign w:val="bottom"/>
          </w:tcPr>
          <w:p w:rsidR="006D1EAC" w:rsidRDefault="006D1EAC">
            <w:pPr>
              <w:spacing w:line="20" w:lineRule="exact"/>
              <w:rPr>
                <w:rFonts w:ascii="Times New Roman" w:eastAsia="Times New Roman" w:hAnsi="Times New Roman"/>
                <w:sz w:val="1"/>
              </w:rPr>
            </w:pPr>
          </w:p>
        </w:tc>
        <w:tc>
          <w:tcPr>
            <w:tcW w:w="120" w:type="dxa"/>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r>
      <w:tr w:rsidR="006D1EAC">
        <w:trPr>
          <w:trHeight w:val="214"/>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4540" w:type="dxa"/>
            <w:gridSpan w:val="2"/>
            <w:shd w:val="clear" w:color="auto" w:fill="DAEEF3"/>
            <w:vAlign w:val="bottom"/>
          </w:tcPr>
          <w:p w:rsidR="006D1EAC" w:rsidRDefault="006D1EAC">
            <w:pPr>
              <w:spacing w:line="214" w:lineRule="exact"/>
              <w:rPr>
                <w:rFonts w:ascii="Arial" w:eastAsia="Arial" w:hAnsi="Arial"/>
                <w:b/>
              </w:rPr>
            </w:pPr>
            <w:r>
              <w:rPr>
                <w:rFonts w:ascii="Arial" w:eastAsia="Arial" w:hAnsi="Arial"/>
                <w:b/>
              </w:rPr>
              <w:t xml:space="preserve">Potenziamento </w:t>
            </w:r>
            <w:proofErr w:type="spellStart"/>
            <w:r>
              <w:rPr>
                <w:rFonts w:ascii="Arial" w:eastAsia="Arial" w:hAnsi="Arial"/>
                <w:b/>
              </w:rPr>
              <w:t>artistico-musicale</w:t>
            </w:r>
            <w:proofErr w:type="spellEnd"/>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8"/>
              </w:rPr>
            </w:pPr>
          </w:p>
        </w:tc>
        <w:tc>
          <w:tcPr>
            <w:tcW w:w="1660" w:type="dxa"/>
            <w:shd w:val="clear" w:color="auto" w:fill="DAEEF3"/>
            <w:vAlign w:val="bottom"/>
          </w:tcPr>
          <w:p w:rsidR="006D1EAC" w:rsidRDefault="006D1EAC">
            <w:pPr>
              <w:spacing w:line="214" w:lineRule="exact"/>
              <w:rPr>
                <w:rFonts w:ascii="Arial" w:eastAsia="Arial" w:hAnsi="Arial"/>
              </w:rPr>
            </w:pPr>
            <w:r>
              <w:rPr>
                <w:rFonts w:ascii="Arial" w:eastAsia="Arial" w:hAnsi="Arial"/>
              </w:rPr>
              <w:t>Primaria/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80" w:type="dxa"/>
            <w:shd w:val="clear" w:color="auto" w:fill="DAEEF3"/>
            <w:vAlign w:val="bottom"/>
          </w:tcPr>
          <w:p w:rsidR="006D1EAC" w:rsidRDefault="006D1EAC">
            <w:pPr>
              <w:spacing w:line="0" w:lineRule="atLeast"/>
              <w:rPr>
                <w:rFonts w:ascii="Times New Roman" w:eastAsia="Times New Roman" w:hAnsi="Times New Roman"/>
                <w:sz w:val="18"/>
              </w:rPr>
            </w:pPr>
          </w:p>
        </w:tc>
        <w:tc>
          <w:tcPr>
            <w:tcW w:w="120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8"/>
              </w:rPr>
            </w:pPr>
          </w:p>
        </w:tc>
        <w:tc>
          <w:tcPr>
            <w:tcW w:w="120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8"/>
              </w:rPr>
            </w:pPr>
          </w:p>
        </w:tc>
        <w:tc>
          <w:tcPr>
            <w:tcW w:w="116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r>
      <w:tr w:rsidR="006D1EAC">
        <w:trPr>
          <w:trHeight w:val="278"/>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580" w:type="dxa"/>
            <w:shd w:val="clear" w:color="auto" w:fill="DAEEF3"/>
            <w:vAlign w:val="bottom"/>
          </w:tcPr>
          <w:p w:rsidR="006D1EAC" w:rsidRDefault="006D1EAC">
            <w:pPr>
              <w:spacing w:line="0" w:lineRule="atLeast"/>
              <w:ind w:left="360"/>
              <w:rPr>
                <w:rFonts w:ascii="Symbol" w:eastAsia="Symbol" w:hAnsi="Symbol"/>
              </w:rPr>
            </w:pPr>
            <w:r>
              <w:rPr>
                <w:rFonts w:ascii="Symbol" w:eastAsia="Symbol" w:hAnsi="Symbol"/>
              </w:rPr>
              <w:t></w:t>
            </w:r>
          </w:p>
        </w:tc>
        <w:tc>
          <w:tcPr>
            <w:tcW w:w="3960" w:type="dxa"/>
            <w:shd w:val="clear" w:color="auto" w:fill="DAEEF3"/>
            <w:vAlign w:val="bottom"/>
          </w:tcPr>
          <w:p w:rsidR="006D1EAC" w:rsidRDefault="006D1EAC">
            <w:pPr>
              <w:spacing w:line="229" w:lineRule="exact"/>
              <w:ind w:left="140"/>
              <w:rPr>
                <w:rFonts w:ascii="Arial" w:eastAsia="Arial" w:hAnsi="Arial"/>
              </w:rPr>
            </w:pPr>
            <w:r>
              <w:rPr>
                <w:rFonts w:ascii="Arial" w:eastAsia="Arial" w:hAnsi="Arial"/>
              </w:rPr>
              <w:t xml:space="preserve">Attività di  teatro, musica, </w:t>
            </w:r>
            <w:proofErr w:type="spellStart"/>
            <w:r>
              <w:rPr>
                <w:rFonts w:ascii="Arial" w:eastAsia="Arial" w:hAnsi="Arial"/>
              </w:rPr>
              <w:t>danza…</w:t>
            </w:r>
            <w:proofErr w:type="spellEnd"/>
            <w:r>
              <w:rPr>
                <w:rFonts w:ascii="Arial" w:eastAsia="Arial" w:hAnsi="Arial"/>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60" w:type="dxa"/>
            <w:shd w:val="clear" w:color="auto" w:fill="DAEEF3"/>
            <w:vAlign w:val="bottom"/>
          </w:tcPr>
          <w:p w:rsidR="006D1EAC" w:rsidRDefault="006D1EAC">
            <w:pPr>
              <w:spacing w:line="22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24"/>
        </w:trPr>
        <w:tc>
          <w:tcPr>
            <w:tcW w:w="14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5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39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6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1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r>
      <w:tr w:rsidR="006D1EAC">
        <w:trPr>
          <w:trHeight w:val="225"/>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4540" w:type="dxa"/>
            <w:gridSpan w:val="2"/>
            <w:shd w:val="clear" w:color="auto" w:fill="DAEEF3"/>
            <w:vAlign w:val="bottom"/>
          </w:tcPr>
          <w:p w:rsidR="006D1EAC" w:rsidRDefault="006D1EAC">
            <w:pPr>
              <w:spacing w:line="224" w:lineRule="exact"/>
              <w:rPr>
                <w:rFonts w:ascii="Arial" w:eastAsia="Arial" w:hAnsi="Arial"/>
                <w:b/>
              </w:rPr>
            </w:pPr>
            <w:r>
              <w:rPr>
                <w:rFonts w:ascii="Arial" w:eastAsia="Arial" w:hAnsi="Arial"/>
                <w:b/>
              </w:rPr>
              <w:t xml:space="preserve">Potenziamento </w:t>
            </w:r>
            <w:proofErr w:type="spellStart"/>
            <w:r>
              <w:rPr>
                <w:rFonts w:ascii="Arial" w:eastAsia="Arial" w:hAnsi="Arial"/>
                <w:b/>
              </w:rPr>
              <w:t>umanistico…Ben-essere</w:t>
            </w:r>
            <w:proofErr w:type="spellEnd"/>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r>
      <w:tr w:rsidR="006D1EAC">
        <w:trPr>
          <w:trHeight w:val="253"/>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1"/>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8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r>
      <w:tr w:rsidR="006D1EAC">
        <w:trPr>
          <w:trHeight w:val="20"/>
        </w:trPr>
        <w:tc>
          <w:tcPr>
            <w:tcW w:w="140" w:type="dxa"/>
            <w:tcBorders>
              <w:lef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580" w:type="dxa"/>
            <w:vMerge w:val="restart"/>
            <w:shd w:val="clear" w:color="auto" w:fill="DAEEF3"/>
            <w:vAlign w:val="bottom"/>
          </w:tcPr>
          <w:p w:rsidR="006D1EAC" w:rsidRDefault="006D1EAC">
            <w:pPr>
              <w:spacing w:line="0" w:lineRule="atLeast"/>
              <w:ind w:left="360"/>
              <w:rPr>
                <w:rFonts w:ascii="Symbol" w:eastAsia="Symbol" w:hAnsi="Symbol"/>
              </w:rPr>
            </w:pPr>
            <w:r>
              <w:rPr>
                <w:rFonts w:ascii="Symbol" w:eastAsia="Symbol" w:hAnsi="Symbol"/>
              </w:rPr>
              <w:t></w:t>
            </w:r>
          </w:p>
        </w:tc>
        <w:tc>
          <w:tcPr>
            <w:tcW w:w="4080" w:type="dxa"/>
            <w:gridSpan w:val="2"/>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00" w:type="dxa"/>
            <w:shd w:val="clear" w:color="auto" w:fill="DAEEF3"/>
            <w:vAlign w:val="bottom"/>
          </w:tcPr>
          <w:p w:rsidR="006D1EAC" w:rsidRDefault="006D1EAC">
            <w:pPr>
              <w:spacing w:line="20" w:lineRule="exact"/>
              <w:rPr>
                <w:rFonts w:ascii="Times New Roman" w:eastAsia="Times New Roman" w:hAnsi="Times New Roman"/>
                <w:sz w:val="1"/>
              </w:rPr>
            </w:pPr>
          </w:p>
        </w:tc>
        <w:tc>
          <w:tcPr>
            <w:tcW w:w="1780" w:type="dxa"/>
            <w:gridSpan w:val="2"/>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80" w:type="dxa"/>
            <w:shd w:val="clear" w:color="auto" w:fill="DAEEF3"/>
            <w:vAlign w:val="bottom"/>
          </w:tcPr>
          <w:p w:rsidR="006D1EAC" w:rsidRDefault="006D1EAC">
            <w:pPr>
              <w:spacing w:line="20" w:lineRule="exact"/>
              <w:rPr>
                <w:rFonts w:ascii="Times New Roman" w:eastAsia="Times New Roman" w:hAnsi="Times New Roman"/>
                <w:sz w:val="1"/>
              </w:rPr>
            </w:pPr>
          </w:p>
        </w:tc>
        <w:tc>
          <w:tcPr>
            <w:tcW w:w="1320" w:type="dxa"/>
            <w:gridSpan w:val="2"/>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00" w:type="dxa"/>
            <w:shd w:val="clear" w:color="auto" w:fill="DAEEF3"/>
            <w:vAlign w:val="bottom"/>
          </w:tcPr>
          <w:p w:rsidR="006D1EAC" w:rsidRDefault="006D1EAC">
            <w:pPr>
              <w:spacing w:line="20" w:lineRule="exact"/>
              <w:rPr>
                <w:rFonts w:ascii="Times New Roman" w:eastAsia="Times New Roman" w:hAnsi="Times New Roman"/>
                <w:sz w:val="1"/>
              </w:rPr>
            </w:pPr>
          </w:p>
        </w:tc>
        <w:tc>
          <w:tcPr>
            <w:tcW w:w="1320" w:type="dxa"/>
            <w:gridSpan w:val="2"/>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00" w:type="dxa"/>
            <w:shd w:val="clear" w:color="auto" w:fill="DAEEF3"/>
            <w:vAlign w:val="bottom"/>
          </w:tcPr>
          <w:p w:rsidR="006D1EAC" w:rsidRDefault="006D1EAC">
            <w:pPr>
              <w:spacing w:line="20" w:lineRule="exact"/>
              <w:rPr>
                <w:rFonts w:ascii="Times New Roman" w:eastAsia="Times New Roman" w:hAnsi="Times New Roman"/>
                <w:sz w:val="1"/>
              </w:rPr>
            </w:pPr>
          </w:p>
        </w:tc>
        <w:tc>
          <w:tcPr>
            <w:tcW w:w="1280" w:type="dxa"/>
            <w:gridSpan w:val="2"/>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r>
      <w:tr w:rsidR="006D1EAC">
        <w:trPr>
          <w:trHeight w:val="231"/>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580" w:type="dxa"/>
            <w:vMerge/>
            <w:shd w:val="clear" w:color="auto" w:fill="DAEEF3"/>
            <w:vAlign w:val="bottom"/>
          </w:tcPr>
          <w:p w:rsidR="006D1EAC" w:rsidRDefault="006D1EAC">
            <w:pPr>
              <w:spacing w:line="0" w:lineRule="atLeast"/>
              <w:rPr>
                <w:rFonts w:ascii="Times New Roman" w:eastAsia="Times New Roman" w:hAnsi="Times New Roman"/>
              </w:rPr>
            </w:pPr>
          </w:p>
        </w:tc>
        <w:tc>
          <w:tcPr>
            <w:tcW w:w="3960" w:type="dxa"/>
            <w:shd w:val="clear" w:color="auto" w:fill="DAEEF3"/>
            <w:vAlign w:val="bottom"/>
          </w:tcPr>
          <w:p w:rsidR="006D1EAC" w:rsidRDefault="006D1EAC">
            <w:pPr>
              <w:spacing w:line="228" w:lineRule="exact"/>
              <w:ind w:left="140"/>
              <w:rPr>
                <w:rFonts w:ascii="Arial" w:eastAsia="Arial" w:hAnsi="Arial"/>
              </w:rPr>
            </w:pPr>
            <w:r>
              <w:rPr>
                <w:rFonts w:ascii="Arial" w:eastAsia="Arial" w:hAnsi="Arial"/>
              </w:rPr>
              <w:t xml:space="preserve">Life </w:t>
            </w:r>
            <w:proofErr w:type="spellStart"/>
            <w:r>
              <w:rPr>
                <w:rFonts w:ascii="Arial" w:eastAsia="Arial" w:hAnsi="Arial"/>
              </w:rPr>
              <w:t>Skills</w:t>
            </w:r>
            <w:proofErr w:type="spellEnd"/>
            <w:r>
              <w:rPr>
                <w:rFonts w:ascii="Arial" w:eastAsia="Arial" w:hAnsi="Arial"/>
              </w:rPr>
              <w:t xml:space="preserve"> Training</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660" w:type="dxa"/>
            <w:shd w:val="clear" w:color="auto" w:fill="DAEEF3"/>
            <w:vAlign w:val="bottom"/>
          </w:tcPr>
          <w:p w:rsidR="006D1EAC" w:rsidRDefault="006D1EAC">
            <w:pPr>
              <w:spacing w:line="219" w:lineRule="exact"/>
              <w:rPr>
                <w:rFonts w:ascii="Arial" w:eastAsia="Arial" w:hAnsi="Arial"/>
              </w:rPr>
            </w:pPr>
            <w:r>
              <w:rPr>
                <w:rFonts w:ascii="Arial" w:eastAsia="Arial" w:hAnsi="Arial"/>
              </w:rPr>
              <w:t>Primaria/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8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219" w:lineRule="exact"/>
              <w:rPr>
                <w:rFonts w:ascii="Arial" w:eastAsia="Arial" w:hAnsi="Arial"/>
                <w:shd w:val="clear" w:color="auto" w:fill="DAEEF3"/>
              </w:rPr>
            </w:pPr>
            <w:r>
              <w:rPr>
                <w:rFonts w:ascii="Arial" w:eastAsia="Arial" w:hAnsi="Arial"/>
                <w:shd w:val="clear" w:color="auto" w:fill="DAEEF3"/>
              </w:rPr>
              <w:t>Per le classi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219" w:lineRule="exact"/>
              <w:rPr>
                <w:rFonts w:ascii="Arial" w:eastAsia="Arial" w:hAnsi="Arial"/>
              </w:rPr>
            </w:pPr>
            <w:r>
              <w:rPr>
                <w:rFonts w:ascii="Arial" w:eastAsia="Arial" w:hAnsi="Arial"/>
              </w:rPr>
              <w:t>Per  tutte le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16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r>
      <w:tr w:rsidR="006D1EAC">
        <w:trPr>
          <w:trHeight w:val="224"/>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5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660" w:type="dxa"/>
            <w:shd w:val="clear" w:color="auto" w:fill="DAEEF3"/>
            <w:vAlign w:val="bottom"/>
          </w:tcPr>
          <w:p w:rsidR="006D1EAC" w:rsidRDefault="006D1EAC">
            <w:pPr>
              <w:spacing w:line="224"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shd w:val="clear" w:color="auto" w:fill="DAEEF3"/>
            <w:vAlign w:val="bottom"/>
          </w:tcPr>
          <w:p w:rsidR="006D1EAC" w:rsidRDefault="006D1EAC">
            <w:pPr>
              <w:spacing w:line="224" w:lineRule="exact"/>
              <w:rPr>
                <w:rFonts w:ascii="Arial" w:eastAsia="Arial" w:hAnsi="Arial"/>
              </w:rPr>
            </w:pPr>
            <w:r>
              <w:rPr>
                <w:rFonts w:ascii="Arial" w:eastAsia="Arial" w:hAnsi="Arial"/>
              </w:rPr>
              <w:t>3^,4^,5^</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shd w:val="clear" w:color="auto" w:fill="DAEEF3"/>
            <w:vAlign w:val="bottom"/>
          </w:tcPr>
          <w:p w:rsidR="006D1EAC" w:rsidRDefault="006D1EAC">
            <w:pPr>
              <w:spacing w:line="224" w:lineRule="exact"/>
              <w:rPr>
                <w:rFonts w:ascii="Arial" w:eastAsia="Arial" w:hAnsi="Arial"/>
              </w:rPr>
            </w:pPr>
            <w:r>
              <w:rPr>
                <w:rFonts w:ascii="Arial" w:eastAsia="Arial" w:hAnsi="Arial"/>
              </w:rPr>
              <w:t>classi della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r>
      <w:tr w:rsidR="006D1EAC">
        <w:trPr>
          <w:trHeight w:val="264"/>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229" w:lineRule="exact"/>
              <w:rPr>
                <w:rFonts w:ascii="Arial" w:eastAsia="Arial" w:hAnsi="Arial"/>
              </w:rPr>
            </w:pPr>
            <w:r>
              <w:rPr>
                <w:rFonts w:ascii="Arial" w:eastAsia="Arial" w:hAnsi="Arial"/>
              </w:rPr>
              <w:t>primaria;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229" w:lineRule="exact"/>
              <w:rPr>
                <w:rFonts w:ascii="Arial" w:eastAsia="Arial" w:hAnsi="Arial"/>
              </w:rPr>
            </w:pPr>
            <w:r>
              <w:rPr>
                <w:rFonts w:ascii="Arial" w:eastAsia="Arial" w:hAnsi="Arial"/>
              </w:rPr>
              <w:t>primaria;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92"/>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tutte le classi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tutte le classi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64"/>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229" w:lineRule="exact"/>
              <w:rPr>
                <w:rFonts w:ascii="Arial" w:eastAsia="Arial" w:hAnsi="Arial"/>
              </w:rPr>
            </w:pPr>
            <w:r>
              <w:rPr>
                <w:rFonts w:ascii="Arial" w:eastAsia="Arial" w:hAnsi="Arial"/>
              </w:rPr>
              <w:t>della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229" w:lineRule="exact"/>
              <w:rPr>
                <w:rFonts w:ascii="Arial" w:eastAsia="Arial" w:hAnsi="Arial"/>
              </w:rPr>
            </w:pPr>
            <w:r>
              <w:rPr>
                <w:rFonts w:ascii="Arial" w:eastAsia="Arial" w:hAnsi="Arial"/>
              </w:rPr>
              <w:t>della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22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22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38"/>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580" w:type="dxa"/>
            <w:shd w:val="clear" w:color="auto" w:fill="DAEEF3"/>
            <w:vAlign w:val="bottom"/>
          </w:tcPr>
          <w:p w:rsidR="006D1EAC" w:rsidRDefault="006D1EAC">
            <w:pPr>
              <w:spacing w:line="0" w:lineRule="atLeast"/>
              <w:rPr>
                <w:rFonts w:ascii="Times New Roman" w:eastAsia="Times New Roman" w:hAnsi="Times New Roman"/>
              </w:rPr>
            </w:pPr>
          </w:p>
        </w:tc>
        <w:tc>
          <w:tcPr>
            <w:tcW w:w="4080" w:type="dxa"/>
            <w:gridSpan w:val="2"/>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780" w:type="dxa"/>
            <w:gridSpan w:val="2"/>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8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0" w:lineRule="atLeast"/>
              <w:rPr>
                <w:rFonts w:ascii="Times New Roman" w:eastAsia="Times New Roman" w:hAnsi="Times New Roman"/>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0" w:lineRule="atLeast"/>
              <w:rPr>
                <w:rFonts w:ascii="Times New Roman" w:eastAsia="Times New Roman" w:hAnsi="Times New Roman"/>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280" w:type="dxa"/>
            <w:gridSpan w:val="2"/>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r>
      <w:tr w:rsidR="006D1EAC">
        <w:trPr>
          <w:trHeight w:val="20"/>
        </w:trPr>
        <w:tc>
          <w:tcPr>
            <w:tcW w:w="140" w:type="dxa"/>
            <w:shd w:val="clear" w:color="auto" w:fill="auto"/>
            <w:vAlign w:val="bottom"/>
          </w:tcPr>
          <w:p w:rsidR="006D1EAC" w:rsidRDefault="006D1EAC">
            <w:pPr>
              <w:spacing w:line="20" w:lineRule="exact"/>
              <w:rPr>
                <w:rFonts w:ascii="Times New Roman" w:eastAsia="Times New Roman" w:hAnsi="Times New Roman"/>
                <w:sz w:val="1"/>
              </w:rPr>
            </w:pPr>
          </w:p>
        </w:tc>
        <w:tc>
          <w:tcPr>
            <w:tcW w:w="580" w:type="dxa"/>
            <w:shd w:val="clear" w:color="auto" w:fill="auto"/>
            <w:vAlign w:val="bottom"/>
          </w:tcPr>
          <w:p w:rsidR="006D1EAC" w:rsidRDefault="006D1EAC">
            <w:pPr>
              <w:spacing w:line="20" w:lineRule="exact"/>
              <w:rPr>
                <w:rFonts w:ascii="Times New Roman" w:eastAsia="Times New Roman" w:hAnsi="Times New Roman"/>
                <w:sz w:val="1"/>
              </w:rPr>
            </w:pPr>
          </w:p>
        </w:tc>
        <w:tc>
          <w:tcPr>
            <w:tcW w:w="408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78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80" w:type="dxa"/>
            <w:shd w:val="clear" w:color="auto" w:fill="auto"/>
            <w:vAlign w:val="bottom"/>
          </w:tcPr>
          <w:p w:rsidR="006D1EAC" w:rsidRDefault="006D1EAC">
            <w:pPr>
              <w:spacing w:line="20" w:lineRule="exact"/>
              <w:rPr>
                <w:rFonts w:ascii="Times New Roman" w:eastAsia="Times New Roman" w:hAnsi="Times New Roman"/>
                <w:sz w:val="1"/>
              </w:rPr>
            </w:pPr>
          </w:p>
        </w:tc>
        <w:tc>
          <w:tcPr>
            <w:tcW w:w="132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32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28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r>
      <w:tr w:rsidR="006D1EAC">
        <w:trPr>
          <w:trHeight w:val="231"/>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580" w:type="dxa"/>
            <w:shd w:val="clear" w:color="auto" w:fill="DAEEF3"/>
            <w:vAlign w:val="bottom"/>
          </w:tcPr>
          <w:p w:rsidR="006D1EAC" w:rsidRDefault="006D1EAC">
            <w:pPr>
              <w:spacing w:line="231" w:lineRule="exact"/>
              <w:ind w:left="360"/>
              <w:rPr>
                <w:rFonts w:ascii="Symbol" w:eastAsia="Symbol" w:hAnsi="Symbol"/>
              </w:rPr>
            </w:pPr>
            <w:r>
              <w:rPr>
                <w:rFonts w:ascii="Symbol" w:eastAsia="Symbol" w:hAnsi="Symbol"/>
              </w:rPr>
              <w:t></w:t>
            </w:r>
          </w:p>
        </w:tc>
        <w:tc>
          <w:tcPr>
            <w:tcW w:w="3960" w:type="dxa"/>
            <w:shd w:val="clear" w:color="auto" w:fill="DAEEF3"/>
            <w:vAlign w:val="bottom"/>
          </w:tcPr>
          <w:p w:rsidR="006D1EAC" w:rsidRDefault="00DB4CC1">
            <w:pPr>
              <w:spacing w:line="228" w:lineRule="exact"/>
              <w:ind w:left="140"/>
              <w:rPr>
                <w:rFonts w:ascii="Arial" w:eastAsia="Arial" w:hAnsi="Arial"/>
              </w:rPr>
            </w:pPr>
            <w:proofErr w:type="spellStart"/>
            <w:r>
              <w:rPr>
                <w:rFonts w:ascii="Arial" w:eastAsia="Arial" w:hAnsi="Arial"/>
              </w:rPr>
              <w:t>Counseling</w:t>
            </w:r>
            <w:proofErr w:type="spellEnd"/>
            <w:r>
              <w:rPr>
                <w:rFonts w:ascii="Arial" w:eastAsia="Arial" w:hAnsi="Arial"/>
              </w:rPr>
              <w:t xml:space="preserve"> e Progetto approccio dialogico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660" w:type="dxa"/>
            <w:shd w:val="clear" w:color="auto" w:fill="DAEEF3"/>
            <w:vAlign w:val="bottom"/>
          </w:tcPr>
          <w:p w:rsidR="006D1EAC" w:rsidRDefault="006D1EAC">
            <w:pPr>
              <w:spacing w:line="219" w:lineRule="exact"/>
              <w:rPr>
                <w:rFonts w:ascii="Arial" w:eastAsia="Arial" w:hAnsi="Arial"/>
              </w:rPr>
            </w:pPr>
            <w:r>
              <w:rPr>
                <w:rFonts w:ascii="Arial" w:eastAsia="Arial" w:hAnsi="Arial"/>
              </w:rPr>
              <w:t>Tutto l’Istituto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8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16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r>
      <w:tr w:rsidR="006D1EAC">
        <w:trPr>
          <w:trHeight w:val="340"/>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0"/>
        </w:trPr>
        <w:tc>
          <w:tcPr>
            <w:tcW w:w="140" w:type="dxa"/>
            <w:tcBorders>
              <w:lef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580" w:type="dxa"/>
            <w:shd w:val="clear" w:color="auto" w:fill="auto"/>
            <w:vAlign w:val="bottom"/>
          </w:tcPr>
          <w:p w:rsidR="006D1EAC" w:rsidRDefault="006D1EAC">
            <w:pPr>
              <w:spacing w:line="20" w:lineRule="exact"/>
              <w:rPr>
                <w:rFonts w:ascii="Times New Roman" w:eastAsia="Times New Roman" w:hAnsi="Times New Roman"/>
                <w:sz w:val="1"/>
              </w:rPr>
            </w:pPr>
          </w:p>
        </w:tc>
        <w:tc>
          <w:tcPr>
            <w:tcW w:w="408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78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80" w:type="dxa"/>
            <w:shd w:val="clear" w:color="auto" w:fill="auto"/>
            <w:vAlign w:val="bottom"/>
          </w:tcPr>
          <w:p w:rsidR="006D1EAC" w:rsidRDefault="006D1EAC">
            <w:pPr>
              <w:spacing w:line="20" w:lineRule="exact"/>
              <w:rPr>
                <w:rFonts w:ascii="Times New Roman" w:eastAsia="Times New Roman" w:hAnsi="Times New Roman"/>
                <w:sz w:val="1"/>
              </w:rPr>
            </w:pPr>
          </w:p>
        </w:tc>
        <w:tc>
          <w:tcPr>
            <w:tcW w:w="132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32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28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r>
      <w:tr w:rsidR="006D1EAC">
        <w:trPr>
          <w:trHeight w:val="231"/>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580" w:type="dxa"/>
            <w:shd w:val="clear" w:color="auto" w:fill="DAEEF3"/>
            <w:vAlign w:val="bottom"/>
          </w:tcPr>
          <w:p w:rsidR="006D1EAC" w:rsidRDefault="006D1EAC">
            <w:pPr>
              <w:spacing w:line="231" w:lineRule="exact"/>
              <w:ind w:left="360"/>
              <w:rPr>
                <w:rFonts w:ascii="Symbol" w:eastAsia="Symbol" w:hAnsi="Symbol"/>
              </w:rPr>
            </w:pPr>
            <w:r>
              <w:rPr>
                <w:rFonts w:ascii="Symbol" w:eastAsia="Symbol" w:hAnsi="Symbol"/>
              </w:rPr>
              <w:t></w:t>
            </w:r>
          </w:p>
        </w:tc>
        <w:tc>
          <w:tcPr>
            <w:tcW w:w="3960" w:type="dxa"/>
            <w:shd w:val="clear" w:color="auto" w:fill="DAEEF3"/>
            <w:vAlign w:val="bottom"/>
          </w:tcPr>
          <w:p w:rsidR="006D1EAC" w:rsidRDefault="006D1EAC">
            <w:pPr>
              <w:spacing w:line="228" w:lineRule="exact"/>
              <w:ind w:left="140"/>
              <w:rPr>
                <w:rFonts w:ascii="Arial" w:eastAsia="Arial" w:hAnsi="Arial"/>
              </w:rPr>
            </w:pPr>
            <w:r>
              <w:rPr>
                <w:rFonts w:ascii="Arial" w:eastAsia="Arial" w:hAnsi="Arial"/>
              </w:rPr>
              <w:t>Giocare con le relazioni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660" w:type="dxa"/>
            <w:shd w:val="clear" w:color="auto" w:fill="DAEEF3"/>
            <w:vAlign w:val="bottom"/>
          </w:tcPr>
          <w:p w:rsidR="006D1EAC" w:rsidRDefault="006D1EAC">
            <w:pPr>
              <w:spacing w:line="219" w:lineRule="exact"/>
              <w:rPr>
                <w:rFonts w:ascii="Arial" w:eastAsia="Arial" w:hAnsi="Arial"/>
              </w:rPr>
            </w:pPr>
            <w:r>
              <w:rPr>
                <w:rFonts w:ascii="Arial" w:eastAsia="Arial" w:hAnsi="Arial"/>
              </w:rPr>
              <w:t>Infanzia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8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16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r>
      <w:tr w:rsidR="006D1EAC">
        <w:trPr>
          <w:trHeight w:val="224"/>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5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660" w:type="dxa"/>
            <w:shd w:val="clear" w:color="auto" w:fill="DAEEF3"/>
            <w:vAlign w:val="bottom"/>
          </w:tcPr>
          <w:p w:rsidR="006D1EAC" w:rsidRDefault="006D1EAC">
            <w:pPr>
              <w:spacing w:line="224" w:lineRule="exact"/>
              <w:rPr>
                <w:rFonts w:ascii="Arial" w:eastAsia="Arial" w:hAnsi="Arial"/>
              </w:rPr>
            </w:pPr>
            <w:r>
              <w:rPr>
                <w:rFonts w:ascii="Arial" w:eastAsia="Arial" w:hAnsi="Arial"/>
              </w:rPr>
              <w:t>ultimo anno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r>
      <w:tr w:rsidR="006D1EAC">
        <w:trPr>
          <w:trHeight w:val="292"/>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60" w:type="dxa"/>
            <w:shd w:val="clear" w:color="auto" w:fill="DAEEF3"/>
            <w:vAlign w:val="bottom"/>
          </w:tcPr>
          <w:p w:rsidR="006D1EAC" w:rsidRDefault="006D1EAC">
            <w:pPr>
              <w:spacing w:line="229" w:lineRule="exact"/>
              <w:rPr>
                <w:rFonts w:ascii="Arial" w:eastAsia="Arial" w:hAnsi="Arial"/>
              </w:rPr>
            </w:pPr>
            <w:r>
              <w:rPr>
                <w:rFonts w:ascii="Arial" w:eastAsia="Arial" w:hAnsi="Arial"/>
              </w:rPr>
              <w:t>Scuola Primaria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81"/>
        </w:trPr>
        <w:tc>
          <w:tcPr>
            <w:tcW w:w="14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5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39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60" w:type="dxa"/>
            <w:tcBorders>
              <w:bottom w:val="single" w:sz="8" w:space="0" w:color="DAEEF3"/>
            </w:tcBorders>
            <w:shd w:val="clear" w:color="auto" w:fill="DAEEF3"/>
            <w:vAlign w:val="bottom"/>
          </w:tcPr>
          <w:p w:rsidR="006D1EAC" w:rsidRDefault="006D1EAC">
            <w:pPr>
              <w:spacing w:line="229" w:lineRule="exact"/>
              <w:rPr>
                <w:rFonts w:ascii="Arial" w:eastAsia="Arial" w:hAnsi="Arial"/>
              </w:rPr>
            </w:pPr>
            <w:r>
              <w:rPr>
                <w:rFonts w:ascii="Arial" w:eastAsia="Arial" w:hAnsi="Arial"/>
              </w:rPr>
              <w:t>cl. 1^ e 2^</w:t>
            </w: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0"/>
        </w:trPr>
        <w:tc>
          <w:tcPr>
            <w:tcW w:w="140" w:type="dxa"/>
            <w:shd w:val="clear" w:color="auto" w:fill="auto"/>
            <w:vAlign w:val="bottom"/>
          </w:tcPr>
          <w:p w:rsidR="006D1EAC" w:rsidRDefault="006D1EAC">
            <w:pPr>
              <w:spacing w:line="20" w:lineRule="exact"/>
              <w:rPr>
                <w:rFonts w:ascii="Times New Roman" w:eastAsia="Times New Roman" w:hAnsi="Times New Roman"/>
                <w:sz w:val="1"/>
              </w:rPr>
            </w:pPr>
          </w:p>
        </w:tc>
        <w:tc>
          <w:tcPr>
            <w:tcW w:w="580" w:type="dxa"/>
            <w:shd w:val="clear" w:color="auto" w:fill="auto"/>
            <w:vAlign w:val="bottom"/>
          </w:tcPr>
          <w:p w:rsidR="006D1EAC" w:rsidRDefault="006D1EAC">
            <w:pPr>
              <w:spacing w:line="20" w:lineRule="exact"/>
              <w:rPr>
                <w:rFonts w:ascii="Times New Roman" w:eastAsia="Times New Roman" w:hAnsi="Times New Roman"/>
                <w:sz w:val="1"/>
              </w:rPr>
            </w:pPr>
          </w:p>
        </w:tc>
        <w:tc>
          <w:tcPr>
            <w:tcW w:w="408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78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80" w:type="dxa"/>
            <w:shd w:val="clear" w:color="auto" w:fill="auto"/>
            <w:vAlign w:val="bottom"/>
          </w:tcPr>
          <w:p w:rsidR="006D1EAC" w:rsidRDefault="006D1EAC">
            <w:pPr>
              <w:spacing w:line="20" w:lineRule="exact"/>
              <w:rPr>
                <w:rFonts w:ascii="Times New Roman" w:eastAsia="Times New Roman" w:hAnsi="Times New Roman"/>
                <w:sz w:val="1"/>
              </w:rPr>
            </w:pPr>
          </w:p>
        </w:tc>
        <w:tc>
          <w:tcPr>
            <w:tcW w:w="132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32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28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r>
      <w:tr w:rsidR="006D1EAC">
        <w:trPr>
          <w:trHeight w:val="231"/>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580" w:type="dxa"/>
            <w:shd w:val="clear" w:color="auto" w:fill="DAEEF3"/>
            <w:vAlign w:val="bottom"/>
          </w:tcPr>
          <w:p w:rsidR="006D1EAC" w:rsidRDefault="006D1EAC">
            <w:pPr>
              <w:spacing w:line="231" w:lineRule="exact"/>
              <w:ind w:left="360"/>
              <w:rPr>
                <w:rFonts w:ascii="Symbol" w:eastAsia="Symbol" w:hAnsi="Symbol"/>
              </w:rPr>
            </w:pPr>
            <w:r>
              <w:rPr>
                <w:rFonts w:ascii="Symbol" w:eastAsia="Symbol" w:hAnsi="Symbol"/>
              </w:rPr>
              <w:t></w:t>
            </w:r>
          </w:p>
        </w:tc>
        <w:tc>
          <w:tcPr>
            <w:tcW w:w="3960" w:type="dxa"/>
            <w:shd w:val="clear" w:color="auto" w:fill="DAEEF3"/>
            <w:vAlign w:val="bottom"/>
          </w:tcPr>
          <w:p w:rsidR="006D1EAC" w:rsidRDefault="006D1EAC">
            <w:pPr>
              <w:spacing w:line="228" w:lineRule="exact"/>
              <w:ind w:left="140"/>
              <w:rPr>
                <w:rFonts w:ascii="Arial" w:eastAsia="Arial" w:hAnsi="Arial"/>
              </w:rPr>
            </w:pPr>
            <w:r>
              <w:rPr>
                <w:rFonts w:ascii="Arial" w:eastAsia="Arial" w:hAnsi="Arial"/>
              </w:rPr>
              <w:t>“Dentro  e fuori dai banchi”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660" w:type="dxa"/>
            <w:shd w:val="clear" w:color="auto" w:fill="DAEEF3"/>
            <w:vAlign w:val="bottom"/>
          </w:tcPr>
          <w:p w:rsidR="006D1EAC" w:rsidRDefault="006D1EAC">
            <w:pPr>
              <w:spacing w:line="219" w:lineRule="exact"/>
              <w:rPr>
                <w:rFonts w:ascii="Arial" w:eastAsia="Arial" w:hAnsi="Arial"/>
              </w:rPr>
            </w:pPr>
            <w:r>
              <w:rPr>
                <w:rFonts w:ascii="Arial" w:eastAsia="Arial" w:hAnsi="Arial"/>
              </w:rPr>
              <w:t>Scuola Primaria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8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16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r>
      <w:tr w:rsidR="006D1EAC">
        <w:trPr>
          <w:trHeight w:val="224"/>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5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660" w:type="dxa"/>
            <w:shd w:val="clear" w:color="auto" w:fill="DAEEF3"/>
            <w:vAlign w:val="bottom"/>
          </w:tcPr>
          <w:p w:rsidR="006D1EAC" w:rsidRDefault="006D1EAC">
            <w:pPr>
              <w:spacing w:line="224" w:lineRule="exact"/>
              <w:rPr>
                <w:rFonts w:ascii="Arial" w:eastAsia="Arial" w:hAnsi="Arial"/>
              </w:rPr>
            </w:pPr>
            <w:r>
              <w:rPr>
                <w:rFonts w:ascii="Arial" w:eastAsia="Arial" w:hAnsi="Arial"/>
              </w:rPr>
              <w:t>cl. 3^ e 4^ 5^</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r>
      <w:tr w:rsidR="006D1EAC">
        <w:trPr>
          <w:trHeight w:val="65"/>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580" w:type="dxa"/>
            <w:shd w:val="clear" w:color="auto" w:fill="DAEEF3"/>
            <w:vAlign w:val="bottom"/>
          </w:tcPr>
          <w:p w:rsidR="006D1EAC" w:rsidRDefault="006D1EAC">
            <w:pPr>
              <w:spacing w:line="0" w:lineRule="atLeast"/>
              <w:rPr>
                <w:rFonts w:ascii="Times New Roman" w:eastAsia="Times New Roman" w:hAnsi="Times New Roman"/>
                <w:sz w:val="5"/>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100" w:type="dxa"/>
            <w:shd w:val="clear" w:color="auto" w:fill="DAEEF3"/>
            <w:vAlign w:val="bottom"/>
          </w:tcPr>
          <w:p w:rsidR="006D1EAC" w:rsidRDefault="006D1EAC">
            <w:pPr>
              <w:spacing w:line="0" w:lineRule="atLeast"/>
              <w:rPr>
                <w:rFonts w:ascii="Times New Roman" w:eastAsia="Times New Roman" w:hAnsi="Times New Roman"/>
                <w:sz w:val="5"/>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8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10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c>
          <w:tcPr>
            <w:tcW w:w="100" w:type="dxa"/>
            <w:shd w:val="clear" w:color="auto" w:fill="DAEEF3"/>
            <w:vAlign w:val="bottom"/>
          </w:tcPr>
          <w:p w:rsidR="006D1EAC" w:rsidRDefault="006D1EAC">
            <w:pPr>
              <w:spacing w:line="0" w:lineRule="atLeast"/>
              <w:rPr>
                <w:rFonts w:ascii="Times New Roman" w:eastAsia="Times New Roman" w:hAnsi="Times New Roman"/>
                <w:sz w:val="5"/>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5"/>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5"/>
              </w:rPr>
            </w:pPr>
          </w:p>
        </w:tc>
      </w:tr>
      <w:tr w:rsidR="006D1EAC">
        <w:trPr>
          <w:trHeight w:val="20"/>
        </w:trPr>
        <w:tc>
          <w:tcPr>
            <w:tcW w:w="140" w:type="dxa"/>
            <w:tcBorders>
              <w:lef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580" w:type="dxa"/>
            <w:shd w:val="clear" w:color="auto" w:fill="auto"/>
            <w:vAlign w:val="bottom"/>
          </w:tcPr>
          <w:p w:rsidR="006D1EAC" w:rsidRDefault="006D1EAC">
            <w:pPr>
              <w:spacing w:line="20" w:lineRule="exact"/>
              <w:rPr>
                <w:rFonts w:ascii="Times New Roman" w:eastAsia="Times New Roman" w:hAnsi="Times New Roman"/>
                <w:sz w:val="1"/>
              </w:rPr>
            </w:pPr>
          </w:p>
        </w:tc>
        <w:tc>
          <w:tcPr>
            <w:tcW w:w="408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78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80" w:type="dxa"/>
            <w:shd w:val="clear" w:color="auto" w:fill="auto"/>
            <w:vAlign w:val="bottom"/>
          </w:tcPr>
          <w:p w:rsidR="006D1EAC" w:rsidRDefault="006D1EAC">
            <w:pPr>
              <w:spacing w:line="20" w:lineRule="exact"/>
              <w:rPr>
                <w:rFonts w:ascii="Times New Roman" w:eastAsia="Times New Roman" w:hAnsi="Times New Roman"/>
                <w:sz w:val="1"/>
              </w:rPr>
            </w:pPr>
          </w:p>
        </w:tc>
        <w:tc>
          <w:tcPr>
            <w:tcW w:w="132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32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c>
          <w:tcPr>
            <w:tcW w:w="100" w:type="dxa"/>
            <w:shd w:val="clear" w:color="auto" w:fill="auto"/>
            <w:vAlign w:val="bottom"/>
          </w:tcPr>
          <w:p w:rsidR="006D1EAC" w:rsidRDefault="006D1EAC">
            <w:pPr>
              <w:spacing w:line="20" w:lineRule="exact"/>
              <w:rPr>
                <w:rFonts w:ascii="Times New Roman" w:eastAsia="Times New Roman" w:hAnsi="Times New Roman"/>
                <w:sz w:val="1"/>
              </w:rPr>
            </w:pPr>
          </w:p>
        </w:tc>
        <w:tc>
          <w:tcPr>
            <w:tcW w:w="1280" w:type="dxa"/>
            <w:gridSpan w:val="2"/>
            <w:tcBorders>
              <w:right w:val="single" w:sz="8" w:space="0" w:color="auto"/>
            </w:tcBorders>
            <w:shd w:val="clear" w:color="auto" w:fill="auto"/>
            <w:vAlign w:val="bottom"/>
          </w:tcPr>
          <w:p w:rsidR="006D1EAC" w:rsidRDefault="006D1EAC">
            <w:pPr>
              <w:spacing w:line="20" w:lineRule="exact"/>
              <w:rPr>
                <w:rFonts w:ascii="Times New Roman" w:eastAsia="Times New Roman" w:hAnsi="Times New Roman"/>
                <w:sz w:val="1"/>
              </w:rPr>
            </w:pPr>
          </w:p>
        </w:tc>
      </w:tr>
      <w:tr w:rsidR="006D1EAC">
        <w:trPr>
          <w:trHeight w:val="231"/>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580" w:type="dxa"/>
            <w:shd w:val="clear" w:color="auto" w:fill="DAEEF3"/>
            <w:vAlign w:val="bottom"/>
          </w:tcPr>
          <w:p w:rsidR="006D1EAC" w:rsidRDefault="006D1EAC">
            <w:pPr>
              <w:spacing w:line="231" w:lineRule="exact"/>
              <w:ind w:left="360"/>
              <w:rPr>
                <w:rFonts w:ascii="Symbol" w:eastAsia="Symbol" w:hAnsi="Symbol"/>
              </w:rPr>
            </w:pPr>
            <w:r>
              <w:rPr>
                <w:rFonts w:ascii="Symbol" w:eastAsia="Symbol" w:hAnsi="Symbol"/>
              </w:rPr>
              <w:t></w:t>
            </w:r>
          </w:p>
        </w:tc>
        <w:tc>
          <w:tcPr>
            <w:tcW w:w="3960" w:type="dxa"/>
            <w:shd w:val="clear" w:color="auto" w:fill="DAEEF3"/>
            <w:vAlign w:val="bottom"/>
          </w:tcPr>
          <w:p w:rsidR="006D1EAC" w:rsidRDefault="006D1EAC">
            <w:pPr>
              <w:spacing w:line="228" w:lineRule="exact"/>
              <w:ind w:left="140"/>
              <w:rPr>
                <w:rFonts w:ascii="Arial" w:eastAsia="Arial" w:hAnsi="Arial"/>
              </w:rPr>
            </w:pPr>
            <w:r>
              <w:rPr>
                <w:rFonts w:ascii="Arial" w:eastAsia="Arial" w:hAnsi="Arial"/>
              </w:rPr>
              <w:t>Trasformazioni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660" w:type="dxa"/>
            <w:shd w:val="clear" w:color="auto" w:fill="DAEEF3"/>
            <w:vAlign w:val="bottom"/>
          </w:tcPr>
          <w:p w:rsidR="006D1EAC" w:rsidRDefault="006D1EAC">
            <w:pPr>
              <w:spacing w:line="21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8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16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r>
      <w:tr w:rsidR="006D1EAC">
        <w:trPr>
          <w:trHeight w:val="222"/>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5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660" w:type="dxa"/>
            <w:shd w:val="clear" w:color="auto" w:fill="DAEEF3"/>
            <w:vAlign w:val="bottom"/>
          </w:tcPr>
          <w:p w:rsidR="006D1EAC" w:rsidRDefault="006D1EAC">
            <w:pPr>
              <w:spacing w:line="221" w:lineRule="exact"/>
              <w:rPr>
                <w:rFonts w:ascii="Arial" w:eastAsia="Arial" w:hAnsi="Arial"/>
                <w:shd w:val="clear" w:color="auto" w:fill="DAEEF3"/>
              </w:rPr>
            </w:pPr>
            <w:r>
              <w:rPr>
                <w:rFonts w:ascii="Arial" w:eastAsia="Arial" w:hAnsi="Arial"/>
                <w:shd w:val="clear" w:color="auto" w:fill="DAEEF3"/>
              </w:rPr>
              <w:t>Lograto e Berlingo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r>
      <w:tr w:rsidR="006D1EAC">
        <w:trPr>
          <w:trHeight w:val="70"/>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c>
          <w:tcPr>
            <w:tcW w:w="580" w:type="dxa"/>
            <w:shd w:val="clear" w:color="auto" w:fill="DAEEF3"/>
            <w:vAlign w:val="bottom"/>
          </w:tcPr>
          <w:p w:rsidR="006D1EAC" w:rsidRDefault="006D1EAC">
            <w:pPr>
              <w:spacing w:line="0" w:lineRule="atLeast"/>
              <w:rPr>
                <w:rFonts w:ascii="Times New Roman" w:eastAsia="Times New Roman" w:hAnsi="Times New Roman"/>
                <w:sz w:val="6"/>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6"/>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c>
          <w:tcPr>
            <w:tcW w:w="100" w:type="dxa"/>
            <w:shd w:val="clear" w:color="auto" w:fill="DAEEF3"/>
            <w:vAlign w:val="bottom"/>
          </w:tcPr>
          <w:p w:rsidR="006D1EAC" w:rsidRDefault="006D1EAC">
            <w:pPr>
              <w:spacing w:line="0" w:lineRule="atLeast"/>
              <w:rPr>
                <w:rFonts w:ascii="Times New Roman" w:eastAsia="Times New Roman" w:hAnsi="Times New Roman"/>
                <w:sz w:val="6"/>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6"/>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c>
          <w:tcPr>
            <w:tcW w:w="80" w:type="dxa"/>
            <w:shd w:val="clear" w:color="auto" w:fill="DAEEF3"/>
            <w:vAlign w:val="bottom"/>
          </w:tcPr>
          <w:p w:rsidR="006D1EAC" w:rsidRDefault="006D1EAC">
            <w:pPr>
              <w:spacing w:line="0" w:lineRule="atLeast"/>
              <w:rPr>
                <w:rFonts w:ascii="Times New Roman" w:eastAsia="Times New Roman" w:hAnsi="Times New Roman"/>
                <w:sz w:val="6"/>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6"/>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c>
          <w:tcPr>
            <w:tcW w:w="100" w:type="dxa"/>
            <w:shd w:val="clear" w:color="auto" w:fill="DAEEF3"/>
            <w:vAlign w:val="bottom"/>
          </w:tcPr>
          <w:p w:rsidR="006D1EAC" w:rsidRDefault="006D1EAC">
            <w:pPr>
              <w:spacing w:line="0" w:lineRule="atLeast"/>
              <w:rPr>
                <w:rFonts w:ascii="Times New Roman" w:eastAsia="Times New Roman" w:hAnsi="Times New Roman"/>
                <w:sz w:val="6"/>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6"/>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c>
          <w:tcPr>
            <w:tcW w:w="100" w:type="dxa"/>
            <w:shd w:val="clear" w:color="auto" w:fill="DAEEF3"/>
            <w:vAlign w:val="bottom"/>
          </w:tcPr>
          <w:p w:rsidR="006D1EAC" w:rsidRDefault="006D1EAC">
            <w:pPr>
              <w:spacing w:line="0" w:lineRule="atLeast"/>
              <w:rPr>
                <w:rFonts w:ascii="Times New Roman" w:eastAsia="Times New Roman" w:hAnsi="Times New Roman"/>
                <w:sz w:val="6"/>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6"/>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r>
      <w:tr w:rsidR="006D1EAC">
        <w:trPr>
          <w:trHeight w:val="247"/>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580" w:type="dxa"/>
            <w:shd w:val="clear" w:color="auto" w:fill="DAEEF3"/>
            <w:vAlign w:val="bottom"/>
          </w:tcPr>
          <w:p w:rsidR="006D1EAC" w:rsidRDefault="006D1EAC">
            <w:pPr>
              <w:spacing w:line="0" w:lineRule="atLeast"/>
              <w:ind w:left="360"/>
              <w:rPr>
                <w:rFonts w:ascii="Symbol" w:eastAsia="Symbol" w:hAnsi="Symbol"/>
              </w:rPr>
            </w:pPr>
            <w:r>
              <w:rPr>
                <w:rFonts w:ascii="Symbol" w:eastAsia="Symbol" w:hAnsi="Symbol"/>
              </w:rPr>
              <w:t></w:t>
            </w:r>
          </w:p>
        </w:tc>
        <w:tc>
          <w:tcPr>
            <w:tcW w:w="3960" w:type="dxa"/>
            <w:shd w:val="clear" w:color="auto" w:fill="DAEEF3"/>
            <w:vAlign w:val="bottom"/>
          </w:tcPr>
          <w:p w:rsidR="006D1EAC" w:rsidRDefault="006D1EAC">
            <w:pPr>
              <w:spacing w:line="229" w:lineRule="exact"/>
              <w:ind w:left="140"/>
              <w:rPr>
                <w:rFonts w:ascii="Arial" w:eastAsia="Arial" w:hAnsi="Arial"/>
              </w:rPr>
            </w:pPr>
            <w:r>
              <w:rPr>
                <w:rFonts w:ascii="Arial" w:eastAsia="Arial" w:hAnsi="Arial"/>
              </w:rPr>
              <w:t>Affettività e sessualità</w:t>
            </w:r>
          </w:p>
        </w:tc>
        <w:tc>
          <w:tcPr>
            <w:tcW w:w="120" w:type="dxa"/>
            <w:tcBorders>
              <w:right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660" w:type="dxa"/>
            <w:shd w:val="clear" w:color="auto" w:fill="DAEEF3"/>
            <w:vAlign w:val="bottom"/>
          </w:tcPr>
          <w:p w:rsidR="006D1EAC" w:rsidRDefault="006D1EAC">
            <w:pPr>
              <w:spacing w:line="229" w:lineRule="exact"/>
              <w:rPr>
                <w:rFonts w:ascii="Arial" w:eastAsia="Arial" w:hAnsi="Arial"/>
              </w:rPr>
            </w:pPr>
            <w:r>
              <w:rPr>
                <w:rFonts w:ascii="Arial" w:eastAsia="Arial" w:hAnsi="Arial"/>
              </w:rPr>
              <w:t>Per le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8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200" w:type="dxa"/>
            <w:shd w:val="clear" w:color="auto" w:fill="DAEEF3"/>
            <w:vAlign w:val="bottom"/>
          </w:tcPr>
          <w:p w:rsidR="006D1EAC" w:rsidRDefault="006D1EAC">
            <w:pPr>
              <w:spacing w:line="152" w:lineRule="exact"/>
              <w:ind w:left="360"/>
              <w:rPr>
                <w:rFonts w:ascii="Wingdings" w:eastAsia="Wingdings" w:hAnsi="Wingdings"/>
                <w:sz w:val="18"/>
              </w:rPr>
            </w:pPr>
            <w:r>
              <w:rPr>
                <w:rFonts w:ascii="Wingdings" w:eastAsia="Wingdings" w:hAnsi="Wingdings"/>
                <w:sz w:val="18"/>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200" w:type="dxa"/>
            <w:shd w:val="clear" w:color="auto" w:fill="DAEEF3"/>
            <w:vAlign w:val="bottom"/>
          </w:tcPr>
          <w:p w:rsidR="006D1EAC" w:rsidRDefault="006D1EAC">
            <w:pPr>
              <w:spacing w:line="152" w:lineRule="exact"/>
              <w:ind w:left="360"/>
              <w:rPr>
                <w:rFonts w:ascii="Wingdings" w:eastAsia="Wingdings" w:hAnsi="Wingdings"/>
                <w:sz w:val="18"/>
              </w:rPr>
            </w:pPr>
            <w:r>
              <w:rPr>
                <w:rFonts w:ascii="Wingdings" w:eastAsia="Wingdings" w:hAnsi="Wingdings"/>
                <w:sz w:val="18"/>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160" w:type="dxa"/>
            <w:shd w:val="clear" w:color="auto" w:fill="DAEEF3"/>
            <w:vAlign w:val="bottom"/>
          </w:tcPr>
          <w:p w:rsidR="006D1EAC" w:rsidRDefault="006D1EAC">
            <w:pPr>
              <w:spacing w:line="152" w:lineRule="exact"/>
              <w:ind w:left="360"/>
              <w:rPr>
                <w:rFonts w:ascii="Wingdings" w:eastAsia="Wingdings" w:hAnsi="Wingdings"/>
                <w:sz w:val="18"/>
              </w:rPr>
            </w:pPr>
            <w:r>
              <w:rPr>
                <w:rFonts w:ascii="Wingdings" w:eastAsia="Wingdings" w:hAnsi="Wingdings"/>
                <w:sz w:val="18"/>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r>
      <w:tr w:rsidR="006D1EAC">
        <w:trPr>
          <w:trHeight w:val="224"/>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5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660" w:type="dxa"/>
            <w:shd w:val="clear" w:color="auto" w:fill="DAEEF3"/>
            <w:vAlign w:val="bottom"/>
          </w:tcPr>
          <w:p w:rsidR="006D1EAC" w:rsidRDefault="006D1EAC">
            <w:pPr>
              <w:spacing w:line="224" w:lineRule="exact"/>
              <w:rPr>
                <w:rFonts w:ascii="Arial" w:eastAsia="Arial" w:hAnsi="Arial"/>
              </w:rPr>
            </w:pPr>
            <w:r>
              <w:rPr>
                <w:rFonts w:ascii="Arial" w:eastAsia="Arial" w:hAnsi="Arial"/>
              </w:rPr>
              <w:t>cl.5^</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r>
      <w:tr w:rsidR="006D1EAC">
        <w:trPr>
          <w:trHeight w:val="292"/>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60" w:type="dxa"/>
            <w:shd w:val="clear" w:color="auto" w:fill="DAEEF3"/>
            <w:vAlign w:val="bottom"/>
          </w:tcPr>
          <w:p w:rsidR="006D1EAC" w:rsidRDefault="006D1EAC">
            <w:pPr>
              <w:spacing w:line="229" w:lineRule="exact"/>
              <w:rPr>
                <w:rFonts w:ascii="Arial" w:eastAsia="Arial" w:hAnsi="Arial"/>
              </w:rPr>
            </w:pPr>
            <w:r>
              <w:rPr>
                <w:rFonts w:ascii="Arial" w:eastAsia="Arial" w:hAnsi="Arial"/>
              </w:rPr>
              <w:t>primaria/ 3^</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64"/>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60" w:type="dxa"/>
            <w:shd w:val="clear" w:color="auto" w:fill="DAEEF3"/>
            <w:vAlign w:val="bottom"/>
          </w:tcPr>
          <w:p w:rsidR="006D1EAC" w:rsidRDefault="006D1EAC">
            <w:pPr>
              <w:spacing w:line="22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46"/>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580" w:type="dxa"/>
            <w:shd w:val="clear" w:color="auto" w:fill="DAEEF3"/>
            <w:vAlign w:val="bottom"/>
          </w:tcPr>
          <w:p w:rsidR="006D1EAC" w:rsidRDefault="006D1EAC">
            <w:pPr>
              <w:spacing w:line="0" w:lineRule="atLeast"/>
              <w:rPr>
                <w:rFonts w:ascii="Times New Roman" w:eastAsia="Times New Roman" w:hAnsi="Times New Roman"/>
                <w:sz w:val="4"/>
              </w:rPr>
            </w:pPr>
          </w:p>
        </w:tc>
        <w:tc>
          <w:tcPr>
            <w:tcW w:w="4080" w:type="dxa"/>
            <w:gridSpan w:val="2"/>
            <w:tcBorders>
              <w:right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4"/>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80" w:type="dxa"/>
            <w:shd w:val="clear" w:color="auto" w:fill="DAEEF3"/>
            <w:vAlign w:val="bottom"/>
          </w:tcPr>
          <w:p w:rsidR="006D1EAC" w:rsidRDefault="006D1EAC">
            <w:pPr>
              <w:spacing w:line="0" w:lineRule="atLeast"/>
              <w:rPr>
                <w:rFonts w:ascii="Times New Roman" w:eastAsia="Times New Roman" w:hAnsi="Times New Roman"/>
                <w:sz w:val="4"/>
              </w:rPr>
            </w:pPr>
          </w:p>
        </w:tc>
        <w:tc>
          <w:tcPr>
            <w:tcW w:w="1320" w:type="dxa"/>
            <w:gridSpan w:val="2"/>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4"/>
              </w:rPr>
            </w:pPr>
          </w:p>
        </w:tc>
        <w:tc>
          <w:tcPr>
            <w:tcW w:w="1320" w:type="dxa"/>
            <w:gridSpan w:val="2"/>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4"/>
              </w:rPr>
            </w:pPr>
          </w:p>
        </w:tc>
        <w:tc>
          <w:tcPr>
            <w:tcW w:w="1280" w:type="dxa"/>
            <w:gridSpan w:val="2"/>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r>
      <w:tr w:rsidR="006D1EAC">
        <w:trPr>
          <w:trHeight w:val="241"/>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580" w:type="dxa"/>
            <w:shd w:val="clear" w:color="auto" w:fill="DAEEF3"/>
            <w:vAlign w:val="bottom"/>
          </w:tcPr>
          <w:p w:rsidR="006D1EAC" w:rsidRDefault="006D1EAC">
            <w:pPr>
              <w:spacing w:line="241" w:lineRule="exact"/>
              <w:ind w:left="360"/>
              <w:rPr>
                <w:rFonts w:ascii="Symbol" w:eastAsia="Symbol" w:hAnsi="Symbol"/>
              </w:rPr>
            </w:pPr>
            <w:r>
              <w:rPr>
                <w:rFonts w:ascii="Symbol" w:eastAsia="Symbol" w:hAnsi="Symbol"/>
              </w:rPr>
              <w:t></w:t>
            </w:r>
          </w:p>
        </w:tc>
        <w:tc>
          <w:tcPr>
            <w:tcW w:w="3960" w:type="dxa"/>
            <w:shd w:val="clear" w:color="auto" w:fill="DAEEF3"/>
            <w:vAlign w:val="bottom"/>
          </w:tcPr>
          <w:p w:rsidR="006D1EAC" w:rsidRDefault="006D1EAC">
            <w:pPr>
              <w:spacing w:line="229" w:lineRule="exact"/>
              <w:ind w:left="140"/>
              <w:rPr>
                <w:rFonts w:ascii="Arial" w:eastAsia="Arial" w:hAnsi="Arial"/>
              </w:rPr>
            </w:pPr>
            <w:r>
              <w:rPr>
                <w:rFonts w:ascii="Arial" w:eastAsia="Arial" w:hAnsi="Arial"/>
              </w:rPr>
              <w:t>Cittadinanza  attiva ( CCR, Primo</w:t>
            </w:r>
          </w:p>
        </w:tc>
        <w:tc>
          <w:tcPr>
            <w:tcW w:w="120" w:type="dxa"/>
            <w:tcBorders>
              <w:right w:val="single" w:sz="8" w:space="0" w:color="DAEEF3"/>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660" w:type="dxa"/>
            <w:shd w:val="clear" w:color="auto" w:fill="DAEEF3"/>
            <w:vAlign w:val="bottom"/>
          </w:tcPr>
          <w:p w:rsidR="006D1EAC" w:rsidRDefault="006D1EAC">
            <w:pPr>
              <w:spacing w:line="227" w:lineRule="exact"/>
              <w:rPr>
                <w:rFonts w:ascii="Arial" w:eastAsia="Arial" w:hAnsi="Arial"/>
              </w:rPr>
            </w:pPr>
            <w:r>
              <w:rPr>
                <w:rFonts w:ascii="Arial" w:eastAsia="Arial" w:hAnsi="Arial"/>
              </w:rPr>
              <w:t>Tutti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8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147" w:lineRule="exact"/>
              <w:ind w:left="360"/>
              <w:rPr>
                <w:rFonts w:ascii="Wingdings" w:eastAsia="Wingdings" w:hAnsi="Wingdings"/>
                <w:sz w:val="17"/>
              </w:rPr>
            </w:pPr>
            <w:r>
              <w:rPr>
                <w:rFonts w:ascii="Wingdings" w:eastAsia="Wingdings" w:hAnsi="Wingdings"/>
                <w:sz w:val="17"/>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147" w:lineRule="exact"/>
              <w:ind w:left="360"/>
              <w:rPr>
                <w:rFonts w:ascii="Wingdings" w:eastAsia="Wingdings" w:hAnsi="Wingdings"/>
                <w:sz w:val="17"/>
              </w:rPr>
            </w:pPr>
            <w:r>
              <w:rPr>
                <w:rFonts w:ascii="Wingdings" w:eastAsia="Wingdings" w:hAnsi="Wingdings"/>
                <w:sz w:val="17"/>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160" w:type="dxa"/>
            <w:shd w:val="clear" w:color="auto" w:fill="DAEEF3"/>
            <w:vAlign w:val="bottom"/>
          </w:tcPr>
          <w:p w:rsidR="006D1EAC" w:rsidRDefault="006D1EAC">
            <w:pPr>
              <w:spacing w:line="147" w:lineRule="exact"/>
              <w:ind w:left="360"/>
              <w:rPr>
                <w:rFonts w:ascii="Wingdings" w:eastAsia="Wingdings" w:hAnsi="Wingdings"/>
                <w:sz w:val="17"/>
              </w:rPr>
            </w:pPr>
            <w:r>
              <w:rPr>
                <w:rFonts w:ascii="Wingdings" w:eastAsia="Wingdings" w:hAnsi="Wingdings"/>
                <w:sz w:val="17"/>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r>
      <w:tr w:rsidR="006D1EAC">
        <w:trPr>
          <w:trHeight w:val="264"/>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3960" w:type="dxa"/>
            <w:shd w:val="clear" w:color="auto" w:fill="DAEEF3"/>
            <w:vAlign w:val="bottom"/>
          </w:tcPr>
          <w:p w:rsidR="006D1EAC" w:rsidRDefault="006D1EAC">
            <w:pPr>
              <w:spacing w:line="229" w:lineRule="exact"/>
              <w:ind w:left="140"/>
              <w:rPr>
                <w:rFonts w:ascii="Arial" w:eastAsia="Arial" w:hAnsi="Arial"/>
              </w:rPr>
            </w:pPr>
            <w:r>
              <w:rPr>
                <w:rFonts w:ascii="Arial" w:eastAsia="Arial" w:hAnsi="Arial"/>
              </w:rPr>
              <w:t>Soccorso, progetti con AVIS, AIDO, ANPI</w:t>
            </w:r>
          </w:p>
        </w:tc>
        <w:tc>
          <w:tcPr>
            <w:tcW w:w="120" w:type="dxa"/>
            <w:tcBorders>
              <w:right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3960" w:type="dxa"/>
            <w:shd w:val="clear" w:color="auto" w:fill="DAEEF3"/>
            <w:vAlign w:val="bottom"/>
          </w:tcPr>
          <w:p w:rsidR="006D1EAC" w:rsidRDefault="006D1EAC">
            <w:pPr>
              <w:spacing w:line="229" w:lineRule="exact"/>
              <w:ind w:left="140"/>
              <w:rPr>
                <w:rFonts w:ascii="Arial" w:eastAsia="Arial" w:hAnsi="Arial"/>
              </w:rPr>
            </w:pPr>
            <w:r>
              <w:rPr>
                <w:rFonts w:ascii="Arial" w:eastAsia="Arial" w:hAnsi="Arial"/>
              </w:rPr>
              <w:t>Frutta nella scuola, Ambiente, …)</w:t>
            </w:r>
          </w:p>
        </w:tc>
        <w:tc>
          <w:tcPr>
            <w:tcW w:w="120" w:type="dxa"/>
            <w:tcBorders>
              <w:right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111"/>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580" w:type="dxa"/>
            <w:shd w:val="clear" w:color="auto" w:fill="DAEEF3"/>
            <w:vAlign w:val="bottom"/>
          </w:tcPr>
          <w:p w:rsidR="006D1EAC" w:rsidRDefault="006D1EAC">
            <w:pPr>
              <w:spacing w:line="0" w:lineRule="atLeast"/>
              <w:rPr>
                <w:rFonts w:ascii="Times New Roman" w:eastAsia="Times New Roman" w:hAnsi="Times New Roman"/>
                <w:sz w:val="9"/>
              </w:rPr>
            </w:pPr>
          </w:p>
        </w:tc>
        <w:tc>
          <w:tcPr>
            <w:tcW w:w="396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8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r>
      <w:tr w:rsidR="006D1EAC">
        <w:trPr>
          <w:trHeight w:val="20"/>
        </w:trPr>
        <w:tc>
          <w:tcPr>
            <w:tcW w:w="140" w:type="dxa"/>
            <w:tcBorders>
              <w:lef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580" w:type="dxa"/>
            <w:vMerge w:val="restart"/>
            <w:shd w:val="clear" w:color="auto" w:fill="DAEEF3"/>
            <w:vAlign w:val="bottom"/>
          </w:tcPr>
          <w:p w:rsidR="006D1EAC" w:rsidRDefault="006D1EAC">
            <w:pPr>
              <w:spacing w:line="244" w:lineRule="exact"/>
              <w:ind w:left="360"/>
              <w:rPr>
                <w:rFonts w:ascii="Symbol" w:eastAsia="Symbol" w:hAnsi="Symbol"/>
              </w:rPr>
            </w:pPr>
            <w:r>
              <w:rPr>
                <w:rFonts w:ascii="Symbol" w:eastAsia="Symbol" w:hAnsi="Symbol"/>
              </w:rPr>
              <w:t></w:t>
            </w:r>
          </w:p>
        </w:tc>
        <w:tc>
          <w:tcPr>
            <w:tcW w:w="4080" w:type="dxa"/>
            <w:gridSpan w:val="2"/>
            <w:tcBorders>
              <w:right w:val="single" w:sz="8" w:space="0" w:color="DAEEF3"/>
            </w:tcBorders>
            <w:shd w:val="clear" w:color="auto" w:fill="DAEEF3"/>
            <w:vAlign w:val="bottom"/>
          </w:tcPr>
          <w:p w:rsidR="006D1EAC" w:rsidRDefault="006D1EAC">
            <w:pPr>
              <w:spacing w:line="20" w:lineRule="exact"/>
              <w:rPr>
                <w:rFonts w:ascii="Times New Roman" w:eastAsia="Times New Roman" w:hAnsi="Times New Roman"/>
                <w:sz w:val="1"/>
              </w:rPr>
            </w:pPr>
          </w:p>
        </w:tc>
        <w:tc>
          <w:tcPr>
            <w:tcW w:w="100" w:type="dxa"/>
            <w:shd w:val="clear" w:color="auto" w:fill="DAEEF3"/>
            <w:vAlign w:val="bottom"/>
          </w:tcPr>
          <w:p w:rsidR="006D1EAC" w:rsidRDefault="006D1EAC">
            <w:pPr>
              <w:spacing w:line="20" w:lineRule="exact"/>
              <w:rPr>
                <w:rFonts w:ascii="Times New Roman" w:eastAsia="Times New Roman" w:hAnsi="Times New Roman"/>
                <w:sz w:val="1"/>
              </w:rPr>
            </w:pPr>
          </w:p>
        </w:tc>
        <w:tc>
          <w:tcPr>
            <w:tcW w:w="1780" w:type="dxa"/>
            <w:gridSpan w:val="2"/>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80" w:type="dxa"/>
            <w:shd w:val="clear" w:color="auto" w:fill="DAEEF3"/>
            <w:vAlign w:val="bottom"/>
          </w:tcPr>
          <w:p w:rsidR="006D1EAC" w:rsidRDefault="006D1EAC">
            <w:pPr>
              <w:spacing w:line="20" w:lineRule="exact"/>
              <w:rPr>
                <w:rFonts w:ascii="Times New Roman" w:eastAsia="Times New Roman" w:hAnsi="Times New Roman"/>
                <w:sz w:val="1"/>
              </w:rPr>
            </w:pPr>
          </w:p>
        </w:tc>
        <w:tc>
          <w:tcPr>
            <w:tcW w:w="1320" w:type="dxa"/>
            <w:gridSpan w:val="2"/>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00" w:type="dxa"/>
            <w:shd w:val="clear" w:color="auto" w:fill="DAEEF3"/>
            <w:vAlign w:val="bottom"/>
          </w:tcPr>
          <w:p w:rsidR="006D1EAC" w:rsidRDefault="006D1EAC">
            <w:pPr>
              <w:spacing w:line="20" w:lineRule="exact"/>
              <w:rPr>
                <w:rFonts w:ascii="Times New Roman" w:eastAsia="Times New Roman" w:hAnsi="Times New Roman"/>
                <w:sz w:val="1"/>
              </w:rPr>
            </w:pPr>
          </w:p>
        </w:tc>
        <w:tc>
          <w:tcPr>
            <w:tcW w:w="1320" w:type="dxa"/>
            <w:gridSpan w:val="2"/>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00" w:type="dxa"/>
            <w:shd w:val="clear" w:color="auto" w:fill="DAEEF3"/>
            <w:vAlign w:val="bottom"/>
          </w:tcPr>
          <w:p w:rsidR="006D1EAC" w:rsidRDefault="006D1EAC">
            <w:pPr>
              <w:spacing w:line="20" w:lineRule="exact"/>
              <w:rPr>
                <w:rFonts w:ascii="Times New Roman" w:eastAsia="Times New Roman" w:hAnsi="Times New Roman"/>
                <w:sz w:val="1"/>
              </w:rPr>
            </w:pPr>
          </w:p>
        </w:tc>
        <w:tc>
          <w:tcPr>
            <w:tcW w:w="1280" w:type="dxa"/>
            <w:gridSpan w:val="2"/>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r>
      <w:tr w:rsidR="006D1EAC">
        <w:trPr>
          <w:trHeight w:val="231"/>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580" w:type="dxa"/>
            <w:vMerge/>
            <w:shd w:val="clear" w:color="auto" w:fill="DAEEF3"/>
            <w:vAlign w:val="bottom"/>
          </w:tcPr>
          <w:p w:rsidR="006D1EAC" w:rsidRDefault="006D1EAC">
            <w:pPr>
              <w:spacing w:line="0" w:lineRule="atLeast"/>
              <w:rPr>
                <w:rFonts w:ascii="Times New Roman" w:eastAsia="Times New Roman" w:hAnsi="Times New Roman"/>
              </w:rPr>
            </w:pPr>
          </w:p>
        </w:tc>
        <w:tc>
          <w:tcPr>
            <w:tcW w:w="3960" w:type="dxa"/>
            <w:shd w:val="clear" w:color="auto" w:fill="DAEEF3"/>
            <w:vAlign w:val="bottom"/>
          </w:tcPr>
          <w:p w:rsidR="006D1EAC" w:rsidRDefault="006D1EAC">
            <w:pPr>
              <w:spacing w:line="228" w:lineRule="exact"/>
              <w:ind w:left="140"/>
              <w:rPr>
                <w:rFonts w:ascii="Arial" w:eastAsia="Arial" w:hAnsi="Arial"/>
              </w:rPr>
            </w:pPr>
            <w:r>
              <w:rPr>
                <w:rFonts w:ascii="Arial" w:eastAsia="Arial" w:hAnsi="Arial"/>
              </w:rPr>
              <w:t>Festa nella scuola: (momenti di</w:t>
            </w:r>
          </w:p>
        </w:tc>
        <w:tc>
          <w:tcPr>
            <w:tcW w:w="120" w:type="dxa"/>
            <w:tcBorders>
              <w:right w:val="single" w:sz="8" w:space="0" w:color="DAEEF3"/>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660" w:type="dxa"/>
            <w:shd w:val="clear" w:color="auto" w:fill="DAEEF3"/>
            <w:vAlign w:val="bottom"/>
          </w:tcPr>
          <w:p w:rsidR="006D1EAC" w:rsidRDefault="006D1EAC">
            <w:pPr>
              <w:spacing w:line="219" w:lineRule="exact"/>
              <w:rPr>
                <w:rFonts w:ascii="Arial" w:eastAsia="Arial" w:hAnsi="Arial"/>
              </w:rPr>
            </w:pPr>
            <w:r>
              <w:rPr>
                <w:rFonts w:ascii="Arial" w:eastAsia="Arial" w:hAnsi="Arial"/>
              </w:rPr>
              <w:t>Primaria/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8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20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160" w:type="dxa"/>
            <w:shd w:val="clear" w:color="auto" w:fill="DAEEF3"/>
            <w:vAlign w:val="bottom"/>
          </w:tcPr>
          <w:p w:rsidR="006D1EAC" w:rsidRDefault="006D1EAC">
            <w:pPr>
              <w:spacing w:line="139" w:lineRule="exact"/>
              <w:ind w:left="360"/>
              <w:rPr>
                <w:rFonts w:ascii="Wingdings" w:eastAsia="Wingdings" w:hAnsi="Wingdings"/>
                <w:sz w:val="15"/>
              </w:rPr>
            </w:pPr>
            <w:r>
              <w:rPr>
                <w:rFonts w:ascii="Wingdings" w:eastAsia="Wingdings" w:hAnsi="Wingdings"/>
                <w:sz w:val="15"/>
              </w:rPr>
              <w:t></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r>
      <w:tr w:rsidR="006D1EAC">
        <w:trPr>
          <w:trHeight w:val="264"/>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3960" w:type="dxa"/>
            <w:shd w:val="clear" w:color="auto" w:fill="DAEEF3"/>
            <w:vAlign w:val="bottom"/>
          </w:tcPr>
          <w:p w:rsidR="006D1EAC" w:rsidRDefault="006D1EAC">
            <w:pPr>
              <w:spacing w:line="229" w:lineRule="exact"/>
              <w:ind w:left="140"/>
              <w:rPr>
                <w:rFonts w:ascii="Arial" w:eastAsia="Arial" w:hAnsi="Arial"/>
              </w:rPr>
            </w:pPr>
            <w:r>
              <w:rPr>
                <w:rFonts w:ascii="Arial" w:eastAsia="Arial" w:hAnsi="Arial"/>
              </w:rPr>
              <w:t>aggregazione,  inclusione, integrazione</w:t>
            </w:r>
          </w:p>
        </w:tc>
        <w:tc>
          <w:tcPr>
            <w:tcW w:w="120" w:type="dxa"/>
            <w:tcBorders>
              <w:right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60" w:type="dxa"/>
            <w:shd w:val="clear" w:color="auto" w:fill="DAEEF3"/>
            <w:vAlign w:val="bottom"/>
          </w:tcPr>
          <w:p w:rsidR="006D1EAC" w:rsidRDefault="006D1EAC">
            <w:pPr>
              <w:spacing w:line="22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4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5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3960" w:type="dxa"/>
            <w:shd w:val="clear" w:color="auto" w:fill="DAEEF3"/>
            <w:vAlign w:val="bottom"/>
          </w:tcPr>
          <w:p w:rsidR="006D1EAC" w:rsidRDefault="006D1EAC">
            <w:pPr>
              <w:spacing w:line="229" w:lineRule="exact"/>
              <w:ind w:left="140"/>
              <w:rPr>
                <w:rFonts w:ascii="Arial" w:eastAsia="Arial" w:hAnsi="Arial"/>
              </w:rPr>
            </w:pPr>
            <w:r>
              <w:rPr>
                <w:rFonts w:ascii="Arial" w:eastAsia="Arial" w:hAnsi="Arial"/>
              </w:rPr>
              <w:t>con le famiglie e la comunità) le tematiche</w:t>
            </w:r>
          </w:p>
        </w:tc>
        <w:tc>
          <w:tcPr>
            <w:tcW w:w="120" w:type="dxa"/>
            <w:tcBorders>
              <w:right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60" w:type="dxa"/>
            <w:shd w:val="clear" w:color="auto" w:fill="DAEEF3"/>
            <w:vAlign w:val="bottom"/>
          </w:tcPr>
          <w:p w:rsidR="006D1EAC" w:rsidRDefault="006D1EAC">
            <w:pPr>
              <w:spacing w:line="229" w:lineRule="exact"/>
              <w:rPr>
                <w:rFonts w:ascii="Arial" w:eastAsia="Arial" w:hAnsi="Arial"/>
              </w:rPr>
            </w:pPr>
            <w:r>
              <w:rPr>
                <w:rFonts w:ascii="Arial" w:eastAsia="Arial" w:hAnsi="Arial"/>
              </w:rPr>
              <w:t>/infanzia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325"/>
        </w:trPr>
        <w:tc>
          <w:tcPr>
            <w:tcW w:w="14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5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3960" w:type="dxa"/>
            <w:tcBorders>
              <w:bottom w:val="single" w:sz="8" w:space="0" w:color="DAEEF3"/>
            </w:tcBorders>
            <w:shd w:val="clear" w:color="auto" w:fill="DAEEF3"/>
            <w:vAlign w:val="bottom"/>
          </w:tcPr>
          <w:p w:rsidR="006D1EAC" w:rsidRDefault="006D1EAC">
            <w:pPr>
              <w:spacing w:line="229" w:lineRule="exact"/>
              <w:ind w:left="140"/>
              <w:rPr>
                <w:rFonts w:ascii="Arial" w:eastAsia="Arial" w:hAnsi="Arial"/>
              </w:rPr>
            </w:pPr>
            <w:r>
              <w:rPr>
                <w:rFonts w:ascii="Arial" w:eastAsia="Arial" w:hAnsi="Arial"/>
              </w:rPr>
              <w:t>vengono scelte di anno in anno</w:t>
            </w:r>
          </w:p>
        </w:tc>
        <w:tc>
          <w:tcPr>
            <w:tcW w:w="120" w:type="dxa"/>
            <w:tcBorders>
              <w:bottom w:val="single" w:sz="8" w:space="0" w:color="DAEEF3"/>
              <w:right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27"/>
        </w:trPr>
        <w:tc>
          <w:tcPr>
            <w:tcW w:w="140" w:type="dxa"/>
            <w:tcBorders>
              <w:top w:val="single" w:sz="8" w:space="0" w:color="auto"/>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4540" w:type="dxa"/>
            <w:gridSpan w:val="2"/>
            <w:tcBorders>
              <w:top w:val="single" w:sz="8" w:space="0" w:color="auto"/>
            </w:tcBorders>
            <w:shd w:val="clear" w:color="auto" w:fill="DAEEF3"/>
            <w:vAlign w:val="bottom"/>
          </w:tcPr>
          <w:p w:rsidR="006D1EAC" w:rsidRDefault="006D1EAC">
            <w:pPr>
              <w:spacing w:line="224" w:lineRule="exact"/>
              <w:rPr>
                <w:rFonts w:ascii="Arial" w:eastAsia="Arial" w:hAnsi="Arial"/>
                <w:b/>
              </w:rPr>
            </w:pPr>
            <w:r>
              <w:rPr>
                <w:rFonts w:ascii="Arial" w:eastAsia="Arial" w:hAnsi="Arial"/>
                <w:b/>
              </w:rPr>
              <w:t>Potenziamento motorio</w:t>
            </w:r>
          </w:p>
        </w:tc>
        <w:tc>
          <w:tcPr>
            <w:tcW w:w="12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0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660" w:type="dxa"/>
            <w:tcBorders>
              <w:top w:val="single" w:sz="8" w:space="0" w:color="auto"/>
            </w:tcBorders>
            <w:shd w:val="clear" w:color="auto" w:fill="DAEEF3"/>
            <w:vAlign w:val="bottom"/>
          </w:tcPr>
          <w:p w:rsidR="006D1EAC" w:rsidRDefault="006D1EAC">
            <w:pPr>
              <w:spacing w:line="226" w:lineRule="exact"/>
              <w:rPr>
                <w:rFonts w:ascii="Arial" w:eastAsia="Arial" w:hAnsi="Arial"/>
              </w:rPr>
            </w:pPr>
            <w:r>
              <w:rPr>
                <w:rFonts w:ascii="Arial" w:eastAsia="Arial" w:hAnsi="Arial"/>
              </w:rPr>
              <w:t>Primaria/</w:t>
            </w:r>
          </w:p>
        </w:tc>
        <w:tc>
          <w:tcPr>
            <w:tcW w:w="120" w:type="dxa"/>
            <w:tcBorders>
              <w:top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8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tcBorders>
              <w:top w:val="single" w:sz="8" w:space="0" w:color="auto"/>
            </w:tcBorders>
            <w:shd w:val="clear" w:color="auto" w:fill="DAEEF3"/>
            <w:vAlign w:val="bottom"/>
          </w:tcPr>
          <w:p w:rsidR="006D1EAC" w:rsidRDefault="006D1EAC">
            <w:pPr>
              <w:spacing w:line="146" w:lineRule="exact"/>
              <w:ind w:left="360"/>
              <w:rPr>
                <w:rFonts w:ascii="Wingdings" w:eastAsia="Wingdings" w:hAnsi="Wingdings"/>
                <w:sz w:val="17"/>
              </w:rPr>
            </w:pPr>
            <w:r>
              <w:rPr>
                <w:rFonts w:ascii="Wingdings" w:eastAsia="Wingdings" w:hAnsi="Wingdings"/>
                <w:sz w:val="17"/>
              </w:rPr>
              <w:t></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tcBorders>
              <w:top w:val="single" w:sz="8" w:space="0" w:color="auto"/>
            </w:tcBorders>
            <w:shd w:val="clear" w:color="auto" w:fill="DAEEF3"/>
            <w:vAlign w:val="bottom"/>
          </w:tcPr>
          <w:p w:rsidR="006D1EAC" w:rsidRDefault="006D1EAC">
            <w:pPr>
              <w:spacing w:line="146" w:lineRule="exact"/>
              <w:ind w:left="360"/>
              <w:rPr>
                <w:rFonts w:ascii="Wingdings" w:eastAsia="Wingdings" w:hAnsi="Wingdings"/>
                <w:sz w:val="17"/>
              </w:rPr>
            </w:pPr>
            <w:r>
              <w:rPr>
                <w:rFonts w:ascii="Wingdings" w:eastAsia="Wingdings" w:hAnsi="Wingdings"/>
                <w:sz w:val="17"/>
              </w:rPr>
              <w:t></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160" w:type="dxa"/>
            <w:tcBorders>
              <w:top w:val="single" w:sz="8" w:space="0" w:color="auto"/>
            </w:tcBorders>
            <w:shd w:val="clear" w:color="auto" w:fill="DAEEF3"/>
            <w:vAlign w:val="bottom"/>
          </w:tcPr>
          <w:p w:rsidR="006D1EAC" w:rsidRDefault="006D1EAC">
            <w:pPr>
              <w:spacing w:line="146" w:lineRule="exact"/>
              <w:ind w:left="360"/>
              <w:rPr>
                <w:rFonts w:ascii="Wingdings" w:eastAsia="Wingdings" w:hAnsi="Wingdings"/>
                <w:sz w:val="17"/>
              </w:rPr>
            </w:pPr>
            <w:r>
              <w:rPr>
                <w:rFonts w:ascii="Wingdings" w:eastAsia="Wingdings" w:hAnsi="Wingdings"/>
                <w:sz w:val="17"/>
              </w:rPr>
              <w:t></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r>
      <w:tr w:rsidR="006D1EAC">
        <w:trPr>
          <w:trHeight w:val="295"/>
        </w:trPr>
        <w:tc>
          <w:tcPr>
            <w:tcW w:w="140" w:type="dxa"/>
            <w:tcBorders>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80" w:type="dxa"/>
            <w:tcBorders>
              <w:bottom w:val="single" w:sz="8" w:space="0" w:color="DAEEF3"/>
            </w:tcBorders>
            <w:shd w:val="clear" w:color="auto" w:fill="DAEEF3"/>
            <w:vAlign w:val="bottom"/>
          </w:tcPr>
          <w:p w:rsidR="006D1EAC" w:rsidRDefault="006D1EAC">
            <w:pPr>
              <w:spacing w:line="0" w:lineRule="atLeast"/>
              <w:ind w:left="360"/>
              <w:rPr>
                <w:rFonts w:ascii="Symbol" w:eastAsia="Symbol" w:hAnsi="Symbol"/>
              </w:rPr>
            </w:pPr>
            <w:r>
              <w:rPr>
                <w:rFonts w:ascii="Symbol" w:eastAsia="Symbol" w:hAnsi="Symbol"/>
              </w:rPr>
              <w:t></w:t>
            </w:r>
          </w:p>
        </w:tc>
        <w:tc>
          <w:tcPr>
            <w:tcW w:w="3960" w:type="dxa"/>
            <w:tcBorders>
              <w:bottom w:val="single" w:sz="8" w:space="0" w:color="DAEEF3"/>
            </w:tcBorders>
            <w:shd w:val="clear" w:color="auto" w:fill="DAEEF3"/>
            <w:vAlign w:val="bottom"/>
          </w:tcPr>
          <w:p w:rsidR="006D1EAC" w:rsidRDefault="006D1EAC">
            <w:pPr>
              <w:spacing w:line="229" w:lineRule="exact"/>
              <w:ind w:left="140"/>
              <w:rPr>
                <w:rFonts w:ascii="Arial" w:eastAsia="Arial" w:hAnsi="Arial"/>
                <w:w w:val="99"/>
              </w:rPr>
            </w:pPr>
            <w:r>
              <w:rPr>
                <w:rFonts w:ascii="Arial" w:eastAsia="Arial" w:hAnsi="Arial"/>
                <w:w w:val="99"/>
              </w:rPr>
              <w:t>Attività  sportiva  di  rugby,  tennis,  basket,</w:t>
            </w:r>
          </w:p>
        </w:tc>
        <w:tc>
          <w:tcPr>
            <w:tcW w:w="12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1660" w:type="dxa"/>
            <w:tcBorders>
              <w:bottom w:val="single" w:sz="8" w:space="0" w:color="DAEEF3"/>
            </w:tcBorders>
            <w:shd w:val="clear" w:color="auto" w:fill="DAEEF3"/>
            <w:vAlign w:val="bottom"/>
          </w:tcPr>
          <w:p w:rsidR="006D1EAC" w:rsidRDefault="006D1EAC">
            <w:pPr>
              <w:spacing w:line="22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60" w:type="dxa"/>
            <w:gridSpan w:val="2"/>
            <w:vMerge w:val="restart"/>
            <w:tcBorders>
              <w:bottom w:val="single" w:sz="8" w:space="0" w:color="DAEEF3"/>
            </w:tcBorders>
            <w:shd w:val="clear" w:color="auto" w:fill="DAEEF3"/>
            <w:vAlign w:val="bottom"/>
          </w:tcPr>
          <w:p w:rsidR="006D1EAC" w:rsidRDefault="006D1EAC">
            <w:pPr>
              <w:spacing w:line="0" w:lineRule="atLeast"/>
              <w:ind w:right="258"/>
              <w:jc w:val="right"/>
              <w:rPr>
                <w:sz w:val="22"/>
              </w:rPr>
            </w:pPr>
            <w:r>
              <w:rPr>
                <w:sz w:val="22"/>
              </w:rPr>
              <w:t>33</w:t>
            </w: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83"/>
        </w:trPr>
        <w:tc>
          <w:tcPr>
            <w:tcW w:w="140" w:type="dxa"/>
            <w:tcBorders>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7"/>
              </w:rPr>
            </w:pPr>
          </w:p>
        </w:tc>
        <w:tc>
          <w:tcPr>
            <w:tcW w:w="580" w:type="dxa"/>
            <w:shd w:val="clear" w:color="auto" w:fill="auto"/>
            <w:vAlign w:val="bottom"/>
          </w:tcPr>
          <w:p w:rsidR="006D1EAC" w:rsidRDefault="006D1EAC">
            <w:pPr>
              <w:spacing w:line="0" w:lineRule="atLeast"/>
              <w:rPr>
                <w:rFonts w:ascii="Times New Roman" w:eastAsia="Times New Roman" w:hAnsi="Times New Roman"/>
                <w:sz w:val="7"/>
              </w:rPr>
            </w:pPr>
          </w:p>
        </w:tc>
        <w:tc>
          <w:tcPr>
            <w:tcW w:w="3960" w:type="dxa"/>
            <w:vMerge w:val="restart"/>
            <w:shd w:val="clear" w:color="auto" w:fill="auto"/>
            <w:vAlign w:val="bottom"/>
          </w:tcPr>
          <w:p w:rsidR="006D1EAC" w:rsidRDefault="00DB4CC1">
            <w:pPr>
              <w:spacing w:line="167" w:lineRule="exact"/>
              <w:ind w:left="140"/>
              <w:rPr>
                <w:rFonts w:ascii="Arial" w:eastAsia="Arial" w:hAnsi="Arial"/>
                <w:sz w:val="19"/>
              </w:rPr>
            </w:pPr>
            <w:r>
              <w:rPr>
                <w:rFonts w:ascii="Arial" w:eastAsia="Arial" w:hAnsi="Arial"/>
                <w:sz w:val="19"/>
              </w:rPr>
              <w:t>Psicomotricità, “conosciamo il cavallo”…</w:t>
            </w:r>
          </w:p>
        </w:tc>
        <w:tc>
          <w:tcPr>
            <w:tcW w:w="120" w:type="dxa"/>
            <w:shd w:val="clear" w:color="auto" w:fill="auto"/>
            <w:vAlign w:val="bottom"/>
          </w:tcPr>
          <w:p w:rsidR="006D1EAC" w:rsidRDefault="006D1EAC">
            <w:pPr>
              <w:spacing w:line="0" w:lineRule="atLeast"/>
              <w:rPr>
                <w:rFonts w:ascii="Times New Roman" w:eastAsia="Times New Roman" w:hAnsi="Times New Roman"/>
                <w:sz w:val="7"/>
              </w:rPr>
            </w:pPr>
          </w:p>
        </w:tc>
        <w:tc>
          <w:tcPr>
            <w:tcW w:w="100" w:type="dxa"/>
            <w:shd w:val="clear" w:color="auto" w:fill="auto"/>
            <w:vAlign w:val="bottom"/>
          </w:tcPr>
          <w:p w:rsidR="006D1EAC" w:rsidRDefault="006D1EAC">
            <w:pPr>
              <w:spacing w:line="0" w:lineRule="atLeast"/>
              <w:rPr>
                <w:rFonts w:ascii="Times New Roman" w:eastAsia="Times New Roman" w:hAnsi="Times New Roman"/>
                <w:sz w:val="7"/>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7"/>
              </w:rPr>
            </w:pPr>
          </w:p>
        </w:tc>
        <w:tc>
          <w:tcPr>
            <w:tcW w:w="80" w:type="dxa"/>
            <w:shd w:val="clear" w:color="auto" w:fill="DAEEF3"/>
            <w:vAlign w:val="bottom"/>
          </w:tcPr>
          <w:p w:rsidR="006D1EAC" w:rsidRDefault="006D1EAC">
            <w:pPr>
              <w:spacing w:line="0" w:lineRule="atLeast"/>
              <w:rPr>
                <w:rFonts w:ascii="Times New Roman" w:eastAsia="Times New Roman" w:hAnsi="Times New Roman"/>
                <w:sz w:val="7"/>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7"/>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00" w:type="dxa"/>
            <w:shd w:val="clear" w:color="auto" w:fill="DAEEF3"/>
            <w:vAlign w:val="bottom"/>
          </w:tcPr>
          <w:p w:rsidR="006D1EAC" w:rsidRDefault="006D1EAC">
            <w:pPr>
              <w:spacing w:line="0" w:lineRule="atLeast"/>
              <w:rPr>
                <w:rFonts w:ascii="Times New Roman" w:eastAsia="Times New Roman" w:hAnsi="Times New Roman"/>
                <w:sz w:val="7"/>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7"/>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1260" w:type="dxa"/>
            <w:gridSpan w:val="2"/>
            <w:vMerge/>
            <w:shd w:val="clear" w:color="auto" w:fill="DAEEF3"/>
            <w:vAlign w:val="bottom"/>
          </w:tcPr>
          <w:p w:rsidR="006D1EAC" w:rsidRDefault="006D1EAC">
            <w:pPr>
              <w:spacing w:line="0" w:lineRule="atLeast"/>
              <w:rPr>
                <w:rFonts w:ascii="Times New Roman" w:eastAsia="Times New Roman" w:hAnsi="Times New Roman"/>
                <w:sz w:val="7"/>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r>
      <w:tr w:rsidR="006D1EAC">
        <w:trPr>
          <w:trHeight w:val="104"/>
        </w:trPr>
        <w:tc>
          <w:tcPr>
            <w:tcW w:w="140" w:type="dxa"/>
            <w:tcBorders>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9"/>
              </w:rPr>
            </w:pPr>
          </w:p>
        </w:tc>
        <w:tc>
          <w:tcPr>
            <w:tcW w:w="580" w:type="dxa"/>
            <w:shd w:val="clear" w:color="auto" w:fill="auto"/>
            <w:vAlign w:val="bottom"/>
          </w:tcPr>
          <w:p w:rsidR="006D1EAC" w:rsidRDefault="006D1EAC">
            <w:pPr>
              <w:spacing w:line="0" w:lineRule="atLeast"/>
              <w:rPr>
                <w:rFonts w:ascii="Times New Roman" w:eastAsia="Times New Roman" w:hAnsi="Times New Roman"/>
                <w:sz w:val="9"/>
              </w:rPr>
            </w:pPr>
          </w:p>
        </w:tc>
        <w:tc>
          <w:tcPr>
            <w:tcW w:w="3960" w:type="dxa"/>
            <w:vMerge/>
            <w:shd w:val="clear" w:color="auto" w:fill="auto"/>
            <w:vAlign w:val="bottom"/>
          </w:tcPr>
          <w:p w:rsidR="006D1EAC" w:rsidRDefault="006D1EAC">
            <w:pPr>
              <w:spacing w:line="0" w:lineRule="atLeast"/>
              <w:rPr>
                <w:rFonts w:ascii="Times New Roman" w:eastAsia="Times New Roman" w:hAnsi="Times New Roman"/>
                <w:sz w:val="9"/>
              </w:rPr>
            </w:pPr>
          </w:p>
        </w:tc>
        <w:tc>
          <w:tcPr>
            <w:tcW w:w="120" w:type="dxa"/>
            <w:shd w:val="clear" w:color="auto" w:fill="auto"/>
            <w:vAlign w:val="bottom"/>
          </w:tcPr>
          <w:p w:rsidR="006D1EAC" w:rsidRDefault="006D1EAC">
            <w:pPr>
              <w:spacing w:line="0" w:lineRule="atLeast"/>
              <w:rPr>
                <w:rFonts w:ascii="Times New Roman" w:eastAsia="Times New Roman" w:hAnsi="Times New Roman"/>
                <w:sz w:val="9"/>
              </w:rPr>
            </w:pPr>
          </w:p>
        </w:tc>
        <w:tc>
          <w:tcPr>
            <w:tcW w:w="100" w:type="dxa"/>
            <w:shd w:val="clear" w:color="auto" w:fill="auto"/>
            <w:vAlign w:val="bottom"/>
          </w:tcPr>
          <w:p w:rsidR="006D1EAC" w:rsidRDefault="006D1EAC">
            <w:pPr>
              <w:spacing w:line="0" w:lineRule="atLeast"/>
              <w:rPr>
                <w:rFonts w:ascii="Times New Roman" w:eastAsia="Times New Roman" w:hAnsi="Times New Roman"/>
                <w:sz w:val="9"/>
              </w:rPr>
            </w:pPr>
          </w:p>
        </w:tc>
        <w:tc>
          <w:tcPr>
            <w:tcW w:w="166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9"/>
              </w:rPr>
            </w:pPr>
          </w:p>
        </w:tc>
        <w:tc>
          <w:tcPr>
            <w:tcW w:w="8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r>
      <w:tr w:rsidR="006D1EAC" w:rsidTr="00DB4CC1">
        <w:trPr>
          <w:trHeight w:val="254"/>
        </w:trPr>
        <w:tc>
          <w:tcPr>
            <w:tcW w:w="140" w:type="dxa"/>
            <w:tcBorders>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6"/>
              </w:rPr>
            </w:pPr>
          </w:p>
        </w:tc>
        <w:tc>
          <w:tcPr>
            <w:tcW w:w="4540" w:type="dxa"/>
            <w:gridSpan w:val="2"/>
            <w:vMerge w:val="restart"/>
            <w:shd w:val="clear" w:color="auto" w:fill="auto"/>
            <w:vAlign w:val="bottom"/>
          </w:tcPr>
          <w:p w:rsidR="006D1EAC" w:rsidRDefault="006D1EAC">
            <w:pPr>
              <w:spacing w:line="119" w:lineRule="exact"/>
              <w:ind w:left="320"/>
              <w:rPr>
                <w:rFonts w:ascii="Cambria" w:eastAsia="Cambria" w:hAnsi="Cambria"/>
                <w:sz w:val="13"/>
              </w:rPr>
            </w:pPr>
            <w:r>
              <w:rPr>
                <w:rFonts w:ascii="Cambria" w:eastAsia="Cambria" w:hAnsi="Cambria"/>
                <w:sz w:val="13"/>
              </w:rPr>
              <w:t>Piano Triennale dell’Offerta Formativa 2016-</w:t>
            </w:r>
          </w:p>
        </w:tc>
        <w:tc>
          <w:tcPr>
            <w:tcW w:w="2000" w:type="dxa"/>
            <w:gridSpan w:val="4"/>
            <w:vMerge w:val="restart"/>
            <w:tcBorders>
              <w:right w:val="single" w:sz="8" w:space="0" w:color="auto"/>
            </w:tcBorders>
            <w:shd w:val="clear" w:color="auto" w:fill="auto"/>
            <w:vAlign w:val="bottom"/>
          </w:tcPr>
          <w:p w:rsidR="006D1EAC" w:rsidRDefault="006D1EAC">
            <w:pPr>
              <w:spacing w:line="119" w:lineRule="exact"/>
              <w:ind w:right="1760"/>
              <w:jc w:val="right"/>
              <w:rPr>
                <w:rFonts w:ascii="Cambria" w:eastAsia="Cambria" w:hAnsi="Cambria"/>
                <w:sz w:val="13"/>
              </w:rPr>
            </w:pPr>
            <w:r>
              <w:rPr>
                <w:rFonts w:ascii="Cambria" w:eastAsia="Cambria" w:hAnsi="Cambria"/>
                <w:sz w:val="13"/>
              </w:rPr>
              <w:t>19</w:t>
            </w:r>
          </w:p>
        </w:tc>
        <w:tc>
          <w:tcPr>
            <w:tcW w:w="80" w:type="dxa"/>
            <w:shd w:val="clear" w:color="auto" w:fill="DAEEF3"/>
            <w:vAlign w:val="bottom"/>
          </w:tcPr>
          <w:p w:rsidR="006D1EAC" w:rsidRDefault="006D1EAC">
            <w:pPr>
              <w:spacing w:line="0" w:lineRule="atLeast"/>
              <w:rPr>
                <w:rFonts w:ascii="Times New Roman" w:eastAsia="Times New Roman" w:hAnsi="Times New Roman"/>
                <w:sz w:val="6"/>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6"/>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c>
          <w:tcPr>
            <w:tcW w:w="100" w:type="dxa"/>
            <w:shd w:val="clear" w:color="auto" w:fill="DAEEF3"/>
            <w:vAlign w:val="bottom"/>
          </w:tcPr>
          <w:p w:rsidR="006D1EAC" w:rsidRDefault="006D1EAC">
            <w:pPr>
              <w:spacing w:line="0" w:lineRule="atLeast"/>
              <w:rPr>
                <w:rFonts w:ascii="Times New Roman" w:eastAsia="Times New Roman" w:hAnsi="Times New Roman"/>
                <w:sz w:val="6"/>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6"/>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c>
          <w:tcPr>
            <w:tcW w:w="100" w:type="dxa"/>
            <w:shd w:val="clear" w:color="auto" w:fill="DAEEF3"/>
            <w:vAlign w:val="bottom"/>
          </w:tcPr>
          <w:p w:rsidR="006D1EAC" w:rsidRDefault="006D1EAC">
            <w:pPr>
              <w:spacing w:line="0" w:lineRule="atLeast"/>
              <w:rPr>
                <w:rFonts w:ascii="Times New Roman" w:eastAsia="Times New Roman" w:hAnsi="Times New Roman"/>
                <w:sz w:val="6"/>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6"/>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r>
      <w:tr w:rsidR="006D1EAC" w:rsidTr="00581960">
        <w:trPr>
          <w:trHeight w:val="80"/>
        </w:trPr>
        <w:tc>
          <w:tcPr>
            <w:tcW w:w="140" w:type="dxa"/>
            <w:tcBorders>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3"/>
              </w:rPr>
            </w:pPr>
          </w:p>
        </w:tc>
        <w:tc>
          <w:tcPr>
            <w:tcW w:w="4540" w:type="dxa"/>
            <w:gridSpan w:val="2"/>
            <w:vMerge/>
            <w:shd w:val="clear" w:color="auto" w:fill="auto"/>
            <w:vAlign w:val="bottom"/>
          </w:tcPr>
          <w:p w:rsidR="006D1EAC" w:rsidRDefault="006D1EAC">
            <w:pPr>
              <w:spacing w:line="0" w:lineRule="atLeast"/>
              <w:rPr>
                <w:rFonts w:ascii="Times New Roman" w:eastAsia="Times New Roman" w:hAnsi="Times New Roman"/>
                <w:sz w:val="3"/>
              </w:rPr>
            </w:pPr>
          </w:p>
        </w:tc>
        <w:tc>
          <w:tcPr>
            <w:tcW w:w="2000" w:type="dxa"/>
            <w:gridSpan w:val="4"/>
            <w:vMerge/>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3"/>
              </w:rPr>
            </w:pPr>
          </w:p>
        </w:tc>
        <w:tc>
          <w:tcPr>
            <w:tcW w:w="80" w:type="dxa"/>
            <w:shd w:val="clear" w:color="auto" w:fill="auto"/>
            <w:vAlign w:val="bottom"/>
          </w:tcPr>
          <w:p w:rsidR="006D1EAC" w:rsidRDefault="006D1EAC">
            <w:pPr>
              <w:spacing w:line="0" w:lineRule="atLeast"/>
              <w:rPr>
                <w:rFonts w:ascii="Times New Roman" w:eastAsia="Times New Roman" w:hAnsi="Times New Roman"/>
                <w:sz w:val="3"/>
              </w:rPr>
            </w:pPr>
          </w:p>
        </w:tc>
        <w:tc>
          <w:tcPr>
            <w:tcW w:w="1200" w:type="dxa"/>
            <w:shd w:val="clear" w:color="auto" w:fill="auto"/>
            <w:vAlign w:val="bottom"/>
          </w:tcPr>
          <w:p w:rsidR="006D1EAC" w:rsidRDefault="006D1EAC">
            <w:pPr>
              <w:spacing w:line="0" w:lineRule="atLeast"/>
              <w:rPr>
                <w:rFonts w:ascii="Times New Roman" w:eastAsia="Times New Roman" w:hAnsi="Times New Roman"/>
                <w:sz w:val="3"/>
              </w:rPr>
            </w:pPr>
          </w:p>
        </w:tc>
        <w:tc>
          <w:tcPr>
            <w:tcW w:w="1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3"/>
              </w:rPr>
            </w:pPr>
          </w:p>
        </w:tc>
        <w:tc>
          <w:tcPr>
            <w:tcW w:w="100" w:type="dxa"/>
            <w:shd w:val="clear" w:color="auto" w:fill="auto"/>
            <w:vAlign w:val="bottom"/>
          </w:tcPr>
          <w:p w:rsidR="006D1EAC" w:rsidRDefault="006D1EAC">
            <w:pPr>
              <w:spacing w:line="0" w:lineRule="atLeast"/>
              <w:rPr>
                <w:rFonts w:ascii="Times New Roman" w:eastAsia="Times New Roman" w:hAnsi="Times New Roman"/>
                <w:sz w:val="3"/>
              </w:rPr>
            </w:pPr>
          </w:p>
        </w:tc>
        <w:tc>
          <w:tcPr>
            <w:tcW w:w="1200" w:type="dxa"/>
            <w:shd w:val="clear" w:color="auto" w:fill="auto"/>
            <w:vAlign w:val="bottom"/>
          </w:tcPr>
          <w:p w:rsidR="006D1EAC" w:rsidRDefault="006D1EAC">
            <w:pPr>
              <w:spacing w:line="0" w:lineRule="atLeast"/>
              <w:rPr>
                <w:rFonts w:ascii="Times New Roman" w:eastAsia="Times New Roman" w:hAnsi="Times New Roman"/>
                <w:sz w:val="3"/>
              </w:rPr>
            </w:pPr>
          </w:p>
        </w:tc>
        <w:tc>
          <w:tcPr>
            <w:tcW w:w="1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3"/>
              </w:rPr>
            </w:pPr>
          </w:p>
        </w:tc>
        <w:tc>
          <w:tcPr>
            <w:tcW w:w="100" w:type="dxa"/>
            <w:shd w:val="clear" w:color="auto" w:fill="auto"/>
            <w:vAlign w:val="bottom"/>
          </w:tcPr>
          <w:p w:rsidR="006D1EAC" w:rsidRDefault="006D1EAC">
            <w:pPr>
              <w:spacing w:line="0" w:lineRule="atLeast"/>
              <w:rPr>
                <w:rFonts w:ascii="Times New Roman" w:eastAsia="Times New Roman" w:hAnsi="Times New Roman"/>
                <w:sz w:val="3"/>
              </w:rPr>
            </w:pPr>
          </w:p>
        </w:tc>
        <w:tc>
          <w:tcPr>
            <w:tcW w:w="1160" w:type="dxa"/>
            <w:shd w:val="clear" w:color="auto" w:fill="auto"/>
            <w:vAlign w:val="bottom"/>
          </w:tcPr>
          <w:p w:rsidR="006D1EAC" w:rsidRDefault="006D1EAC">
            <w:pPr>
              <w:spacing w:line="0" w:lineRule="atLeast"/>
              <w:rPr>
                <w:rFonts w:ascii="Times New Roman" w:eastAsia="Times New Roman" w:hAnsi="Times New Roman"/>
                <w:sz w:val="3"/>
              </w:rPr>
            </w:pPr>
          </w:p>
        </w:tc>
        <w:tc>
          <w:tcPr>
            <w:tcW w:w="1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3"/>
              </w:rPr>
            </w:pPr>
          </w:p>
        </w:tc>
      </w:tr>
    </w:tbl>
    <w:p w:rsidR="006D1EAC" w:rsidRDefault="00FB7651">
      <w:pPr>
        <w:spacing w:line="20" w:lineRule="exact"/>
        <w:rPr>
          <w:rFonts w:ascii="Times New Roman" w:eastAsia="Times New Roman" w:hAnsi="Times New Roman"/>
        </w:rPr>
      </w:pPr>
      <w:r>
        <w:rPr>
          <w:rFonts w:ascii="Times New Roman" w:eastAsia="Times New Roman" w:hAnsi="Times New Roman"/>
          <w:noProof/>
          <w:sz w:val="3"/>
        </w:rPr>
        <w:drawing>
          <wp:anchor distT="0" distB="0" distL="114300" distR="114300" simplePos="0" relativeHeight="251406848" behindDoc="1" locked="0" layoutInCell="0" allowOverlap="1">
            <wp:simplePos x="0" y="0"/>
            <wp:positionH relativeFrom="column">
              <wp:posOffset>1270</wp:posOffset>
            </wp:positionH>
            <wp:positionV relativeFrom="paragraph">
              <wp:posOffset>-6680200</wp:posOffset>
            </wp:positionV>
            <wp:extent cx="6909435" cy="6350"/>
            <wp:effectExtent l="0" t="0" r="0" b="0"/>
            <wp:wrapNone/>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2"/>
                    <a:srcRect/>
                    <a:stretch>
                      <a:fillRect/>
                    </a:stretch>
                  </pic:blipFill>
                  <pic:spPr bwMode="auto">
                    <a:xfrm>
                      <a:off x="0" y="0"/>
                      <a:ext cx="6909435" cy="635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407872" behindDoc="1" locked="0" layoutInCell="0" allowOverlap="1">
            <wp:simplePos x="0" y="0"/>
            <wp:positionH relativeFrom="column">
              <wp:posOffset>1270</wp:posOffset>
            </wp:positionH>
            <wp:positionV relativeFrom="paragraph">
              <wp:posOffset>-6158865</wp:posOffset>
            </wp:positionV>
            <wp:extent cx="6882130" cy="6350"/>
            <wp:effectExtent l="0" t="0" r="0" b="635"/>
            <wp:wrapNone/>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3"/>
                    <a:srcRect/>
                    <a:stretch>
                      <a:fillRect/>
                    </a:stretch>
                  </pic:blipFill>
                  <pic:spPr bwMode="auto">
                    <a:xfrm>
                      <a:off x="0" y="0"/>
                      <a:ext cx="6882130" cy="635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408896" behindDoc="1" locked="0" layoutInCell="0" allowOverlap="1">
            <wp:simplePos x="0" y="0"/>
            <wp:positionH relativeFrom="column">
              <wp:posOffset>1270</wp:posOffset>
            </wp:positionH>
            <wp:positionV relativeFrom="paragraph">
              <wp:posOffset>-5372100</wp:posOffset>
            </wp:positionV>
            <wp:extent cx="6882130" cy="6350"/>
            <wp:effectExtent l="0" t="0" r="0" b="0"/>
            <wp:wrapNone/>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3"/>
                    <a:srcRect/>
                    <a:stretch>
                      <a:fillRect/>
                    </a:stretch>
                  </pic:blipFill>
                  <pic:spPr bwMode="auto">
                    <a:xfrm>
                      <a:off x="0" y="0"/>
                      <a:ext cx="6882130" cy="635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409920" behindDoc="1" locked="0" layoutInCell="0" allowOverlap="1">
            <wp:simplePos x="0" y="0"/>
            <wp:positionH relativeFrom="column">
              <wp:posOffset>1270</wp:posOffset>
            </wp:positionH>
            <wp:positionV relativeFrom="paragraph">
              <wp:posOffset>-4230370</wp:posOffset>
            </wp:positionV>
            <wp:extent cx="6882130" cy="6350"/>
            <wp:effectExtent l="0" t="0" r="0" b="0"/>
            <wp:wrapNone/>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3"/>
                    <a:srcRect/>
                    <a:stretch>
                      <a:fillRect/>
                    </a:stretch>
                  </pic:blipFill>
                  <pic:spPr bwMode="auto">
                    <a:xfrm>
                      <a:off x="0" y="0"/>
                      <a:ext cx="6882130" cy="635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410944" behindDoc="1" locked="0" layoutInCell="0" allowOverlap="1">
            <wp:simplePos x="0" y="0"/>
            <wp:positionH relativeFrom="column">
              <wp:posOffset>1270</wp:posOffset>
            </wp:positionH>
            <wp:positionV relativeFrom="paragraph">
              <wp:posOffset>-3855720</wp:posOffset>
            </wp:positionV>
            <wp:extent cx="6882130" cy="6350"/>
            <wp:effectExtent l="0" t="0" r="0" b="0"/>
            <wp:wrapNone/>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3"/>
                    <a:srcRect/>
                    <a:stretch>
                      <a:fillRect/>
                    </a:stretch>
                  </pic:blipFill>
                  <pic:spPr bwMode="auto">
                    <a:xfrm>
                      <a:off x="0" y="0"/>
                      <a:ext cx="6882130" cy="635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411968" behindDoc="1" locked="0" layoutInCell="0" allowOverlap="1">
            <wp:simplePos x="0" y="0"/>
            <wp:positionH relativeFrom="column">
              <wp:posOffset>1270</wp:posOffset>
            </wp:positionH>
            <wp:positionV relativeFrom="paragraph">
              <wp:posOffset>-3177540</wp:posOffset>
            </wp:positionV>
            <wp:extent cx="6882130" cy="6350"/>
            <wp:effectExtent l="0" t="0" r="0" b="0"/>
            <wp:wrapNone/>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3"/>
                    <a:srcRect/>
                    <a:stretch>
                      <a:fillRect/>
                    </a:stretch>
                  </pic:blipFill>
                  <pic:spPr bwMode="auto">
                    <a:xfrm>
                      <a:off x="0" y="0"/>
                      <a:ext cx="6882130" cy="635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412992" behindDoc="1" locked="0" layoutInCell="0" allowOverlap="1">
            <wp:simplePos x="0" y="0"/>
            <wp:positionH relativeFrom="column">
              <wp:posOffset>1270</wp:posOffset>
            </wp:positionH>
            <wp:positionV relativeFrom="paragraph">
              <wp:posOffset>-2834640</wp:posOffset>
            </wp:positionV>
            <wp:extent cx="6882130" cy="6350"/>
            <wp:effectExtent l="0" t="0" r="0" b="0"/>
            <wp:wrapNone/>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3"/>
                    <a:srcRect/>
                    <a:stretch>
                      <a:fillRect/>
                    </a:stretch>
                  </pic:blipFill>
                  <pic:spPr bwMode="auto">
                    <a:xfrm>
                      <a:off x="0" y="0"/>
                      <a:ext cx="6882130" cy="635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414016" behindDoc="1" locked="0" layoutInCell="0" allowOverlap="1">
            <wp:simplePos x="0" y="0"/>
            <wp:positionH relativeFrom="column">
              <wp:posOffset>-126365</wp:posOffset>
            </wp:positionH>
            <wp:positionV relativeFrom="paragraph">
              <wp:posOffset>-2493010</wp:posOffset>
            </wp:positionV>
            <wp:extent cx="7164070" cy="2603500"/>
            <wp:effectExtent l="0" t="0" r="0" b="0"/>
            <wp:wrapNone/>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4" cstate="print">
                      <a:clrChange>
                        <a:clrFrom>
                          <a:srgbClr val="000000"/>
                        </a:clrFrom>
                        <a:clrTo>
                          <a:srgbClr val="000000">
                            <a:alpha val="0"/>
                          </a:srgbClr>
                        </a:clrTo>
                      </a:clrChange>
                    </a:blip>
                    <a:srcRect/>
                    <a:stretch>
                      <a:fillRect/>
                    </a:stretch>
                  </pic:blipFill>
                  <pic:spPr bwMode="auto">
                    <a:xfrm>
                      <a:off x="0" y="0"/>
                      <a:ext cx="7164070" cy="2603500"/>
                    </a:xfrm>
                    <a:prstGeom prst="rect">
                      <a:avLst/>
                    </a:prstGeom>
                    <a:noFill/>
                  </pic:spPr>
                </pic:pic>
              </a:graphicData>
            </a:graphic>
          </wp:anchor>
        </w:drawing>
      </w:r>
      <w:r>
        <w:rPr>
          <w:rFonts w:ascii="Times New Roman" w:eastAsia="Times New Roman" w:hAnsi="Times New Roman"/>
          <w:noProof/>
          <w:sz w:val="3"/>
        </w:rPr>
        <w:drawing>
          <wp:anchor distT="0" distB="0" distL="114300" distR="114300" simplePos="0" relativeHeight="251415040" behindDoc="1" locked="0" layoutInCell="0" allowOverlap="1">
            <wp:simplePos x="0" y="0"/>
            <wp:positionH relativeFrom="column">
              <wp:posOffset>-126365</wp:posOffset>
            </wp:positionH>
            <wp:positionV relativeFrom="paragraph">
              <wp:posOffset>-2493010</wp:posOffset>
            </wp:positionV>
            <wp:extent cx="7164070" cy="2603500"/>
            <wp:effectExtent l="19050" t="0" r="0" b="0"/>
            <wp:wrapNone/>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7164070" cy="2603500"/>
                    </a:xfrm>
                    <a:prstGeom prst="rect">
                      <a:avLst/>
                    </a:prstGeom>
                    <a:noFill/>
                  </pic:spPr>
                </pic:pic>
              </a:graphicData>
            </a:graphic>
          </wp:anchor>
        </w:drawing>
      </w:r>
    </w:p>
    <w:p w:rsidR="006F49B4" w:rsidRDefault="00164399">
      <w:r>
        <w:rPr>
          <w:noProof/>
        </w:rPr>
        <w:lastRenderedPageBreak/>
        <w:pict>
          <v:shape id="_x0000_s2065" type="#_x0000_t202" style="position:absolute;margin-left:-35.05pt;margin-top:-35.9pt;width:628.55pt;height:802.5pt;z-index:-251244032;mso-width-relative:margin;mso-height-relative:margin" fillcolor="#daeef3">
            <v:textbox style="mso-next-textbox:#_x0000_s2065">
              <w:txbxContent>
                <w:p w:rsidR="002666D1" w:rsidRDefault="002666D1" w:rsidP="001630F9"/>
              </w:txbxContent>
            </v:textbox>
          </v:shape>
        </w:pict>
      </w:r>
    </w:p>
    <w:p w:rsidR="006F49B4" w:rsidRDefault="006F49B4"/>
    <w:p w:rsidR="00890156" w:rsidRDefault="00890156"/>
    <w:p w:rsidR="00890156" w:rsidRDefault="00890156" w:rsidP="00890156"/>
    <w:p w:rsidR="00890156" w:rsidRPr="000F4B16" w:rsidRDefault="00FB7651" w:rsidP="00890156">
      <w:r>
        <w:rPr>
          <w:noProof/>
        </w:rPr>
        <w:drawing>
          <wp:anchor distT="0" distB="0" distL="114300" distR="114300" simplePos="0" relativeHeight="252037632" behindDoc="0" locked="0" layoutInCell="1" allowOverlap="1">
            <wp:simplePos x="0" y="0"/>
            <wp:positionH relativeFrom="column">
              <wp:posOffset>704850</wp:posOffset>
            </wp:positionH>
            <wp:positionV relativeFrom="paragraph">
              <wp:posOffset>20955</wp:posOffset>
            </wp:positionV>
            <wp:extent cx="1351915" cy="1094740"/>
            <wp:effectExtent l="19050" t="0" r="635" b="0"/>
            <wp:wrapSquare wrapText="bothSides"/>
            <wp:docPr id="959" name="Immagine 20" descr="Risultati immagini per 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Risultati immagini per lente"/>
                    <pic:cNvPicPr>
                      <a:picLocks noChangeAspect="1" noChangeArrowheads="1"/>
                    </pic:cNvPicPr>
                  </pic:nvPicPr>
                  <pic:blipFill>
                    <a:blip r:embed="rId17" cstate="print"/>
                    <a:srcRect/>
                    <a:stretch>
                      <a:fillRect/>
                    </a:stretch>
                  </pic:blipFill>
                  <pic:spPr bwMode="auto">
                    <a:xfrm>
                      <a:off x="0" y="0"/>
                      <a:ext cx="1351915" cy="1094740"/>
                    </a:xfrm>
                    <a:prstGeom prst="rect">
                      <a:avLst/>
                    </a:prstGeom>
                    <a:noFill/>
                    <a:ln w="9525">
                      <a:noFill/>
                      <a:miter lim="800000"/>
                      <a:headEnd/>
                      <a:tailEnd/>
                    </a:ln>
                  </pic:spPr>
                </pic:pic>
              </a:graphicData>
            </a:graphic>
          </wp:anchor>
        </w:drawing>
      </w:r>
    </w:p>
    <w:p w:rsidR="00890156" w:rsidRPr="000F4B16" w:rsidRDefault="00890156" w:rsidP="00890156"/>
    <w:p w:rsidR="00890156" w:rsidRPr="000F4B16" w:rsidRDefault="00890156" w:rsidP="00890156"/>
    <w:p w:rsidR="00890156" w:rsidRDefault="00164399" w:rsidP="00890156">
      <w:r>
        <w:rPr>
          <w:noProof/>
          <w:lang w:eastAsia="en-US"/>
        </w:rPr>
        <w:pict>
          <v:shape id="_x0000_s2102" type="#_x0000_t202" style="position:absolute;margin-left:176.75pt;margin-top:.15pt;width:161.8pt;height:45.1pt;z-index:252093952;mso-width-relative:margin;mso-height-relative:margin" fillcolor="#dbe5f1" stroked="f">
            <v:textbox>
              <w:txbxContent>
                <w:p w:rsidR="002666D1" w:rsidRPr="005515C7" w:rsidRDefault="002666D1">
                  <w:pPr>
                    <w:rPr>
                      <w:color w:val="FF0000"/>
                      <w:sz w:val="56"/>
                      <w:szCs w:val="56"/>
                    </w:rPr>
                  </w:pPr>
                  <w:r w:rsidRPr="005515C7">
                    <w:rPr>
                      <w:color w:val="FF0000"/>
                      <w:sz w:val="56"/>
                      <w:szCs w:val="56"/>
                    </w:rPr>
                    <w:t>2017/2018</w:t>
                  </w:r>
                </w:p>
              </w:txbxContent>
            </v:textbox>
          </v:shape>
        </w:pict>
      </w:r>
    </w:p>
    <w:p w:rsidR="006F49B4" w:rsidRDefault="006F49B4" w:rsidP="00890156"/>
    <w:p w:rsidR="006F49B4" w:rsidRDefault="006F49B4" w:rsidP="00890156"/>
    <w:p w:rsidR="00890156" w:rsidRDefault="00890156" w:rsidP="00890156">
      <w:pPr>
        <w:tabs>
          <w:tab w:val="left" w:pos="3900"/>
        </w:tabs>
      </w:pPr>
      <w:r>
        <w:tab/>
      </w:r>
    </w:p>
    <w:p w:rsidR="00890156" w:rsidRPr="000F4B16" w:rsidRDefault="00890156" w:rsidP="00890156"/>
    <w:p w:rsidR="00890156" w:rsidRDefault="00890156" w:rsidP="00890156"/>
    <w:p w:rsidR="00890156" w:rsidRDefault="00890156" w:rsidP="00890156">
      <w:pPr>
        <w:tabs>
          <w:tab w:val="left" w:pos="2080"/>
          <w:tab w:val="left" w:pos="3240"/>
        </w:tabs>
      </w:pPr>
      <w:r>
        <w:tab/>
      </w:r>
    </w:p>
    <w:p w:rsidR="00890156" w:rsidRDefault="00164399" w:rsidP="00890156">
      <w:pPr>
        <w:tabs>
          <w:tab w:val="left" w:pos="2080"/>
          <w:tab w:val="left" w:pos="3240"/>
        </w:tabs>
      </w:pPr>
      <w:r>
        <w:rPr>
          <w:noProof/>
        </w:rPr>
        <w:pict>
          <v:shape id="_x0000_s1969" type="#_x0000_t136" style="position:absolute;margin-left:51.85pt;margin-top:.25pt;width:431.25pt;height:62.95pt;z-index:252038656" fillcolor="red" strokecolor="white">
            <v:shadow on="t" opacity="52429f"/>
            <v:textpath style="font-family:&quot;Arial Black&quot;;font-size:20pt;font-style:italic;v-text-kern:t" trim="t" fitpath="t" string="AGGIORNAMENTI E/O INTEGRAZIONI&#10; "/>
            <w10:wrap type="square"/>
          </v:shape>
        </w:pict>
      </w:r>
    </w:p>
    <w:p w:rsidR="00890156" w:rsidRDefault="00890156" w:rsidP="00890156">
      <w:pPr>
        <w:tabs>
          <w:tab w:val="left" w:pos="2080"/>
          <w:tab w:val="left" w:pos="3240"/>
        </w:tabs>
      </w:pPr>
      <w:r>
        <w:tab/>
      </w:r>
    </w:p>
    <w:p w:rsidR="00890156" w:rsidRDefault="00890156" w:rsidP="00890156"/>
    <w:p w:rsidR="00890156" w:rsidRDefault="00890156" w:rsidP="00890156">
      <w:pPr>
        <w:tabs>
          <w:tab w:val="left" w:pos="1689"/>
        </w:tabs>
      </w:pPr>
      <w:r>
        <w:tab/>
      </w:r>
    </w:p>
    <w:p w:rsidR="00890156" w:rsidRDefault="00890156" w:rsidP="00890156">
      <w:pPr>
        <w:tabs>
          <w:tab w:val="left" w:pos="1689"/>
        </w:tabs>
      </w:pPr>
    </w:p>
    <w:p w:rsidR="00890156" w:rsidRDefault="00890156" w:rsidP="00890156">
      <w:pPr>
        <w:tabs>
          <w:tab w:val="left" w:pos="1689"/>
        </w:tabs>
      </w:pPr>
    </w:p>
    <w:p w:rsidR="006F49B4" w:rsidRDefault="006F49B4" w:rsidP="00890156">
      <w:pPr>
        <w:tabs>
          <w:tab w:val="left" w:pos="1689"/>
        </w:tabs>
      </w:pPr>
    </w:p>
    <w:p w:rsidR="006F49B4" w:rsidRDefault="006F49B4" w:rsidP="00890156">
      <w:pPr>
        <w:tabs>
          <w:tab w:val="left" w:pos="1689"/>
        </w:tabs>
      </w:pPr>
    </w:p>
    <w:p w:rsidR="006F49B4" w:rsidRDefault="006F49B4" w:rsidP="00890156">
      <w:pPr>
        <w:tabs>
          <w:tab w:val="left" w:pos="1689"/>
        </w:tabs>
      </w:pPr>
    </w:p>
    <w:p w:rsidR="006F49B4" w:rsidRDefault="00164399" w:rsidP="00890156">
      <w:pPr>
        <w:tabs>
          <w:tab w:val="left" w:pos="1689"/>
        </w:tabs>
      </w:pPr>
      <w:r>
        <w:rPr>
          <w:noProof/>
        </w:rPr>
        <w:pict>
          <v:shape id="_x0000_s1970" type="#_x0000_t202" style="position:absolute;margin-left:106.4pt;margin-top:4.95pt;width:331.5pt;height:39pt;z-index:252081664" stroked="f">
            <v:textbox style="mso-next-textbox:#_x0000_s1970">
              <w:txbxContent>
                <w:p w:rsidR="002666D1" w:rsidRPr="000F4B16" w:rsidRDefault="00164399" w:rsidP="00890156">
                  <w:pPr>
                    <w:rPr>
                      <w:b/>
                    </w:rPr>
                  </w:pPr>
                  <w:r w:rsidRPr="00164399">
                    <w:rPr>
                      <w:b/>
                      <w:color w:val="FF0000"/>
                      <w:sz w:val="40"/>
                      <w:szCs w:val="40"/>
                    </w:rPr>
                    <w:pict>
                      <v:shape id="_x0000_i1028" type="#_x0000_t136" style="width:316.2pt;height:24.2pt" fillcolor="red" strokecolor="white">
                        <v:shadow on="t" opacity="52429f"/>
                        <v:textpath style="font-family:&quot;Arial Black&quot;;font-style:italic;v-text-kern:t" trim="t" fitpath="t" string="LA NOSTRA OFFERTA FORMATIVA"/>
                      </v:shape>
                    </w:pict>
                  </w:r>
                </w:p>
                <w:p w:rsidR="002666D1" w:rsidRPr="000F4B16" w:rsidRDefault="002666D1" w:rsidP="00890156"/>
              </w:txbxContent>
            </v:textbox>
          </v:shape>
        </w:pict>
      </w:r>
    </w:p>
    <w:p w:rsidR="00890156" w:rsidRDefault="00890156" w:rsidP="00890156"/>
    <w:p w:rsidR="00890156" w:rsidRDefault="00890156" w:rsidP="00890156"/>
    <w:p w:rsidR="00890156" w:rsidRPr="000F4B16" w:rsidRDefault="00890156" w:rsidP="00890156"/>
    <w:p w:rsidR="00890156" w:rsidRPr="000F4B16" w:rsidRDefault="00890156" w:rsidP="00890156"/>
    <w:p w:rsidR="00890156" w:rsidRPr="000F4B16" w:rsidRDefault="00890156" w:rsidP="00890156"/>
    <w:p w:rsidR="00890156" w:rsidRPr="000F4B16" w:rsidRDefault="00890156" w:rsidP="00890156"/>
    <w:p w:rsidR="00890156" w:rsidRPr="00B6087B" w:rsidRDefault="00890156" w:rsidP="00890156">
      <w:pPr>
        <w:rPr>
          <w:rFonts w:ascii="Arial" w:hAnsi="Arial"/>
          <w:b/>
          <w:color w:val="FF0000"/>
          <w:sz w:val="36"/>
          <w:szCs w:val="36"/>
        </w:rPr>
      </w:pPr>
      <w:r w:rsidRPr="000F4B16">
        <w:rPr>
          <w:rFonts w:ascii="Arial" w:hAnsi="Arial"/>
          <w:b/>
          <w:color w:val="1F497D"/>
          <w:sz w:val="28"/>
          <w:szCs w:val="28"/>
        </w:rPr>
        <w:t xml:space="preserve"> </w:t>
      </w:r>
      <w:r w:rsidR="006F49B4">
        <w:rPr>
          <w:rFonts w:ascii="Arial" w:hAnsi="Arial"/>
          <w:b/>
          <w:color w:val="1F497D"/>
          <w:sz w:val="28"/>
          <w:szCs w:val="28"/>
        </w:rPr>
        <w:t xml:space="preserve">    </w:t>
      </w:r>
      <w:r w:rsidR="00FB7651">
        <w:rPr>
          <w:noProof/>
        </w:rPr>
        <w:drawing>
          <wp:inline distT="0" distB="0" distL="0" distR="0">
            <wp:extent cx="438785" cy="424180"/>
            <wp:effectExtent l="19050" t="0" r="0" b="0"/>
            <wp:docPr id="19"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5"/>
                    <pic:cNvPicPr>
                      <a:picLocks noChangeAspect="1" noChangeArrowheads="1"/>
                    </pic:cNvPicPr>
                  </pic:nvPicPr>
                  <pic:blipFill>
                    <a:blip r:embed="rId18" cstate="print"/>
                    <a:srcRect/>
                    <a:stretch>
                      <a:fillRect/>
                    </a:stretch>
                  </pic:blipFill>
                  <pic:spPr bwMode="auto">
                    <a:xfrm>
                      <a:off x="0" y="0"/>
                      <a:ext cx="438785" cy="424180"/>
                    </a:xfrm>
                    <a:prstGeom prst="rect">
                      <a:avLst/>
                    </a:prstGeom>
                    <a:noFill/>
                    <a:ln w="9525">
                      <a:noFill/>
                      <a:miter lim="800000"/>
                      <a:headEnd/>
                      <a:tailEnd/>
                    </a:ln>
                  </pic:spPr>
                </pic:pic>
              </a:graphicData>
            </a:graphic>
          </wp:inline>
        </w:drawing>
      </w:r>
      <w:r w:rsidR="006F49B4">
        <w:rPr>
          <w:rFonts w:ascii="Arial" w:hAnsi="Arial"/>
          <w:b/>
          <w:color w:val="1F497D"/>
          <w:sz w:val="28"/>
          <w:szCs w:val="28"/>
        </w:rPr>
        <w:t xml:space="preserve">   </w:t>
      </w:r>
      <w:r w:rsidRPr="001E16BD">
        <w:rPr>
          <w:rFonts w:ascii="Arial" w:hAnsi="Arial"/>
          <w:b/>
          <w:color w:val="FF0000"/>
          <w:sz w:val="32"/>
          <w:szCs w:val="32"/>
        </w:rPr>
        <w:t>PROGETTUALITÀ</w:t>
      </w:r>
    </w:p>
    <w:p w:rsidR="00890156" w:rsidRPr="000F4B16" w:rsidRDefault="00890156" w:rsidP="00890156"/>
    <w:p w:rsidR="00890156" w:rsidRDefault="00890156" w:rsidP="00890156"/>
    <w:p w:rsidR="00890156" w:rsidRPr="006F49B4" w:rsidRDefault="00890156" w:rsidP="00890156">
      <w:pPr>
        <w:jc w:val="both"/>
        <w:rPr>
          <w:rFonts w:ascii="Arial" w:hAnsi="Arial"/>
          <w:b/>
          <w:i/>
          <w:sz w:val="36"/>
          <w:szCs w:val="36"/>
        </w:rPr>
      </w:pPr>
      <w:r>
        <w:tab/>
      </w:r>
      <w:r w:rsidRPr="006F49B4">
        <w:rPr>
          <w:rFonts w:ascii="Arial" w:hAnsi="Arial"/>
          <w:b/>
          <w:i/>
          <w:sz w:val="36"/>
          <w:szCs w:val="36"/>
        </w:rPr>
        <w:t xml:space="preserve">Alcuni  Percorsi progettuali  proposti  e le relative  azioni  da mettere in atto  funzionali al raggiungimento delle priorità precedentemente fissate (obiettivi di miglioramento ai sensi del </w:t>
      </w:r>
      <w:proofErr w:type="spellStart"/>
      <w:r w:rsidRPr="006F49B4">
        <w:rPr>
          <w:rFonts w:ascii="Arial" w:hAnsi="Arial"/>
          <w:b/>
          <w:i/>
          <w:sz w:val="36"/>
          <w:szCs w:val="36"/>
        </w:rPr>
        <w:t>D.P.R</w:t>
      </w:r>
      <w:proofErr w:type="spellEnd"/>
      <w:r w:rsidRPr="006F49B4">
        <w:rPr>
          <w:rFonts w:ascii="Arial" w:hAnsi="Arial"/>
          <w:b/>
          <w:i/>
          <w:sz w:val="36"/>
          <w:szCs w:val="36"/>
        </w:rPr>
        <w:t xml:space="preserve">  n°80/2013 e comma 7 della legge </w:t>
      </w:r>
      <w:proofErr w:type="spellStart"/>
      <w:r w:rsidRPr="006F49B4">
        <w:rPr>
          <w:rFonts w:ascii="Arial" w:hAnsi="Arial"/>
          <w:b/>
          <w:i/>
          <w:sz w:val="36"/>
          <w:szCs w:val="36"/>
        </w:rPr>
        <w:t>n°</w:t>
      </w:r>
      <w:proofErr w:type="spellEnd"/>
      <w:r w:rsidRPr="006F49B4">
        <w:rPr>
          <w:rFonts w:ascii="Arial" w:hAnsi="Arial"/>
          <w:b/>
          <w:i/>
          <w:sz w:val="36"/>
          <w:szCs w:val="36"/>
        </w:rPr>
        <w:t xml:space="preserve"> 107/2015) verranno  attuati  senza  insegnanti di potenziamento, in quanto non sono stati assegnati  docenti per l’ambito richiesto.</w:t>
      </w:r>
    </w:p>
    <w:p w:rsidR="00890156" w:rsidRPr="006F49B4" w:rsidRDefault="00890156" w:rsidP="00890156">
      <w:pPr>
        <w:tabs>
          <w:tab w:val="left" w:pos="3960"/>
        </w:tabs>
        <w:rPr>
          <w:rFonts w:ascii="Arial" w:hAnsi="Arial"/>
        </w:rPr>
      </w:pPr>
    </w:p>
    <w:p w:rsidR="00890156" w:rsidRDefault="00890156" w:rsidP="00890156">
      <w:pPr>
        <w:tabs>
          <w:tab w:val="left" w:pos="3960"/>
        </w:tabs>
      </w:pPr>
    </w:p>
    <w:p w:rsidR="00890156" w:rsidRDefault="00890156" w:rsidP="00890156">
      <w:pPr>
        <w:tabs>
          <w:tab w:val="left" w:pos="3960"/>
        </w:tabs>
      </w:pPr>
    </w:p>
    <w:p w:rsidR="00890156" w:rsidRDefault="00890156" w:rsidP="00890156">
      <w:pPr>
        <w:tabs>
          <w:tab w:val="left" w:pos="3960"/>
        </w:tabs>
      </w:pPr>
    </w:p>
    <w:p w:rsidR="00890156" w:rsidRDefault="00890156" w:rsidP="00890156">
      <w:pPr>
        <w:tabs>
          <w:tab w:val="left" w:pos="3960"/>
        </w:tabs>
      </w:pPr>
    </w:p>
    <w:p w:rsidR="00890156" w:rsidRDefault="00890156" w:rsidP="00890156">
      <w:pPr>
        <w:tabs>
          <w:tab w:val="left" w:pos="3960"/>
        </w:tabs>
      </w:pPr>
    </w:p>
    <w:p w:rsidR="00890156" w:rsidRDefault="00890156" w:rsidP="00890156">
      <w:pPr>
        <w:tabs>
          <w:tab w:val="left" w:pos="3960"/>
        </w:tabs>
      </w:pPr>
    </w:p>
    <w:p w:rsidR="00890156" w:rsidRDefault="00890156" w:rsidP="00890156">
      <w:pPr>
        <w:tabs>
          <w:tab w:val="left" w:pos="3960"/>
        </w:tabs>
      </w:pPr>
    </w:p>
    <w:p w:rsidR="00890156" w:rsidRDefault="00890156" w:rsidP="00890156">
      <w:pPr>
        <w:tabs>
          <w:tab w:val="left" w:pos="3960"/>
        </w:tabs>
      </w:pPr>
    </w:p>
    <w:p w:rsidR="00890156" w:rsidRDefault="00890156" w:rsidP="00890156">
      <w:pPr>
        <w:tabs>
          <w:tab w:val="left" w:pos="3960"/>
        </w:tabs>
      </w:pPr>
    </w:p>
    <w:p w:rsidR="00890156" w:rsidRDefault="00890156" w:rsidP="00890156">
      <w:pPr>
        <w:tabs>
          <w:tab w:val="left" w:pos="3960"/>
        </w:tabs>
      </w:pPr>
    </w:p>
    <w:p w:rsidR="00890156" w:rsidRDefault="00890156" w:rsidP="00890156">
      <w:pPr>
        <w:tabs>
          <w:tab w:val="left" w:pos="3960"/>
        </w:tabs>
      </w:pPr>
    </w:p>
    <w:p w:rsidR="00890156" w:rsidRDefault="00890156" w:rsidP="00890156">
      <w:pPr>
        <w:tabs>
          <w:tab w:val="left" w:pos="3960"/>
        </w:tabs>
      </w:pPr>
    </w:p>
    <w:p w:rsidR="00890156" w:rsidRDefault="00890156" w:rsidP="00890156">
      <w:pPr>
        <w:tabs>
          <w:tab w:val="left" w:pos="3960"/>
        </w:tabs>
      </w:pPr>
    </w:p>
    <w:p w:rsidR="00890156" w:rsidRDefault="00890156" w:rsidP="00890156">
      <w:pPr>
        <w:tabs>
          <w:tab w:val="left" w:pos="3960"/>
        </w:tabs>
      </w:pPr>
    </w:p>
    <w:tbl>
      <w:tblPr>
        <w:tblpPr w:leftFromText="141" w:rightFromText="141" w:vertAnchor="text" w:horzAnchor="margin" w:tblpXSpec="center" w:tblpY="21"/>
        <w:tblW w:w="10129" w:type="dxa"/>
        <w:tblBorders>
          <w:top w:val="single" w:sz="24" w:space="0" w:color="1F497D"/>
          <w:left w:val="single" w:sz="24" w:space="0" w:color="1F497D"/>
          <w:bottom w:val="single" w:sz="24" w:space="0" w:color="1F497D"/>
          <w:right w:val="single" w:sz="24" w:space="0" w:color="1F497D"/>
          <w:insideH w:val="single" w:sz="4" w:space="0" w:color="auto"/>
          <w:insideV w:val="single" w:sz="4" w:space="0" w:color="auto"/>
        </w:tblBorders>
        <w:tblLook w:val="04A0"/>
      </w:tblPr>
      <w:tblGrid>
        <w:gridCol w:w="5780"/>
        <w:gridCol w:w="4349"/>
      </w:tblGrid>
      <w:tr w:rsidR="00C93621" w:rsidRPr="002B62F2" w:rsidTr="00C93621">
        <w:trPr>
          <w:trHeight w:val="928"/>
        </w:trPr>
        <w:tc>
          <w:tcPr>
            <w:tcW w:w="5780" w:type="dxa"/>
            <w:shd w:val="clear" w:color="auto" w:fill="4F81BD"/>
            <w:hideMark/>
          </w:tcPr>
          <w:p w:rsidR="00C93621" w:rsidRPr="00220458" w:rsidRDefault="00C93621" w:rsidP="00C93621">
            <w:pPr>
              <w:tabs>
                <w:tab w:val="left" w:pos="4110"/>
              </w:tabs>
              <w:rPr>
                <w:rFonts w:cs="Times New Roman"/>
                <w:b/>
                <w:bCs/>
                <w:color w:val="FFFFFF"/>
                <w:sz w:val="24"/>
                <w:szCs w:val="24"/>
              </w:rPr>
            </w:pPr>
            <w:r w:rsidRPr="00220458">
              <w:rPr>
                <w:rFonts w:cs="Times New Roman"/>
                <w:b/>
                <w:bCs/>
                <w:color w:val="FFFFFF"/>
                <w:sz w:val="24"/>
                <w:szCs w:val="24"/>
              </w:rPr>
              <w:lastRenderedPageBreak/>
              <w:t xml:space="preserve">                                      </w:t>
            </w:r>
          </w:p>
          <w:p w:rsidR="00C93621" w:rsidRPr="00220458" w:rsidRDefault="00C93621" w:rsidP="00C93621">
            <w:pPr>
              <w:tabs>
                <w:tab w:val="left" w:pos="4110"/>
              </w:tabs>
              <w:rPr>
                <w:rFonts w:cs="Times New Roman"/>
                <w:b/>
                <w:bCs/>
                <w:color w:val="FFFFFF"/>
                <w:sz w:val="24"/>
                <w:szCs w:val="24"/>
              </w:rPr>
            </w:pPr>
            <w:r w:rsidRPr="00220458">
              <w:rPr>
                <w:rFonts w:cs="Times New Roman"/>
                <w:b/>
                <w:bCs/>
                <w:color w:val="FFFFFF"/>
                <w:sz w:val="24"/>
                <w:szCs w:val="24"/>
              </w:rPr>
              <w:t xml:space="preserve">                                          PROGETTI </w:t>
            </w:r>
          </w:p>
        </w:tc>
        <w:tc>
          <w:tcPr>
            <w:tcW w:w="4349" w:type="dxa"/>
            <w:shd w:val="clear" w:color="auto" w:fill="4F81BD"/>
            <w:hideMark/>
          </w:tcPr>
          <w:p w:rsidR="00C93621" w:rsidRPr="00220458" w:rsidRDefault="00C93621" w:rsidP="00C93621">
            <w:pPr>
              <w:rPr>
                <w:rFonts w:cs="Times New Roman"/>
                <w:b/>
                <w:bCs/>
                <w:color w:val="FFFFFF"/>
                <w:sz w:val="24"/>
                <w:szCs w:val="24"/>
              </w:rPr>
            </w:pPr>
            <w:r w:rsidRPr="00220458">
              <w:rPr>
                <w:rFonts w:cs="Times New Roman"/>
                <w:b/>
                <w:bCs/>
                <w:color w:val="FFFFFF"/>
                <w:sz w:val="24"/>
                <w:szCs w:val="24"/>
              </w:rPr>
              <w:t xml:space="preserve">              </w:t>
            </w:r>
          </w:p>
          <w:p w:rsidR="00C93621" w:rsidRPr="00220458" w:rsidRDefault="00C93621" w:rsidP="00C93621">
            <w:pPr>
              <w:rPr>
                <w:rFonts w:cs="Times New Roman"/>
                <w:b/>
                <w:bCs/>
                <w:color w:val="FFFFFF"/>
                <w:sz w:val="24"/>
                <w:szCs w:val="24"/>
              </w:rPr>
            </w:pPr>
            <w:r w:rsidRPr="00220458">
              <w:rPr>
                <w:rFonts w:cs="Times New Roman"/>
                <w:b/>
                <w:bCs/>
                <w:color w:val="FFFFFF"/>
                <w:sz w:val="24"/>
                <w:szCs w:val="24"/>
              </w:rPr>
              <w:t xml:space="preserve">                       PLESSI COIVOLTI</w:t>
            </w:r>
          </w:p>
        </w:tc>
      </w:tr>
      <w:tr w:rsidR="00C93621" w:rsidRPr="002B62F2" w:rsidTr="00C93621">
        <w:trPr>
          <w:trHeight w:val="928"/>
        </w:trPr>
        <w:tc>
          <w:tcPr>
            <w:tcW w:w="5780" w:type="dxa"/>
            <w:hideMark/>
          </w:tcPr>
          <w:p w:rsidR="00C93621" w:rsidRPr="00220458" w:rsidRDefault="00C93621" w:rsidP="00C93621">
            <w:pPr>
              <w:rPr>
                <w:rFonts w:cs="Times New Roman"/>
                <w:b/>
                <w:bCs/>
                <w:sz w:val="24"/>
                <w:szCs w:val="24"/>
              </w:rPr>
            </w:pPr>
            <w:r w:rsidRPr="00220458">
              <w:rPr>
                <w:rFonts w:cs="Times New Roman"/>
                <w:b/>
                <w:bCs/>
                <w:sz w:val="24"/>
                <w:szCs w:val="24"/>
              </w:rPr>
              <w:t xml:space="preserve">Potenziamento matematico </w:t>
            </w:r>
          </w:p>
          <w:p w:rsidR="00C93621" w:rsidRPr="00220458" w:rsidRDefault="00C93621" w:rsidP="00184404">
            <w:pPr>
              <w:numPr>
                <w:ilvl w:val="0"/>
                <w:numId w:val="28"/>
              </w:numPr>
              <w:rPr>
                <w:rFonts w:cs="Times New Roman"/>
                <w:b/>
                <w:bCs/>
                <w:sz w:val="24"/>
                <w:szCs w:val="24"/>
              </w:rPr>
            </w:pPr>
            <w:r w:rsidRPr="00220458">
              <w:rPr>
                <w:rFonts w:cs="Times New Roman"/>
                <w:b/>
                <w:bCs/>
                <w:sz w:val="24"/>
                <w:szCs w:val="24"/>
              </w:rPr>
              <w:t xml:space="preserve">Attività logico- matematico-creative ( </w:t>
            </w:r>
            <w:proofErr w:type="spellStart"/>
            <w:r w:rsidRPr="00220458">
              <w:rPr>
                <w:rFonts w:cs="Times New Roman"/>
                <w:b/>
                <w:bCs/>
                <w:sz w:val="24"/>
                <w:szCs w:val="24"/>
              </w:rPr>
              <w:t>Kangaroo</w:t>
            </w:r>
            <w:proofErr w:type="spellEnd"/>
            <w:r w:rsidRPr="00220458">
              <w:rPr>
                <w:rFonts w:cs="Times New Roman"/>
                <w:b/>
                <w:bCs/>
                <w:sz w:val="24"/>
                <w:szCs w:val="24"/>
              </w:rPr>
              <w:t xml:space="preserve">,  Scacchi , Il Pi-Greco </w:t>
            </w:r>
            <w:proofErr w:type="spellStart"/>
            <w:r w:rsidRPr="00220458">
              <w:rPr>
                <w:rFonts w:cs="Times New Roman"/>
                <w:b/>
                <w:bCs/>
                <w:sz w:val="24"/>
                <w:szCs w:val="24"/>
              </w:rPr>
              <w:t>Day</w:t>
            </w:r>
            <w:proofErr w:type="spellEnd"/>
            <w:r w:rsidRPr="00220458">
              <w:rPr>
                <w:rFonts w:cs="Times New Roman"/>
                <w:b/>
                <w:bCs/>
                <w:sz w:val="24"/>
                <w:szCs w:val="24"/>
              </w:rPr>
              <w:t xml:space="preserve">... </w:t>
            </w:r>
          </w:p>
        </w:tc>
        <w:tc>
          <w:tcPr>
            <w:tcW w:w="4349" w:type="dxa"/>
            <w:hideMark/>
          </w:tcPr>
          <w:p w:rsidR="00C93621" w:rsidRPr="00220458" w:rsidRDefault="00C93621" w:rsidP="00C93621">
            <w:pPr>
              <w:rPr>
                <w:rFonts w:cs="Times New Roman"/>
                <w:sz w:val="24"/>
                <w:szCs w:val="24"/>
              </w:rPr>
            </w:pPr>
            <w:r w:rsidRPr="00220458">
              <w:rPr>
                <w:rFonts w:cs="Times New Roman"/>
                <w:sz w:val="24"/>
                <w:szCs w:val="24"/>
              </w:rPr>
              <w:t xml:space="preserve">Primaria (con </w:t>
            </w:r>
            <w:proofErr w:type="spellStart"/>
            <w:r w:rsidRPr="00220458">
              <w:rPr>
                <w:rFonts w:cs="Times New Roman"/>
                <w:sz w:val="24"/>
                <w:szCs w:val="24"/>
              </w:rPr>
              <w:t>ins</w:t>
            </w:r>
            <w:proofErr w:type="spellEnd"/>
            <w:r w:rsidRPr="00220458">
              <w:rPr>
                <w:rFonts w:cs="Times New Roman"/>
                <w:sz w:val="24"/>
                <w:szCs w:val="24"/>
              </w:rPr>
              <w:t xml:space="preserve">. di potenziamento) </w:t>
            </w:r>
          </w:p>
          <w:p w:rsidR="00C93621" w:rsidRPr="00220458" w:rsidRDefault="00C93621" w:rsidP="00C93621">
            <w:pPr>
              <w:rPr>
                <w:rFonts w:cs="Times New Roman"/>
                <w:sz w:val="24"/>
                <w:szCs w:val="24"/>
              </w:rPr>
            </w:pPr>
            <w:r w:rsidRPr="00220458">
              <w:rPr>
                <w:rFonts w:cs="Times New Roman"/>
                <w:sz w:val="24"/>
                <w:szCs w:val="24"/>
              </w:rPr>
              <w:t>Secondaria (</w:t>
            </w:r>
            <w:r w:rsidRPr="00220458">
              <w:rPr>
                <w:rFonts w:cs="Times New Roman"/>
                <w:b/>
                <w:sz w:val="24"/>
                <w:szCs w:val="24"/>
              </w:rPr>
              <w:t xml:space="preserve">senza </w:t>
            </w:r>
            <w:proofErr w:type="spellStart"/>
            <w:r w:rsidRPr="00220458">
              <w:rPr>
                <w:rFonts w:cs="Times New Roman"/>
                <w:b/>
                <w:sz w:val="24"/>
                <w:szCs w:val="24"/>
              </w:rPr>
              <w:t>ins</w:t>
            </w:r>
            <w:proofErr w:type="spellEnd"/>
            <w:r w:rsidRPr="00220458">
              <w:rPr>
                <w:rFonts w:cs="Times New Roman"/>
                <w:b/>
                <w:sz w:val="24"/>
                <w:szCs w:val="24"/>
              </w:rPr>
              <w:t>.  di potenziamento</w:t>
            </w:r>
            <w:r w:rsidRPr="00220458">
              <w:rPr>
                <w:rFonts w:cs="Times New Roman"/>
                <w:sz w:val="24"/>
                <w:szCs w:val="24"/>
              </w:rPr>
              <w:t xml:space="preserve"> )</w:t>
            </w:r>
          </w:p>
        </w:tc>
      </w:tr>
      <w:tr w:rsidR="00C93621" w:rsidRPr="002B62F2" w:rsidTr="00C93621">
        <w:trPr>
          <w:trHeight w:val="1129"/>
        </w:trPr>
        <w:tc>
          <w:tcPr>
            <w:tcW w:w="5780" w:type="dxa"/>
            <w:hideMark/>
          </w:tcPr>
          <w:p w:rsidR="00C93621" w:rsidRPr="00220458" w:rsidRDefault="00C93621" w:rsidP="00C93621">
            <w:pPr>
              <w:rPr>
                <w:rFonts w:cs="Times New Roman"/>
                <w:b/>
                <w:bCs/>
                <w:sz w:val="24"/>
                <w:szCs w:val="24"/>
              </w:rPr>
            </w:pPr>
            <w:r w:rsidRPr="00220458">
              <w:rPr>
                <w:rFonts w:cs="Times New Roman"/>
                <w:b/>
                <w:bCs/>
                <w:sz w:val="24"/>
                <w:szCs w:val="24"/>
              </w:rPr>
              <w:t>Potenziamento linguistico : lingua madre</w:t>
            </w:r>
          </w:p>
          <w:p w:rsidR="00C93621" w:rsidRDefault="00C93621" w:rsidP="00184404">
            <w:pPr>
              <w:numPr>
                <w:ilvl w:val="0"/>
                <w:numId w:val="29"/>
              </w:numPr>
              <w:rPr>
                <w:rFonts w:cs="Times New Roman"/>
                <w:b/>
                <w:bCs/>
                <w:sz w:val="24"/>
                <w:szCs w:val="24"/>
              </w:rPr>
            </w:pPr>
            <w:r w:rsidRPr="00220458">
              <w:rPr>
                <w:rFonts w:cs="Times New Roman"/>
                <w:b/>
                <w:bCs/>
                <w:sz w:val="24"/>
                <w:szCs w:val="24"/>
              </w:rPr>
              <w:t xml:space="preserve">Attività </w:t>
            </w:r>
            <w:proofErr w:type="spellStart"/>
            <w:r w:rsidRPr="00220458">
              <w:rPr>
                <w:rFonts w:cs="Times New Roman"/>
                <w:b/>
                <w:bCs/>
                <w:sz w:val="24"/>
                <w:szCs w:val="24"/>
              </w:rPr>
              <w:t>linguistico-creative</w:t>
            </w:r>
            <w:proofErr w:type="spellEnd"/>
            <w:r w:rsidRPr="00220458">
              <w:rPr>
                <w:rFonts w:cs="Times New Roman"/>
                <w:b/>
                <w:bCs/>
                <w:sz w:val="24"/>
                <w:szCs w:val="24"/>
              </w:rPr>
              <w:t xml:space="preserve">  ( Gara di lettura., Concorsi letterari ....) </w:t>
            </w:r>
          </w:p>
          <w:p w:rsidR="00C93621" w:rsidRPr="00C93621" w:rsidRDefault="00C93621" w:rsidP="00184404">
            <w:pPr>
              <w:numPr>
                <w:ilvl w:val="0"/>
                <w:numId w:val="29"/>
              </w:numPr>
              <w:rPr>
                <w:rFonts w:cs="Times New Roman"/>
                <w:b/>
                <w:bCs/>
                <w:sz w:val="24"/>
                <w:szCs w:val="24"/>
              </w:rPr>
            </w:pPr>
            <w:r>
              <w:rPr>
                <w:rFonts w:cs="Times New Roman"/>
                <w:b/>
                <w:bCs/>
                <w:sz w:val="24"/>
                <w:szCs w:val="24"/>
              </w:rPr>
              <w:t>Giornata dell’italiano</w:t>
            </w:r>
          </w:p>
        </w:tc>
        <w:tc>
          <w:tcPr>
            <w:tcW w:w="4349" w:type="dxa"/>
            <w:hideMark/>
          </w:tcPr>
          <w:p w:rsidR="00C93621" w:rsidRPr="00220458" w:rsidRDefault="00C93621" w:rsidP="00C93621">
            <w:pPr>
              <w:rPr>
                <w:rFonts w:cs="Times New Roman"/>
                <w:sz w:val="24"/>
                <w:szCs w:val="24"/>
              </w:rPr>
            </w:pPr>
            <w:r w:rsidRPr="00220458">
              <w:rPr>
                <w:rFonts w:cs="Times New Roman"/>
                <w:sz w:val="24"/>
                <w:szCs w:val="24"/>
              </w:rPr>
              <w:t xml:space="preserve">Primaria (con </w:t>
            </w:r>
            <w:proofErr w:type="spellStart"/>
            <w:r w:rsidRPr="00220458">
              <w:rPr>
                <w:rFonts w:cs="Times New Roman"/>
                <w:sz w:val="24"/>
                <w:szCs w:val="24"/>
              </w:rPr>
              <w:t>ins</w:t>
            </w:r>
            <w:proofErr w:type="spellEnd"/>
            <w:r w:rsidRPr="00220458">
              <w:rPr>
                <w:rFonts w:cs="Times New Roman"/>
                <w:sz w:val="24"/>
                <w:szCs w:val="24"/>
              </w:rPr>
              <w:t xml:space="preserve">. del potenziamento) </w:t>
            </w:r>
          </w:p>
          <w:p w:rsidR="00C93621" w:rsidRPr="00220458" w:rsidRDefault="00C93621" w:rsidP="00C93621">
            <w:pPr>
              <w:rPr>
                <w:rFonts w:cs="Times New Roman"/>
                <w:sz w:val="24"/>
                <w:szCs w:val="24"/>
              </w:rPr>
            </w:pPr>
            <w:r w:rsidRPr="00220458">
              <w:rPr>
                <w:rFonts w:cs="Times New Roman"/>
                <w:sz w:val="24"/>
                <w:szCs w:val="24"/>
              </w:rPr>
              <w:t>Secondaria (</w:t>
            </w:r>
            <w:r w:rsidRPr="00220458">
              <w:rPr>
                <w:rFonts w:cs="Times New Roman"/>
                <w:b/>
                <w:sz w:val="24"/>
                <w:szCs w:val="24"/>
              </w:rPr>
              <w:t xml:space="preserve">senza </w:t>
            </w:r>
            <w:proofErr w:type="spellStart"/>
            <w:r w:rsidRPr="00220458">
              <w:rPr>
                <w:rFonts w:cs="Times New Roman"/>
                <w:b/>
                <w:sz w:val="24"/>
                <w:szCs w:val="24"/>
              </w:rPr>
              <w:t>ins</w:t>
            </w:r>
            <w:proofErr w:type="spellEnd"/>
            <w:r w:rsidRPr="00220458">
              <w:rPr>
                <w:rFonts w:cs="Times New Roman"/>
                <w:b/>
                <w:sz w:val="24"/>
                <w:szCs w:val="24"/>
              </w:rPr>
              <w:t>.  di potenziamento</w:t>
            </w:r>
            <w:r w:rsidRPr="00220458">
              <w:rPr>
                <w:rFonts w:cs="Times New Roman"/>
                <w:sz w:val="24"/>
                <w:szCs w:val="24"/>
              </w:rPr>
              <w:t xml:space="preserve"> )</w:t>
            </w:r>
          </w:p>
        </w:tc>
      </w:tr>
      <w:tr w:rsidR="00C93621" w:rsidRPr="002B62F2" w:rsidTr="00C93621">
        <w:trPr>
          <w:trHeight w:val="609"/>
        </w:trPr>
        <w:tc>
          <w:tcPr>
            <w:tcW w:w="5780" w:type="dxa"/>
            <w:hideMark/>
          </w:tcPr>
          <w:p w:rsidR="00C93621" w:rsidRDefault="00C93621" w:rsidP="00C93621">
            <w:pPr>
              <w:rPr>
                <w:rFonts w:cs="Times New Roman"/>
                <w:b/>
                <w:bCs/>
                <w:sz w:val="24"/>
                <w:szCs w:val="24"/>
              </w:rPr>
            </w:pPr>
            <w:r w:rsidRPr="00220458">
              <w:rPr>
                <w:rFonts w:cs="Times New Roman"/>
                <w:b/>
                <w:bCs/>
                <w:sz w:val="24"/>
                <w:szCs w:val="24"/>
              </w:rPr>
              <w:t>Potenziamento linguistico : lingua madre straniera</w:t>
            </w:r>
          </w:p>
          <w:p w:rsidR="00C93621" w:rsidRPr="00220458" w:rsidRDefault="00C93621" w:rsidP="00184404">
            <w:pPr>
              <w:numPr>
                <w:ilvl w:val="0"/>
                <w:numId w:val="50"/>
              </w:numPr>
              <w:rPr>
                <w:rFonts w:cs="Times New Roman"/>
                <w:b/>
                <w:bCs/>
                <w:sz w:val="24"/>
                <w:szCs w:val="24"/>
              </w:rPr>
            </w:pPr>
            <w:r>
              <w:rPr>
                <w:rFonts w:cs="Times New Roman"/>
                <w:b/>
                <w:bCs/>
                <w:sz w:val="24"/>
                <w:szCs w:val="24"/>
              </w:rPr>
              <w:t>Insegnante madrelingua</w:t>
            </w:r>
          </w:p>
          <w:p w:rsidR="00C93621" w:rsidRPr="00220458" w:rsidRDefault="00C93621" w:rsidP="00184404">
            <w:pPr>
              <w:numPr>
                <w:ilvl w:val="0"/>
                <w:numId w:val="30"/>
              </w:numPr>
              <w:rPr>
                <w:rFonts w:cs="Times New Roman"/>
                <w:b/>
                <w:bCs/>
                <w:sz w:val="24"/>
                <w:szCs w:val="24"/>
                <w:lang w:val="en-US"/>
              </w:rPr>
            </w:pPr>
            <w:r w:rsidRPr="00220458">
              <w:rPr>
                <w:rFonts w:cs="Times New Roman"/>
                <w:b/>
                <w:bCs/>
                <w:sz w:val="24"/>
                <w:szCs w:val="24"/>
                <w:lang w:val="en-US"/>
              </w:rPr>
              <w:t xml:space="preserve">Speak Up ( </w:t>
            </w:r>
            <w:proofErr w:type="spellStart"/>
            <w:r w:rsidRPr="00220458">
              <w:rPr>
                <w:rFonts w:cs="Times New Roman"/>
                <w:b/>
                <w:bCs/>
                <w:sz w:val="24"/>
                <w:szCs w:val="24"/>
                <w:lang w:val="en-US"/>
              </w:rPr>
              <w:t>Clil</w:t>
            </w:r>
            <w:proofErr w:type="spellEnd"/>
            <w:r w:rsidRPr="00220458">
              <w:rPr>
                <w:rFonts w:cs="Times New Roman"/>
                <w:b/>
                <w:bCs/>
                <w:sz w:val="24"/>
                <w:szCs w:val="24"/>
                <w:lang w:val="en-US"/>
              </w:rPr>
              <w:t xml:space="preserve">, Kangaroo, Trinity….) </w:t>
            </w:r>
          </w:p>
        </w:tc>
        <w:tc>
          <w:tcPr>
            <w:tcW w:w="4349" w:type="dxa"/>
            <w:hideMark/>
          </w:tcPr>
          <w:p w:rsidR="00C93621" w:rsidRPr="00220458" w:rsidRDefault="00C93621" w:rsidP="00C93621">
            <w:pPr>
              <w:rPr>
                <w:rFonts w:cs="Times New Roman"/>
                <w:sz w:val="24"/>
                <w:szCs w:val="24"/>
              </w:rPr>
            </w:pPr>
            <w:r w:rsidRPr="00220458">
              <w:rPr>
                <w:rFonts w:cs="Times New Roman"/>
                <w:sz w:val="24"/>
                <w:szCs w:val="24"/>
              </w:rPr>
              <w:t xml:space="preserve">Primaria/ Secondaria  (classi campione) </w:t>
            </w:r>
          </w:p>
          <w:p w:rsidR="00C93621" w:rsidRPr="00220458" w:rsidRDefault="00C93621" w:rsidP="00C93621">
            <w:pPr>
              <w:rPr>
                <w:rFonts w:cs="Times New Roman"/>
                <w:sz w:val="24"/>
                <w:szCs w:val="24"/>
              </w:rPr>
            </w:pPr>
            <w:r w:rsidRPr="00220458">
              <w:rPr>
                <w:rFonts w:cs="Times New Roman"/>
                <w:sz w:val="24"/>
                <w:szCs w:val="24"/>
              </w:rPr>
              <w:t>(</w:t>
            </w:r>
            <w:r w:rsidRPr="00220458">
              <w:rPr>
                <w:rFonts w:cs="Times New Roman"/>
                <w:b/>
                <w:sz w:val="24"/>
                <w:szCs w:val="24"/>
              </w:rPr>
              <w:t xml:space="preserve">senza </w:t>
            </w:r>
            <w:proofErr w:type="spellStart"/>
            <w:r w:rsidRPr="00220458">
              <w:rPr>
                <w:rFonts w:cs="Times New Roman"/>
                <w:b/>
                <w:sz w:val="24"/>
                <w:szCs w:val="24"/>
              </w:rPr>
              <w:t>ins</w:t>
            </w:r>
            <w:proofErr w:type="spellEnd"/>
            <w:r w:rsidRPr="00220458">
              <w:rPr>
                <w:rFonts w:cs="Times New Roman"/>
                <w:b/>
                <w:sz w:val="24"/>
                <w:szCs w:val="24"/>
              </w:rPr>
              <w:t>.  di potenziamento</w:t>
            </w:r>
            <w:r w:rsidRPr="00220458">
              <w:rPr>
                <w:rFonts w:cs="Times New Roman"/>
                <w:sz w:val="24"/>
                <w:szCs w:val="24"/>
              </w:rPr>
              <w:t xml:space="preserve"> )</w:t>
            </w:r>
          </w:p>
        </w:tc>
      </w:tr>
      <w:tr w:rsidR="00C93621" w:rsidRPr="002B62F2" w:rsidTr="00C93621">
        <w:trPr>
          <w:trHeight w:val="563"/>
        </w:trPr>
        <w:tc>
          <w:tcPr>
            <w:tcW w:w="5780" w:type="dxa"/>
            <w:hideMark/>
          </w:tcPr>
          <w:p w:rsidR="00C93621" w:rsidRPr="00220458" w:rsidRDefault="00C93621" w:rsidP="00C93621">
            <w:pPr>
              <w:rPr>
                <w:rFonts w:cs="Times New Roman"/>
                <w:b/>
                <w:bCs/>
                <w:sz w:val="24"/>
                <w:szCs w:val="24"/>
              </w:rPr>
            </w:pPr>
            <w:r w:rsidRPr="00220458">
              <w:rPr>
                <w:rFonts w:cs="Times New Roman"/>
                <w:b/>
                <w:bCs/>
                <w:sz w:val="24"/>
                <w:szCs w:val="24"/>
              </w:rPr>
              <w:t xml:space="preserve">Potenziamento </w:t>
            </w:r>
            <w:proofErr w:type="spellStart"/>
            <w:r w:rsidRPr="00220458">
              <w:rPr>
                <w:rFonts w:cs="Times New Roman"/>
                <w:b/>
                <w:bCs/>
                <w:sz w:val="24"/>
                <w:szCs w:val="24"/>
              </w:rPr>
              <w:t>artistico-musicale</w:t>
            </w:r>
            <w:proofErr w:type="spellEnd"/>
            <w:r w:rsidRPr="00220458">
              <w:rPr>
                <w:rFonts w:cs="Times New Roman"/>
                <w:b/>
                <w:bCs/>
                <w:sz w:val="24"/>
                <w:szCs w:val="24"/>
              </w:rPr>
              <w:t xml:space="preserve"> </w:t>
            </w:r>
          </w:p>
          <w:p w:rsidR="00C93621" w:rsidRPr="00220458" w:rsidRDefault="00C93621" w:rsidP="00184404">
            <w:pPr>
              <w:numPr>
                <w:ilvl w:val="0"/>
                <w:numId w:val="31"/>
              </w:numPr>
              <w:rPr>
                <w:rFonts w:cs="Times New Roman"/>
                <w:b/>
                <w:bCs/>
                <w:sz w:val="24"/>
                <w:szCs w:val="24"/>
              </w:rPr>
            </w:pPr>
            <w:r w:rsidRPr="00220458">
              <w:rPr>
                <w:rFonts w:cs="Times New Roman"/>
                <w:b/>
                <w:bCs/>
                <w:sz w:val="24"/>
                <w:szCs w:val="24"/>
              </w:rPr>
              <w:t xml:space="preserve">Attività di  teatro, musica, </w:t>
            </w:r>
            <w:proofErr w:type="spellStart"/>
            <w:r w:rsidRPr="00220458">
              <w:rPr>
                <w:rFonts w:cs="Times New Roman"/>
                <w:b/>
                <w:bCs/>
                <w:sz w:val="24"/>
                <w:szCs w:val="24"/>
              </w:rPr>
              <w:t>danza…</w:t>
            </w:r>
            <w:proofErr w:type="spellEnd"/>
            <w:r w:rsidRPr="00220458">
              <w:rPr>
                <w:rFonts w:cs="Times New Roman"/>
                <w:b/>
                <w:bCs/>
                <w:sz w:val="24"/>
                <w:szCs w:val="24"/>
              </w:rPr>
              <w:t xml:space="preserve">. </w:t>
            </w:r>
          </w:p>
        </w:tc>
        <w:tc>
          <w:tcPr>
            <w:tcW w:w="4349" w:type="dxa"/>
            <w:hideMark/>
          </w:tcPr>
          <w:p w:rsidR="00C93621" w:rsidRPr="00220458" w:rsidRDefault="00C93621" w:rsidP="00C93621">
            <w:pPr>
              <w:rPr>
                <w:rFonts w:cs="Times New Roman"/>
                <w:sz w:val="24"/>
                <w:szCs w:val="24"/>
              </w:rPr>
            </w:pPr>
            <w:r w:rsidRPr="00220458">
              <w:rPr>
                <w:rFonts w:cs="Times New Roman"/>
                <w:sz w:val="24"/>
                <w:szCs w:val="24"/>
              </w:rPr>
              <w:t>Primaria</w:t>
            </w:r>
          </w:p>
          <w:p w:rsidR="00C93621" w:rsidRPr="00220458" w:rsidRDefault="00C93621" w:rsidP="00C93621">
            <w:pPr>
              <w:rPr>
                <w:rFonts w:cs="Times New Roman"/>
                <w:sz w:val="24"/>
                <w:szCs w:val="24"/>
              </w:rPr>
            </w:pPr>
            <w:r w:rsidRPr="00220458">
              <w:rPr>
                <w:rFonts w:cs="Times New Roman"/>
                <w:sz w:val="24"/>
                <w:szCs w:val="24"/>
              </w:rPr>
              <w:t xml:space="preserve"> secondaria ( arte con </w:t>
            </w:r>
            <w:proofErr w:type="spellStart"/>
            <w:r w:rsidRPr="00220458">
              <w:rPr>
                <w:rFonts w:cs="Times New Roman"/>
                <w:sz w:val="24"/>
                <w:szCs w:val="24"/>
              </w:rPr>
              <w:t>ins</w:t>
            </w:r>
            <w:proofErr w:type="spellEnd"/>
            <w:r w:rsidRPr="00220458">
              <w:rPr>
                <w:rFonts w:cs="Times New Roman"/>
                <w:sz w:val="24"/>
                <w:szCs w:val="24"/>
              </w:rPr>
              <w:t xml:space="preserve">. di potenziamento, </w:t>
            </w:r>
            <w:r w:rsidRPr="00220458">
              <w:rPr>
                <w:rFonts w:cs="Times New Roman"/>
                <w:b/>
                <w:sz w:val="24"/>
                <w:szCs w:val="24"/>
              </w:rPr>
              <w:t xml:space="preserve">musica  senza </w:t>
            </w:r>
            <w:proofErr w:type="spellStart"/>
            <w:r w:rsidRPr="00220458">
              <w:rPr>
                <w:rFonts w:cs="Times New Roman"/>
                <w:b/>
                <w:sz w:val="24"/>
                <w:szCs w:val="24"/>
              </w:rPr>
              <w:t>ins</w:t>
            </w:r>
            <w:proofErr w:type="spellEnd"/>
            <w:r w:rsidRPr="00220458">
              <w:rPr>
                <w:rFonts w:cs="Times New Roman"/>
                <w:b/>
                <w:sz w:val="24"/>
                <w:szCs w:val="24"/>
              </w:rPr>
              <w:t>.  di  potenziamento</w:t>
            </w:r>
            <w:r w:rsidRPr="00220458">
              <w:rPr>
                <w:rFonts w:cs="Times New Roman"/>
                <w:sz w:val="24"/>
                <w:szCs w:val="24"/>
              </w:rPr>
              <w:t xml:space="preserve">) </w:t>
            </w:r>
          </w:p>
        </w:tc>
      </w:tr>
      <w:tr w:rsidR="00C93621" w:rsidRPr="002B62F2" w:rsidTr="00C93621">
        <w:trPr>
          <w:trHeight w:val="313"/>
        </w:trPr>
        <w:tc>
          <w:tcPr>
            <w:tcW w:w="5780" w:type="dxa"/>
            <w:hideMark/>
          </w:tcPr>
          <w:p w:rsidR="00C93621" w:rsidRPr="00220458" w:rsidRDefault="00C93621" w:rsidP="00C93621">
            <w:pPr>
              <w:rPr>
                <w:rFonts w:cs="Times New Roman"/>
                <w:b/>
                <w:bCs/>
                <w:sz w:val="24"/>
                <w:szCs w:val="24"/>
              </w:rPr>
            </w:pPr>
            <w:r w:rsidRPr="00220458">
              <w:rPr>
                <w:rFonts w:cs="Times New Roman"/>
                <w:b/>
                <w:bCs/>
                <w:sz w:val="24"/>
                <w:szCs w:val="24"/>
              </w:rPr>
              <w:t xml:space="preserve">Potenziamento </w:t>
            </w:r>
            <w:proofErr w:type="spellStart"/>
            <w:r w:rsidRPr="00220458">
              <w:rPr>
                <w:rFonts w:cs="Times New Roman"/>
                <w:b/>
                <w:bCs/>
                <w:sz w:val="24"/>
                <w:szCs w:val="24"/>
              </w:rPr>
              <w:t>umanistico…Ben-essere</w:t>
            </w:r>
            <w:proofErr w:type="spellEnd"/>
            <w:r w:rsidRPr="00220458">
              <w:rPr>
                <w:rFonts w:cs="Times New Roman"/>
                <w:b/>
                <w:bCs/>
                <w:sz w:val="24"/>
                <w:szCs w:val="24"/>
              </w:rPr>
              <w:t xml:space="preserve"> </w:t>
            </w:r>
          </w:p>
        </w:tc>
        <w:tc>
          <w:tcPr>
            <w:tcW w:w="4349" w:type="dxa"/>
            <w:hideMark/>
          </w:tcPr>
          <w:p w:rsidR="00C93621" w:rsidRPr="00220458" w:rsidRDefault="00C93621" w:rsidP="00C93621">
            <w:pPr>
              <w:rPr>
                <w:rFonts w:cs="Times New Roman"/>
                <w:sz w:val="24"/>
                <w:szCs w:val="24"/>
              </w:rPr>
            </w:pPr>
          </w:p>
        </w:tc>
      </w:tr>
      <w:tr w:rsidR="00C93621" w:rsidRPr="002B62F2" w:rsidTr="00C93621">
        <w:trPr>
          <w:trHeight w:val="579"/>
        </w:trPr>
        <w:tc>
          <w:tcPr>
            <w:tcW w:w="5780" w:type="dxa"/>
            <w:hideMark/>
          </w:tcPr>
          <w:p w:rsidR="00C93621" w:rsidRPr="00220458" w:rsidRDefault="00C93621" w:rsidP="00184404">
            <w:pPr>
              <w:numPr>
                <w:ilvl w:val="0"/>
                <w:numId w:val="32"/>
              </w:numPr>
              <w:rPr>
                <w:rFonts w:cs="Times New Roman"/>
                <w:b/>
                <w:bCs/>
                <w:sz w:val="24"/>
                <w:szCs w:val="24"/>
              </w:rPr>
            </w:pPr>
            <w:r w:rsidRPr="00220458">
              <w:rPr>
                <w:rFonts w:cs="Times New Roman"/>
                <w:b/>
                <w:bCs/>
                <w:sz w:val="24"/>
                <w:szCs w:val="24"/>
              </w:rPr>
              <w:t xml:space="preserve">Life </w:t>
            </w:r>
            <w:proofErr w:type="spellStart"/>
            <w:r w:rsidRPr="00220458">
              <w:rPr>
                <w:rFonts w:cs="Times New Roman"/>
                <w:b/>
                <w:bCs/>
                <w:sz w:val="24"/>
                <w:szCs w:val="24"/>
              </w:rPr>
              <w:t>Skills</w:t>
            </w:r>
            <w:proofErr w:type="spellEnd"/>
            <w:r w:rsidRPr="00220458">
              <w:rPr>
                <w:rFonts w:cs="Times New Roman"/>
                <w:b/>
                <w:bCs/>
                <w:sz w:val="24"/>
                <w:szCs w:val="24"/>
              </w:rPr>
              <w:t xml:space="preserve"> Training </w:t>
            </w:r>
          </w:p>
        </w:tc>
        <w:tc>
          <w:tcPr>
            <w:tcW w:w="4349" w:type="dxa"/>
            <w:hideMark/>
          </w:tcPr>
          <w:p w:rsidR="00C93621" w:rsidRPr="00220458" w:rsidRDefault="00C93621" w:rsidP="00C93621">
            <w:pPr>
              <w:rPr>
                <w:rFonts w:cs="Times New Roman"/>
                <w:sz w:val="24"/>
                <w:szCs w:val="24"/>
              </w:rPr>
            </w:pPr>
            <w:r w:rsidRPr="00220458">
              <w:rPr>
                <w:rFonts w:cs="Times New Roman"/>
                <w:sz w:val="24"/>
                <w:szCs w:val="24"/>
              </w:rPr>
              <w:t xml:space="preserve">Tutte le classi della scuola primaria e secondaria </w:t>
            </w:r>
          </w:p>
        </w:tc>
      </w:tr>
      <w:tr w:rsidR="00C93621" w:rsidRPr="002B62F2" w:rsidTr="00C93621">
        <w:trPr>
          <w:trHeight w:val="381"/>
        </w:trPr>
        <w:tc>
          <w:tcPr>
            <w:tcW w:w="5780" w:type="dxa"/>
            <w:hideMark/>
          </w:tcPr>
          <w:p w:rsidR="00C93621" w:rsidRPr="00220458" w:rsidRDefault="00C93621" w:rsidP="00184404">
            <w:pPr>
              <w:numPr>
                <w:ilvl w:val="0"/>
                <w:numId w:val="33"/>
              </w:numPr>
              <w:rPr>
                <w:rFonts w:cs="Times New Roman"/>
                <w:b/>
                <w:bCs/>
                <w:sz w:val="24"/>
                <w:szCs w:val="24"/>
              </w:rPr>
            </w:pPr>
            <w:proofErr w:type="spellStart"/>
            <w:r>
              <w:rPr>
                <w:rFonts w:cs="Times New Roman"/>
                <w:b/>
                <w:bCs/>
                <w:sz w:val="24"/>
                <w:szCs w:val="24"/>
              </w:rPr>
              <w:t>Counseling</w:t>
            </w:r>
            <w:proofErr w:type="spellEnd"/>
            <w:r>
              <w:rPr>
                <w:rFonts w:cs="Times New Roman"/>
                <w:b/>
                <w:bCs/>
                <w:sz w:val="24"/>
                <w:szCs w:val="24"/>
              </w:rPr>
              <w:t xml:space="preserve"> e progetto approccio dialogico</w:t>
            </w:r>
          </w:p>
        </w:tc>
        <w:tc>
          <w:tcPr>
            <w:tcW w:w="4349" w:type="dxa"/>
            <w:hideMark/>
          </w:tcPr>
          <w:p w:rsidR="00C93621" w:rsidRPr="00220458" w:rsidRDefault="00C93621" w:rsidP="00C93621">
            <w:pPr>
              <w:rPr>
                <w:rFonts w:cs="Times New Roman"/>
                <w:sz w:val="24"/>
                <w:szCs w:val="24"/>
              </w:rPr>
            </w:pPr>
            <w:r w:rsidRPr="00220458">
              <w:rPr>
                <w:rFonts w:cs="Times New Roman"/>
                <w:sz w:val="24"/>
                <w:szCs w:val="24"/>
              </w:rPr>
              <w:t xml:space="preserve">Tutto l’Istituto: rapporto scuola-famiglia </w:t>
            </w:r>
          </w:p>
        </w:tc>
      </w:tr>
      <w:tr w:rsidR="00C93621" w:rsidRPr="002B62F2" w:rsidTr="00C93621">
        <w:trPr>
          <w:trHeight w:val="1138"/>
        </w:trPr>
        <w:tc>
          <w:tcPr>
            <w:tcW w:w="5780" w:type="dxa"/>
            <w:hideMark/>
          </w:tcPr>
          <w:p w:rsidR="00C93621" w:rsidRPr="00220458" w:rsidRDefault="00C93621" w:rsidP="00184404">
            <w:pPr>
              <w:numPr>
                <w:ilvl w:val="0"/>
                <w:numId w:val="34"/>
              </w:numPr>
              <w:rPr>
                <w:rFonts w:cs="Times New Roman"/>
                <w:b/>
                <w:bCs/>
                <w:sz w:val="24"/>
                <w:szCs w:val="24"/>
              </w:rPr>
            </w:pPr>
            <w:r w:rsidRPr="00220458">
              <w:rPr>
                <w:rFonts w:cs="Times New Roman"/>
                <w:b/>
                <w:bCs/>
                <w:sz w:val="24"/>
                <w:szCs w:val="24"/>
              </w:rPr>
              <w:t xml:space="preserve">Giocare con le relazioni </w:t>
            </w:r>
          </w:p>
        </w:tc>
        <w:tc>
          <w:tcPr>
            <w:tcW w:w="4349" w:type="dxa"/>
            <w:hideMark/>
          </w:tcPr>
          <w:p w:rsidR="00C93621" w:rsidRPr="00220458" w:rsidRDefault="00C93621" w:rsidP="00C93621">
            <w:pPr>
              <w:rPr>
                <w:rFonts w:cs="Times New Roman"/>
                <w:sz w:val="24"/>
                <w:szCs w:val="24"/>
              </w:rPr>
            </w:pPr>
            <w:r w:rsidRPr="00220458">
              <w:rPr>
                <w:rFonts w:cs="Times New Roman"/>
                <w:sz w:val="24"/>
                <w:szCs w:val="24"/>
              </w:rPr>
              <w:t xml:space="preserve">Infanzia </w:t>
            </w:r>
          </w:p>
          <w:p w:rsidR="00C93621" w:rsidRPr="00220458" w:rsidRDefault="00C93621" w:rsidP="00C93621">
            <w:pPr>
              <w:rPr>
                <w:rFonts w:cs="Times New Roman"/>
                <w:sz w:val="24"/>
                <w:szCs w:val="24"/>
              </w:rPr>
            </w:pPr>
            <w:r w:rsidRPr="00220458">
              <w:rPr>
                <w:rFonts w:cs="Times New Roman"/>
                <w:sz w:val="24"/>
                <w:szCs w:val="24"/>
              </w:rPr>
              <w:t xml:space="preserve">ultimo anno </w:t>
            </w:r>
          </w:p>
          <w:p w:rsidR="00C93621" w:rsidRPr="00220458" w:rsidRDefault="00C93621" w:rsidP="00C93621">
            <w:pPr>
              <w:rPr>
                <w:rFonts w:cs="Times New Roman"/>
                <w:sz w:val="24"/>
                <w:szCs w:val="24"/>
              </w:rPr>
            </w:pPr>
            <w:r w:rsidRPr="00220458">
              <w:rPr>
                <w:rFonts w:cs="Times New Roman"/>
                <w:sz w:val="24"/>
                <w:szCs w:val="24"/>
              </w:rPr>
              <w:t xml:space="preserve">Scuola Primaria </w:t>
            </w:r>
          </w:p>
          <w:p w:rsidR="00C93621" w:rsidRPr="00220458" w:rsidRDefault="00C93621" w:rsidP="00C93621">
            <w:pPr>
              <w:rPr>
                <w:rFonts w:cs="Times New Roman"/>
                <w:sz w:val="24"/>
                <w:szCs w:val="24"/>
              </w:rPr>
            </w:pPr>
            <w:r w:rsidRPr="00220458">
              <w:rPr>
                <w:rFonts w:cs="Times New Roman"/>
                <w:sz w:val="24"/>
                <w:szCs w:val="24"/>
              </w:rPr>
              <w:t xml:space="preserve">cl. 1^ e 2^ </w:t>
            </w:r>
          </w:p>
        </w:tc>
      </w:tr>
      <w:tr w:rsidR="00C93621" w:rsidRPr="002B62F2" w:rsidTr="00C93621">
        <w:trPr>
          <w:trHeight w:val="368"/>
        </w:trPr>
        <w:tc>
          <w:tcPr>
            <w:tcW w:w="5780" w:type="dxa"/>
            <w:hideMark/>
          </w:tcPr>
          <w:p w:rsidR="00C93621" w:rsidRPr="00220458" w:rsidRDefault="00C93621" w:rsidP="00184404">
            <w:pPr>
              <w:numPr>
                <w:ilvl w:val="0"/>
                <w:numId w:val="35"/>
              </w:numPr>
              <w:rPr>
                <w:rFonts w:cs="Times New Roman"/>
                <w:b/>
                <w:bCs/>
                <w:sz w:val="24"/>
                <w:szCs w:val="24"/>
              </w:rPr>
            </w:pPr>
            <w:r w:rsidRPr="00220458">
              <w:rPr>
                <w:rFonts w:cs="Times New Roman"/>
                <w:b/>
                <w:bCs/>
                <w:sz w:val="24"/>
                <w:szCs w:val="24"/>
              </w:rPr>
              <w:t xml:space="preserve">Trasformazioni </w:t>
            </w:r>
          </w:p>
        </w:tc>
        <w:tc>
          <w:tcPr>
            <w:tcW w:w="4349" w:type="dxa"/>
            <w:hideMark/>
          </w:tcPr>
          <w:p w:rsidR="00C93621" w:rsidRPr="00220458" w:rsidRDefault="00C93621" w:rsidP="00C93621">
            <w:pPr>
              <w:rPr>
                <w:rFonts w:cs="Times New Roman"/>
                <w:sz w:val="24"/>
                <w:szCs w:val="24"/>
              </w:rPr>
            </w:pPr>
            <w:r w:rsidRPr="00220458">
              <w:rPr>
                <w:rFonts w:cs="Times New Roman"/>
                <w:sz w:val="24"/>
                <w:szCs w:val="24"/>
              </w:rPr>
              <w:t xml:space="preserve">cl. 1^ Secondaria Lograto e Berlingo </w:t>
            </w:r>
          </w:p>
        </w:tc>
      </w:tr>
      <w:tr w:rsidR="00C93621" w:rsidRPr="002B62F2" w:rsidTr="00C93621">
        <w:trPr>
          <w:trHeight w:val="528"/>
        </w:trPr>
        <w:tc>
          <w:tcPr>
            <w:tcW w:w="5780" w:type="dxa"/>
            <w:hideMark/>
          </w:tcPr>
          <w:p w:rsidR="00C93621" w:rsidRPr="00220458" w:rsidRDefault="00C93621" w:rsidP="00184404">
            <w:pPr>
              <w:numPr>
                <w:ilvl w:val="0"/>
                <w:numId w:val="36"/>
              </w:numPr>
              <w:rPr>
                <w:rFonts w:cs="Times New Roman"/>
                <w:b/>
                <w:bCs/>
                <w:sz w:val="24"/>
                <w:szCs w:val="24"/>
              </w:rPr>
            </w:pPr>
            <w:r w:rsidRPr="00220458">
              <w:rPr>
                <w:rFonts w:cs="Times New Roman"/>
                <w:b/>
                <w:bCs/>
                <w:sz w:val="24"/>
                <w:szCs w:val="24"/>
              </w:rPr>
              <w:t xml:space="preserve">Affettività e sessualità </w:t>
            </w:r>
          </w:p>
        </w:tc>
        <w:tc>
          <w:tcPr>
            <w:tcW w:w="4349" w:type="dxa"/>
            <w:hideMark/>
          </w:tcPr>
          <w:p w:rsidR="00C93621" w:rsidRPr="00220458" w:rsidRDefault="00C93621" w:rsidP="00C93621">
            <w:pPr>
              <w:rPr>
                <w:rFonts w:cs="Times New Roman"/>
                <w:sz w:val="24"/>
                <w:szCs w:val="24"/>
              </w:rPr>
            </w:pPr>
            <w:r w:rsidRPr="00220458">
              <w:rPr>
                <w:rFonts w:cs="Times New Roman"/>
                <w:sz w:val="24"/>
                <w:szCs w:val="24"/>
              </w:rPr>
              <w:t xml:space="preserve">Per le  cl.5^ primaria/ 3^secondaria </w:t>
            </w:r>
          </w:p>
        </w:tc>
      </w:tr>
      <w:tr w:rsidR="00C93621" w:rsidRPr="002B62F2" w:rsidTr="00C93621">
        <w:trPr>
          <w:trHeight w:val="338"/>
        </w:trPr>
        <w:tc>
          <w:tcPr>
            <w:tcW w:w="5780" w:type="dxa"/>
            <w:hideMark/>
          </w:tcPr>
          <w:p w:rsidR="00C93621" w:rsidRPr="00220458" w:rsidRDefault="00C93621" w:rsidP="00184404">
            <w:pPr>
              <w:numPr>
                <w:ilvl w:val="0"/>
                <w:numId w:val="37"/>
              </w:numPr>
              <w:rPr>
                <w:rFonts w:cs="Times New Roman"/>
                <w:b/>
                <w:bCs/>
                <w:sz w:val="24"/>
                <w:szCs w:val="24"/>
              </w:rPr>
            </w:pPr>
            <w:r w:rsidRPr="00220458">
              <w:rPr>
                <w:rFonts w:cs="Times New Roman"/>
                <w:b/>
                <w:bCs/>
                <w:sz w:val="24"/>
                <w:szCs w:val="24"/>
              </w:rPr>
              <w:t xml:space="preserve">Cittadinanza  attiva( Primo Soccorso, Frutta nella scuola, Ambiente, …) </w:t>
            </w:r>
          </w:p>
        </w:tc>
        <w:tc>
          <w:tcPr>
            <w:tcW w:w="4349" w:type="dxa"/>
            <w:hideMark/>
          </w:tcPr>
          <w:p w:rsidR="00C93621" w:rsidRPr="00220458" w:rsidRDefault="00C93621" w:rsidP="00C93621">
            <w:pPr>
              <w:rPr>
                <w:rFonts w:cs="Times New Roman"/>
                <w:sz w:val="24"/>
                <w:szCs w:val="24"/>
              </w:rPr>
            </w:pPr>
            <w:r w:rsidRPr="00220458">
              <w:rPr>
                <w:rFonts w:cs="Times New Roman"/>
                <w:sz w:val="24"/>
                <w:szCs w:val="24"/>
              </w:rPr>
              <w:t xml:space="preserve">Tutti </w:t>
            </w:r>
          </w:p>
        </w:tc>
      </w:tr>
      <w:tr w:rsidR="00C93621" w:rsidRPr="002B62F2" w:rsidTr="00C93621">
        <w:trPr>
          <w:trHeight w:val="563"/>
        </w:trPr>
        <w:tc>
          <w:tcPr>
            <w:tcW w:w="5780" w:type="dxa"/>
            <w:hideMark/>
          </w:tcPr>
          <w:p w:rsidR="00C93621" w:rsidRPr="00220458" w:rsidRDefault="00C93621" w:rsidP="00184404">
            <w:pPr>
              <w:numPr>
                <w:ilvl w:val="0"/>
                <w:numId w:val="38"/>
              </w:numPr>
              <w:rPr>
                <w:rFonts w:cs="Times New Roman"/>
                <w:b/>
                <w:bCs/>
                <w:sz w:val="24"/>
                <w:szCs w:val="24"/>
              </w:rPr>
            </w:pPr>
            <w:r w:rsidRPr="00220458">
              <w:rPr>
                <w:rFonts w:cs="Times New Roman"/>
                <w:b/>
                <w:bCs/>
                <w:sz w:val="24"/>
                <w:szCs w:val="24"/>
              </w:rPr>
              <w:t xml:space="preserve">Festa nella scuola: (momenti di aggregazione,  inclusione, integrazione con le famiglie e la comunità) le tematiche vengono scelte di anno in anno </w:t>
            </w:r>
          </w:p>
        </w:tc>
        <w:tc>
          <w:tcPr>
            <w:tcW w:w="4349" w:type="dxa"/>
            <w:hideMark/>
          </w:tcPr>
          <w:p w:rsidR="00C93621" w:rsidRPr="00220458" w:rsidRDefault="00C93621" w:rsidP="00C93621">
            <w:pPr>
              <w:rPr>
                <w:rFonts w:cs="Times New Roman"/>
                <w:sz w:val="24"/>
                <w:szCs w:val="24"/>
              </w:rPr>
            </w:pPr>
            <w:r w:rsidRPr="00220458">
              <w:rPr>
                <w:rFonts w:cs="Times New Roman"/>
                <w:sz w:val="24"/>
                <w:szCs w:val="24"/>
              </w:rPr>
              <w:t xml:space="preserve">Primaria/Secondaria /infanzia </w:t>
            </w:r>
          </w:p>
        </w:tc>
      </w:tr>
      <w:tr w:rsidR="00C93621" w:rsidRPr="002B62F2" w:rsidTr="00C93621">
        <w:trPr>
          <w:trHeight w:val="569"/>
        </w:trPr>
        <w:tc>
          <w:tcPr>
            <w:tcW w:w="5780" w:type="dxa"/>
            <w:hideMark/>
          </w:tcPr>
          <w:p w:rsidR="00C93621" w:rsidRPr="00220458" w:rsidRDefault="00C93621" w:rsidP="00C93621">
            <w:pPr>
              <w:rPr>
                <w:rFonts w:cs="Times New Roman"/>
                <w:b/>
                <w:bCs/>
                <w:sz w:val="24"/>
                <w:szCs w:val="24"/>
              </w:rPr>
            </w:pPr>
            <w:r w:rsidRPr="00220458">
              <w:rPr>
                <w:rFonts w:cs="Times New Roman"/>
                <w:b/>
                <w:bCs/>
                <w:sz w:val="24"/>
                <w:szCs w:val="24"/>
              </w:rPr>
              <w:t xml:space="preserve">Potenziamento motorio </w:t>
            </w:r>
          </w:p>
          <w:p w:rsidR="00C93621" w:rsidRDefault="00C93621" w:rsidP="00184404">
            <w:pPr>
              <w:numPr>
                <w:ilvl w:val="0"/>
                <w:numId w:val="39"/>
              </w:numPr>
              <w:rPr>
                <w:rFonts w:cs="Times New Roman"/>
                <w:b/>
                <w:bCs/>
                <w:sz w:val="24"/>
                <w:szCs w:val="24"/>
              </w:rPr>
            </w:pPr>
            <w:r w:rsidRPr="00220458">
              <w:rPr>
                <w:rFonts w:cs="Times New Roman"/>
                <w:b/>
                <w:bCs/>
                <w:sz w:val="24"/>
                <w:szCs w:val="24"/>
              </w:rPr>
              <w:t xml:space="preserve">Attività di rugby, tennis, basket....... </w:t>
            </w:r>
          </w:p>
          <w:p w:rsidR="00C93621" w:rsidRPr="00220458" w:rsidRDefault="00C93621" w:rsidP="00184404">
            <w:pPr>
              <w:numPr>
                <w:ilvl w:val="0"/>
                <w:numId w:val="39"/>
              </w:numPr>
              <w:rPr>
                <w:rFonts w:cs="Times New Roman"/>
                <w:b/>
                <w:bCs/>
                <w:sz w:val="24"/>
                <w:szCs w:val="24"/>
              </w:rPr>
            </w:pPr>
            <w:r>
              <w:rPr>
                <w:rFonts w:cs="Times New Roman"/>
                <w:b/>
                <w:bCs/>
                <w:sz w:val="24"/>
                <w:szCs w:val="24"/>
              </w:rPr>
              <w:t>Conosciamo il cavallo</w:t>
            </w:r>
          </w:p>
        </w:tc>
        <w:tc>
          <w:tcPr>
            <w:tcW w:w="4349" w:type="dxa"/>
            <w:hideMark/>
          </w:tcPr>
          <w:p w:rsidR="00C93621" w:rsidRPr="00220458" w:rsidRDefault="00C93621" w:rsidP="00C93621">
            <w:pPr>
              <w:rPr>
                <w:rFonts w:cs="Times New Roman"/>
                <w:sz w:val="24"/>
                <w:szCs w:val="24"/>
              </w:rPr>
            </w:pPr>
            <w:r w:rsidRPr="00220458">
              <w:rPr>
                <w:rFonts w:cs="Times New Roman"/>
                <w:sz w:val="24"/>
                <w:szCs w:val="24"/>
              </w:rPr>
              <w:t xml:space="preserve">Primaria/ secondaria </w:t>
            </w:r>
          </w:p>
        </w:tc>
      </w:tr>
    </w:tbl>
    <w:p w:rsidR="00890156" w:rsidRDefault="00164399" w:rsidP="00890156">
      <w:pPr>
        <w:tabs>
          <w:tab w:val="left" w:pos="3960"/>
        </w:tabs>
      </w:pPr>
      <w:r>
        <w:rPr>
          <w:noProof/>
        </w:rPr>
        <w:pict>
          <v:shape id="_x0000_s2066" type="#_x0000_t202" style="position:absolute;margin-left:-34pt;margin-top:-37.55pt;width:628.55pt;height:940.3pt;z-index:-251243008;mso-position-horizontal-relative:text;mso-position-vertical-relative:text;mso-width-relative:margin;mso-height-relative:margin" fillcolor="#daeef3">
            <v:textbox style="mso-next-textbox:#_x0000_s2066">
              <w:txbxContent>
                <w:p w:rsidR="002666D1" w:rsidRDefault="002666D1" w:rsidP="001630F9"/>
              </w:txbxContent>
            </v:textbox>
          </v:shape>
        </w:pict>
      </w:r>
    </w:p>
    <w:p w:rsidR="006F49B4" w:rsidRDefault="006F49B4" w:rsidP="00890156">
      <w:pPr>
        <w:tabs>
          <w:tab w:val="left" w:pos="3960"/>
        </w:tabs>
      </w:pPr>
    </w:p>
    <w:p w:rsidR="006F49B4" w:rsidRDefault="006F49B4" w:rsidP="00890156">
      <w:pPr>
        <w:tabs>
          <w:tab w:val="left" w:pos="3960"/>
        </w:tabs>
      </w:pPr>
      <w:r>
        <w:br w:type="page"/>
      </w:r>
    </w:p>
    <w:p w:rsidR="006F49B4" w:rsidRDefault="00164399" w:rsidP="00890156">
      <w:pPr>
        <w:tabs>
          <w:tab w:val="left" w:pos="3960"/>
        </w:tabs>
      </w:pPr>
      <w:r>
        <w:rPr>
          <w:noProof/>
        </w:rPr>
        <w:lastRenderedPageBreak/>
        <w:pict>
          <v:shape id="_x0000_s2067" type="#_x0000_t202" style="position:absolute;margin-left:-33.55pt;margin-top:-51.45pt;width:628.55pt;height:804pt;z-index:-251241984;mso-width-relative:margin;mso-height-relative:margin" fillcolor="#daeef3">
            <v:textbox style="mso-next-textbox:#_x0000_s2067">
              <w:txbxContent>
                <w:p w:rsidR="002666D1" w:rsidRDefault="002666D1" w:rsidP="001630F9"/>
              </w:txbxContent>
            </v:textbox>
          </v:shape>
        </w:pict>
      </w:r>
    </w:p>
    <w:p w:rsidR="006F49B4" w:rsidRDefault="006F49B4" w:rsidP="00890156">
      <w:pPr>
        <w:tabs>
          <w:tab w:val="left" w:pos="3960"/>
        </w:tabs>
      </w:pPr>
    </w:p>
    <w:p w:rsidR="006F49B4" w:rsidRDefault="006F49B4" w:rsidP="00890156">
      <w:pPr>
        <w:tabs>
          <w:tab w:val="left" w:pos="3960"/>
        </w:tabs>
      </w:pPr>
      <w:r>
        <w:t xml:space="preserve">     </w:t>
      </w:r>
    </w:p>
    <w:p w:rsidR="00890156" w:rsidRDefault="00890156" w:rsidP="00890156">
      <w:pPr>
        <w:tabs>
          <w:tab w:val="left" w:pos="3960"/>
        </w:tabs>
      </w:pPr>
    </w:p>
    <w:p w:rsidR="00890156" w:rsidRDefault="00164399" w:rsidP="00890156">
      <w:pPr>
        <w:tabs>
          <w:tab w:val="left" w:pos="3960"/>
        </w:tabs>
      </w:pPr>
      <w:r w:rsidRPr="00164399">
        <w:rPr>
          <w:rFonts w:ascii="Arial" w:hAnsi="Arial"/>
          <w:b/>
          <w:i/>
          <w:noProof/>
          <w:color w:val="FF0000"/>
          <w:sz w:val="28"/>
          <w:szCs w:val="28"/>
          <w:lang w:eastAsia="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103" type="#_x0000_t120" style="position:absolute;margin-left:154.75pt;margin-top:-9.6pt;width:239.6pt;height:92.1pt;z-index:252094976;mso-width-relative:margin;mso-height-relative:margin" fillcolor="#c0504d" strokecolor="#f2f2f2" strokeweight="3pt">
            <v:shadow on="t" type="perspective" color="#622423" opacity=".5" offset="1pt" offset2="-1pt"/>
            <v:textbox style="mso-next-textbox:#_x0000_s2103">
              <w:txbxContent>
                <w:p w:rsidR="002666D1" w:rsidRPr="00F321E3" w:rsidRDefault="002666D1" w:rsidP="00F321E3">
                  <w:pPr>
                    <w:jc w:val="center"/>
                    <w:rPr>
                      <w:sz w:val="24"/>
                      <w:szCs w:val="24"/>
                    </w:rPr>
                  </w:pPr>
                  <w:r w:rsidRPr="00F321E3">
                    <w:rPr>
                      <w:sz w:val="24"/>
                      <w:szCs w:val="24"/>
                    </w:rPr>
                    <w:t>I.C. LOGRATO</w:t>
                  </w:r>
                </w:p>
                <w:p w:rsidR="002666D1" w:rsidRPr="00F321E3" w:rsidRDefault="002666D1" w:rsidP="00F321E3">
                  <w:pPr>
                    <w:jc w:val="center"/>
                    <w:rPr>
                      <w:sz w:val="24"/>
                      <w:szCs w:val="24"/>
                    </w:rPr>
                  </w:pPr>
                  <w:proofErr w:type="spellStart"/>
                  <w:r w:rsidRPr="00F321E3">
                    <w:rPr>
                      <w:sz w:val="24"/>
                      <w:szCs w:val="24"/>
                    </w:rPr>
                    <w:t>a.s.</w:t>
                  </w:r>
                  <w:proofErr w:type="spellEnd"/>
                  <w:r w:rsidRPr="00F321E3">
                    <w:rPr>
                      <w:sz w:val="24"/>
                      <w:szCs w:val="24"/>
                    </w:rPr>
                    <w:t xml:space="preserve"> 2017/2018</w:t>
                  </w:r>
                </w:p>
                <w:p w:rsidR="002666D1" w:rsidRPr="00F321E3" w:rsidRDefault="002666D1" w:rsidP="00F321E3">
                  <w:pPr>
                    <w:jc w:val="center"/>
                    <w:rPr>
                      <w:sz w:val="24"/>
                      <w:szCs w:val="24"/>
                    </w:rPr>
                  </w:pPr>
                </w:p>
                <w:p w:rsidR="002666D1" w:rsidRPr="00F321E3" w:rsidRDefault="002666D1" w:rsidP="00F321E3">
                  <w:pPr>
                    <w:jc w:val="center"/>
                    <w:rPr>
                      <w:sz w:val="24"/>
                      <w:szCs w:val="24"/>
                    </w:rPr>
                  </w:pPr>
                  <w:r w:rsidRPr="00F321E3">
                    <w:rPr>
                      <w:sz w:val="24"/>
                      <w:szCs w:val="24"/>
                    </w:rPr>
                    <w:t>ANNO DELL’ITALIANO</w:t>
                  </w:r>
                </w:p>
              </w:txbxContent>
            </v:textbox>
          </v:shape>
        </w:pict>
      </w:r>
    </w:p>
    <w:p w:rsidR="00890156" w:rsidRPr="00BF7DA2" w:rsidRDefault="00890156" w:rsidP="00890156"/>
    <w:p w:rsidR="00890156" w:rsidRPr="00BF7DA2" w:rsidRDefault="00890156" w:rsidP="00890156"/>
    <w:p w:rsidR="00890156" w:rsidRPr="00BF7DA2" w:rsidRDefault="00890156" w:rsidP="00890156"/>
    <w:p w:rsidR="00890156" w:rsidRPr="00BF7DA2" w:rsidRDefault="00890156" w:rsidP="00890156"/>
    <w:p w:rsidR="00890156" w:rsidRDefault="00890156" w:rsidP="00890156">
      <w:pPr>
        <w:jc w:val="right"/>
      </w:pPr>
    </w:p>
    <w:p w:rsidR="00890156" w:rsidRDefault="00164399" w:rsidP="00890156">
      <w:pPr>
        <w:jc w:val="right"/>
      </w:pPr>
      <w:r>
        <w:rPr>
          <w:noProof/>
        </w:rPr>
        <w:pict>
          <v:shapetype id="_x0000_t32" coordsize="21600,21600" o:spt="32" o:oned="t" path="m,l21600,21600e" filled="f">
            <v:path arrowok="t" fillok="f" o:connecttype="none"/>
            <o:lock v:ext="edit" shapetype="t"/>
          </v:shapetype>
          <v:shape id="_x0000_s2112" type="#_x0000_t32" style="position:absolute;left:0;text-align:left;margin-left:246.9pt;margin-top:44.4pt;width:70.3pt;height:0;rotation:90;z-index:252104192" o:connectortype="elbow" adj="-96724,-1,-96724">
            <v:stroke endarrow="block"/>
          </v:shape>
        </w:pict>
      </w:r>
    </w:p>
    <w:p w:rsidR="00890156" w:rsidRPr="00BF7DA2" w:rsidRDefault="00890156" w:rsidP="00890156">
      <w:pPr>
        <w:jc w:val="right"/>
      </w:pPr>
    </w:p>
    <w:p w:rsidR="006F49B4" w:rsidRDefault="006F49B4" w:rsidP="00890156"/>
    <w:p w:rsidR="006F49B4" w:rsidRDefault="00164399" w:rsidP="00890156">
      <w:r>
        <w:rPr>
          <w:noProof/>
        </w:rPr>
        <w:pict>
          <v:shape id="_x0000_s2118" type="#_x0000_t32" style="position:absolute;margin-left:448.25pt;margin-top:10.35pt;width:0;height:32.6pt;z-index:252107264" o:connectortype="straight">
            <v:stroke endarrow="block"/>
          </v:shape>
        </w:pict>
      </w:r>
      <w:r>
        <w:rPr>
          <w:noProof/>
        </w:rPr>
        <w:pict>
          <v:shape id="_x0000_s2117" type="#_x0000_t32" style="position:absolute;margin-left:119.6pt;margin-top:7.8pt;width:0;height:35.15pt;z-index:252106240" o:connectortype="straight">
            <v:stroke endarrow="block"/>
          </v:shape>
        </w:pict>
      </w:r>
      <w:r>
        <w:rPr>
          <w:noProof/>
        </w:rPr>
        <w:pict>
          <v:shape id="_x0000_s2116" type="#_x0000_t32" style="position:absolute;margin-left:119.6pt;margin-top:7.8pt;width:328.65pt;height:2.55pt;z-index:252105216" o:connectortype="straight"/>
        </w:pict>
      </w:r>
    </w:p>
    <w:p w:rsidR="006F49B4" w:rsidRDefault="006F49B4" w:rsidP="00890156"/>
    <w:p w:rsidR="006F49B4" w:rsidRDefault="006F49B4" w:rsidP="00890156"/>
    <w:p w:rsidR="006F49B4" w:rsidRPr="00BB433F" w:rsidRDefault="00164399" w:rsidP="00890156">
      <w:pPr>
        <w:rPr>
          <w:rFonts w:ascii="Arial" w:hAnsi="Arial"/>
          <w:sz w:val="28"/>
          <w:szCs w:val="28"/>
        </w:rPr>
      </w:pPr>
      <w:r>
        <w:rPr>
          <w:rFonts w:ascii="Arial" w:hAnsi="Arial"/>
          <w:noProof/>
          <w:sz w:val="28"/>
          <w:szCs w:val="28"/>
        </w:rPr>
        <w:pict>
          <v:shape id="_x0000_s2106" type="#_x0000_t120" style="position:absolute;margin-left:394.35pt;margin-top:11.35pt;width:101.3pt;height:53.6pt;z-index:252098048" fillcolor="#d99594" strokecolor="#c0504d" strokeweight="1pt">
            <v:fill color2="#c0504d" focus="50%" type="gradient"/>
            <v:shadow on="t" type="perspective" color="#622423" offset="1pt" offset2="-3pt"/>
            <v:textbox>
              <w:txbxContent>
                <w:p w:rsidR="002666D1" w:rsidRDefault="002666D1" w:rsidP="00F321E3">
                  <w:pPr>
                    <w:jc w:val="center"/>
                  </w:pPr>
                  <w:r>
                    <w:t>SCUOLA SECONDARIA</w:t>
                  </w:r>
                </w:p>
              </w:txbxContent>
            </v:textbox>
          </v:shape>
        </w:pict>
      </w:r>
      <w:r>
        <w:rPr>
          <w:rFonts w:ascii="Arial" w:hAnsi="Arial"/>
          <w:noProof/>
          <w:sz w:val="28"/>
          <w:szCs w:val="28"/>
        </w:rPr>
        <w:pict>
          <v:shape id="_x0000_s2105" type="#_x0000_t120" style="position:absolute;margin-left:231.75pt;margin-top:11.35pt;width:103.8pt;height:53.6pt;z-index:252097024" fillcolor="#d99594" strokecolor="#c0504d" strokeweight="1pt">
            <v:fill color2="#c0504d" focus="50%" type="gradient"/>
            <v:shadow on="t" type="perspective" color="#622423" offset="1pt" offset2="-3pt"/>
            <v:textbox>
              <w:txbxContent>
                <w:p w:rsidR="002666D1" w:rsidRDefault="002666D1" w:rsidP="00F321E3">
                  <w:pPr>
                    <w:jc w:val="center"/>
                  </w:pPr>
                  <w:r>
                    <w:t>SCUOLA PRIMARIA</w:t>
                  </w:r>
                </w:p>
              </w:txbxContent>
            </v:textbox>
          </v:shape>
        </w:pict>
      </w:r>
      <w:r>
        <w:rPr>
          <w:rFonts w:ascii="Arial" w:hAnsi="Arial"/>
          <w:noProof/>
          <w:sz w:val="28"/>
          <w:szCs w:val="28"/>
        </w:rPr>
        <w:pict>
          <v:shape id="_x0000_s2104" type="#_x0000_t120" style="position:absolute;margin-left:68.15pt;margin-top:11.35pt;width:105.5pt;height:53.6pt;z-index:252096000" fillcolor="#d99594" strokecolor="#c0504d" strokeweight="1pt">
            <v:fill color2="#c0504d" focus="50%" type="gradient"/>
            <v:shadow on="t" type="perspective" color="#622423" offset="1pt" offset2="-3pt"/>
            <v:textbox>
              <w:txbxContent>
                <w:p w:rsidR="002666D1" w:rsidRDefault="002666D1" w:rsidP="00F321E3">
                  <w:pPr>
                    <w:jc w:val="center"/>
                  </w:pPr>
                  <w:r>
                    <w:t>SCUOLA DELL’INFANZIA</w:t>
                  </w:r>
                </w:p>
              </w:txbxContent>
            </v:textbox>
          </v:shape>
        </w:pict>
      </w:r>
    </w:p>
    <w:p w:rsidR="007313E8" w:rsidRDefault="006F49B4" w:rsidP="00890156">
      <w:pPr>
        <w:rPr>
          <w:rFonts w:ascii="Arial" w:hAnsi="Arial"/>
          <w:b/>
          <w:i/>
          <w:color w:val="FF0000"/>
          <w:sz w:val="28"/>
          <w:szCs w:val="28"/>
        </w:rPr>
      </w:pPr>
      <w:r w:rsidRPr="00BB433F">
        <w:rPr>
          <w:rFonts w:ascii="Arial" w:hAnsi="Arial"/>
          <w:b/>
          <w:i/>
          <w:color w:val="FF0000"/>
          <w:sz w:val="28"/>
          <w:szCs w:val="28"/>
        </w:rPr>
        <w:t xml:space="preserve">                   </w:t>
      </w: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164399" w:rsidP="00890156">
      <w:pPr>
        <w:rPr>
          <w:rFonts w:ascii="Arial" w:hAnsi="Arial"/>
          <w:b/>
          <w:i/>
          <w:color w:val="FF0000"/>
          <w:sz w:val="28"/>
          <w:szCs w:val="28"/>
        </w:rPr>
      </w:pPr>
      <w:r>
        <w:rPr>
          <w:rFonts w:ascii="Arial" w:hAnsi="Arial"/>
          <w:b/>
          <w:i/>
          <w:noProof/>
          <w:color w:val="FF0000"/>
          <w:sz w:val="28"/>
          <w:szCs w:val="28"/>
        </w:rPr>
        <w:pict>
          <v:shape id="_x0000_s2122" type="#_x0000_t32" style="position:absolute;margin-left:448.25pt;margin-top:8.05pt;width:0;height:22.6pt;flip:y;z-index:252111360" o:connectortype="straight"/>
        </w:pict>
      </w:r>
      <w:r>
        <w:rPr>
          <w:rFonts w:ascii="Arial" w:hAnsi="Arial"/>
          <w:b/>
          <w:i/>
          <w:noProof/>
          <w:color w:val="FF0000"/>
          <w:sz w:val="28"/>
          <w:szCs w:val="28"/>
        </w:rPr>
        <w:pict>
          <v:shape id="_x0000_s2120" type="#_x0000_t32" style="position:absolute;margin-left:119.6pt;margin-top:.55pt;width:0;height:30.1pt;z-index:252109312" o:connectortype="straight"/>
        </w:pict>
      </w:r>
      <w:r>
        <w:rPr>
          <w:rFonts w:ascii="Arial" w:hAnsi="Arial"/>
          <w:b/>
          <w:i/>
          <w:noProof/>
          <w:color w:val="FF0000"/>
          <w:sz w:val="28"/>
          <w:szCs w:val="28"/>
        </w:rPr>
        <w:pict>
          <v:shape id="_x0000_s2119" type="#_x0000_t32" style="position:absolute;margin-left:285.5pt;margin-top:.55pt;width:0;height:57.75pt;z-index:252108288" o:connectortype="straight">
            <v:stroke endarrow="block"/>
          </v:shape>
        </w:pict>
      </w:r>
    </w:p>
    <w:p w:rsidR="007313E8" w:rsidRDefault="00164399" w:rsidP="00890156">
      <w:pPr>
        <w:rPr>
          <w:rFonts w:ascii="Arial" w:hAnsi="Arial"/>
          <w:b/>
          <w:i/>
          <w:color w:val="FF0000"/>
          <w:sz w:val="28"/>
          <w:szCs w:val="28"/>
        </w:rPr>
      </w:pPr>
      <w:r>
        <w:rPr>
          <w:rFonts w:ascii="Arial" w:hAnsi="Arial"/>
          <w:b/>
          <w:i/>
          <w:noProof/>
          <w:color w:val="FF0000"/>
          <w:sz w:val="28"/>
          <w:szCs w:val="28"/>
        </w:rPr>
        <w:pict>
          <v:shape id="_x0000_s2121" type="#_x0000_t32" style="position:absolute;margin-left:119.6pt;margin-top:14.55pt;width:328.65pt;height:0;z-index:252110336" o:connectortype="straight"/>
        </w:pict>
      </w: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164399" w:rsidP="00890156">
      <w:pPr>
        <w:rPr>
          <w:rFonts w:ascii="Arial" w:hAnsi="Arial"/>
          <w:b/>
          <w:i/>
          <w:color w:val="FF0000"/>
          <w:sz w:val="28"/>
          <w:szCs w:val="28"/>
        </w:rPr>
      </w:pPr>
      <w:r>
        <w:rPr>
          <w:rFonts w:ascii="Arial" w:hAnsi="Arial"/>
          <w:b/>
          <w:i/>
          <w:noProof/>
          <w:color w:val="FF0000"/>
          <w:sz w:val="28"/>
          <w:szCs w:val="28"/>
        </w:rPr>
        <w:pict>
          <v:shape id="_x0000_s2107" type="#_x0000_t120" style="position:absolute;margin-left:143.5pt;margin-top:1.45pt;width:278.8pt;height:122.2pt;z-index:252099072" fillcolor="#f79646" stroked="f" strokeweight="0">
            <v:fill color2="#df6a09" focusposition=".5,.5" focussize="" focus="100%" type="gradientRadial"/>
            <v:shadow on="t" type="perspective" color="#974706" offset="1pt" offset2="-3pt"/>
            <v:textbox>
              <w:txbxContent>
                <w:p w:rsidR="002666D1" w:rsidRDefault="002666D1" w:rsidP="00F321E3">
                  <w:pPr>
                    <w:jc w:val="center"/>
                    <w:rPr>
                      <w:sz w:val="36"/>
                      <w:szCs w:val="36"/>
                    </w:rPr>
                  </w:pPr>
                  <w:r>
                    <w:rPr>
                      <w:sz w:val="36"/>
                      <w:szCs w:val="36"/>
                    </w:rPr>
                    <w:t>LA BOTTEGA</w:t>
                  </w:r>
                </w:p>
                <w:p w:rsidR="002666D1" w:rsidRDefault="002666D1" w:rsidP="00F321E3">
                  <w:pPr>
                    <w:jc w:val="center"/>
                    <w:rPr>
                      <w:sz w:val="36"/>
                      <w:szCs w:val="36"/>
                    </w:rPr>
                  </w:pPr>
                  <w:r>
                    <w:rPr>
                      <w:sz w:val="36"/>
                      <w:szCs w:val="36"/>
                    </w:rPr>
                    <w:t>DELLE PAROLE</w:t>
                  </w:r>
                </w:p>
                <w:p w:rsidR="002666D1" w:rsidRPr="00F321E3" w:rsidRDefault="002666D1" w:rsidP="00F321E3">
                  <w:pPr>
                    <w:jc w:val="center"/>
                    <w:rPr>
                      <w:sz w:val="24"/>
                      <w:szCs w:val="24"/>
                    </w:rPr>
                  </w:pPr>
                  <w:r>
                    <w:rPr>
                      <w:sz w:val="24"/>
                      <w:szCs w:val="24"/>
                    </w:rPr>
                    <w:t>Alla ri-scoperta della nostra lingua madre</w:t>
                  </w:r>
                </w:p>
              </w:txbxContent>
            </v:textbox>
          </v:shape>
        </w:pict>
      </w: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164399" w:rsidP="00890156">
      <w:pPr>
        <w:rPr>
          <w:rFonts w:ascii="Arial" w:hAnsi="Arial"/>
          <w:b/>
          <w:i/>
          <w:color w:val="FF0000"/>
          <w:sz w:val="28"/>
          <w:szCs w:val="28"/>
        </w:rPr>
      </w:pPr>
      <w:r>
        <w:rPr>
          <w:rFonts w:ascii="Arial" w:hAnsi="Arial"/>
          <w:b/>
          <w:i/>
          <w:noProof/>
          <w:color w:val="FF0000"/>
          <w:sz w:val="28"/>
          <w:szCs w:val="28"/>
        </w:rPr>
        <w:pict>
          <v:shape id="_x0000_s2123" type="#_x0000_t32" style="position:absolute;margin-left:285.5pt;margin-top:11pt;width:0;height:27.65pt;z-index:252112384" o:connectortype="straight"/>
        </w:pict>
      </w:r>
    </w:p>
    <w:p w:rsidR="007313E8" w:rsidRDefault="007313E8" w:rsidP="00890156">
      <w:pPr>
        <w:rPr>
          <w:rFonts w:ascii="Arial" w:hAnsi="Arial"/>
          <w:b/>
          <w:i/>
          <w:color w:val="FF0000"/>
          <w:sz w:val="28"/>
          <w:szCs w:val="28"/>
        </w:rPr>
      </w:pPr>
    </w:p>
    <w:p w:rsidR="007313E8" w:rsidRDefault="00164399" w:rsidP="00890156">
      <w:pPr>
        <w:rPr>
          <w:rFonts w:ascii="Arial" w:hAnsi="Arial"/>
          <w:b/>
          <w:i/>
          <w:color w:val="FF0000"/>
          <w:sz w:val="28"/>
          <w:szCs w:val="28"/>
        </w:rPr>
      </w:pPr>
      <w:r>
        <w:rPr>
          <w:rFonts w:ascii="Arial" w:hAnsi="Arial"/>
          <w:b/>
          <w:i/>
          <w:noProof/>
          <w:color w:val="FF0000"/>
          <w:sz w:val="28"/>
          <w:szCs w:val="28"/>
        </w:rPr>
        <w:pict>
          <v:shape id="_x0000_s2128" type="#_x0000_t32" style="position:absolute;margin-left:473.35pt;margin-top:6.45pt;width:0;height:33.5pt;z-index:252117504" o:connectortype="straight">
            <v:stroke endarrow="block"/>
          </v:shape>
        </w:pict>
      </w:r>
      <w:r>
        <w:rPr>
          <w:rFonts w:ascii="Arial" w:hAnsi="Arial"/>
          <w:b/>
          <w:i/>
          <w:noProof/>
          <w:color w:val="FF0000"/>
          <w:sz w:val="28"/>
          <w:szCs w:val="28"/>
        </w:rPr>
        <w:pict>
          <v:shape id="_x0000_s2127" type="#_x0000_t32" style="position:absolute;margin-left:341.05pt;margin-top:6.45pt;width:0;height:33.5pt;z-index:252116480" o:connectortype="straight">
            <v:stroke endarrow="block"/>
          </v:shape>
        </w:pict>
      </w:r>
      <w:r>
        <w:rPr>
          <w:rFonts w:ascii="Arial" w:hAnsi="Arial"/>
          <w:b/>
          <w:i/>
          <w:noProof/>
          <w:color w:val="FF0000"/>
          <w:sz w:val="28"/>
          <w:szCs w:val="28"/>
        </w:rPr>
        <w:pict>
          <v:shape id="_x0000_s2126" type="#_x0000_t32" style="position:absolute;margin-left:198.75pt;margin-top:6.45pt;width:0;height:33.5pt;z-index:252115456" o:connectortype="straight">
            <v:stroke endarrow="block"/>
          </v:shape>
        </w:pict>
      </w:r>
      <w:r>
        <w:rPr>
          <w:rFonts w:ascii="Arial" w:hAnsi="Arial"/>
          <w:b/>
          <w:i/>
          <w:noProof/>
          <w:color w:val="FF0000"/>
          <w:sz w:val="28"/>
          <w:szCs w:val="28"/>
        </w:rPr>
        <w:pict>
          <v:shape id="_x0000_s2125" type="#_x0000_t32" style="position:absolute;margin-left:74.85pt;margin-top:6.45pt;width:0;height:33.5pt;z-index:252114432" o:connectortype="straight">
            <v:stroke endarrow="block"/>
          </v:shape>
        </w:pict>
      </w:r>
      <w:r>
        <w:rPr>
          <w:rFonts w:ascii="Arial" w:hAnsi="Arial"/>
          <w:b/>
          <w:i/>
          <w:noProof/>
          <w:color w:val="FF0000"/>
          <w:sz w:val="28"/>
          <w:szCs w:val="28"/>
        </w:rPr>
        <w:pict>
          <v:shape id="_x0000_s2124" type="#_x0000_t32" style="position:absolute;margin-left:74.85pt;margin-top:6.45pt;width:398.5pt;height:.05pt;z-index:252113408" o:connectortype="straight"/>
        </w:pict>
      </w: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164399" w:rsidP="00890156">
      <w:pPr>
        <w:rPr>
          <w:rFonts w:ascii="Arial" w:hAnsi="Arial"/>
          <w:b/>
          <w:i/>
          <w:color w:val="FF0000"/>
          <w:sz w:val="28"/>
          <w:szCs w:val="28"/>
        </w:rPr>
      </w:pPr>
      <w:r>
        <w:rPr>
          <w:rFonts w:ascii="Arial" w:hAnsi="Arial"/>
          <w:b/>
          <w:i/>
          <w:noProof/>
          <w:color w:val="FF0000"/>
          <w:sz w:val="28"/>
          <w:szCs w:val="28"/>
        </w:rPr>
        <w:pict>
          <v:shape id="_x0000_s2108" type="#_x0000_t176" style="position:absolute;margin-left:12.45pt;margin-top:0;width:107.15pt;height:67.8pt;z-index:252100096" fillcolor="#f79646" strokecolor="#f2f2f2" strokeweight="3pt">
            <v:shadow on="t" type="perspective" color="#974706" opacity=".5" offset="1pt" offset2="-1pt"/>
            <v:textbox>
              <w:txbxContent>
                <w:p w:rsidR="002666D1" w:rsidRPr="00F321E3" w:rsidRDefault="002666D1" w:rsidP="00F321E3">
                  <w:pPr>
                    <w:jc w:val="center"/>
                    <w:rPr>
                      <w:sz w:val="32"/>
                      <w:szCs w:val="32"/>
                    </w:rPr>
                  </w:pPr>
                  <w:proofErr w:type="spellStart"/>
                  <w:r>
                    <w:rPr>
                      <w:sz w:val="32"/>
                      <w:szCs w:val="32"/>
                    </w:rPr>
                    <w:t>D</w:t>
                  </w:r>
                  <w:r w:rsidRPr="00F321E3">
                    <w:rPr>
                      <w:sz w:val="32"/>
                      <w:szCs w:val="32"/>
                    </w:rPr>
                    <w:t>ebate</w:t>
                  </w:r>
                  <w:proofErr w:type="spellEnd"/>
                </w:p>
              </w:txbxContent>
            </v:textbox>
          </v:shape>
        </w:pict>
      </w:r>
      <w:r>
        <w:rPr>
          <w:rFonts w:ascii="Arial" w:hAnsi="Arial"/>
          <w:b/>
          <w:i/>
          <w:noProof/>
          <w:color w:val="FF0000"/>
          <w:sz w:val="28"/>
          <w:szCs w:val="28"/>
        </w:rPr>
        <w:pict>
          <v:shape id="_x0000_s2109" type="#_x0000_t176" style="position:absolute;margin-left:143.5pt;margin-top:0;width:108.85pt;height:67.8pt;z-index:252101120" fillcolor="#f79646" strokecolor="#f2f2f2" strokeweight="3pt">
            <v:shadow on="t" type="perspective" color="#974706" opacity=".5" offset="1pt" offset2="-1pt"/>
            <v:textbox>
              <w:txbxContent>
                <w:p w:rsidR="002666D1" w:rsidRPr="00F321E3" w:rsidRDefault="002666D1" w:rsidP="00F321E3">
                  <w:pPr>
                    <w:jc w:val="center"/>
                    <w:rPr>
                      <w:sz w:val="32"/>
                      <w:szCs w:val="32"/>
                    </w:rPr>
                  </w:pPr>
                  <w:r w:rsidRPr="00F321E3">
                    <w:rPr>
                      <w:sz w:val="32"/>
                      <w:szCs w:val="32"/>
                    </w:rPr>
                    <w:t>Giochi linguistici</w:t>
                  </w:r>
                </w:p>
              </w:txbxContent>
            </v:textbox>
          </v:shape>
        </w:pict>
      </w:r>
      <w:r>
        <w:rPr>
          <w:rFonts w:ascii="Arial" w:hAnsi="Arial"/>
          <w:b/>
          <w:i/>
          <w:noProof/>
          <w:color w:val="FF0000"/>
          <w:sz w:val="28"/>
          <w:szCs w:val="28"/>
        </w:rPr>
        <w:pict>
          <v:shape id="_x0000_s2110" type="#_x0000_t176" style="position:absolute;margin-left:285.5pt;margin-top:0;width:108.85pt;height:67.8pt;z-index:252102144" fillcolor="#f79646" strokecolor="#f2f2f2" strokeweight="3pt">
            <v:shadow on="t" type="perspective" color="#974706" opacity=".5" offset="1pt" offset2="-1pt"/>
            <v:textbox>
              <w:txbxContent>
                <w:p w:rsidR="002666D1" w:rsidRPr="00F321E3" w:rsidRDefault="002666D1" w:rsidP="00F321E3">
                  <w:pPr>
                    <w:jc w:val="center"/>
                    <w:rPr>
                      <w:sz w:val="32"/>
                      <w:szCs w:val="32"/>
                    </w:rPr>
                  </w:pPr>
                  <w:r w:rsidRPr="00F321E3">
                    <w:rPr>
                      <w:sz w:val="32"/>
                      <w:szCs w:val="32"/>
                    </w:rPr>
                    <w:t>Giornata dell’italiano</w:t>
                  </w:r>
                </w:p>
              </w:txbxContent>
            </v:textbox>
          </v:shape>
        </w:pict>
      </w:r>
      <w:r>
        <w:rPr>
          <w:rFonts w:ascii="Arial" w:hAnsi="Arial"/>
          <w:b/>
          <w:i/>
          <w:noProof/>
          <w:color w:val="FF0000"/>
          <w:sz w:val="28"/>
          <w:szCs w:val="28"/>
        </w:rPr>
        <w:pict>
          <v:shape id="_x0000_s2111" type="#_x0000_t176" style="position:absolute;margin-left:422.3pt;margin-top:0;width:108.85pt;height:67.8pt;z-index:252103168" fillcolor="#f79646" strokecolor="#f2f2f2" strokeweight="3pt">
            <v:shadow on="t" type="perspective" color="#974706" opacity=".5" offset="1pt" offset2="-1pt"/>
            <v:textbox>
              <w:txbxContent>
                <w:p w:rsidR="002666D1" w:rsidRPr="00F321E3" w:rsidRDefault="002666D1" w:rsidP="00F321E3">
                  <w:pPr>
                    <w:jc w:val="center"/>
                    <w:rPr>
                      <w:sz w:val="24"/>
                      <w:szCs w:val="24"/>
                    </w:rPr>
                  </w:pPr>
                  <w:r w:rsidRPr="00F321E3">
                    <w:rPr>
                      <w:sz w:val="24"/>
                      <w:szCs w:val="24"/>
                    </w:rPr>
                    <w:t>Attività e progetti in collaborazione con la biblioteca</w:t>
                  </w:r>
                </w:p>
              </w:txbxContent>
            </v:textbox>
          </v:shape>
        </w:pict>
      </w: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7313E8" w:rsidRDefault="007313E8" w:rsidP="00890156">
      <w:pPr>
        <w:rPr>
          <w:rFonts w:ascii="Arial" w:hAnsi="Arial"/>
          <w:b/>
          <w:i/>
          <w:color w:val="FF0000"/>
          <w:sz w:val="28"/>
          <w:szCs w:val="28"/>
        </w:rPr>
      </w:pPr>
    </w:p>
    <w:p w:rsidR="00890156" w:rsidRPr="00BB433F" w:rsidRDefault="006F49B4" w:rsidP="00890156">
      <w:pPr>
        <w:rPr>
          <w:rFonts w:ascii="Arial" w:hAnsi="Arial"/>
          <w:b/>
          <w:i/>
          <w:color w:val="FF0000"/>
          <w:sz w:val="28"/>
          <w:szCs w:val="28"/>
          <w:u w:val="single"/>
        </w:rPr>
      </w:pPr>
      <w:r w:rsidRPr="00BB433F">
        <w:rPr>
          <w:rFonts w:ascii="Arial" w:hAnsi="Arial"/>
          <w:b/>
          <w:i/>
          <w:color w:val="FF0000"/>
          <w:sz w:val="28"/>
          <w:szCs w:val="28"/>
        </w:rPr>
        <w:t xml:space="preserve">  </w:t>
      </w:r>
      <w:r w:rsidR="00890156" w:rsidRPr="00BB433F">
        <w:rPr>
          <w:rFonts w:ascii="Arial" w:hAnsi="Arial"/>
          <w:b/>
          <w:i/>
          <w:color w:val="FF0000"/>
          <w:sz w:val="28"/>
          <w:szCs w:val="28"/>
          <w:u w:val="single"/>
        </w:rPr>
        <w:t>I PROGETTI  IN DETTAGLIO VEDI SITO IC</w:t>
      </w:r>
    </w:p>
    <w:p w:rsidR="00890156" w:rsidRPr="006F49B4" w:rsidRDefault="00890156" w:rsidP="00890156"/>
    <w:p w:rsidR="006D1EAC" w:rsidRDefault="006D1EAC">
      <w:pPr>
        <w:spacing w:line="20" w:lineRule="exact"/>
        <w:rPr>
          <w:rFonts w:ascii="Times New Roman" w:eastAsia="Times New Roman" w:hAnsi="Times New Roman"/>
        </w:rPr>
        <w:sectPr w:rsidR="006D1EAC">
          <w:pgSz w:w="12240" w:h="15840"/>
          <w:pgMar w:top="718" w:right="680" w:bottom="374" w:left="680" w:header="0" w:footer="0" w:gutter="0"/>
          <w:cols w:space="0" w:equalWidth="0">
            <w:col w:w="10880"/>
          </w:cols>
          <w:docGrid w:linePitch="360"/>
        </w:sectPr>
      </w:pPr>
    </w:p>
    <w:p w:rsidR="006D1EAC" w:rsidRDefault="00FB7651">
      <w:pPr>
        <w:tabs>
          <w:tab w:val="left" w:pos="6900"/>
        </w:tabs>
        <w:spacing w:line="0" w:lineRule="atLeast"/>
        <w:ind w:left="2440"/>
        <w:rPr>
          <w:rFonts w:ascii="Arial" w:eastAsia="Arial" w:hAnsi="Arial"/>
          <w:b/>
          <w:color w:val="1F497D"/>
          <w:sz w:val="24"/>
        </w:rPr>
      </w:pPr>
      <w:bookmarkStart w:id="33" w:name="page34"/>
      <w:bookmarkEnd w:id="33"/>
      <w:r>
        <w:rPr>
          <w:rFonts w:ascii="Times New Roman" w:eastAsia="Times New Roman" w:hAnsi="Times New Roman"/>
          <w:noProof/>
        </w:rPr>
        <w:lastRenderedPageBreak/>
        <w:drawing>
          <wp:anchor distT="0" distB="0" distL="114300" distR="114300" simplePos="0" relativeHeight="251416064" behindDoc="1" locked="0" layoutInCell="0" allowOverlap="1">
            <wp:simplePos x="0" y="0"/>
            <wp:positionH relativeFrom="page">
              <wp:posOffset>304800</wp:posOffset>
            </wp:positionH>
            <wp:positionV relativeFrom="page">
              <wp:posOffset>304800</wp:posOffset>
            </wp:positionV>
            <wp:extent cx="7164070" cy="9450070"/>
            <wp:effectExtent l="19050" t="0" r="0" b="0"/>
            <wp:wrapNone/>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r w:rsidR="006D1EAC">
        <w:rPr>
          <w:rFonts w:ascii="Arial" w:eastAsia="Arial" w:hAnsi="Arial"/>
          <w:b/>
        </w:rPr>
        <w:t xml:space="preserve">IL  NOSTRO  ISTITUTO  </w:t>
      </w:r>
      <w:r w:rsidR="00C93621">
        <w:rPr>
          <w:rFonts w:ascii="Arial" w:eastAsia="Arial" w:hAnsi="Arial"/>
          <w:b/>
        </w:rPr>
        <w:t xml:space="preserve">  HA    ELABORATO</w:t>
      </w:r>
      <w:r w:rsidR="006D1EAC">
        <w:rPr>
          <w:rFonts w:ascii="Times New Roman" w:eastAsia="Times New Roman" w:hAnsi="Times New Roman"/>
        </w:rPr>
        <w:tab/>
      </w:r>
      <w:r w:rsidR="006D1EAC">
        <w:rPr>
          <w:rFonts w:ascii="Arial" w:eastAsia="Arial" w:hAnsi="Arial"/>
          <w:b/>
          <w:color w:val="1F497D"/>
          <w:sz w:val="24"/>
        </w:rPr>
        <w:t>UN  NUOVO  CURRICOLO  PER</w:t>
      </w:r>
    </w:p>
    <w:p w:rsidR="006D1EAC" w:rsidRDefault="006D1EAC">
      <w:pPr>
        <w:spacing w:line="41" w:lineRule="exact"/>
        <w:rPr>
          <w:rFonts w:ascii="Times New Roman" w:eastAsia="Times New Roman" w:hAnsi="Times New Roman"/>
        </w:rPr>
      </w:pPr>
    </w:p>
    <w:p w:rsidR="006D1EAC" w:rsidRDefault="006D1EAC">
      <w:pPr>
        <w:spacing w:line="0" w:lineRule="atLeast"/>
        <w:ind w:left="2440"/>
        <w:rPr>
          <w:rFonts w:ascii="Arial" w:eastAsia="Arial" w:hAnsi="Arial"/>
          <w:b/>
          <w:color w:val="000000"/>
          <w:sz w:val="19"/>
        </w:rPr>
      </w:pPr>
      <w:r>
        <w:rPr>
          <w:rFonts w:ascii="Arial" w:eastAsia="Arial" w:hAnsi="Arial"/>
          <w:b/>
          <w:color w:val="1F497D"/>
          <w:sz w:val="24"/>
        </w:rPr>
        <w:t xml:space="preserve">COMPETENZE </w:t>
      </w:r>
      <w:r w:rsidR="00A32256">
        <w:rPr>
          <w:rFonts w:ascii="Arial" w:eastAsia="Arial" w:hAnsi="Arial"/>
          <w:b/>
          <w:color w:val="000000"/>
          <w:sz w:val="19"/>
        </w:rPr>
        <w:t>(allegato n</w:t>
      </w:r>
      <w:r w:rsidR="007A7928">
        <w:rPr>
          <w:rFonts w:ascii="Arial" w:eastAsia="Arial" w:hAnsi="Arial"/>
          <w:b/>
          <w:color w:val="000000"/>
          <w:sz w:val="19"/>
        </w:rPr>
        <w:t xml:space="preserve"> 4</w:t>
      </w:r>
      <w:r w:rsidR="00A32256">
        <w:rPr>
          <w:rFonts w:ascii="Arial" w:eastAsia="Arial" w:hAnsi="Arial"/>
          <w:b/>
          <w:color w:val="000000"/>
          <w:sz w:val="19"/>
        </w:rPr>
        <w:t xml:space="preserve"> </w:t>
      </w:r>
      <w:r w:rsidR="00C93621">
        <w:rPr>
          <w:rFonts w:ascii="Arial" w:eastAsia="Arial" w:hAnsi="Arial"/>
          <w:b/>
          <w:color w:val="000000"/>
          <w:sz w:val="19"/>
        </w:rPr>
        <w:t>)</w:t>
      </w:r>
    </w:p>
    <w:p w:rsidR="006D1EAC" w:rsidRDefault="006D1EAC">
      <w:pPr>
        <w:spacing w:line="239" w:lineRule="exact"/>
        <w:rPr>
          <w:rFonts w:ascii="Times New Roman" w:eastAsia="Times New Roman" w:hAnsi="Times New Roman"/>
        </w:rPr>
      </w:pPr>
    </w:p>
    <w:p w:rsidR="006D1EAC" w:rsidRDefault="00FB7651">
      <w:pPr>
        <w:spacing w:line="0" w:lineRule="atLeast"/>
        <w:ind w:left="580"/>
        <w:rPr>
          <w:rFonts w:ascii="Arial" w:eastAsia="Arial" w:hAnsi="Arial"/>
          <w:b/>
          <w:color w:val="1F497D"/>
          <w:sz w:val="22"/>
        </w:rPr>
      </w:pPr>
      <w:r>
        <w:rPr>
          <w:rFonts w:ascii="Times New Roman" w:eastAsia="Times New Roman" w:hAnsi="Times New Roman"/>
          <w:noProof/>
        </w:rPr>
        <w:drawing>
          <wp:inline distT="0" distB="0" distL="0" distR="0">
            <wp:extent cx="321945" cy="307340"/>
            <wp:effectExtent l="19050" t="0" r="190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srcRect/>
                    <a:stretch>
                      <a:fillRect/>
                    </a:stretch>
                  </pic:blipFill>
                  <pic:spPr bwMode="auto">
                    <a:xfrm>
                      <a:off x="0" y="0"/>
                      <a:ext cx="321945" cy="307340"/>
                    </a:xfrm>
                    <a:prstGeom prst="rect">
                      <a:avLst/>
                    </a:prstGeom>
                    <a:noFill/>
                    <a:ln w="9525">
                      <a:noFill/>
                      <a:miter lim="800000"/>
                      <a:headEnd/>
                      <a:tailEnd/>
                    </a:ln>
                  </pic:spPr>
                </pic:pic>
              </a:graphicData>
            </a:graphic>
          </wp:inline>
        </w:drawing>
      </w:r>
      <w:r w:rsidR="006D1EAC">
        <w:rPr>
          <w:rFonts w:ascii="Arial" w:eastAsia="Arial" w:hAnsi="Arial"/>
          <w:b/>
          <w:color w:val="1F497D"/>
          <w:sz w:val="22"/>
        </w:rPr>
        <w:t>IRC E MATERIA ALTERNATIVA</w:t>
      </w:r>
    </w:p>
    <w:p w:rsidR="006D1EAC" w:rsidRDefault="006D1EAC">
      <w:pPr>
        <w:spacing w:line="270" w:lineRule="exact"/>
        <w:rPr>
          <w:rFonts w:ascii="Times New Roman" w:eastAsia="Times New Roman" w:hAnsi="Times New Roman"/>
        </w:rPr>
      </w:pPr>
    </w:p>
    <w:p w:rsidR="006D1EAC" w:rsidRDefault="006D1EAC">
      <w:pPr>
        <w:spacing w:line="274" w:lineRule="auto"/>
        <w:ind w:right="100"/>
        <w:jc w:val="both"/>
        <w:rPr>
          <w:rFonts w:ascii="Arial" w:eastAsia="Arial" w:hAnsi="Arial"/>
          <w:sz w:val="22"/>
        </w:rPr>
      </w:pPr>
      <w:r>
        <w:rPr>
          <w:rFonts w:ascii="Arial" w:eastAsia="Arial" w:hAnsi="Arial"/>
          <w:sz w:val="22"/>
        </w:rPr>
        <w:t>La facoltà di avvalersi o non avvalersi dell'insegnamento della religione cattolica viene esercitata dai genitori al momento dell'iscrizione ad uno dei corsi di studi delle istituzioni scolastiche, mediante la compilazione dell'apposita sezione online. Tale scelta ha effetto per l'intero anno scolastico di prima iscrizione, ha valore per l'intero corso di studi e, comunque, in tutti i casi in cui sia prevista l'iscrizione d'ufficio. In ogni caso é fatto salvo il diritto di modificare tale scelta iniziale per l'anno scolastico successivo, esclusivamente su iniziativa degli interessati, tramite espressa dichiarazione che deve pervenire alla scuola entro il termine delle iscrizioni. Per gli alunni che non si avvalgono della religione cattolica, per la maggior parte stranieri, vengono proposte le seguenti opzioni:</w:t>
      </w:r>
    </w:p>
    <w:p w:rsidR="006D1EAC" w:rsidRDefault="006D1EAC">
      <w:pPr>
        <w:spacing w:line="5" w:lineRule="exact"/>
        <w:rPr>
          <w:rFonts w:ascii="Times New Roman" w:eastAsia="Times New Roman" w:hAnsi="Times New Roman"/>
        </w:rPr>
      </w:pPr>
    </w:p>
    <w:p w:rsidR="006D1EAC" w:rsidRDefault="006D1EAC">
      <w:pPr>
        <w:numPr>
          <w:ilvl w:val="0"/>
          <w:numId w:val="13"/>
        </w:numPr>
        <w:tabs>
          <w:tab w:val="left" w:pos="1140"/>
        </w:tabs>
        <w:spacing w:line="239" w:lineRule="auto"/>
        <w:ind w:left="1140" w:hanging="488"/>
        <w:jc w:val="both"/>
        <w:rPr>
          <w:rFonts w:ascii="Symbol" w:eastAsia="Symbol" w:hAnsi="Symbol"/>
          <w:sz w:val="22"/>
        </w:rPr>
      </w:pPr>
      <w:r>
        <w:rPr>
          <w:rFonts w:ascii="Arial" w:eastAsia="Arial" w:hAnsi="Arial"/>
          <w:sz w:val="22"/>
        </w:rPr>
        <w:t>Attività di insegnamento curricolari in base alle esigenze degli alunni</w:t>
      </w:r>
    </w:p>
    <w:p w:rsidR="006D1EAC" w:rsidRDefault="006D1EAC">
      <w:pPr>
        <w:spacing w:line="1" w:lineRule="exact"/>
        <w:rPr>
          <w:rFonts w:ascii="Symbol" w:eastAsia="Symbol" w:hAnsi="Symbol"/>
          <w:sz w:val="22"/>
        </w:rPr>
      </w:pPr>
    </w:p>
    <w:p w:rsidR="006D1EAC" w:rsidRDefault="006D1EAC">
      <w:pPr>
        <w:numPr>
          <w:ilvl w:val="0"/>
          <w:numId w:val="13"/>
        </w:numPr>
        <w:tabs>
          <w:tab w:val="left" w:pos="1020"/>
        </w:tabs>
        <w:spacing w:line="239" w:lineRule="auto"/>
        <w:ind w:left="1020" w:hanging="368"/>
        <w:jc w:val="both"/>
        <w:rPr>
          <w:rFonts w:ascii="Symbol" w:eastAsia="Symbol" w:hAnsi="Symbol"/>
          <w:sz w:val="22"/>
        </w:rPr>
      </w:pPr>
      <w:r>
        <w:rPr>
          <w:rFonts w:ascii="Arial" w:eastAsia="Arial" w:hAnsi="Arial"/>
          <w:sz w:val="22"/>
        </w:rPr>
        <w:t>Studio assistito:  attività di studio individuali con assistenza di personale docente o</w:t>
      </w:r>
    </w:p>
    <w:p w:rsidR="006D1EAC" w:rsidRDefault="006D1EAC">
      <w:pPr>
        <w:numPr>
          <w:ilvl w:val="0"/>
          <w:numId w:val="13"/>
        </w:numPr>
        <w:tabs>
          <w:tab w:val="left" w:pos="1020"/>
        </w:tabs>
        <w:spacing w:line="239" w:lineRule="auto"/>
        <w:ind w:left="1020" w:hanging="368"/>
        <w:jc w:val="both"/>
        <w:rPr>
          <w:rFonts w:ascii="Symbol" w:eastAsia="Symbol" w:hAnsi="Symbol"/>
          <w:sz w:val="22"/>
        </w:rPr>
      </w:pPr>
      <w:r>
        <w:rPr>
          <w:rFonts w:ascii="Arial" w:eastAsia="Arial" w:hAnsi="Arial"/>
          <w:sz w:val="22"/>
        </w:rPr>
        <w:t>inserimento  dell’alunno nella classe</w:t>
      </w:r>
    </w:p>
    <w:p w:rsidR="006D1EAC" w:rsidRDefault="006D1EAC">
      <w:pPr>
        <w:numPr>
          <w:ilvl w:val="0"/>
          <w:numId w:val="13"/>
        </w:numPr>
        <w:tabs>
          <w:tab w:val="left" w:pos="1020"/>
        </w:tabs>
        <w:spacing w:line="237" w:lineRule="auto"/>
        <w:ind w:left="1020" w:hanging="368"/>
        <w:jc w:val="both"/>
        <w:rPr>
          <w:rFonts w:ascii="Symbol" w:eastAsia="Symbol" w:hAnsi="Symbol"/>
          <w:sz w:val="22"/>
        </w:rPr>
      </w:pPr>
      <w:r>
        <w:rPr>
          <w:rFonts w:ascii="Arial" w:eastAsia="Arial" w:hAnsi="Arial"/>
          <w:sz w:val="22"/>
        </w:rPr>
        <w:t>nella scuola dell’infanzia vengono proposte attività per la conoscenza /sviluppo della lingua italiana</w:t>
      </w:r>
    </w:p>
    <w:p w:rsidR="006D1EAC" w:rsidRDefault="00FB7651">
      <w:pPr>
        <w:spacing w:line="0" w:lineRule="atLeast"/>
        <w:ind w:left="300"/>
        <w:rPr>
          <w:rFonts w:ascii="Arial" w:eastAsia="Arial" w:hAnsi="Arial"/>
          <w:b/>
          <w:color w:val="1F497D"/>
          <w:sz w:val="28"/>
        </w:rPr>
      </w:pPr>
      <w:r>
        <w:rPr>
          <w:rFonts w:ascii="Symbol" w:eastAsia="Symbol" w:hAnsi="Symbol"/>
          <w:noProof/>
          <w:sz w:val="22"/>
        </w:rPr>
        <w:drawing>
          <wp:inline distT="0" distB="0" distL="0" distR="0">
            <wp:extent cx="321945" cy="314325"/>
            <wp:effectExtent l="19050" t="0" r="190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rFonts w:ascii="Arial" w:eastAsia="Arial" w:hAnsi="Arial"/>
          <w:b/>
          <w:color w:val="1F497D"/>
          <w:sz w:val="28"/>
        </w:rPr>
        <w:t xml:space="preserve">SERVIZIO </w:t>
      </w:r>
      <w:proofErr w:type="spellStart"/>
      <w:r w:rsidR="006D1EAC">
        <w:rPr>
          <w:rFonts w:ascii="Arial" w:eastAsia="Arial" w:hAnsi="Arial"/>
          <w:b/>
          <w:color w:val="1F497D"/>
          <w:sz w:val="28"/>
        </w:rPr>
        <w:t>DI</w:t>
      </w:r>
      <w:proofErr w:type="spellEnd"/>
      <w:r w:rsidR="006D1EAC">
        <w:rPr>
          <w:rFonts w:ascii="Arial" w:eastAsia="Arial" w:hAnsi="Arial"/>
          <w:b/>
          <w:color w:val="1F497D"/>
          <w:sz w:val="28"/>
        </w:rPr>
        <w:t xml:space="preserve"> ISTRUZIONE DOMICILIARE:</w:t>
      </w:r>
    </w:p>
    <w:p w:rsidR="006D1EAC" w:rsidRDefault="006D1EAC">
      <w:pPr>
        <w:spacing w:line="275" w:lineRule="exact"/>
        <w:rPr>
          <w:rFonts w:ascii="Times New Roman" w:eastAsia="Times New Roman" w:hAnsi="Times New Roman"/>
        </w:rPr>
      </w:pPr>
    </w:p>
    <w:p w:rsidR="006D1EAC" w:rsidRDefault="006D1EAC">
      <w:pPr>
        <w:spacing w:line="0" w:lineRule="atLeast"/>
        <w:ind w:left="360"/>
        <w:rPr>
          <w:rFonts w:ascii="Arial" w:eastAsia="Arial" w:hAnsi="Arial"/>
          <w:b/>
          <w:color w:val="1F497D"/>
          <w:sz w:val="24"/>
        </w:rPr>
      </w:pPr>
      <w:r>
        <w:rPr>
          <w:rFonts w:ascii="Arial" w:eastAsia="Arial" w:hAnsi="Arial"/>
          <w:b/>
          <w:color w:val="1F497D"/>
          <w:sz w:val="24"/>
        </w:rPr>
        <w:t>Indicazioni operative</w:t>
      </w:r>
    </w:p>
    <w:p w:rsidR="006D1EAC" w:rsidRDefault="006D1EAC">
      <w:pPr>
        <w:spacing w:line="301" w:lineRule="exact"/>
        <w:rPr>
          <w:rFonts w:ascii="Times New Roman" w:eastAsia="Times New Roman" w:hAnsi="Times New Roman"/>
        </w:rPr>
      </w:pPr>
    </w:p>
    <w:p w:rsidR="006D1EAC" w:rsidRDefault="006D1EAC">
      <w:pPr>
        <w:spacing w:line="271" w:lineRule="auto"/>
        <w:ind w:left="300" w:right="100"/>
        <w:jc w:val="both"/>
        <w:rPr>
          <w:rFonts w:ascii="Arial" w:eastAsia="Arial" w:hAnsi="Arial"/>
          <w:sz w:val="22"/>
        </w:rPr>
      </w:pPr>
      <w:r>
        <w:rPr>
          <w:rFonts w:ascii="Arial" w:eastAsia="Arial" w:hAnsi="Arial"/>
          <w:sz w:val="22"/>
        </w:rPr>
        <w:t>L’istruzione domiciliare si propone di garantire il diritto all’apprendimento, nonché di prevenire le difficoltà degli studenti e delle studentesse colpiti da gravi patologie o impediti a frequentare la scuola per un periodo di almeno trenta giorni, anche se non continuativi, durante l’anno scolastico.</w:t>
      </w:r>
    </w:p>
    <w:p w:rsidR="006D1EAC" w:rsidRDefault="006D1EAC">
      <w:pPr>
        <w:spacing w:line="17" w:lineRule="exact"/>
        <w:rPr>
          <w:rFonts w:ascii="Times New Roman" w:eastAsia="Times New Roman" w:hAnsi="Times New Roman"/>
        </w:rPr>
      </w:pPr>
    </w:p>
    <w:p w:rsidR="006D1EAC" w:rsidRDefault="006D1EAC">
      <w:pPr>
        <w:spacing w:line="272" w:lineRule="auto"/>
        <w:ind w:left="300" w:right="100"/>
        <w:jc w:val="both"/>
        <w:rPr>
          <w:rFonts w:ascii="Arial" w:eastAsia="Arial" w:hAnsi="Arial"/>
          <w:sz w:val="22"/>
        </w:rPr>
      </w:pPr>
      <w:r>
        <w:rPr>
          <w:rFonts w:ascii="Arial" w:eastAsia="Arial" w:hAnsi="Arial"/>
          <w:sz w:val="22"/>
        </w:rPr>
        <w:t>In tali specifiche situazioni, l’istituzione scolastica di appartenenza dell’alunno, previo consenso dei genitori e su loro specifica richiesta, può attivare un progetto di Istruzione domiciliare secondo la procedura prevista. Tale progetto prevede, di norma, un intervento a domicilio del minore dei docenti dell’istituzione scolastica di appartenenza, per un monte ore massimo di 20 ore al mese.</w:t>
      </w:r>
    </w:p>
    <w:p w:rsidR="006D1EAC" w:rsidRDefault="006D1EAC">
      <w:pPr>
        <w:spacing w:line="17" w:lineRule="exact"/>
        <w:rPr>
          <w:rFonts w:ascii="Times New Roman" w:eastAsia="Times New Roman" w:hAnsi="Times New Roman"/>
        </w:rPr>
      </w:pPr>
    </w:p>
    <w:p w:rsidR="006D1EAC" w:rsidRDefault="006D1EAC">
      <w:pPr>
        <w:spacing w:line="273" w:lineRule="auto"/>
        <w:ind w:left="300" w:right="100"/>
        <w:jc w:val="both"/>
        <w:rPr>
          <w:rFonts w:ascii="Arial" w:eastAsia="Arial" w:hAnsi="Arial"/>
          <w:sz w:val="22"/>
        </w:rPr>
      </w:pPr>
      <w:r>
        <w:rPr>
          <w:rFonts w:ascii="Arial" w:eastAsia="Arial" w:hAnsi="Arial"/>
          <w:sz w:val="22"/>
        </w:rPr>
        <w:t xml:space="preserve">Oltre all’azione in presenza – necessariamente limitata nel tempo – è possibile prevedere attività didattiche che utilizzino differenti tecnologie (sincrone e asincrone), allo scopo di consentire agli studenti (in particolare ai più grandi) un contatto più continuo e collaborativo con il proprio </w:t>
      </w:r>
      <w:proofErr w:type="spellStart"/>
      <w:r>
        <w:rPr>
          <w:rFonts w:ascii="Arial" w:eastAsia="Arial" w:hAnsi="Arial"/>
          <w:sz w:val="22"/>
        </w:rPr>
        <w:t>gruppo-classe.Si</w:t>
      </w:r>
      <w:proofErr w:type="spellEnd"/>
      <w:r>
        <w:rPr>
          <w:rFonts w:ascii="Arial" w:eastAsia="Arial" w:hAnsi="Arial"/>
          <w:sz w:val="22"/>
        </w:rPr>
        <w:t xml:space="preserve"> ricorda che, purché documentati e certificati, tutti i periodi di attività svolti in Istruzione domiciliare concorrono alla validità dell’anno scolastico (</w:t>
      </w:r>
      <w:proofErr w:type="spellStart"/>
      <w:r>
        <w:rPr>
          <w:rFonts w:ascii="Arial" w:eastAsia="Arial" w:hAnsi="Arial"/>
          <w:sz w:val="22"/>
        </w:rPr>
        <w:t>D.P.R</w:t>
      </w:r>
      <w:proofErr w:type="spellEnd"/>
      <w:r>
        <w:rPr>
          <w:rFonts w:ascii="Arial" w:eastAsia="Arial" w:hAnsi="Arial"/>
          <w:sz w:val="22"/>
        </w:rPr>
        <w:t xml:space="preserve"> 22 giugno 2009 n. 122).</w:t>
      </w:r>
    </w:p>
    <w:p w:rsidR="006D1EAC" w:rsidRDefault="006D1EAC">
      <w:pPr>
        <w:spacing w:line="298" w:lineRule="exact"/>
        <w:rPr>
          <w:rFonts w:ascii="Times New Roman" w:eastAsia="Times New Roman" w:hAnsi="Times New Roman"/>
        </w:rPr>
      </w:pPr>
    </w:p>
    <w:p w:rsidR="006D1EAC" w:rsidRDefault="006D1EAC">
      <w:pPr>
        <w:spacing w:line="0" w:lineRule="atLeast"/>
        <w:ind w:left="300"/>
        <w:rPr>
          <w:rFonts w:ascii="Arial" w:eastAsia="Arial" w:hAnsi="Arial"/>
          <w:b/>
          <w:color w:val="1F497D"/>
          <w:sz w:val="24"/>
        </w:rPr>
      </w:pPr>
      <w:r>
        <w:rPr>
          <w:rFonts w:ascii="Arial" w:eastAsia="Arial" w:hAnsi="Arial"/>
          <w:b/>
          <w:color w:val="1F497D"/>
          <w:sz w:val="24"/>
        </w:rPr>
        <w:t>Richiesta di attivazione e definizione del progetto di ID</w:t>
      </w:r>
    </w:p>
    <w:p w:rsidR="006D1EAC" w:rsidRDefault="006D1EAC">
      <w:pPr>
        <w:spacing w:line="339" w:lineRule="exact"/>
        <w:rPr>
          <w:rFonts w:ascii="Times New Roman" w:eastAsia="Times New Roman" w:hAnsi="Times New Roman"/>
        </w:rPr>
      </w:pPr>
    </w:p>
    <w:p w:rsidR="006D1EAC" w:rsidRDefault="006D1EAC">
      <w:pPr>
        <w:spacing w:line="274" w:lineRule="auto"/>
        <w:jc w:val="both"/>
        <w:rPr>
          <w:rFonts w:ascii="Arial" w:eastAsia="Arial" w:hAnsi="Arial"/>
          <w:sz w:val="22"/>
        </w:rPr>
      </w:pPr>
      <w:r>
        <w:rPr>
          <w:rFonts w:ascii="Arial" w:eastAsia="Arial" w:hAnsi="Arial"/>
          <w:sz w:val="22"/>
        </w:rPr>
        <w:t xml:space="preserve">L’attivazione del servizio di istruzione domiciliare può avvenire, successivamente ad un ricovero ospedaliero, solo in presenza di alcune gravi patologie, quali ad esempio quelle </w:t>
      </w:r>
      <w:proofErr w:type="spellStart"/>
      <w:r>
        <w:rPr>
          <w:rFonts w:ascii="Arial" w:eastAsia="Arial" w:hAnsi="Arial"/>
          <w:sz w:val="22"/>
        </w:rPr>
        <w:t>onco-ematologiche</w:t>
      </w:r>
      <w:proofErr w:type="spellEnd"/>
      <w:r>
        <w:rPr>
          <w:rFonts w:ascii="Arial" w:eastAsia="Arial" w:hAnsi="Arial"/>
          <w:sz w:val="22"/>
        </w:rPr>
        <w:t>, quelle traumatiche o croniche invalidanti, o tutte quelle patologie che richiedono terapie prolungate, oltre il periodo di ospedalizzazione, tali da impedire una normale vita di relazione. La patologia ed il periodo di impedimento alla frequenza scolastica devono essere oggetto di idonea e dettagliata certificazione sanitaria, rilasciata dalla struttura ospedaliera in cui l’alunno è stato ricoverato.</w:t>
      </w:r>
    </w:p>
    <w:p w:rsidR="006D1EAC" w:rsidRDefault="006D1EAC">
      <w:pPr>
        <w:spacing w:line="14" w:lineRule="exact"/>
        <w:rPr>
          <w:rFonts w:ascii="Times New Roman" w:eastAsia="Times New Roman" w:hAnsi="Times New Roman"/>
        </w:rPr>
      </w:pPr>
    </w:p>
    <w:p w:rsidR="006D1EAC" w:rsidRDefault="006D1EAC">
      <w:pPr>
        <w:spacing w:line="271" w:lineRule="auto"/>
        <w:ind w:right="100"/>
        <w:jc w:val="both"/>
        <w:rPr>
          <w:rFonts w:ascii="Arial" w:eastAsia="Arial" w:hAnsi="Arial"/>
          <w:sz w:val="22"/>
        </w:rPr>
      </w:pPr>
      <w:r>
        <w:rPr>
          <w:rFonts w:ascii="Arial" w:eastAsia="Arial" w:hAnsi="Arial"/>
          <w:sz w:val="22"/>
        </w:rPr>
        <w:t>In tali situazioni, a seguito della richiesta dei genitori, il Dirigente dell’istituzione scolastica di appartenenza può richiedere all’USR, per il tramite del Dirigente della scuola Polo, l’attivazione di un progetto di Istruzione domiciliare.</w:t>
      </w:r>
    </w:p>
    <w:p w:rsidR="006D1EAC" w:rsidRDefault="006D1EAC">
      <w:pPr>
        <w:spacing w:line="30" w:lineRule="exact"/>
        <w:rPr>
          <w:rFonts w:ascii="Times New Roman" w:eastAsia="Times New Roman" w:hAnsi="Times New Roman"/>
        </w:rPr>
      </w:pPr>
    </w:p>
    <w:p w:rsidR="006D1EAC" w:rsidRDefault="006D1EAC">
      <w:pPr>
        <w:spacing w:line="0" w:lineRule="atLeast"/>
        <w:ind w:left="10320"/>
        <w:rPr>
          <w:sz w:val="22"/>
        </w:rPr>
      </w:pPr>
      <w:r>
        <w:rPr>
          <w:sz w:val="22"/>
        </w:rPr>
        <w:t>34</w:t>
      </w:r>
    </w:p>
    <w:p w:rsidR="006D1EAC" w:rsidRDefault="006D1EAC">
      <w:pPr>
        <w:spacing w:line="7" w:lineRule="exact"/>
        <w:rPr>
          <w:rFonts w:ascii="Times New Roman" w:eastAsia="Times New Roman" w:hAnsi="Times New Roman"/>
        </w:rPr>
      </w:pPr>
    </w:p>
    <w:p w:rsidR="006D1EAC" w:rsidRDefault="006D1EAC">
      <w:pPr>
        <w:spacing w:line="0" w:lineRule="atLeast"/>
        <w:ind w:left="580"/>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325" style="position:absolute;z-index:-251899392" from="-4pt,5.85pt" to="560.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242" w:right="660" w:bottom="333" w:left="560" w:header="0" w:footer="0" w:gutter="0"/>
          <w:cols w:space="0" w:equalWidth="0">
            <w:col w:w="11020"/>
          </w:cols>
          <w:docGrid w:linePitch="360"/>
        </w:sectPr>
      </w:pPr>
    </w:p>
    <w:p w:rsidR="006D1EAC" w:rsidRDefault="00FB7651">
      <w:pPr>
        <w:spacing w:line="200" w:lineRule="exact"/>
        <w:rPr>
          <w:rFonts w:ascii="Times New Roman" w:eastAsia="Times New Roman" w:hAnsi="Times New Roman"/>
        </w:rPr>
      </w:pPr>
      <w:bookmarkStart w:id="34" w:name="page35"/>
      <w:bookmarkEnd w:id="34"/>
      <w:r>
        <w:rPr>
          <w:rFonts w:ascii="Arial" w:eastAsia="Arial" w:hAnsi="Arial"/>
          <w:b/>
          <w:noProof/>
          <w:color w:val="1F497D"/>
          <w:sz w:val="28"/>
        </w:rPr>
        <w:lastRenderedPageBreak/>
        <w:drawing>
          <wp:anchor distT="0" distB="0" distL="114300" distR="114300" simplePos="0" relativeHeight="251419136" behindDoc="1" locked="0" layoutInCell="0" allowOverlap="1">
            <wp:simplePos x="0" y="0"/>
            <wp:positionH relativeFrom="column">
              <wp:posOffset>-597535</wp:posOffset>
            </wp:positionH>
            <wp:positionV relativeFrom="paragraph">
              <wp:posOffset>-339725</wp:posOffset>
            </wp:positionV>
            <wp:extent cx="7164070" cy="9450070"/>
            <wp:effectExtent l="19050" t="0" r="0" b="0"/>
            <wp:wrapNone/>
            <wp:docPr id="30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8" cstate="print"/>
                    <a:srcRect/>
                    <a:stretch>
                      <a:fillRect/>
                    </a:stretch>
                  </pic:blipFill>
                  <pic:spPr bwMode="auto">
                    <a:xfrm>
                      <a:off x="0" y="0"/>
                      <a:ext cx="7164070" cy="9450070"/>
                    </a:xfrm>
                    <a:prstGeom prst="rect">
                      <a:avLst/>
                    </a:prstGeom>
                    <a:noFill/>
                  </pic:spPr>
                </pic:pic>
              </a:graphicData>
            </a:graphic>
          </wp:anchor>
        </w:drawing>
      </w:r>
      <w:r w:rsidR="00164399">
        <w:rPr>
          <w:rFonts w:ascii="Times New Roman" w:eastAsia="Times New Roman" w:hAnsi="Times New Roman"/>
        </w:rPr>
        <w:pict>
          <v:line id="_x0000_s1326" style="position:absolute;z-index:-251898368;mso-position-horizontal-relative:page;mso-position-vertical-relative:page" from="25.5pt,24pt" to="25.5pt,768.1pt" o:allowincell="f" o:userdrawn="t" strokecolor="#1f497d" strokeweight="3pt">
            <w10:wrap anchorx="page" anchory="page"/>
          </v:line>
        </w:pic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97" w:lineRule="exact"/>
        <w:rPr>
          <w:rFonts w:ascii="Times New Roman" w:eastAsia="Times New Roman" w:hAnsi="Times New Roman"/>
        </w:rPr>
      </w:pPr>
    </w:p>
    <w:p w:rsidR="006D1EAC" w:rsidRDefault="006D1EAC">
      <w:pPr>
        <w:numPr>
          <w:ilvl w:val="0"/>
          <w:numId w:val="14"/>
        </w:numPr>
        <w:tabs>
          <w:tab w:val="left" w:pos="119"/>
        </w:tabs>
        <w:spacing w:line="239" w:lineRule="auto"/>
        <w:ind w:left="119" w:hanging="119"/>
        <w:jc w:val="both"/>
        <w:rPr>
          <w:rFonts w:ascii="Arial" w:eastAsia="Arial" w:hAnsi="Arial"/>
        </w:rPr>
      </w:pPr>
      <w:r>
        <w:rPr>
          <w:rFonts w:ascii="Arial" w:eastAsia="Arial" w:hAnsi="Arial"/>
        </w:rPr>
        <w:t>Impegno permanente;</w:t>
      </w:r>
    </w:p>
    <w:p w:rsidR="006D1EAC" w:rsidRDefault="006D1EAC">
      <w:pPr>
        <w:spacing w:line="11" w:lineRule="exact"/>
        <w:rPr>
          <w:rFonts w:ascii="Arial" w:eastAsia="Arial" w:hAnsi="Arial"/>
        </w:rPr>
      </w:pPr>
    </w:p>
    <w:p w:rsidR="006D1EAC" w:rsidRDefault="006D1EAC">
      <w:pPr>
        <w:numPr>
          <w:ilvl w:val="0"/>
          <w:numId w:val="14"/>
        </w:numPr>
        <w:tabs>
          <w:tab w:val="left" w:pos="121"/>
        </w:tabs>
        <w:spacing w:line="237" w:lineRule="auto"/>
        <w:ind w:left="-1" w:firstLine="1"/>
        <w:rPr>
          <w:rFonts w:ascii="Arial" w:eastAsia="Arial" w:hAnsi="Arial"/>
        </w:rPr>
      </w:pPr>
      <w:r>
        <w:rPr>
          <w:rFonts w:ascii="Arial" w:eastAsia="Arial" w:hAnsi="Arial"/>
        </w:rPr>
        <w:t>strumento per verificare la validità e l’efficacia delle proposta didattica e formativa; -uno strumento di programmazione</w:t>
      </w:r>
    </w:p>
    <w:p w:rsidR="006D1EAC" w:rsidRDefault="006D1EAC">
      <w:pPr>
        <w:spacing w:line="0" w:lineRule="atLeast"/>
        <w:rPr>
          <w:rFonts w:ascii="Arial" w:eastAsia="Arial" w:hAnsi="Arial"/>
          <w:b/>
          <w:color w:val="1F497D"/>
          <w:sz w:val="28"/>
        </w:rPr>
      </w:pPr>
      <w:r>
        <w:rPr>
          <w:rFonts w:ascii="Arial" w:eastAsia="Arial" w:hAnsi="Arial"/>
        </w:rPr>
        <w:br w:type="column"/>
      </w:r>
      <w:r w:rsidR="00FB7651">
        <w:rPr>
          <w:rFonts w:ascii="Arial" w:eastAsia="Arial" w:hAnsi="Arial"/>
          <w:noProof/>
        </w:rPr>
        <w:lastRenderedPageBreak/>
        <w:drawing>
          <wp:inline distT="0" distB="0" distL="0" distR="0">
            <wp:extent cx="321945" cy="314325"/>
            <wp:effectExtent l="19050" t="0" r="190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Pr>
          <w:rFonts w:ascii="Arial" w:eastAsia="Arial" w:hAnsi="Arial"/>
          <w:b/>
          <w:color w:val="1F497D"/>
          <w:sz w:val="28"/>
        </w:rPr>
        <w:t>LA VALUTAZIONE</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45" w:lineRule="exact"/>
        <w:rPr>
          <w:rFonts w:ascii="Times New Roman" w:eastAsia="Times New Roman" w:hAnsi="Times New Roman"/>
        </w:rPr>
      </w:pPr>
    </w:p>
    <w:tbl>
      <w:tblPr>
        <w:tblW w:w="0" w:type="auto"/>
        <w:tblInd w:w="320" w:type="dxa"/>
        <w:tblLayout w:type="fixed"/>
        <w:tblCellMar>
          <w:left w:w="0" w:type="dxa"/>
          <w:right w:w="0" w:type="dxa"/>
        </w:tblCellMar>
        <w:tblLook w:val="0000"/>
      </w:tblPr>
      <w:tblGrid>
        <w:gridCol w:w="1160"/>
        <w:gridCol w:w="320"/>
        <w:gridCol w:w="120"/>
        <w:gridCol w:w="1220"/>
        <w:gridCol w:w="540"/>
        <w:gridCol w:w="2820"/>
      </w:tblGrid>
      <w:tr w:rsidR="006D1EAC">
        <w:trPr>
          <w:trHeight w:val="302"/>
        </w:trPr>
        <w:tc>
          <w:tcPr>
            <w:tcW w:w="1160" w:type="dxa"/>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shd w:val="clear" w:color="auto" w:fill="auto"/>
            <w:vAlign w:val="bottom"/>
          </w:tcPr>
          <w:p w:rsidR="006D1EAC" w:rsidRDefault="006D1EAC">
            <w:pPr>
              <w:spacing w:line="229" w:lineRule="exact"/>
              <w:ind w:left="140"/>
              <w:rPr>
                <w:rFonts w:ascii="Times New Roman" w:eastAsia="Times New Roman" w:hAnsi="Times New Roman"/>
                <w:b/>
              </w:rPr>
            </w:pPr>
            <w:r>
              <w:rPr>
                <w:rFonts w:ascii="Times New Roman" w:eastAsia="Times New Roman" w:hAnsi="Times New Roman"/>
                <w:b/>
              </w:rPr>
              <w:t>F</w:t>
            </w:r>
          </w:p>
        </w:tc>
        <w:tc>
          <w:tcPr>
            <w:tcW w:w="1880" w:type="dxa"/>
            <w:gridSpan w:val="3"/>
            <w:shd w:val="clear" w:color="auto" w:fill="auto"/>
            <w:vAlign w:val="bottom"/>
          </w:tcPr>
          <w:p w:rsidR="006D1EAC" w:rsidRDefault="006D1EAC">
            <w:pPr>
              <w:spacing w:line="0" w:lineRule="atLeast"/>
              <w:rPr>
                <w:rFonts w:ascii="Times New Roman" w:eastAsia="Times New Roman" w:hAnsi="Times New Roman"/>
                <w:sz w:val="24"/>
              </w:rPr>
            </w:pPr>
          </w:p>
        </w:tc>
        <w:tc>
          <w:tcPr>
            <w:tcW w:w="282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64"/>
        </w:trPr>
        <w:tc>
          <w:tcPr>
            <w:tcW w:w="1160" w:type="dxa"/>
            <w:shd w:val="clear" w:color="auto" w:fill="auto"/>
            <w:vAlign w:val="bottom"/>
          </w:tcPr>
          <w:p w:rsidR="006D1EAC" w:rsidRDefault="006D1EAC">
            <w:pPr>
              <w:spacing w:line="0" w:lineRule="atLeast"/>
              <w:rPr>
                <w:rFonts w:ascii="Times New Roman" w:eastAsia="Times New Roman" w:hAnsi="Times New Roman"/>
                <w:sz w:val="22"/>
              </w:rPr>
            </w:pPr>
          </w:p>
        </w:tc>
        <w:tc>
          <w:tcPr>
            <w:tcW w:w="320" w:type="dxa"/>
            <w:shd w:val="clear" w:color="auto" w:fill="auto"/>
            <w:vAlign w:val="bottom"/>
          </w:tcPr>
          <w:p w:rsidR="006D1EAC" w:rsidRDefault="006D1EAC">
            <w:pPr>
              <w:spacing w:line="229" w:lineRule="exact"/>
              <w:ind w:left="140"/>
              <w:rPr>
                <w:rFonts w:ascii="Times New Roman" w:eastAsia="Times New Roman" w:hAnsi="Times New Roman"/>
                <w:b/>
              </w:rPr>
            </w:pPr>
            <w:r>
              <w:rPr>
                <w:rFonts w:ascii="Times New Roman" w:eastAsia="Times New Roman" w:hAnsi="Times New Roman"/>
                <w:b/>
              </w:rPr>
              <w:t>A</w:t>
            </w:r>
          </w:p>
        </w:tc>
        <w:tc>
          <w:tcPr>
            <w:tcW w:w="1880" w:type="dxa"/>
            <w:gridSpan w:val="3"/>
            <w:shd w:val="clear" w:color="auto" w:fill="auto"/>
            <w:vAlign w:val="bottom"/>
          </w:tcPr>
          <w:p w:rsidR="006D1EAC" w:rsidRDefault="006D1EAC">
            <w:pPr>
              <w:spacing w:line="0" w:lineRule="atLeast"/>
              <w:rPr>
                <w:rFonts w:ascii="Times New Roman" w:eastAsia="Times New Roman" w:hAnsi="Times New Roman"/>
                <w:sz w:val="22"/>
              </w:rPr>
            </w:pPr>
          </w:p>
        </w:tc>
        <w:tc>
          <w:tcPr>
            <w:tcW w:w="282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160" w:type="dxa"/>
            <w:shd w:val="clear" w:color="auto" w:fill="auto"/>
            <w:vAlign w:val="bottom"/>
          </w:tcPr>
          <w:p w:rsidR="006D1EAC" w:rsidRDefault="006D1EAC">
            <w:pPr>
              <w:spacing w:line="0" w:lineRule="atLeast"/>
              <w:rPr>
                <w:rFonts w:ascii="Times New Roman" w:eastAsia="Times New Roman" w:hAnsi="Times New Roman"/>
                <w:sz w:val="22"/>
              </w:rPr>
            </w:pPr>
          </w:p>
        </w:tc>
        <w:tc>
          <w:tcPr>
            <w:tcW w:w="320" w:type="dxa"/>
            <w:shd w:val="clear" w:color="auto" w:fill="auto"/>
            <w:vAlign w:val="bottom"/>
          </w:tcPr>
          <w:p w:rsidR="006D1EAC" w:rsidRDefault="006D1EAC">
            <w:pPr>
              <w:spacing w:line="229" w:lineRule="exact"/>
              <w:ind w:left="140"/>
              <w:rPr>
                <w:rFonts w:ascii="Times New Roman" w:eastAsia="Times New Roman" w:hAnsi="Times New Roman"/>
                <w:b/>
                <w:w w:val="84"/>
              </w:rPr>
            </w:pPr>
            <w:r>
              <w:rPr>
                <w:rFonts w:ascii="Times New Roman" w:eastAsia="Times New Roman" w:hAnsi="Times New Roman"/>
                <w:b/>
                <w:w w:val="84"/>
              </w:rPr>
              <w:t>M</w:t>
            </w:r>
          </w:p>
        </w:tc>
        <w:tc>
          <w:tcPr>
            <w:tcW w:w="1880" w:type="dxa"/>
            <w:gridSpan w:val="3"/>
            <w:shd w:val="clear" w:color="auto" w:fill="auto"/>
            <w:vAlign w:val="bottom"/>
          </w:tcPr>
          <w:p w:rsidR="006D1EAC" w:rsidRDefault="006D1EAC">
            <w:pPr>
              <w:spacing w:line="0" w:lineRule="atLeast"/>
              <w:rPr>
                <w:rFonts w:ascii="Times New Roman" w:eastAsia="Times New Roman" w:hAnsi="Times New Roman"/>
                <w:sz w:val="22"/>
              </w:rPr>
            </w:pPr>
          </w:p>
        </w:tc>
        <w:tc>
          <w:tcPr>
            <w:tcW w:w="282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63"/>
        </w:trPr>
        <w:tc>
          <w:tcPr>
            <w:tcW w:w="1160" w:type="dxa"/>
            <w:vMerge w:val="restart"/>
            <w:shd w:val="clear" w:color="auto" w:fill="auto"/>
            <w:vAlign w:val="bottom"/>
          </w:tcPr>
          <w:p w:rsidR="006D1EAC" w:rsidRDefault="006D1EAC">
            <w:pPr>
              <w:spacing w:line="0" w:lineRule="atLeast"/>
              <w:rPr>
                <w:rFonts w:ascii="Times New Roman" w:eastAsia="Times New Roman" w:hAnsi="Times New Roman"/>
                <w:sz w:val="5"/>
              </w:rPr>
            </w:pPr>
          </w:p>
        </w:tc>
        <w:tc>
          <w:tcPr>
            <w:tcW w:w="320" w:type="dxa"/>
            <w:vMerge w:val="restart"/>
            <w:shd w:val="clear" w:color="auto" w:fill="auto"/>
            <w:vAlign w:val="bottom"/>
          </w:tcPr>
          <w:p w:rsidR="006D1EAC" w:rsidRDefault="006D1EAC">
            <w:pPr>
              <w:spacing w:line="229" w:lineRule="exact"/>
              <w:ind w:left="140"/>
              <w:rPr>
                <w:rFonts w:ascii="Times New Roman" w:eastAsia="Times New Roman" w:hAnsi="Times New Roman"/>
                <w:b/>
              </w:rPr>
            </w:pPr>
            <w:r>
              <w:rPr>
                <w:rFonts w:ascii="Times New Roman" w:eastAsia="Times New Roman" w:hAnsi="Times New Roman"/>
                <w:b/>
              </w:rPr>
              <w:t>I</w:t>
            </w:r>
          </w:p>
        </w:tc>
        <w:tc>
          <w:tcPr>
            <w:tcW w:w="1880" w:type="dxa"/>
            <w:gridSpan w:val="3"/>
            <w:vMerge w:val="restart"/>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5"/>
              </w:rPr>
            </w:pPr>
          </w:p>
        </w:tc>
        <w:tc>
          <w:tcPr>
            <w:tcW w:w="2820" w:type="dxa"/>
            <w:tcBorders>
              <w:right w:val="single" w:sz="8" w:space="0" w:color="002060"/>
            </w:tcBorders>
            <w:shd w:val="clear" w:color="auto" w:fill="002060"/>
            <w:vAlign w:val="bottom"/>
          </w:tcPr>
          <w:p w:rsidR="006D1EAC" w:rsidRDefault="006D1EAC">
            <w:pPr>
              <w:spacing w:line="0" w:lineRule="atLeast"/>
              <w:rPr>
                <w:rFonts w:ascii="Times New Roman" w:eastAsia="Times New Roman" w:hAnsi="Times New Roman"/>
                <w:sz w:val="5"/>
              </w:rPr>
            </w:pPr>
          </w:p>
        </w:tc>
      </w:tr>
      <w:tr w:rsidR="006D1EAC">
        <w:trPr>
          <w:trHeight w:val="185"/>
        </w:trPr>
        <w:tc>
          <w:tcPr>
            <w:tcW w:w="1160" w:type="dxa"/>
            <w:vMerge/>
            <w:shd w:val="clear" w:color="auto" w:fill="auto"/>
            <w:vAlign w:val="bottom"/>
          </w:tcPr>
          <w:p w:rsidR="006D1EAC" w:rsidRDefault="006D1EAC">
            <w:pPr>
              <w:spacing w:line="0" w:lineRule="atLeast"/>
              <w:rPr>
                <w:rFonts w:ascii="Times New Roman" w:eastAsia="Times New Roman" w:hAnsi="Times New Roman"/>
                <w:sz w:val="16"/>
              </w:rPr>
            </w:pPr>
          </w:p>
        </w:tc>
        <w:tc>
          <w:tcPr>
            <w:tcW w:w="320" w:type="dxa"/>
            <w:vMerge/>
            <w:shd w:val="clear" w:color="auto" w:fill="auto"/>
            <w:vAlign w:val="bottom"/>
          </w:tcPr>
          <w:p w:rsidR="006D1EAC" w:rsidRDefault="006D1EAC">
            <w:pPr>
              <w:spacing w:line="0" w:lineRule="atLeast"/>
              <w:rPr>
                <w:rFonts w:ascii="Times New Roman" w:eastAsia="Times New Roman" w:hAnsi="Times New Roman"/>
                <w:sz w:val="16"/>
              </w:rPr>
            </w:pPr>
          </w:p>
        </w:tc>
        <w:tc>
          <w:tcPr>
            <w:tcW w:w="1880" w:type="dxa"/>
            <w:gridSpan w:val="3"/>
            <w:vMerge/>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16"/>
              </w:rPr>
            </w:pPr>
          </w:p>
        </w:tc>
        <w:tc>
          <w:tcPr>
            <w:tcW w:w="2820" w:type="dxa"/>
            <w:vMerge w:val="restart"/>
            <w:tcBorders>
              <w:right w:val="single" w:sz="8" w:space="0" w:color="002060"/>
            </w:tcBorders>
            <w:shd w:val="clear" w:color="auto" w:fill="auto"/>
            <w:vAlign w:val="bottom"/>
          </w:tcPr>
          <w:p w:rsidR="006D1EAC" w:rsidRDefault="006D1EAC">
            <w:pPr>
              <w:spacing w:line="206" w:lineRule="exact"/>
              <w:ind w:left="140"/>
              <w:rPr>
                <w:rFonts w:ascii="Arial" w:eastAsia="Arial" w:hAnsi="Arial"/>
                <w:sz w:val="18"/>
              </w:rPr>
            </w:pPr>
            <w:r>
              <w:rPr>
                <w:rFonts w:ascii="Arial" w:eastAsia="Arial" w:hAnsi="Arial"/>
                <w:sz w:val="18"/>
              </w:rPr>
              <w:t>- Autoconsapevolezza dei</w:t>
            </w:r>
          </w:p>
        </w:tc>
      </w:tr>
      <w:tr w:rsidR="006D1EAC">
        <w:trPr>
          <w:trHeight w:val="92"/>
        </w:trPr>
        <w:tc>
          <w:tcPr>
            <w:tcW w:w="1160" w:type="dxa"/>
            <w:vMerge w:val="restart"/>
            <w:shd w:val="clear" w:color="auto" w:fill="auto"/>
            <w:vAlign w:val="bottom"/>
          </w:tcPr>
          <w:p w:rsidR="006D1EAC" w:rsidRDefault="006D1EAC">
            <w:pPr>
              <w:spacing w:line="229" w:lineRule="exact"/>
              <w:ind w:left="140"/>
              <w:rPr>
                <w:rFonts w:ascii="Times New Roman" w:eastAsia="Times New Roman" w:hAnsi="Times New Roman"/>
                <w:b/>
              </w:rPr>
            </w:pPr>
            <w:r>
              <w:rPr>
                <w:rFonts w:ascii="Times New Roman" w:eastAsia="Times New Roman" w:hAnsi="Times New Roman"/>
                <w:b/>
              </w:rPr>
              <w:t>ALUNNO</w:t>
            </w:r>
          </w:p>
        </w:tc>
        <w:tc>
          <w:tcPr>
            <w:tcW w:w="320" w:type="dxa"/>
            <w:vMerge w:val="restart"/>
            <w:shd w:val="clear" w:color="auto" w:fill="auto"/>
            <w:vAlign w:val="bottom"/>
          </w:tcPr>
          <w:p w:rsidR="006D1EAC" w:rsidRDefault="006D1EAC">
            <w:pPr>
              <w:spacing w:line="229" w:lineRule="exact"/>
              <w:ind w:left="140"/>
              <w:rPr>
                <w:rFonts w:ascii="Times New Roman" w:eastAsia="Times New Roman" w:hAnsi="Times New Roman"/>
                <w:b/>
              </w:rPr>
            </w:pPr>
            <w:r>
              <w:rPr>
                <w:rFonts w:ascii="Times New Roman" w:eastAsia="Times New Roman" w:hAnsi="Times New Roman"/>
                <w:b/>
              </w:rPr>
              <w:t>G</w:t>
            </w:r>
          </w:p>
        </w:tc>
        <w:tc>
          <w:tcPr>
            <w:tcW w:w="120" w:type="dxa"/>
            <w:shd w:val="clear" w:color="auto" w:fill="auto"/>
            <w:vAlign w:val="bottom"/>
          </w:tcPr>
          <w:p w:rsidR="006D1EAC" w:rsidRDefault="006D1EAC">
            <w:pPr>
              <w:spacing w:line="0" w:lineRule="atLeast"/>
              <w:rPr>
                <w:rFonts w:ascii="Times New Roman" w:eastAsia="Times New Roman" w:hAnsi="Times New Roman"/>
                <w:sz w:val="8"/>
              </w:rPr>
            </w:pPr>
          </w:p>
        </w:tc>
        <w:tc>
          <w:tcPr>
            <w:tcW w:w="1220" w:type="dxa"/>
            <w:vMerge w:val="restart"/>
            <w:shd w:val="clear" w:color="auto" w:fill="auto"/>
            <w:vAlign w:val="bottom"/>
          </w:tcPr>
          <w:p w:rsidR="006D1EAC" w:rsidRDefault="006D1EAC">
            <w:pPr>
              <w:spacing w:line="229" w:lineRule="exact"/>
              <w:ind w:left="140"/>
              <w:rPr>
                <w:rFonts w:ascii="Times New Roman" w:eastAsia="Times New Roman" w:hAnsi="Times New Roman"/>
                <w:b/>
              </w:rPr>
            </w:pPr>
            <w:r>
              <w:rPr>
                <w:rFonts w:ascii="Times New Roman" w:eastAsia="Times New Roman" w:hAnsi="Times New Roman"/>
                <w:b/>
              </w:rPr>
              <w:t>DOCENTI</w:t>
            </w:r>
          </w:p>
        </w:tc>
        <w:tc>
          <w:tcPr>
            <w:tcW w:w="540" w:type="dxa"/>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8"/>
              </w:rPr>
            </w:pPr>
          </w:p>
        </w:tc>
        <w:tc>
          <w:tcPr>
            <w:tcW w:w="2820" w:type="dxa"/>
            <w:vMerge/>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8"/>
              </w:rPr>
            </w:pPr>
          </w:p>
        </w:tc>
      </w:tr>
      <w:tr w:rsidR="006D1EAC">
        <w:trPr>
          <w:trHeight w:val="212"/>
        </w:trPr>
        <w:tc>
          <w:tcPr>
            <w:tcW w:w="1160" w:type="dxa"/>
            <w:vMerge/>
            <w:shd w:val="clear" w:color="auto" w:fill="auto"/>
            <w:vAlign w:val="bottom"/>
          </w:tcPr>
          <w:p w:rsidR="006D1EAC" w:rsidRDefault="006D1EAC">
            <w:pPr>
              <w:spacing w:line="0" w:lineRule="atLeast"/>
              <w:rPr>
                <w:rFonts w:ascii="Times New Roman" w:eastAsia="Times New Roman" w:hAnsi="Times New Roman"/>
                <w:sz w:val="18"/>
              </w:rPr>
            </w:pPr>
          </w:p>
        </w:tc>
        <w:tc>
          <w:tcPr>
            <w:tcW w:w="320" w:type="dxa"/>
            <w:vMerge/>
            <w:shd w:val="clear" w:color="auto" w:fill="auto"/>
            <w:vAlign w:val="bottom"/>
          </w:tcPr>
          <w:p w:rsidR="006D1EAC" w:rsidRDefault="006D1EAC">
            <w:pPr>
              <w:spacing w:line="0" w:lineRule="atLeast"/>
              <w:rPr>
                <w:rFonts w:ascii="Times New Roman" w:eastAsia="Times New Roman" w:hAnsi="Times New Roman"/>
                <w:sz w:val="18"/>
              </w:rPr>
            </w:pPr>
          </w:p>
        </w:tc>
        <w:tc>
          <w:tcPr>
            <w:tcW w:w="120" w:type="dxa"/>
            <w:shd w:val="clear" w:color="auto" w:fill="auto"/>
            <w:vAlign w:val="bottom"/>
          </w:tcPr>
          <w:p w:rsidR="006D1EAC" w:rsidRDefault="006D1EAC">
            <w:pPr>
              <w:spacing w:line="0" w:lineRule="atLeast"/>
              <w:rPr>
                <w:rFonts w:ascii="Times New Roman" w:eastAsia="Times New Roman" w:hAnsi="Times New Roman"/>
                <w:sz w:val="18"/>
              </w:rPr>
            </w:pPr>
          </w:p>
        </w:tc>
        <w:tc>
          <w:tcPr>
            <w:tcW w:w="1220" w:type="dxa"/>
            <w:vMerge/>
            <w:shd w:val="clear" w:color="auto" w:fill="auto"/>
            <w:vAlign w:val="bottom"/>
          </w:tcPr>
          <w:p w:rsidR="006D1EAC" w:rsidRDefault="006D1EAC">
            <w:pPr>
              <w:spacing w:line="0" w:lineRule="atLeast"/>
              <w:rPr>
                <w:rFonts w:ascii="Times New Roman" w:eastAsia="Times New Roman" w:hAnsi="Times New Roman"/>
                <w:sz w:val="18"/>
              </w:rPr>
            </w:pPr>
          </w:p>
        </w:tc>
        <w:tc>
          <w:tcPr>
            <w:tcW w:w="540" w:type="dxa"/>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18"/>
              </w:rPr>
            </w:pPr>
          </w:p>
        </w:tc>
        <w:tc>
          <w:tcPr>
            <w:tcW w:w="2820" w:type="dxa"/>
            <w:tcBorders>
              <w:right w:val="single" w:sz="8" w:space="0" w:color="002060"/>
            </w:tcBorders>
            <w:shd w:val="clear" w:color="auto" w:fill="auto"/>
            <w:vAlign w:val="bottom"/>
          </w:tcPr>
          <w:p w:rsidR="006D1EAC" w:rsidRDefault="006D1EAC">
            <w:pPr>
              <w:spacing w:line="206" w:lineRule="exact"/>
              <w:ind w:left="140"/>
              <w:rPr>
                <w:rFonts w:ascii="Arial" w:eastAsia="Arial" w:hAnsi="Arial"/>
                <w:sz w:val="18"/>
              </w:rPr>
            </w:pPr>
            <w:r>
              <w:rPr>
                <w:rFonts w:ascii="Arial" w:eastAsia="Arial" w:hAnsi="Arial"/>
                <w:sz w:val="18"/>
              </w:rPr>
              <w:t>risultati ottenuti e delle</w:t>
            </w:r>
          </w:p>
        </w:tc>
      </w:tr>
      <w:tr w:rsidR="006D1EAC">
        <w:trPr>
          <w:trHeight w:val="110"/>
        </w:trPr>
        <w:tc>
          <w:tcPr>
            <w:tcW w:w="1160" w:type="dxa"/>
            <w:shd w:val="clear" w:color="auto" w:fill="auto"/>
            <w:vAlign w:val="bottom"/>
          </w:tcPr>
          <w:p w:rsidR="006D1EAC" w:rsidRDefault="006D1EAC">
            <w:pPr>
              <w:spacing w:line="0" w:lineRule="atLeast"/>
              <w:rPr>
                <w:rFonts w:ascii="Times New Roman" w:eastAsia="Times New Roman" w:hAnsi="Times New Roman"/>
                <w:sz w:val="9"/>
              </w:rPr>
            </w:pPr>
          </w:p>
        </w:tc>
        <w:tc>
          <w:tcPr>
            <w:tcW w:w="320" w:type="dxa"/>
            <w:vMerge w:val="restart"/>
            <w:shd w:val="clear" w:color="auto" w:fill="auto"/>
            <w:vAlign w:val="bottom"/>
          </w:tcPr>
          <w:p w:rsidR="006D1EAC" w:rsidRDefault="006D1EAC">
            <w:pPr>
              <w:spacing w:line="209" w:lineRule="exact"/>
              <w:ind w:left="140"/>
              <w:rPr>
                <w:rFonts w:ascii="Times New Roman" w:eastAsia="Times New Roman" w:hAnsi="Times New Roman"/>
                <w:b/>
              </w:rPr>
            </w:pPr>
            <w:r>
              <w:rPr>
                <w:rFonts w:ascii="Times New Roman" w:eastAsia="Times New Roman" w:hAnsi="Times New Roman"/>
                <w:b/>
              </w:rPr>
              <w:t>L</w:t>
            </w:r>
          </w:p>
        </w:tc>
        <w:tc>
          <w:tcPr>
            <w:tcW w:w="120" w:type="dxa"/>
            <w:vMerge w:val="restart"/>
            <w:shd w:val="clear" w:color="auto" w:fill="auto"/>
            <w:vAlign w:val="bottom"/>
          </w:tcPr>
          <w:p w:rsidR="006D1EAC" w:rsidRDefault="006D1EAC">
            <w:pPr>
              <w:spacing w:line="0" w:lineRule="atLeast"/>
              <w:rPr>
                <w:rFonts w:ascii="Times New Roman" w:eastAsia="Times New Roman" w:hAnsi="Times New Roman"/>
                <w:sz w:val="9"/>
              </w:rPr>
            </w:pPr>
          </w:p>
        </w:tc>
        <w:tc>
          <w:tcPr>
            <w:tcW w:w="1220" w:type="dxa"/>
            <w:shd w:val="clear" w:color="auto" w:fill="auto"/>
            <w:vAlign w:val="bottom"/>
          </w:tcPr>
          <w:p w:rsidR="006D1EAC" w:rsidRDefault="006D1EAC">
            <w:pPr>
              <w:spacing w:line="0" w:lineRule="atLeast"/>
              <w:rPr>
                <w:rFonts w:ascii="Times New Roman" w:eastAsia="Times New Roman" w:hAnsi="Times New Roman"/>
                <w:sz w:val="9"/>
              </w:rPr>
            </w:pPr>
          </w:p>
        </w:tc>
        <w:tc>
          <w:tcPr>
            <w:tcW w:w="540" w:type="dxa"/>
            <w:vMerge w:val="restart"/>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9"/>
              </w:rPr>
            </w:pPr>
          </w:p>
        </w:tc>
        <w:tc>
          <w:tcPr>
            <w:tcW w:w="2820" w:type="dxa"/>
            <w:vMerge w:val="restart"/>
            <w:tcBorders>
              <w:right w:val="single" w:sz="8" w:space="0" w:color="002060"/>
            </w:tcBorders>
            <w:shd w:val="clear" w:color="auto" w:fill="auto"/>
            <w:vAlign w:val="bottom"/>
          </w:tcPr>
          <w:p w:rsidR="006D1EAC" w:rsidRDefault="006D1EAC">
            <w:pPr>
              <w:spacing w:line="200" w:lineRule="exact"/>
              <w:ind w:left="140"/>
              <w:rPr>
                <w:rFonts w:ascii="Arial" w:eastAsia="Arial" w:hAnsi="Arial"/>
                <w:sz w:val="18"/>
              </w:rPr>
            </w:pPr>
            <w:r>
              <w:rPr>
                <w:rFonts w:ascii="Arial" w:eastAsia="Arial" w:hAnsi="Arial"/>
                <w:sz w:val="18"/>
              </w:rPr>
              <w:t>competenze acquisite;</w:t>
            </w:r>
          </w:p>
        </w:tc>
      </w:tr>
      <w:tr w:rsidR="006D1EAC">
        <w:trPr>
          <w:trHeight w:val="100"/>
        </w:trPr>
        <w:tc>
          <w:tcPr>
            <w:tcW w:w="1160" w:type="dxa"/>
            <w:shd w:val="clear" w:color="auto" w:fill="auto"/>
            <w:vAlign w:val="bottom"/>
          </w:tcPr>
          <w:p w:rsidR="006D1EAC" w:rsidRDefault="006D1EAC">
            <w:pPr>
              <w:spacing w:line="0" w:lineRule="atLeast"/>
              <w:rPr>
                <w:rFonts w:ascii="Times New Roman" w:eastAsia="Times New Roman" w:hAnsi="Times New Roman"/>
                <w:sz w:val="8"/>
              </w:rPr>
            </w:pPr>
          </w:p>
        </w:tc>
        <w:tc>
          <w:tcPr>
            <w:tcW w:w="320" w:type="dxa"/>
            <w:vMerge/>
            <w:shd w:val="clear" w:color="auto" w:fill="auto"/>
            <w:vAlign w:val="bottom"/>
          </w:tcPr>
          <w:p w:rsidR="006D1EAC" w:rsidRDefault="006D1EAC">
            <w:pPr>
              <w:spacing w:line="0" w:lineRule="atLeast"/>
              <w:rPr>
                <w:rFonts w:ascii="Times New Roman" w:eastAsia="Times New Roman" w:hAnsi="Times New Roman"/>
                <w:sz w:val="8"/>
              </w:rPr>
            </w:pPr>
          </w:p>
        </w:tc>
        <w:tc>
          <w:tcPr>
            <w:tcW w:w="120" w:type="dxa"/>
            <w:vMerge/>
            <w:shd w:val="clear" w:color="auto" w:fill="auto"/>
            <w:vAlign w:val="bottom"/>
          </w:tcPr>
          <w:p w:rsidR="006D1EAC" w:rsidRDefault="006D1EAC">
            <w:pPr>
              <w:spacing w:line="0" w:lineRule="atLeast"/>
              <w:rPr>
                <w:rFonts w:ascii="Times New Roman" w:eastAsia="Times New Roman" w:hAnsi="Times New Roman"/>
                <w:sz w:val="8"/>
              </w:rPr>
            </w:pPr>
          </w:p>
        </w:tc>
        <w:tc>
          <w:tcPr>
            <w:tcW w:w="1220" w:type="dxa"/>
            <w:shd w:val="clear" w:color="auto" w:fill="auto"/>
            <w:vAlign w:val="bottom"/>
          </w:tcPr>
          <w:p w:rsidR="006D1EAC" w:rsidRDefault="006D1EAC">
            <w:pPr>
              <w:spacing w:line="0" w:lineRule="atLeast"/>
              <w:rPr>
                <w:rFonts w:ascii="Times New Roman" w:eastAsia="Times New Roman" w:hAnsi="Times New Roman"/>
                <w:sz w:val="8"/>
              </w:rPr>
            </w:pPr>
          </w:p>
        </w:tc>
        <w:tc>
          <w:tcPr>
            <w:tcW w:w="540" w:type="dxa"/>
            <w:vMerge/>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8"/>
              </w:rPr>
            </w:pPr>
          </w:p>
        </w:tc>
        <w:tc>
          <w:tcPr>
            <w:tcW w:w="2820" w:type="dxa"/>
            <w:vMerge/>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8"/>
              </w:rPr>
            </w:pPr>
          </w:p>
        </w:tc>
      </w:tr>
      <w:tr w:rsidR="006D1EAC">
        <w:trPr>
          <w:trHeight w:val="197"/>
        </w:trPr>
        <w:tc>
          <w:tcPr>
            <w:tcW w:w="1160" w:type="dxa"/>
            <w:shd w:val="clear" w:color="auto" w:fill="auto"/>
            <w:vAlign w:val="bottom"/>
          </w:tcPr>
          <w:p w:rsidR="006D1EAC" w:rsidRDefault="006D1EAC">
            <w:pPr>
              <w:spacing w:line="0" w:lineRule="atLeast"/>
              <w:rPr>
                <w:rFonts w:ascii="Times New Roman" w:eastAsia="Times New Roman" w:hAnsi="Times New Roman"/>
                <w:sz w:val="17"/>
              </w:rPr>
            </w:pPr>
          </w:p>
        </w:tc>
        <w:tc>
          <w:tcPr>
            <w:tcW w:w="320" w:type="dxa"/>
            <w:vMerge w:val="restart"/>
            <w:shd w:val="clear" w:color="auto" w:fill="auto"/>
            <w:vAlign w:val="bottom"/>
          </w:tcPr>
          <w:p w:rsidR="006D1EAC" w:rsidRDefault="006D1EAC">
            <w:pPr>
              <w:spacing w:line="229" w:lineRule="exact"/>
              <w:ind w:left="140"/>
              <w:rPr>
                <w:rFonts w:ascii="Times New Roman" w:eastAsia="Times New Roman" w:hAnsi="Times New Roman"/>
                <w:b/>
              </w:rPr>
            </w:pPr>
            <w:r>
              <w:rPr>
                <w:rFonts w:ascii="Times New Roman" w:eastAsia="Times New Roman" w:hAnsi="Times New Roman"/>
                <w:b/>
              </w:rPr>
              <w:t>I</w:t>
            </w:r>
          </w:p>
        </w:tc>
        <w:tc>
          <w:tcPr>
            <w:tcW w:w="120" w:type="dxa"/>
            <w:shd w:val="clear" w:color="auto" w:fill="auto"/>
            <w:vAlign w:val="bottom"/>
          </w:tcPr>
          <w:p w:rsidR="006D1EAC" w:rsidRDefault="006D1EAC">
            <w:pPr>
              <w:spacing w:line="0" w:lineRule="atLeast"/>
              <w:rPr>
                <w:rFonts w:ascii="Times New Roman" w:eastAsia="Times New Roman" w:hAnsi="Times New Roman"/>
                <w:sz w:val="17"/>
              </w:rPr>
            </w:pPr>
          </w:p>
        </w:tc>
        <w:tc>
          <w:tcPr>
            <w:tcW w:w="1220" w:type="dxa"/>
            <w:shd w:val="clear" w:color="auto" w:fill="auto"/>
            <w:vAlign w:val="bottom"/>
          </w:tcPr>
          <w:p w:rsidR="006D1EAC" w:rsidRDefault="006D1EAC">
            <w:pPr>
              <w:spacing w:line="0" w:lineRule="atLeast"/>
              <w:rPr>
                <w:rFonts w:ascii="Times New Roman" w:eastAsia="Times New Roman" w:hAnsi="Times New Roman"/>
                <w:sz w:val="17"/>
              </w:rPr>
            </w:pPr>
          </w:p>
        </w:tc>
        <w:tc>
          <w:tcPr>
            <w:tcW w:w="540" w:type="dxa"/>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17"/>
              </w:rPr>
            </w:pPr>
          </w:p>
        </w:tc>
        <w:tc>
          <w:tcPr>
            <w:tcW w:w="2820" w:type="dxa"/>
            <w:tcBorders>
              <w:right w:val="single" w:sz="8" w:space="0" w:color="002060"/>
            </w:tcBorders>
            <w:shd w:val="clear" w:color="auto" w:fill="auto"/>
            <w:vAlign w:val="bottom"/>
          </w:tcPr>
          <w:p w:rsidR="006D1EAC" w:rsidRDefault="006D1EAC">
            <w:pPr>
              <w:spacing w:line="197" w:lineRule="exact"/>
              <w:ind w:left="140"/>
              <w:rPr>
                <w:rFonts w:ascii="Arial" w:eastAsia="Arial" w:hAnsi="Arial"/>
                <w:sz w:val="18"/>
              </w:rPr>
            </w:pPr>
            <w:r>
              <w:rPr>
                <w:rFonts w:ascii="Arial" w:eastAsia="Arial" w:hAnsi="Arial"/>
                <w:sz w:val="18"/>
              </w:rPr>
              <w:t>- motivazione per ulteriori</w:t>
            </w:r>
          </w:p>
        </w:tc>
      </w:tr>
      <w:tr w:rsidR="006D1EAC">
        <w:trPr>
          <w:trHeight w:val="100"/>
        </w:trPr>
        <w:tc>
          <w:tcPr>
            <w:tcW w:w="1160" w:type="dxa"/>
            <w:shd w:val="clear" w:color="auto" w:fill="auto"/>
            <w:vAlign w:val="bottom"/>
          </w:tcPr>
          <w:p w:rsidR="006D1EAC" w:rsidRDefault="006D1EAC">
            <w:pPr>
              <w:spacing w:line="0" w:lineRule="atLeast"/>
              <w:rPr>
                <w:rFonts w:ascii="Times New Roman" w:eastAsia="Times New Roman" w:hAnsi="Times New Roman"/>
                <w:sz w:val="8"/>
              </w:rPr>
            </w:pPr>
          </w:p>
        </w:tc>
        <w:tc>
          <w:tcPr>
            <w:tcW w:w="320" w:type="dxa"/>
            <w:vMerge/>
            <w:shd w:val="clear" w:color="auto" w:fill="auto"/>
            <w:vAlign w:val="bottom"/>
          </w:tcPr>
          <w:p w:rsidR="006D1EAC" w:rsidRDefault="006D1EAC">
            <w:pPr>
              <w:spacing w:line="0" w:lineRule="atLeast"/>
              <w:rPr>
                <w:rFonts w:ascii="Times New Roman" w:eastAsia="Times New Roman" w:hAnsi="Times New Roman"/>
                <w:sz w:val="8"/>
              </w:rPr>
            </w:pPr>
          </w:p>
        </w:tc>
        <w:tc>
          <w:tcPr>
            <w:tcW w:w="1880" w:type="dxa"/>
            <w:gridSpan w:val="3"/>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8"/>
              </w:rPr>
            </w:pPr>
          </w:p>
        </w:tc>
        <w:tc>
          <w:tcPr>
            <w:tcW w:w="2820" w:type="dxa"/>
            <w:vMerge w:val="restart"/>
            <w:tcBorders>
              <w:right w:val="single" w:sz="8" w:space="0" w:color="002060"/>
            </w:tcBorders>
            <w:shd w:val="clear" w:color="auto" w:fill="auto"/>
            <w:vAlign w:val="bottom"/>
          </w:tcPr>
          <w:p w:rsidR="006D1EAC" w:rsidRDefault="006D1EAC">
            <w:pPr>
              <w:spacing w:line="206" w:lineRule="exact"/>
              <w:ind w:left="140"/>
              <w:rPr>
                <w:rFonts w:ascii="Arial" w:eastAsia="Arial" w:hAnsi="Arial"/>
                <w:sz w:val="18"/>
              </w:rPr>
            </w:pPr>
            <w:r>
              <w:rPr>
                <w:rFonts w:ascii="Arial" w:eastAsia="Arial" w:hAnsi="Arial"/>
                <w:sz w:val="18"/>
              </w:rPr>
              <w:t>progressi;</w:t>
            </w:r>
          </w:p>
        </w:tc>
      </w:tr>
      <w:tr w:rsidR="006D1EAC">
        <w:trPr>
          <w:trHeight w:val="109"/>
        </w:trPr>
        <w:tc>
          <w:tcPr>
            <w:tcW w:w="1160" w:type="dxa"/>
            <w:shd w:val="clear" w:color="auto" w:fill="auto"/>
            <w:vAlign w:val="bottom"/>
          </w:tcPr>
          <w:p w:rsidR="006D1EAC" w:rsidRDefault="006D1EAC">
            <w:pPr>
              <w:spacing w:line="0" w:lineRule="atLeast"/>
              <w:rPr>
                <w:rFonts w:ascii="Times New Roman" w:eastAsia="Times New Roman" w:hAnsi="Times New Roman"/>
                <w:sz w:val="9"/>
              </w:rPr>
            </w:pPr>
          </w:p>
        </w:tc>
        <w:tc>
          <w:tcPr>
            <w:tcW w:w="320" w:type="dxa"/>
            <w:vMerge w:val="restart"/>
            <w:shd w:val="clear" w:color="auto" w:fill="auto"/>
            <w:vAlign w:val="bottom"/>
          </w:tcPr>
          <w:p w:rsidR="006D1EAC" w:rsidRDefault="006D1EAC">
            <w:pPr>
              <w:spacing w:line="229" w:lineRule="exact"/>
              <w:ind w:left="140"/>
              <w:rPr>
                <w:rFonts w:ascii="Times New Roman" w:eastAsia="Times New Roman" w:hAnsi="Times New Roman"/>
              </w:rPr>
            </w:pPr>
            <w:r>
              <w:rPr>
                <w:rFonts w:ascii="Times New Roman" w:eastAsia="Times New Roman" w:hAnsi="Times New Roman"/>
              </w:rPr>
              <w:t>A</w:t>
            </w:r>
          </w:p>
        </w:tc>
        <w:tc>
          <w:tcPr>
            <w:tcW w:w="120" w:type="dxa"/>
            <w:shd w:val="clear" w:color="auto" w:fill="auto"/>
            <w:vAlign w:val="bottom"/>
          </w:tcPr>
          <w:p w:rsidR="006D1EAC" w:rsidRDefault="006D1EAC">
            <w:pPr>
              <w:spacing w:line="0" w:lineRule="atLeast"/>
              <w:rPr>
                <w:rFonts w:ascii="Times New Roman" w:eastAsia="Times New Roman" w:hAnsi="Times New Roman"/>
                <w:sz w:val="9"/>
              </w:rPr>
            </w:pPr>
          </w:p>
        </w:tc>
        <w:tc>
          <w:tcPr>
            <w:tcW w:w="1220" w:type="dxa"/>
            <w:shd w:val="clear" w:color="auto" w:fill="auto"/>
            <w:vAlign w:val="bottom"/>
          </w:tcPr>
          <w:p w:rsidR="006D1EAC" w:rsidRDefault="006D1EAC">
            <w:pPr>
              <w:spacing w:line="0" w:lineRule="atLeast"/>
              <w:rPr>
                <w:rFonts w:ascii="Times New Roman" w:eastAsia="Times New Roman" w:hAnsi="Times New Roman"/>
                <w:sz w:val="9"/>
              </w:rPr>
            </w:pPr>
          </w:p>
        </w:tc>
        <w:tc>
          <w:tcPr>
            <w:tcW w:w="540" w:type="dxa"/>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9"/>
              </w:rPr>
            </w:pPr>
          </w:p>
        </w:tc>
        <w:tc>
          <w:tcPr>
            <w:tcW w:w="2820" w:type="dxa"/>
            <w:vMerge/>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9"/>
              </w:rPr>
            </w:pPr>
          </w:p>
        </w:tc>
      </w:tr>
      <w:tr w:rsidR="006D1EAC">
        <w:trPr>
          <w:trHeight w:val="152"/>
        </w:trPr>
        <w:tc>
          <w:tcPr>
            <w:tcW w:w="1160" w:type="dxa"/>
            <w:shd w:val="clear" w:color="auto" w:fill="auto"/>
            <w:vAlign w:val="bottom"/>
          </w:tcPr>
          <w:p w:rsidR="006D1EAC" w:rsidRDefault="006D1EAC">
            <w:pPr>
              <w:spacing w:line="0" w:lineRule="atLeast"/>
              <w:rPr>
                <w:rFonts w:ascii="Times New Roman" w:eastAsia="Times New Roman" w:hAnsi="Times New Roman"/>
                <w:sz w:val="13"/>
              </w:rPr>
            </w:pPr>
          </w:p>
        </w:tc>
        <w:tc>
          <w:tcPr>
            <w:tcW w:w="320" w:type="dxa"/>
            <w:vMerge/>
            <w:shd w:val="clear" w:color="auto" w:fill="auto"/>
            <w:vAlign w:val="bottom"/>
          </w:tcPr>
          <w:p w:rsidR="006D1EAC" w:rsidRDefault="006D1EAC">
            <w:pPr>
              <w:spacing w:line="0" w:lineRule="atLeast"/>
              <w:rPr>
                <w:rFonts w:ascii="Times New Roman" w:eastAsia="Times New Roman" w:hAnsi="Times New Roman"/>
                <w:sz w:val="13"/>
              </w:rPr>
            </w:pPr>
          </w:p>
        </w:tc>
        <w:tc>
          <w:tcPr>
            <w:tcW w:w="1880" w:type="dxa"/>
            <w:gridSpan w:val="3"/>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13"/>
              </w:rPr>
            </w:pPr>
          </w:p>
        </w:tc>
        <w:tc>
          <w:tcPr>
            <w:tcW w:w="2820" w:type="dxa"/>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13"/>
              </w:rPr>
            </w:pPr>
          </w:p>
        </w:tc>
      </w:tr>
      <w:tr w:rsidR="006D1EAC">
        <w:trPr>
          <w:trHeight w:val="371"/>
        </w:trPr>
        <w:tc>
          <w:tcPr>
            <w:tcW w:w="1160" w:type="dxa"/>
            <w:shd w:val="clear" w:color="auto" w:fill="auto"/>
            <w:vAlign w:val="bottom"/>
          </w:tcPr>
          <w:p w:rsidR="006D1EAC" w:rsidRDefault="006D1EAC">
            <w:pPr>
              <w:spacing w:line="0" w:lineRule="atLeast"/>
              <w:rPr>
                <w:rFonts w:ascii="Times New Roman" w:eastAsia="Times New Roman" w:hAnsi="Times New Roman"/>
                <w:sz w:val="24"/>
              </w:rPr>
            </w:pPr>
          </w:p>
        </w:tc>
        <w:tc>
          <w:tcPr>
            <w:tcW w:w="320" w:type="dxa"/>
            <w:shd w:val="clear" w:color="auto" w:fill="auto"/>
            <w:vAlign w:val="bottom"/>
          </w:tcPr>
          <w:p w:rsidR="006D1EAC" w:rsidRDefault="006D1EAC">
            <w:pPr>
              <w:spacing w:line="0" w:lineRule="atLeast"/>
              <w:rPr>
                <w:rFonts w:ascii="Times New Roman" w:eastAsia="Times New Roman" w:hAnsi="Times New Roman"/>
                <w:sz w:val="24"/>
              </w:rPr>
            </w:pPr>
          </w:p>
        </w:tc>
        <w:tc>
          <w:tcPr>
            <w:tcW w:w="120" w:type="dxa"/>
            <w:shd w:val="clear" w:color="auto" w:fill="auto"/>
            <w:vAlign w:val="bottom"/>
          </w:tcPr>
          <w:p w:rsidR="006D1EAC" w:rsidRDefault="006D1EAC">
            <w:pPr>
              <w:spacing w:line="0" w:lineRule="atLeast"/>
              <w:rPr>
                <w:rFonts w:ascii="Times New Roman" w:eastAsia="Times New Roman" w:hAnsi="Times New Roman"/>
                <w:sz w:val="24"/>
              </w:rPr>
            </w:pPr>
          </w:p>
        </w:tc>
        <w:tc>
          <w:tcPr>
            <w:tcW w:w="1220" w:type="dxa"/>
            <w:shd w:val="clear" w:color="auto" w:fill="auto"/>
            <w:vAlign w:val="bottom"/>
          </w:tcPr>
          <w:p w:rsidR="006D1EAC" w:rsidRDefault="006D1EAC">
            <w:pPr>
              <w:spacing w:line="0" w:lineRule="atLeast"/>
              <w:rPr>
                <w:rFonts w:ascii="Times New Roman" w:eastAsia="Times New Roman" w:hAnsi="Times New Roman"/>
                <w:sz w:val="24"/>
              </w:rPr>
            </w:pPr>
          </w:p>
        </w:tc>
        <w:tc>
          <w:tcPr>
            <w:tcW w:w="540" w:type="dxa"/>
            <w:tcBorders>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24"/>
              </w:rPr>
            </w:pPr>
          </w:p>
        </w:tc>
        <w:tc>
          <w:tcPr>
            <w:tcW w:w="2820" w:type="dxa"/>
            <w:tcBorders>
              <w:bottom w:val="single" w:sz="8" w:space="0" w:color="002060"/>
              <w:right w:val="single" w:sz="8" w:space="0" w:color="002060"/>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47"/>
        </w:trPr>
        <w:tc>
          <w:tcPr>
            <w:tcW w:w="1160" w:type="dxa"/>
            <w:shd w:val="clear" w:color="auto" w:fill="auto"/>
            <w:vAlign w:val="bottom"/>
          </w:tcPr>
          <w:p w:rsidR="006D1EAC" w:rsidRDefault="006D1EAC">
            <w:pPr>
              <w:spacing w:line="0" w:lineRule="atLeast"/>
              <w:rPr>
                <w:rFonts w:ascii="Times New Roman" w:eastAsia="Times New Roman" w:hAnsi="Times New Roman"/>
                <w:sz w:val="4"/>
              </w:rPr>
            </w:pPr>
          </w:p>
        </w:tc>
        <w:tc>
          <w:tcPr>
            <w:tcW w:w="320" w:type="dxa"/>
            <w:shd w:val="clear" w:color="auto" w:fill="auto"/>
            <w:vAlign w:val="bottom"/>
          </w:tcPr>
          <w:p w:rsidR="006D1EAC" w:rsidRDefault="006D1EAC">
            <w:pPr>
              <w:spacing w:line="0" w:lineRule="atLeast"/>
              <w:rPr>
                <w:rFonts w:ascii="Times New Roman" w:eastAsia="Times New Roman" w:hAnsi="Times New Roman"/>
                <w:sz w:val="4"/>
              </w:rPr>
            </w:pPr>
          </w:p>
        </w:tc>
        <w:tc>
          <w:tcPr>
            <w:tcW w:w="120" w:type="dxa"/>
            <w:shd w:val="clear" w:color="auto" w:fill="auto"/>
            <w:vAlign w:val="bottom"/>
          </w:tcPr>
          <w:p w:rsidR="006D1EAC" w:rsidRDefault="006D1EAC">
            <w:pPr>
              <w:spacing w:line="0" w:lineRule="atLeast"/>
              <w:rPr>
                <w:rFonts w:ascii="Times New Roman" w:eastAsia="Times New Roman" w:hAnsi="Times New Roman"/>
                <w:sz w:val="4"/>
              </w:rPr>
            </w:pPr>
          </w:p>
        </w:tc>
        <w:tc>
          <w:tcPr>
            <w:tcW w:w="1220" w:type="dxa"/>
            <w:shd w:val="clear" w:color="auto" w:fill="auto"/>
            <w:vAlign w:val="bottom"/>
          </w:tcPr>
          <w:p w:rsidR="006D1EAC" w:rsidRDefault="006D1EAC">
            <w:pPr>
              <w:spacing w:line="0" w:lineRule="atLeast"/>
              <w:rPr>
                <w:rFonts w:ascii="Times New Roman" w:eastAsia="Times New Roman" w:hAnsi="Times New Roman"/>
                <w:sz w:val="4"/>
              </w:rPr>
            </w:pPr>
          </w:p>
        </w:tc>
        <w:tc>
          <w:tcPr>
            <w:tcW w:w="540" w:type="dxa"/>
            <w:shd w:val="clear" w:color="auto" w:fill="auto"/>
            <w:vAlign w:val="bottom"/>
          </w:tcPr>
          <w:p w:rsidR="006D1EAC" w:rsidRDefault="006D1EAC">
            <w:pPr>
              <w:spacing w:line="0" w:lineRule="atLeast"/>
              <w:rPr>
                <w:rFonts w:ascii="Times New Roman" w:eastAsia="Times New Roman" w:hAnsi="Times New Roman"/>
                <w:sz w:val="4"/>
              </w:rPr>
            </w:pPr>
          </w:p>
        </w:tc>
        <w:tc>
          <w:tcPr>
            <w:tcW w:w="2820" w:type="dxa"/>
            <w:shd w:val="clear" w:color="auto" w:fill="auto"/>
            <w:vAlign w:val="bottom"/>
          </w:tcPr>
          <w:p w:rsidR="006D1EAC" w:rsidRDefault="006D1EAC">
            <w:pPr>
              <w:spacing w:line="0" w:lineRule="atLeast"/>
              <w:rPr>
                <w:rFonts w:ascii="Times New Roman" w:eastAsia="Times New Roman" w:hAnsi="Times New Roman"/>
                <w:sz w:val="4"/>
              </w:rPr>
            </w:pPr>
          </w:p>
        </w:tc>
      </w:tr>
    </w:tbl>
    <w:p w:rsidR="006D1EAC" w:rsidRDefault="006D1EAC">
      <w:pPr>
        <w:rPr>
          <w:rFonts w:ascii="Times New Roman" w:eastAsia="Times New Roman" w:hAnsi="Times New Roman"/>
          <w:sz w:val="4"/>
        </w:rPr>
        <w:sectPr w:rsidR="006D1EAC">
          <w:pgSz w:w="12240" w:h="15840"/>
          <w:pgMar w:top="1015" w:right="1040" w:bottom="333" w:left="1421" w:header="0" w:footer="0" w:gutter="0"/>
          <w:cols w:num="2" w:space="0" w:equalWidth="0">
            <w:col w:w="2679" w:space="600"/>
            <w:col w:w="6500"/>
          </w:cols>
          <w:docGrid w:linePitch="360"/>
        </w:sect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58" w:lineRule="exact"/>
        <w:rPr>
          <w:rFonts w:ascii="Times New Roman" w:eastAsia="Times New Roman" w:hAnsi="Times New Roman"/>
        </w:rPr>
      </w:pPr>
    </w:p>
    <w:p w:rsidR="006D1EAC" w:rsidRDefault="006D1EAC">
      <w:pPr>
        <w:numPr>
          <w:ilvl w:val="0"/>
          <w:numId w:val="15"/>
        </w:numPr>
        <w:tabs>
          <w:tab w:val="left" w:pos="4199"/>
        </w:tabs>
        <w:spacing w:line="254" w:lineRule="auto"/>
        <w:ind w:left="4240" w:right="4180" w:hanging="157"/>
        <w:jc w:val="both"/>
        <w:rPr>
          <w:rFonts w:ascii="Arial" w:eastAsia="Arial" w:hAnsi="Arial"/>
          <w:sz w:val="17"/>
        </w:rPr>
      </w:pPr>
      <w:r>
        <w:rPr>
          <w:rFonts w:ascii="Arial" w:eastAsia="Arial" w:hAnsi="Arial"/>
          <w:sz w:val="17"/>
        </w:rPr>
        <w:t>Opportunità di coinvolgimento nell’azione educativa;</w:t>
      </w:r>
    </w:p>
    <w:p w:rsidR="006D1EAC" w:rsidRDefault="006D1EAC">
      <w:pPr>
        <w:numPr>
          <w:ilvl w:val="0"/>
          <w:numId w:val="15"/>
        </w:numPr>
        <w:tabs>
          <w:tab w:val="left" w:pos="4200"/>
        </w:tabs>
        <w:spacing w:line="0" w:lineRule="atLeast"/>
        <w:ind w:left="4200" w:hanging="117"/>
        <w:jc w:val="both"/>
        <w:rPr>
          <w:rFonts w:ascii="Arial" w:eastAsia="Arial" w:hAnsi="Arial"/>
          <w:sz w:val="18"/>
        </w:rPr>
      </w:pPr>
      <w:r>
        <w:rPr>
          <w:rFonts w:ascii="Arial" w:eastAsia="Arial" w:hAnsi="Arial"/>
          <w:sz w:val="18"/>
        </w:rPr>
        <w:t>momento di informazione;</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74" w:lineRule="exact"/>
        <w:rPr>
          <w:rFonts w:ascii="Times New Roman" w:eastAsia="Times New Roman" w:hAnsi="Times New Roman"/>
        </w:rPr>
      </w:pPr>
    </w:p>
    <w:p w:rsidR="00F1421D" w:rsidRDefault="006D1EAC" w:rsidP="00F1421D">
      <w:pPr>
        <w:tabs>
          <w:tab w:val="left" w:pos="2840"/>
          <w:tab w:val="left" w:pos="4060"/>
          <w:tab w:val="left" w:pos="5360"/>
          <w:tab w:val="left" w:pos="6000"/>
          <w:tab w:val="left" w:pos="7940"/>
          <w:tab w:val="left" w:pos="8480"/>
          <w:tab w:val="left" w:pos="9540"/>
        </w:tabs>
        <w:spacing w:line="0" w:lineRule="atLeast"/>
        <w:ind w:left="2460"/>
        <w:rPr>
          <w:rFonts w:ascii="Arial" w:eastAsia="Arial" w:hAnsi="Arial"/>
          <w:b/>
          <w:sz w:val="24"/>
        </w:rPr>
      </w:pPr>
      <w:r>
        <w:rPr>
          <w:rFonts w:ascii="Arial" w:eastAsia="Arial" w:hAnsi="Arial"/>
          <w:b/>
          <w:sz w:val="24"/>
        </w:rPr>
        <w:t>IL</w:t>
      </w:r>
      <w:r>
        <w:rPr>
          <w:rFonts w:ascii="Times New Roman" w:eastAsia="Times New Roman" w:hAnsi="Times New Roman"/>
        </w:rPr>
        <w:tab/>
      </w:r>
      <w:r>
        <w:rPr>
          <w:rFonts w:ascii="Arial" w:eastAsia="Arial" w:hAnsi="Arial"/>
          <w:b/>
          <w:sz w:val="24"/>
        </w:rPr>
        <w:t>NOSTRO</w:t>
      </w:r>
      <w:r>
        <w:rPr>
          <w:rFonts w:ascii="Times New Roman" w:eastAsia="Times New Roman" w:hAnsi="Times New Roman"/>
        </w:rPr>
        <w:tab/>
      </w:r>
      <w:r>
        <w:rPr>
          <w:rFonts w:ascii="Arial" w:eastAsia="Arial" w:hAnsi="Arial"/>
          <w:b/>
          <w:sz w:val="24"/>
        </w:rPr>
        <w:t>ISTITUTO</w:t>
      </w:r>
      <w:r>
        <w:rPr>
          <w:rFonts w:ascii="Times New Roman" w:eastAsia="Times New Roman" w:hAnsi="Times New Roman"/>
        </w:rPr>
        <w:tab/>
      </w:r>
      <w:r w:rsidR="008944AE">
        <w:rPr>
          <w:rFonts w:ascii="Arial" w:eastAsia="Arial" w:hAnsi="Arial"/>
          <w:b/>
          <w:sz w:val="24"/>
        </w:rPr>
        <w:t xml:space="preserve">STA </w:t>
      </w:r>
      <w:r w:rsidR="00F1421D">
        <w:rPr>
          <w:rFonts w:ascii="Arial" w:eastAsia="Arial" w:hAnsi="Arial"/>
          <w:b/>
          <w:sz w:val="24"/>
        </w:rPr>
        <w:t xml:space="preserve"> SPERIMENTANDO L’UTILIZZO </w:t>
      </w:r>
      <w:proofErr w:type="spellStart"/>
      <w:r w:rsidR="00F1421D">
        <w:rPr>
          <w:rFonts w:ascii="Arial" w:eastAsia="Arial" w:hAnsi="Arial"/>
          <w:b/>
          <w:sz w:val="24"/>
        </w:rPr>
        <w:t>DI</w:t>
      </w:r>
      <w:proofErr w:type="spellEnd"/>
      <w:r w:rsidR="00F1421D">
        <w:rPr>
          <w:rFonts w:ascii="Arial" w:eastAsia="Arial" w:hAnsi="Arial"/>
          <w:b/>
          <w:sz w:val="24"/>
        </w:rPr>
        <w:t xml:space="preserve"> </w:t>
      </w:r>
      <w:r w:rsidR="008944AE">
        <w:rPr>
          <w:rFonts w:ascii="Arial" w:eastAsia="Arial" w:hAnsi="Arial"/>
          <w:b/>
          <w:sz w:val="24"/>
        </w:rPr>
        <w:t xml:space="preserve"> RUBRICHE VALUTATIVE</w:t>
      </w:r>
      <w:r w:rsidR="00F1421D">
        <w:rPr>
          <w:rFonts w:ascii="Arial" w:eastAsia="Arial" w:hAnsi="Arial"/>
          <w:b/>
          <w:sz w:val="24"/>
        </w:rPr>
        <w:t xml:space="preserve"> PRESENTI NEL CURRICOLO PER COMPETENZE.</w:t>
      </w:r>
    </w:p>
    <w:p w:rsidR="00F1421D" w:rsidRDefault="00F1421D" w:rsidP="00F1421D">
      <w:pPr>
        <w:tabs>
          <w:tab w:val="left" w:pos="2840"/>
          <w:tab w:val="left" w:pos="4060"/>
          <w:tab w:val="left" w:pos="5360"/>
          <w:tab w:val="left" w:pos="6000"/>
          <w:tab w:val="left" w:pos="7940"/>
          <w:tab w:val="left" w:pos="8480"/>
          <w:tab w:val="left" w:pos="9540"/>
        </w:tabs>
        <w:spacing w:line="0" w:lineRule="atLeast"/>
        <w:ind w:left="2460"/>
        <w:rPr>
          <w:rFonts w:ascii="Arial" w:eastAsia="Arial" w:hAnsi="Arial"/>
          <w:b/>
          <w:sz w:val="24"/>
        </w:rPr>
      </w:pPr>
    </w:p>
    <w:p w:rsidR="006D1EAC" w:rsidRDefault="006D1EAC" w:rsidP="00F428A7">
      <w:pPr>
        <w:spacing w:line="0" w:lineRule="atLeast"/>
        <w:ind w:left="2460"/>
        <w:rPr>
          <w:rFonts w:ascii="Arial" w:eastAsia="Arial" w:hAnsi="Arial"/>
          <w:b/>
          <w:sz w:val="24"/>
        </w:rPr>
      </w:pPr>
      <w:r>
        <w:rPr>
          <w:rFonts w:ascii="Arial" w:eastAsia="Arial" w:hAnsi="Arial"/>
          <w:b/>
          <w:sz w:val="24"/>
        </w:rPr>
        <w:t xml:space="preserve">. </w:t>
      </w:r>
    </w:p>
    <w:p w:rsidR="006D1EAC" w:rsidRDefault="006D1EAC">
      <w:pPr>
        <w:spacing w:line="200" w:lineRule="exact"/>
        <w:rPr>
          <w:rFonts w:ascii="Times New Roman" w:eastAsia="Times New Roman" w:hAnsi="Times New Roman"/>
        </w:rPr>
      </w:pPr>
    </w:p>
    <w:p w:rsidR="006D1EAC" w:rsidRDefault="006D1EAC">
      <w:pPr>
        <w:spacing w:line="238" w:lineRule="auto"/>
        <w:jc w:val="both"/>
        <w:rPr>
          <w:rFonts w:ascii="Arial" w:eastAsia="Arial" w:hAnsi="Arial"/>
          <w:sz w:val="24"/>
        </w:rPr>
      </w:pPr>
      <w:r>
        <w:rPr>
          <w:rFonts w:ascii="Arial" w:eastAsia="Arial" w:hAnsi="Arial"/>
          <w:sz w:val="24"/>
        </w:rPr>
        <w:t>La Valutazione deriva inoltre da una condivisione collegiale delle scelte educative e dei parametri di riferimento adottati che andranno comunicati ai genitori insieme ai risultati durante i colloqui individuali e la presa visione del Documento di Valutazione e che vorranno evidenziare lo sforzo e l’impegno dei singoli alunni, considerando i miglioramenti realizzati rispetto alla fase iniziale di ciascuno e mantenendo come obiettivo comune quello di acquisire le competenze previste nel suo piano di studi in ciascun ambito disciplinare, garantendo così le strumentalità di base.</w:t>
      </w:r>
    </w:p>
    <w:p w:rsidR="006D1EAC" w:rsidRDefault="006D1EAC">
      <w:pPr>
        <w:spacing w:line="334" w:lineRule="exact"/>
        <w:rPr>
          <w:rFonts w:ascii="Times New Roman" w:eastAsia="Times New Roman" w:hAnsi="Times New Roman"/>
        </w:rPr>
      </w:pPr>
    </w:p>
    <w:p w:rsidR="006D1EAC" w:rsidRDefault="006D1EAC">
      <w:pPr>
        <w:spacing w:line="273" w:lineRule="auto"/>
        <w:ind w:right="200"/>
        <w:rPr>
          <w:rFonts w:ascii="Arial" w:eastAsia="Arial" w:hAnsi="Arial"/>
          <w:sz w:val="24"/>
        </w:rPr>
      </w:pPr>
      <w:r>
        <w:rPr>
          <w:rFonts w:ascii="Arial" w:eastAsia="Arial" w:hAnsi="Arial"/>
          <w:sz w:val="24"/>
        </w:rPr>
        <w:t xml:space="preserve">Per sottolineare l’importanza di questo momento </w:t>
      </w:r>
      <w:proofErr w:type="spellStart"/>
      <w:r>
        <w:rPr>
          <w:rFonts w:ascii="Arial" w:eastAsia="Arial" w:hAnsi="Arial"/>
          <w:sz w:val="24"/>
        </w:rPr>
        <w:t>educativo-formativo</w:t>
      </w:r>
      <w:proofErr w:type="spellEnd"/>
      <w:r>
        <w:rPr>
          <w:rFonts w:ascii="Arial" w:eastAsia="Arial" w:hAnsi="Arial"/>
          <w:sz w:val="24"/>
        </w:rPr>
        <w:t xml:space="preserve"> il nostro Istituto in questi anni </w:t>
      </w:r>
      <w:r w:rsidR="00F428A7">
        <w:rPr>
          <w:rFonts w:ascii="Arial" w:eastAsia="Arial" w:hAnsi="Arial"/>
          <w:sz w:val="24"/>
        </w:rPr>
        <w:t>ha dedicato momenti di formazione che hanno portato alla stesura di</w:t>
      </w:r>
      <w:r>
        <w:rPr>
          <w:rFonts w:ascii="Arial" w:eastAsia="Arial" w:hAnsi="Arial"/>
          <w:sz w:val="24"/>
        </w:rPr>
        <w:t xml:space="preserve"> un documento condiviso d</w:t>
      </w:r>
      <w:r w:rsidR="00F428A7">
        <w:rPr>
          <w:rFonts w:ascii="Arial" w:eastAsia="Arial" w:hAnsi="Arial"/>
          <w:sz w:val="24"/>
        </w:rPr>
        <w:t>al Collegio Docenti che contiene</w:t>
      </w:r>
      <w:r>
        <w:rPr>
          <w:rFonts w:ascii="Arial" w:eastAsia="Arial" w:hAnsi="Arial"/>
          <w:sz w:val="24"/>
        </w:rPr>
        <w:t xml:space="preserve"> informazioni teoriche, normative e di buone prassi per la valutazione degli alunni , come compiti di realtà e rubriche valutative.</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72" w:lineRule="exact"/>
        <w:rPr>
          <w:rFonts w:ascii="Times New Roman" w:eastAsia="Times New Roman" w:hAnsi="Times New Roman"/>
        </w:rPr>
      </w:pPr>
    </w:p>
    <w:p w:rsidR="006D1EAC" w:rsidRDefault="006D1EAC">
      <w:pPr>
        <w:spacing w:line="0" w:lineRule="atLeast"/>
        <w:ind w:left="10540"/>
        <w:rPr>
          <w:sz w:val="21"/>
        </w:rPr>
      </w:pPr>
      <w:r>
        <w:rPr>
          <w:sz w:val="21"/>
        </w:rPr>
        <w:t>35</w:t>
      </w:r>
    </w:p>
    <w:p w:rsidR="006D1EAC" w:rsidRDefault="006D1EAC">
      <w:pPr>
        <w:spacing w:line="7" w:lineRule="exact"/>
        <w:rPr>
          <w:rFonts w:ascii="Times New Roman" w:eastAsia="Times New Roman" w:hAnsi="Times New Roman"/>
        </w:rPr>
      </w:pPr>
    </w:p>
    <w:p w:rsidR="00DA6722" w:rsidRDefault="00DA6722">
      <w:pPr>
        <w:spacing w:line="0" w:lineRule="atLeast"/>
        <w:ind w:left="140"/>
        <w:rPr>
          <w:rFonts w:ascii="Cambria" w:eastAsia="Cambria" w:hAnsi="Cambria"/>
          <w:sz w:val="22"/>
        </w:rPr>
      </w:pPr>
    </w:p>
    <w:p w:rsidR="006D1EAC" w:rsidRDefault="006D1EAC">
      <w:pPr>
        <w:spacing w:line="0" w:lineRule="atLeast"/>
        <w:ind w:left="140"/>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sectPr w:rsidR="006D1EAC">
          <w:type w:val="continuous"/>
          <w:pgSz w:w="12240" w:h="15840"/>
          <w:pgMar w:top="1015" w:right="760" w:bottom="333" w:left="720" w:header="0" w:footer="0" w:gutter="0"/>
          <w:cols w:space="0" w:equalWidth="0">
            <w:col w:w="10760"/>
          </w:cols>
          <w:docGrid w:linePitch="360"/>
        </w:sectPr>
      </w:pPr>
      <w:r w:rsidRPr="00164399">
        <w:rPr>
          <w:rFonts w:ascii="Cambria" w:eastAsia="Cambria" w:hAnsi="Cambria"/>
          <w:sz w:val="22"/>
        </w:rPr>
        <w:pict>
          <v:line id="_x0000_s1328" style="position:absolute;z-index:-251896320" from="-12pt,5.85pt" to="552.1pt,5.85pt" o:allowincell="f" o:userdrawn="t" strokecolor="#1f497d" strokeweight="1.44pt"/>
        </w:pict>
      </w:r>
    </w:p>
    <w:p w:rsidR="006D1EAC" w:rsidRDefault="00164399" w:rsidP="00BB433F">
      <w:pPr>
        <w:spacing w:line="0" w:lineRule="atLeast"/>
        <w:rPr>
          <w:rFonts w:ascii="Arial" w:eastAsia="Arial" w:hAnsi="Arial"/>
          <w:sz w:val="24"/>
        </w:rPr>
      </w:pPr>
      <w:bookmarkStart w:id="35" w:name="page36"/>
      <w:bookmarkEnd w:id="35"/>
      <w:r w:rsidRPr="00164399">
        <w:rPr>
          <w:rFonts w:ascii="Times New Roman" w:eastAsia="Times New Roman" w:hAnsi="Times New Roman"/>
        </w:rPr>
        <w:lastRenderedPageBreak/>
        <w:pict>
          <v:line id="_x0000_s1329" style="position:absolute;z-index:-251895296;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330" style="position:absolute;z-index:-251894272;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331" style="position:absolute;z-index:-251893248;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332" style="position:absolute;z-index:-251892224;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333" style="position:absolute;z-index:-251891200;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334" style="position:absolute;z-index:-251890176;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335" style="position:absolute;z-index:-251889152;mso-position-horizontal-relative:page;mso-position-vertical-relative:page" from="583.7pt,28.4pt" to="583.7pt,765.2pt" o:allowincell="f" o:userdrawn="t" strokecolor="#1f497d" strokeweight="3pt">
            <w10:wrap anchorx="page" anchory="page"/>
          </v:line>
        </w:pict>
      </w:r>
      <w:r w:rsidR="006D1EAC">
        <w:rPr>
          <w:rFonts w:ascii="Arial" w:eastAsia="Arial" w:hAnsi="Arial"/>
          <w:sz w:val="24"/>
        </w:rPr>
        <w:t>In sintesi, rispetto alla Valutazione, l’Istituto ha individuato:</w:t>
      </w:r>
    </w:p>
    <w:p w:rsidR="006D1EAC" w:rsidRDefault="006D1EAC">
      <w:pPr>
        <w:spacing w:line="352" w:lineRule="exact"/>
        <w:rPr>
          <w:rFonts w:ascii="Times New Roman" w:eastAsia="Times New Roman" w:hAnsi="Times New Roman"/>
        </w:rPr>
      </w:pPr>
    </w:p>
    <w:p w:rsidR="006D1EAC" w:rsidRDefault="006D1EAC">
      <w:pPr>
        <w:numPr>
          <w:ilvl w:val="0"/>
          <w:numId w:val="16"/>
        </w:numPr>
        <w:tabs>
          <w:tab w:val="left" w:pos="720"/>
        </w:tabs>
        <w:spacing w:line="0" w:lineRule="atLeast"/>
        <w:ind w:left="720" w:hanging="368"/>
        <w:jc w:val="both"/>
        <w:rPr>
          <w:rFonts w:ascii="Arial" w:eastAsia="Arial" w:hAnsi="Arial"/>
          <w:sz w:val="24"/>
        </w:rPr>
      </w:pPr>
      <w:r>
        <w:rPr>
          <w:rFonts w:ascii="Arial" w:eastAsia="Arial" w:hAnsi="Arial"/>
          <w:sz w:val="24"/>
        </w:rPr>
        <w:t>Ogni alunno ha diritto ad una valutazione trasparente e tempestiva.</w:t>
      </w:r>
    </w:p>
    <w:p w:rsidR="006D1EAC" w:rsidRDefault="006D1EAC">
      <w:pPr>
        <w:spacing w:line="10" w:lineRule="exact"/>
        <w:rPr>
          <w:rFonts w:ascii="Arial" w:eastAsia="Arial" w:hAnsi="Arial"/>
          <w:sz w:val="24"/>
        </w:rPr>
      </w:pPr>
    </w:p>
    <w:p w:rsidR="006D1EAC" w:rsidRDefault="006D1EAC">
      <w:pPr>
        <w:numPr>
          <w:ilvl w:val="0"/>
          <w:numId w:val="16"/>
        </w:numPr>
        <w:tabs>
          <w:tab w:val="left" w:pos="720"/>
        </w:tabs>
        <w:spacing w:line="238" w:lineRule="auto"/>
        <w:ind w:left="720" w:right="60" w:hanging="368"/>
        <w:jc w:val="both"/>
        <w:rPr>
          <w:rFonts w:ascii="Arial" w:eastAsia="Arial" w:hAnsi="Arial"/>
          <w:sz w:val="24"/>
        </w:rPr>
      </w:pPr>
      <w:r>
        <w:rPr>
          <w:rFonts w:ascii="Arial" w:eastAsia="Arial" w:hAnsi="Arial"/>
          <w:sz w:val="24"/>
        </w:rPr>
        <w:t>La valutazione ha per oggetto il processo di apprendi</w:t>
      </w:r>
      <w:r w:rsidR="008944AE">
        <w:rPr>
          <w:rFonts w:ascii="Arial" w:eastAsia="Arial" w:hAnsi="Arial"/>
          <w:sz w:val="24"/>
        </w:rPr>
        <w:t>mento, il comportamento e lo sviluppo delle competenze</w:t>
      </w:r>
      <w:r>
        <w:rPr>
          <w:rFonts w:ascii="Arial" w:eastAsia="Arial" w:hAnsi="Arial"/>
          <w:sz w:val="24"/>
        </w:rPr>
        <w:t>. La valutazione concorre, con la sua finalità anche formativa e attraverso l’individuazione delle potenzialità e delle carenze di ciascun alunno, ai processi di autovalutazione degli alunni stessi, al miglioramento dei livelli di conoscenza e al successo formativo.</w:t>
      </w:r>
    </w:p>
    <w:p w:rsidR="006D1EAC" w:rsidRDefault="006D1EAC">
      <w:pPr>
        <w:spacing w:line="11" w:lineRule="exact"/>
        <w:rPr>
          <w:rFonts w:ascii="Arial" w:eastAsia="Arial" w:hAnsi="Arial"/>
          <w:sz w:val="24"/>
        </w:rPr>
      </w:pPr>
    </w:p>
    <w:p w:rsidR="006D1EAC" w:rsidRDefault="006D1EAC" w:rsidP="00DB1A18">
      <w:pPr>
        <w:tabs>
          <w:tab w:val="left" w:pos="720"/>
        </w:tabs>
        <w:spacing w:line="235" w:lineRule="auto"/>
        <w:ind w:left="720" w:right="60"/>
        <w:jc w:val="both"/>
        <w:rPr>
          <w:rFonts w:ascii="Arial" w:eastAsia="Arial" w:hAnsi="Arial"/>
          <w:sz w:val="24"/>
        </w:rPr>
      </w:pPr>
    </w:p>
    <w:p w:rsidR="006D1EAC" w:rsidRDefault="006D1EAC">
      <w:pPr>
        <w:spacing w:line="288" w:lineRule="exact"/>
        <w:rPr>
          <w:rFonts w:ascii="Times New Roman" w:eastAsia="Times New Roman" w:hAnsi="Times New Roman"/>
        </w:rPr>
      </w:pPr>
    </w:p>
    <w:p w:rsidR="006D1EAC" w:rsidRDefault="006D1EAC">
      <w:pPr>
        <w:spacing w:line="237" w:lineRule="auto"/>
        <w:ind w:right="60"/>
        <w:jc w:val="both"/>
        <w:rPr>
          <w:rFonts w:ascii="Arial" w:eastAsia="Arial" w:hAnsi="Arial"/>
          <w:sz w:val="24"/>
        </w:rPr>
      </w:pPr>
      <w:r>
        <w:rPr>
          <w:rFonts w:ascii="Arial" w:eastAsia="Arial" w:hAnsi="Arial"/>
          <w:sz w:val="24"/>
        </w:rPr>
        <w:t xml:space="preserve">La </w:t>
      </w:r>
      <w:r>
        <w:rPr>
          <w:rFonts w:ascii="Arial" w:eastAsia="Arial" w:hAnsi="Arial"/>
          <w:b/>
          <w:sz w:val="24"/>
        </w:rPr>
        <w:t>VALUTAZIONE DIAGNOSTICA</w:t>
      </w:r>
      <w:r>
        <w:rPr>
          <w:rFonts w:ascii="Arial" w:eastAsia="Arial" w:hAnsi="Arial"/>
          <w:sz w:val="24"/>
        </w:rPr>
        <w:t xml:space="preserve"> viene effettuata all’inizio dell’anno scolastico e serve a definire la situazione di partenza dei singoli allievi e delle classi. In maniera diversificata nelle scuole primaria e secondaria, essa rileva in quale misura ciascun allievo è in possesso dei prerequisiti generali e specifici, ritenuti necessari per intraprendere il nuovo processo di apprendimento.</w:t>
      </w:r>
    </w:p>
    <w:p w:rsidR="006D1EAC" w:rsidRDefault="006D1EAC">
      <w:pPr>
        <w:spacing w:line="14" w:lineRule="exact"/>
        <w:rPr>
          <w:rFonts w:ascii="Times New Roman" w:eastAsia="Times New Roman" w:hAnsi="Times New Roman"/>
        </w:rPr>
      </w:pPr>
    </w:p>
    <w:p w:rsidR="006D1EAC" w:rsidRDefault="006D1EAC">
      <w:pPr>
        <w:spacing w:line="238" w:lineRule="auto"/>
        <w:ind w:right="60"/>
        <w:jc w:val="both"/>
        <w:rPr>
          <w:rFonts w:ascii="Arial" w:eastAsia="Arial" w:hAnsi="Arial"/>
          <w:sz w:val="24"/>
        </w:rPr>
      </w:pPr>
      <w:r>
        <w:rPr>
          <w:rFonts w:ascii="Arial" w:eastAsia="Arial" w:hAnsi="Arial"/>
          <w:sz w:val="24"/>
        </w:rPr>
        <w:t>Nella scuola dell’infanzia, il primo “strumento valutativo” è costituito dal questionario consegnato ai genitori dei nuovi iscritti dal quale si raccolgono le prime informazioni sul bambino. All’inizio dell’anno scolastico è prevista la restituzione del documento accompagnata da un colloquio con le insegnanti. Questa prima fase è seguita dalle osservazioni iniziali di tipo sistematico ed occasionale, le quali consentono di monitorare le competenze, le abilità, i comportamenti del bambino al momento del suo ingresso nella scuola.</w:t>
      </w:r>
    </w:p>
    <w:p w:rsidR="006D1EAC" w:rsidRDefault="006D1EAC">
      <w:pPr>
        <w:spacing w:line="290" w:lineRule="exact"/>
        <w:rPr>
          <w:rFonts w:ascii="Times New Roman" w:eastAsia="Times New Roman" w:hAnsi="Times New Roman"/>
        </w:rPr>
      </w:pPr>
    </w:p>
    <w:p w:rsidR="006D1EAC" w:rsidRDefault="006D1EAC">
      <w:pPr>
        <w:spacing w:line="238" w:lineRule="auto"/>
        <w:jc w:val="both"/>
        <w:rPr>
          <w:rFonts w:ascii="Arial" w:eastAsia="Arial" w:hAnsi="Arial"/>
          <w:sz w:val="24"/>
        </w:rPr>
      </w:pPr>
      <w:r>
        <w:rPr>
          <w:rFonts w:ascii="Arial" w:eastAsia="Arial" w:hAnsi="Arial"/>
          <w:sz w:val="24"/>
        </w:rPr>
        <w:t xml:space="preserve">La </w:t>
      </w:r>
      <w:r>
        <w:rPr>
          <w:rFonts w:ascii="Arial" w:eastAsia="Arial" w:hAnsi="Arial"/>
          <w:b/>
          <w:sz w:val="24"/>
        </w:rPr>
        <w:t>VALUTAZIONE FORMATIVA</w:t>
      </w:r>
      <w:r>
        <w:rPr>
          <w:rFonts w:ascii="Arial" w:eastAsia="Arial" w:hAnsi="Arial"/>
          <w:sz w:val="24"/>
        </w:rPr>
        <w:t xml:space="preserve"> nelle scuole primaria e secondaria viene effettuata nel corso dell’anno scolastico e ha la funzione di verificare sia il livello di apprendimento degli allievi, sia la validità dell’intervento didattico sui singoli e sulla classe. Questa valutazione deve produrre, se i risultati ottenuti sono negativi, interventi di recupero sugli allievi e/o correttivi e modifiche alla progettazione prevista all’ inizio dell’anno scolastico.</w:t>
      </w:r>
    </w:p>
    <w:p w:rsidR="006D1EAC" w:rsidRDefault="006D1EAC">
      <w:pPr>
        <w:spacing w:line="12" w:lineRule="exact"/>
        <w:rPr>
          <w:rFonts w:ascii="Times New Roman" w:eastAsia="Times New Roman" w:hAnsi="Times New Roman"/>
        </w:rPr>
      </w:pPr>
    </w:p>
    <w:p w:rsidR="006D1EAC" w:rsidRDefault="006D1EAC">
      <w:pPr>
        <w:spacing w:line="237" w:lineRule="auto"/>
        <w:jc w:val="both"/>
        <w:rPr>
          <w:rFonts w:ascii="Arial" w:eastAsia="Arial" w:hAnsi="Arial"/>
          <w:sz w:val="24"/>
        </w:rPr>
      </w:pPr>
      <w:r>
        <w:rPr>
          <w:rFonts w:ascii="Arial" w:eastAsia="Arial" w:hAnsi="Arial"/>
          <w:sz w:val="24"/>
        </w:rPr>
        <w:t xml:space="preserve">Nella scuola dell’infanzia l’osservazione e la verifica intermedia consistono nella costante attenzione dedicata ai comportamenti dei bambini, alla loro partecipazione alle esperienze didattiche e alle acquisizioni raggiunte all’interno delle varie sequenze, allo scopo di raccogliere gli elementi necessari per il monitoraggio continuo dei progressi compiuti oppure per rivedere l’organizzazione stessa dell’itinerario </w:t>
      </w:r>
      <w:proofErr w:type="spellStart"/>
      <w:r>
        <w:rPr>
          <w:rFonts w:ascii="Arial" w:eastAsia="Arial" w:hAnsi="Arial"/>
          <w:sz w:val="24"/>
        </w:rPr>
        <w:t>educativo-didattico</w:t>
      </w:r>
      <w:proofErr w:type="spellEnd"/>
      <w:r>
        <w:rPr>
          <w:rFonts w:ascii="Arial" w:eastAsia="Arial" w:hAnsi="Arial"/>
          <w:sz w:val="24"/>
        </w:rPr>
        <w:t xml:space="preserve"> previsto e proposto.</w:t>
      </w:r>
    </w:p>
    <w:p w:rsidR="006D1EAC" w:rsidRDefault="006D1EAC">
      <w:pPr>
        <w:spacing w:line="291" w:lineRule="exact"/>
        <w:rPr>
          <w:rFonts w:ascii="Times New Roman" w:eastAsia="Times New Roman" w:hAnsi="Times New Roman"/>
        </w:rPr>
      </w:pPr>
    </w:p>
    <w:p w:rsidR="006D1EAC" w:rsidRDefault="006D1EAC">
      <w:pPr>
        <w:spacing w:line="237" w:lineRule="auto"/>
        <w:jc w:val="both"/>
        <w:rPr>
          <w:rFonts w:ascii="Arial" w:eastAsia="Arial" w:hAnsi="Arial"/>
          <w:sz w:val="24"/>
        </w:rPr>
      </w:pPr>
      <w:r>
        <w:rPr>
          <w:rFonts w:ascii="Arial" w:eastAsia="Arial" w:hAnsi="Arial"/>
          <w:sz w:val="24"/>
        </w:rPr>
        <w:t xml:space="preserve">La </w:t>
      </w:r>
      <w:r>
        <w:rPr>
          <w:rFonts w:ascii="Arial" w:eastAsia="Arial" w:hAnsi="Arial"/>
          <w:b/>
          <w:sz w:val="24"/>
        </w:rPr>
        <w:t>VALUTAZIONE SOMMATIVA</w:t>
      </w:r>
      <w:r>
        <w:rPr>
          <w:rFonts w:ascii="Arial" w:eastAsia="Arial" w:hAnsi="Arial"/>
          <w:sz w:val="24"/>
        </w:rPr>
        <w:t xml:space="preserve"> nelle scuole primaria e secondaria avviene al termine dell'intervento educativo ed ha la funzione di monitorare i risultati raggiunti dagli alunni nel loro processo di crescita e di apprendimento in relazione agli obiettivi fissati dalla progettazione disciplinare, interdisciplinare e multidisciplinare.</w:t>
      </w:r>
    </w:p>
    <w:p w:rsidR="006D1EAC" w:rsidRDefault="006D1EAC">
      <w:pPr>
        <w:spacing w:line="14" w:lineRule="exact"/>
        <w:rPr>
          <w:rFonts w:ascii="Times New Roman" w:eastAsia="Times New Roman" w:hAnsi="Times New Roman"/>
        </w:rPr>
      </w:pPr>
    </w:p>
    <w:p w:rsidR="006D1EAC" w:rsidRDefault="006D1EAC">
      <w:pPr>
        <w:spacing w:line="236" w:lineRule="auto"/>
        <w:ind w:right="60"/>
        <w:jc w:val="both"/>
        <w:rPr>
          <w:rFonts w:ascii="Arial" w:eastAsia="Arial" w:hAnsi="Arial"/>
          <w:sz w:val="24"/>
        </w:rPr>
      </w:pPr>
      <w:r>
        <w:rPr>
          <w:rFonts w:ascii="Arial" w:eastAsia="Arial" w:hAnsi="Arial"/>
          <w:sz w:val="24"/>
        </w:rPr>
        <w:t>Nella scuola dell’infanzia, l’osservazione e la verifica finale sono finalizzate alla compilazione di un documento che rappresenta il profilo generale dell’alunno nel quale sono registrate le competenze e i traguardi raggiunti dal bambino alla fine della scuola dell’infanzia. Questo documento di passaggio</w:t>
      </w:r>
    </w:p>
    <w:p w:rsidR="006D1EAC" w:rsidRDefault="006D1EAC">
      <w:pPr>
        <w:spacing w:line="3"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è realizzato dai docenti membri della commissione continuità.</w:t>
      </w:r>
    </w:p>
    <w:p w:rsidR="006D1EAC" w:rsidRDefault="006D1EAC">
      <w:pPr>
        <w:spacing w:line="287" w:lineRule="exact"/>
        <w:rPr>
          <w:rFonts w:ascii="Times New Roman" w:eastAsia="Times New Roman" w:hAnsi="Times New Roman"/>
        </w:rPr>
      </w:pPr>
    </w:p>
    <w:p w:rsidR="00DB1A18" w:rsidRDefault="00DB1A18" w:rsidP="00DB1A18">
      <w:pPr>
        <w:spacing w:line="237" w:lineRule="auto"/>
        <w:ind w:right="60"/>
        <w:jc w:val="both"/>
        <w:rPr>
          <w:rFonts w:ascii="Arial" w:eastAsia="Arial" w:hAnsi="Arial"/>
          <w:sz w:val="24"/>
        </w:rPr>
      </w:pPr>
      <w:r w:rsidRPr="00DB1A18">
        <w:rPr>
          <w:rFonts w:ascii="Arial" w:eastAsia="Arial" w:hAnsi="Arial"/>
          <w:sz w:val="24"/>
        </w:rPr>
        <w:t>Nella prospettiva di una didattica per competenze, la valutazione non rimane relegata solo a un atto finale di controllo e misurazione delle conoscenze, ma è una valutazione autentica e formativa, che favorisce il dialogo e il confronto, stimola le riflessioni e le autovalutazioni da parte degli studenti sui propri processi di apprendimento, favorendo il controllo delle procedure, la riflessione meta cognitiva e l’intenzionalità responsabile; permette agli alunni di coinvolgersi in apprendimenti significativi ed impegnarsi in compiti e prestazioni riconoscibili e coerenti con la vita reale, dando loro la possibilità di dimostrare il livello di padronanza delle competenze maturate.</w:t>
      </w:r>
    </w:p>
    <w:p w:rsidR="00DB1A18" w:rsidRDefault="00DB1A18" w:rsidP="00DB1A18">
      <w:pPr>
        <w:spacing w:line="237" w:lineRule="auto"/>
        <w:ind w:right="60"/>
        <w:jc w:val="both"/>
        <w:rPr>
          <w:rFonts w:ascii="Arial" w:eastAsia="Arial" w:hAnsi="Arial"/>
          <w:sz w:val="24"/>
        </w:rPr>
      </w:pPr>
    </w:p>
    <w:p w:rsidR="00887A1A" w:rsidRDefault="00887A1A" w:rsidP="00B37D08">
      <w:pPr>
        <w:spacing w:line="237" w:lineRule="auto"/>
        <w:ind w:right="60"/>
        <w:jc w:val="both"/>
        <w:rPr>
          <w:rFonts w:ascii="Arial" w:eastAsia="Arial" w:hAnsi="Arial"/>
          <w:sz w:val="24"/>
        </w:rPr>
      </w:pPr>
    </w:p>
    <w:p w:rsidR="006D1EAC" w:rsidRPr="00F94885" w:rsidRDefault="006D1EAC" w:rsidP="00F94885">
      <w:pPr>
        <w:spacing w:line="0" w:lineRule="atLeast"/>
        <w:ind w:left="10400"/>
        <w:rPr>
          <w:sz w:val="22"/>
        </w:rPr>
        <w:sectPr w:rsidR="006D1EAC" w:rsidRPr="00F94885">
          <w:pgSz w:w="12240" w:h="15840"/>
          <w:pgMar w:top="1358" w:right="700" w:bottom="333" w:left="860" w:header="0" w:footer="0" w:gutter="0"/>
          <w:cols w:space="0" w:equalWidth="0">
            <w:col w:w="10680"/>
          </w:cols>
          <w:docGrid w:linePitch="360"/>
        </w:sectPr>
      </w:pPr>
    </w:p>
    <w:p w:rsidR="006D1EAC" w:rsidRPr="00887A1A" w:rsidRDefault="00164399" w:rsidP="00887A1A">
      <w:pPr>
        <w:spacing w:line="236" w:lineRule="auto"/>
        <w:jc w:val="both"/>
        <w:rPr>
          <w:rFonts w:ascii="Arial" w:eastAsia="Arial" w:hAnsi="Arial"/>
          <w:sz w:val="24"/>
        </w:rPr>
      </w:pPr>
      <w:bookmarkStart w:id="36" w:name="page37"/>
      <w:bookmarkEnd w:id="36"/>
      <w:r w:rsidRPr="00164399">
        <w:rPr>
          <w:rFonts w:ascii="Times New Roman" w:eastAsia="Times New Roman" w:hAnsi="Times New Roman"/>
        </w:rPr>
        <w:lastRenderedPageBreak/>
        <w:pict>
          <v:line id="_x0000_s1337" style="position:absolute;left:0;text-align:left;z-index:-251888128;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338" style="position:absolute;left:0;text-align:left;z-index:-251887104;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339" style="position:absolute;left:0;text-align:left;z-index:-251886080;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340" style="position:absolute;left:0;text-align:left;z-index:-251885056;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341" style="position:absolute;left:0;text-align:left;z-index:-251884032;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342" style="position:absolute;left:0;text-align:left;z-index:-251883008;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343" style="position:absolute;left:0;text-align:left;z-index:-251881984;mso-position-horizontal-relative:page;mso-position-vertical-relative:page" from="583.7pt,28.4pt" to="583.7pt,765.2pt" o:allowincell="f" o:userdrawn="t" strokecolor="#1f497d" strokeweight="3pt">
            <w10:wrap anchorx="page" anchory="page"/>
          </v:line>
        </w:pict>
      </w:r>
    </w:p>
    <w:p w:rsidR="006D1EAC" w:rsidRDefault="006D1EAC" w:rsidP="00887A1A">
      <w:pPr>
        <w:spacing w:line="0" w:lineRule="atLeast"/>
        <w:ind w:left="1600"/>
        <w:jc w:val="center"/>
        <w:rPr>
          <w:rFonts w:ascii="Arial" w:eastAsia="Arial" w:hAnsi="Arial"/>
          <w:b/>
          <w:i/>
          <w:sz w:val="24"/>
        </w:rPr>
      </w:pPr>
      <w:r>
        <w:rPr>
          <w:rFonts w:ascii="Arial" w:eastAsia="Arial" w:hAnsi="Arial"/>
          <w:b/>
          <w:i/>
          <w:sz w:val="24"/>
        </w:rPr>
        <w:t xml:space="preserve">MODALITÀ E CRITERI </w:t>
      </w:r>
      <w:proofErr w:type="spellStart"/>
      <w:r>
        <w:rPr>
          <w:rFonts w:ascii="Arial" w:eastAsia="Arial" w:hAnsi="Arial"/>
          <w:b/>
          <w:i/>
          <w:sz w:val="24"/>
        </w:rPr>
        <w:t>DI</w:t>
      </w:r>
      <w:proofErr w:type="spellEnd"/>
      <w:r w:rsidR="00887A1A">
        <w:rPr>
          <w:rFonts w:ascii="Arial" w:eastAsia="Arial" w:hAnsi="Arial"/>
          <w:b/>
          <w:i/>
          <w:sz w:val="24"/>
        </w:rPr>
        <w:t xml:space="preserve"> VALUTAZIONE</w:t>
      </w:r>
    </w:p>
    <w:p w:rsidR="00887A1A" w:rsidRDefault="00887A1A" w:rsidP="00887A1A">
      <w:pPr>
        <w:spacing w:line="0" w:lineRule="atLeast"/>
        <w:ind w:left="1600"/>
        <w:jc w:val="center"/>
        <w:rPr>
          <w:rFonts w:ascii="Arial" w:eastAsia="Arial" w:hAnsi="Arial"/>
          <w:b/>
          <w:i/>
          <w:sz w:val="24"/>
        </w:rPr>
      </w:pPr>
    </w:p>
    <w:p w:rsidR="00887A1A" w:rsidRDefault="00164399" w:rsidP="00887A1A">
      <w:pPr>
        <w:spacing w:line="0" w:lineRule="atLeast"/>
        <w:ind w:left="1600"/>
        <w:jc w:val="center"/>
        <w:rPr>
          <w:rFonts w:ascii="Arial" w:eastAsia="Arial" w:hAnsi="Arial"/>
          <w:b/>
          <w:i/>
          <w:sz w:val="24"/>
        </w:rPr>
      </w:pPr>
      <w:r>
        <w:rPr>
          <w:rFonts w:ascii="Arial" w:eastAsia="Arial" w:hAnsi="Arial"/>
          <w:b/>
          <w:i/>
          <w:noProof/>
          <w:sz w:val="24"/>
        </w:rPr>
        <w:pict>
          <v:roundrect id="_x0000_s2196" style="position:absolute;left:0;text-align:left;margin-left:159.35pt;margin-top:12.85pt;width:134.05pt;height:64.55pt;z-index:252176896" arcsize="10923f" strokecolor="#4bacc6" strokeweight="5pt">
            <v:stroke linestyle="thickThin"/>
            <v:shadow color="#868686"/>
            <v:textbox>
              <w:txbxContent>
                <w:p w:rsidR="002666D1" w:rsidRDefault="002666D1">
                  <w:r>
                    <w:t>Voti espressi in decimi (si veda tabella per l’attribuzione del voto negli apprendimenti)</w:t>
                  </w:r>
                </w:p>
              </w:txbxContent>
            </v:textbox>
          </v:roundrect>
        </w:pict>
      </w:r>
    </w:p>
    <w:p w:rsidR="00887A1A" w:rsidRDefault="00164399" w:rsidP="00887A1A">
      <w:pPr>
        <w:spacing w:line="0" w:lineRule="atLeast"/>
        <w:ind w:left="1600"/>
        <w:jc w:val="center"/>
        <w:rPr>
          <w:rFonts w:ascii="Arial" w:eastAsia="Arial" w:hAnsi="Arial"/>
          <w:b/>
          <w:i/>
          <w:sz w:val="24"/>
        </w:rPr>
      </w:pPr>
      <w:r>
        <w:rPr>
          <w:rFonts w:ascii="Arial" w:eastAsia="Arial" w:hAnsi="Arial"/>
          <w:b/>
          <w:i/>
          <w:noProof/>
          <w:sz w:val="24"/>
        </w:rPr>
        <w:pict>
          <v:shape id="_x0000_s2203" type="#_x0000_t32" style="position:absolute;left:0;text-align:left;margin-left:293.4pt;margin-top:11.5pt;width:63.3pt;height:28.55pt;flip:x y;z-index:252184064" o:connectortype="straight">
            <v:stroke endarrow="block"/>
          </v:shape>
        </w:pict>
      </w:r>
    </w:p>
    <w:p w:rsidR="00887A1A" w:rsidRDefault="00887A1A" w:rsidP="00887A1A">
      <w:pPr>
        <w:spacing w:line="0" w:lineRule="atLeast"/>
        <w:ind w:left="1600"/>
        <w:jc w:val="center"/>
        <w:rPr>
          <w:rFonts w:ascii="Arial" w:eastAsia="Arial" w:hAnsi="Arial"/>
          <w:b/>
          <w:i/>
          <w:sz w:val="24"/>
        </w:rPr>
      </w:pPr>
    </w:p>
    <w:p w:rsidR="00887A1A" w:rsidRDefault="00164399" w:rsidP="00887A1A">
      <w:pPr>
        <w:spacing w:line="0" w:lineRule="atLeast"/>
        <w:ind w:left="1600"/>
        <w:jc w:val="center"/>
        <w:rPr>
          <w:rFonts w:ascii="Arial" w:eastAsia="Arial" w:hAnsi="Arial"/>
          <w:b/>
          <w:i/>
          <w:sz w:val="24"/>
        </w:rPr>
      </w:pPr>
      <w:r>
        <w:rPr>
          <w:rFonts w:ascii="Arial" w:eastAsia="Arial" w:hAnsi="Arial"/>
          <w:b/>
          <w:i/>
          <w:noProof/>
          <w:sz w:val="24"/>
        </w:rPr>
        <w:pict>
          <v:roundrect id="_x0000_s2195" style="position:absolute;left:0;text-align:left;margin-left:335.6pt;margin-top:12.45pt;width:125.4pt;height:73.2pt;z-index:252175872" arcsize="10923f" strokecolor="#4bacc6" strokeweight="5pt">
            <v:stroke linestyle="thickThin"/>
            <v:shadow color="#868686"/>
            <v:textbox>
              <w:txbxContent>
                <w:p w:rsidR="002666D1" w:rsidRDefault="002666D1">
                  <w:r>
                    <w:t>Conoscenze e abilità sono valutate attraverso prove di misurazione/ prestazione.</w:t>
                  </w:r>
                </w:p>
              </w:txbxContent>
            </v:textbox>
          </v:roundrect>
        </w:pict>
      </w: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164399" w:rsidP="00887A1A">
      <w:pPr>
        <w:spacing w:line="0" w:lineRule="atLeast"/>
        <w:ind w:left="1600"/>
        <w:jc w:val="center"/>
        <w:rPr>
          <w:rFonts w:ascii="Arial" w:eastAsia="Arial" w:hAnsi="Arial"/>
          <w:b/>
          <w:i/>
          <w:sz w:val="24"/>
        </w:rPr>
      </w:pPr>
      <w:r>
        <w:rPr>
          <w:rFonts w:ascii="Arial" w:eastAsia="Arial" w:hAnsi="Arial"/>
          <w:b/>
          <w:i/>
          <w:noProof/>
          <w:sz w:val="24"/>
        </w:rPr>
        <w:pict>
          <v:roundrect id="_x0000_s2194" style="position:absolute;left:0;text-align:left;margin-left:335.6pt;margin-top:9.75pt;width:136.55pt;height:62.1pt;z-index:252174848" arcsize="10923f" strokecolor="#4bacc6" strokeweight="5pt">
            <v:stroke linestyle="thickThin"/>
            <v:shadow color="#868686"/>
            <v:textbox>
              <w:txbxContent>
                <w:p w:rsidR="002666D1" w:rsidRDefault="002666D1">
                  <w:r>
                    <w:t xml:space="preserve">NECESSITANO </w:t>
                  </w:r>
                  <w:proofErr w:type="spellStart"/>
                  <w:r>
                    <w:t>DI</w:t>
                  </w:r>
                  <w:proofErr w:type="spellEnd"/>
                  <w:r>
                    <w:t xml:space="preserve"> CONOSCENZE (sapere) E ABILITA’ (saper fare)</w:t>
                  </w:r>
                </w:p>
              </w:txbxContent>
            </v:textbox>
          </v:roundrect>
        </w:pict>
      </w:r>
    </w:p>
    <w:p w:rsidR="00887A1A" w:rsidRDefault="00164399" w:rsidP="00887A1A">
      <w:pPr>
        <w:spacing w:line="0" w:lineRule="atLeast"/>
        <w:ind w:left="1600"/>
        <w:jc w:val="center"/>
        <w:rPr>
          <w:rFonts w:ascii="Arial" w:eastAsia="Arial" w:hAnsi="Arial"/>
          <w:b/>
          <w:i/>
          <w:sz w:val="24"/>
        </w:rPr>
      </w:pPr>
      <w:r>
        <w:rPr>
          <w:rFonts w:ascii="Arial" w:eastAsia="Arial" w:hAnsi="Arial"/>
          <w:b/>
          <w:i/>
          <w:noProof/>
          <w:sz w:val="24"/>
        </w:rPr>
        <w:pict>
          <v:roundrect id="_x0000_s2192" style="position:absolute;left:0;text-align:left;margin-left:93.5pt;margin-top:3.4pt;width:131.6pt;height:54.65pt;z-index:252172800" arcsize="10923f" strokecolor="#9bbb59" strokeweight="5pt">
            <v:stroke linestyle="thickThin"/>
            <v:shadow color="#868686"/>
            <v:textbox>
              <w:txbxContent>
                <w:p w:rsidR="002666D1" w:rsidRDefault="002666D1">
                  <w:r>
                    <w:t>RICHIEDONO UNA DIDATTICA ATTIVA E LABORATORIALE</w:t>
                  </w:r>
                </w:p>
              </w:txbxContent>
            </v:textbox>
          </v:roundrect>
        </w:pict>
      </w: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164399" w:rsidP="009F6FB0">
      <w:pPr>
        <w:tabs>
          <w:tab w:val="left" w:pos="4536"/>
        </w:tabs>
        <w:spacing w:line="0" w:lineRule="atLeast"/>
        <w:ind w:left="1600"/>
        <w:jc w:val="center"/>
        <w:rPr>
          <w:rFonts w:ascii="Arial" w:eastAsia="Arial" w:hAnsi="Arial"/>
          <w:b/>
          <w:i/>
          <w:sz w:val="24"/>
        </w:rPr>
      </w:pPr>
      <w:r>
        <w:rPr>
          <w:rFonts w:ascii="Arial" w:eastAsia="Arial" w:hAnsi="Arial"/>
          <w:b/>
          <w:i/>
          <w:noProof/>
          <w:sz w:val="24"/>
        </w:rPr>
        <w:pict>
          <v:shape id="_x0000_s2204" type="#_x0000_t32" style="position:absolute;left:0;text-align:left;margin-left:202.8pt;margin-top:10.25pt;width:22.3pt;height:33.5pt;flip:x y;z-index:252185088" o:connectortype="straight">
            <v:stroke endarrow="block"/>
          </v:shape>
        </w:pict>
      </w:r>
      <w:r>
        <w:rPr>
          <w:rFonts w:ascii="Arial" w:eastAsia="Arial" w:hAnsi="Arial"/>
          <w:b/>
          <w:i/>
          <w:noProof/>
          <w:sz w:val="24"/>
        </w:rPr>
        <w:pict>
          <v:shape id="_x0000_s2202" type="#_x0000_t32" style="position:absolute;left:0;text-align:left;margin-left:382.8pt;margin-top:-113.85pt;width:1.25pt;height:54.6pt;flip:y;z-index:252183040" o:connectortype="straight">
            <v:stroke endarrow="block"/>
          </v:shape>
        </w:pict>
      </w:r>
      <w:r>
        <w:rPr>
          <w:rFonts w:ascii="Arial" w:eastAsia="Arial" w:hAnsi="Arial"/>
          <w:b/>
          <w:i/>
          <w:noProof/>
          <w:sz w:val="24"/>
        </w:rPr>
        <w:pict>
          <v:shape id="_x0000_s2201" type="#_x0000_t32" style="position:absolute;left:0;text-align:left;margin-left:335.6pt;margin-top:2.85pt;width:21.1pt;height:40.9pt;flip:y;z-index:252182016" o:connectortype="straight">
            <v:stroke endarrow="block"/>
          </v:shape>
        </w:pict>
      </w: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164399" w:rsidP="00887A1A">
      <w:pPr>
        <w:spacing w:line="0" w:lineRule="atLeast"/>
        <w:ind w:left="1600"/>
        <w:jc w:val="center"/>
        <w:rPr>
          <w:rFonts w:ascii="Arial" w:eastAsia="Arial" w:hAnsi="Arial"/>
          <w:b/>
          <w:i/>
          <w:sz w:val="24"/>
        </w:rPr>
      </w:pPr>
      <w:r>
        <w:rPr>
          <w:rFonts w:ascii="Arial" w:eastAsia="Arial" w:hAnsi="Arial"/>
          <w:b/>
          <w:i/>
          <w:noProof/>
          <w:sz w:val="24"/>
        </w:rPr>
        <w:pict>
          <v:roundrect id="_x0000_s2190" style="position:absolute;left:0;text-align:left;margin-left:202.8pt;margin-top:2.35pt;width:142.75pt;height:32.3pt;z-index:252171776" arcsize="10923f" fillcolor="#95b3d7" strokecolor="#95b3d7" strokeweight="1pt">
            <v:fill color2="#dbe5f1" angle="-45" focus="-50%" type="gradient"/>
            <v:shadow on="t" color="#243f60" opacity=".5"/>
            <v:textbox>
              <w:txbxContent>
                <w:p w:rsidR="002666D1" w:rsidRPr="00930202" w:rsidRDefault="002666D1">
                  <w:pPr>
                    <w:rPr>
                      <w:sz w:val="36"/>
                      <w:szCs w:val="36"/>
                    </w:rPr>
                  </w:pPr>
                  <w:r w:rsidRPr="00930202">
                    <w:rPr>
                      <w:sz w:val="36"/>
                      <w:szCs w:val="36"/>
                    </w:rPr>
                    <w:t>COMPETENZE</w:t>
                  </w:r>
                </w:p>
              </w:txbxContent>
            </v:textbox>
          </v:roundrect>
        </w:pict>
      </w:r>
    </w:p>
    <w:p w:rsidR="00887A1A" w:rsidRDefault="00887A1A" w:rsidP="00887A1A">
      <w:pPr>
        <w:spacing w:line="0" w:lineRule="atLeast"/>
        <w:ind w:left="1600"/>
        <w:jc w:val="center"/>
        <w:rPr>
          <w:rFonts w:ascii="Arial" w:eastAsia="Arial" w:hAnsi="Arial"/>
          <w:b/>
          <w:i/>
          <w:sz w:val="24"/>
        </w:rPr>
      </w:pPr>
    </w:p>
    <w:p w:rsidR="00887A1A" w:rsidRDefault="00164399" w:rsidP="00887A1A">
      <w:pPr>
        <w:spacing w:line="0" w:lineRule="atLeast"/>
        <w:ind w:left="1600"/>
        <w:jc w:val="center"/>
        <w:rPr>
          <w:rFonts w:ascii="Arial" w:eastAsia="Arial" w:hAnsi="Arial"/>
          <w:b/>
          <w:i/>
          <w:sz w:val="24"/>
        </w:rPr>
      </w:pPr>
      <w:r>
        <w:rPr>
          <w:rFonts w:ascii="Arial" w:eastAsia="Arial" w:hAnsi="Arial"/>
          <w:b/>
          <w:i/>
          <w:noProof/>
          <w:sz w:val="24"/>
        </w:rPr>
        <w:pict>
          <v:shape id="_x0000_s2206" type="#_x0000_t32" style="position:absolute;left:0;text-align:left;margin-left:325.7pt;margin-top:7.05pt;width:43.45pt;height:42.2pt;z-index:252187136" o:connectortype="straight">
            <v:stroke endarrow="block"/>
          </v:shape>
        </w:pict>
      </w:r>
    </w:p>
    <w:p w:rsidR="00887A1A" w:rsidRDefault="00164399" w:rsidP="00887A1A">
      <w:pPr>
        <w:spacing w:line="0" w:lineRule="atLeast"/>
        <w:ind w:left="1600"/>
        <w:jc w:val="center"/>
        <w:rPr>
          <w:rFonts w:ascii="Arial" w:eastAsia="Arial" w:hAnsi="Arial"/>
          <w:b/>
          <w:i/>
          <w:sz w:val="24"/>
        </w:rPr>
      </w:pPr>
      <w:r>
        <w:rPr>
          <w:rFonts w:ascii="Arial" w:eastAsia="Arial" w:hAnsi="Arial"/>
          <w:b/>
          <w:i/>
          <w:noProof/>
          <w:sz w:val="24"/>
        </w:rPr>
        <w:pict>
          <v:shape id="_x0000_s2205" type="#_x0000_t32" style="position:absolute;left:0;text-align:left;margin-left:195.35pt;margin-top:-.55pt;width:29.75pt;height:36pt;flip:x;z-index:252186112" o:connectortype="straight">
            <v:stroke endarrow="block"/>
          </v:shape>
        </w:pict>
      </w:r>
    </w:p>
    <w:p w:rsidR="00887A1A" w:rsidRDefault="00887A1A" w:rsidP="00887A1A">
      <w:pPr>
        <w:spacing w:line="0" w:lineRule="atLeast"/>
        <w:ind w:left="1600"/>
        <w:jc w:val="center"/>
        <w:rPr>
          <w:rFonts w:ascii="Arial" w:eastAsia="Arial" w:hAnsi="Arial"/>
          <w:b/>
          <w:i/>
          <w:sz w:val="24"/>
        </w:rPr>
      </w:pPr>
    </w:p>
    <w:p w:rsidR="00887A1A" w:rsidRDefault="00164399" w:rsidP="00887A1A">
      <w:pPr>
        <w:spacing w:line="0" w:lineRule="atLeast"/>
        <w:ind w:left="1600"/>
        <w:jc w:val="center"/>
        <w:rPr>
          <w:rFonts w:ascii="Arial" w:eastAsia="Arial" w:hAnsi="Arial"/>
          <w:b/>
          <w:i/>
          <w:sz w:val="24"/>
        </w:rPr>
      </w:pPr>
      <w:r>
        <w:rPr>
          <w:rFonts w:ascii="Arial" w:eastAsia="Arial" w:hAnsi="Arial"/>
          <w:b/>
          <w:i/>
          <w:noProof/>
          <w:sz w:val="24"/>
        </w:rPr>
        <w:pict>
          <v:roundrect id="_x0000_s2193" style="position:absolute;left:0;text-align:left;margin-left:77.35pt;margin-top:7.85pt;width:147.75pt;height:63.3pt;z-index:252173824" arcsize="10923f" strokecolor="#f79646" strokeweight="5pt">
            <v:stroke linestyle="thickThin"/>
            <v:shadow color="#868686"/>
            <v:textbox>
              <w:txbxContent>
                <w:p w:rsidR="002666D1" w:rsidRDefault="002666D1">
                  <w:r>
                    <w:t>8 COMPETENZE CHIAVE EUROPEE</w:t>
                  </w:r>
                </w:p>
              </w:txbxContent>
            </v:textbox>
          </v:roundrect>
        </w:pict>
      </w:r>
      <w:r>
        <w:rPr>
          <w:rFonts w:ascii="Arial" w:eastAsia="Arial" w:hAnsi="Arial"/>
          <w:b/>
          <w:i/>
          <w:noProof/>
          <w:sz w:val="24"/>
        </w:rPr>
        <w:pict>
          <v:roundrect id="_x0000_s2197" style="position:absolute;left:0;text-align:left;margin-left:345.55pt;margin-top:7.85pt;width:126.6pt;height:53.4pt;z-index:252177920" arcsize="10923f" strokecolor="#8064a2" strokeweight="5pt">
            <v:stroke linestyle="thickThin"/>
            <v:shadow color="#868686"/>
            <v:textbox>
              <w:txbxContent>
                <w:p w:rsidR="002666D1" w:rsidRDefault="002666D1">
                  <w:r>
                    <w:t xml:space="preserve">COMPITO </w:t>
                  </w:r>
                  <w:proofErr w:type="spellStart"/>
                  <w:r>
                    <w:t>DI</w:t>
                  </w:r>
                  <w:proofErr w:type="spellEnd"/>
                  <w:r>
                    <w:t xml:space="preserve"> REALTA’</w:t>
                  </w:r>
                </w:p>
              </w:txbxContent>
            </v:textbox>
          </v:roundrect>
        </w:pict>
      </w: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164399" w:rsidP="00887A1A">
      <w:pPr>
        <w:spacing w:line="0" w:lineRule="atLeast"/>
        <w:ind w:left="1600"/>
        <w:jc w:val="center"/>
        <w:rPr>
          <w:rFonts w:ascii="Arial" w:eastAsia="Arial" w:hAnsi="Arial"/>
          <w:b/>
          <w:i/>
          <w:sz w:val="24"/>
        </w:rPr>
      </w:pPr>
      <w:r>
        <w:rPr>
          <w:rFonts w:ascii="Arial" w:eastAsia="Arial" w:hAnsi="Arial"/>
          <w:b/>
          <w:i/>
          <w:noProof/>
          <w:sz w:val="24"/>
        </w:rPr>
        <w:pict>
          <v:shape id="_x0000_s2207" type="#_x0000_t32" style="position:absolute;left:0;text-align:left;margin-left:384.05pt;margin-top:6.05pt;width:0;height:39.7pt;z-index:252188160" o:connectortype="straight">
            <v:stroke endarrow="block"/>
          </v:shape>
        </w:pict>
      </w:r>
    </w:p>
    <w:p w:rsidR="00887A1A" w:rsidRDefault="00164399" w:rsidP="00887A1A">
      <w:pPr>
        <w:spacing w:line="0" w:lineRule="atLeast"/>
        <w:ind w:left="1600"/>
        <w:jc w:val="center"/>
        <w:rPr>
          <w:rFonts w:ascii="Arial" w:eastAsia="Arial" w:hAnsi="Arial"/>
          <w:b/>
          <w:i/>
          <w:sz w:val="24"/>
        </w:rPr>
      </w:pPr>
      <w:r>
        <w:rPr>
          <w:rFonts w:ascii="Arial" w:eastAsia="Arial" w:hAnsi="Arial"/>
          <w:b/>
          <w:i/>
          <w:noProof/>
          <w:sz w:val="24"/>
        </w:rPr>
        <w:pict>
          <v:shape id="_x0000_s2209" type="#_x0000_t32" style="position:absolute;left:0;text-align:left;margin-left:159.35pt;margin-top:2.15pt;width:0;height:22.35pt;z-index:252190208" o:connectortype="straight">
            <v:stroke endarrow="block"/>
          </v:shape>
        </w:pict>
      </w:r>
    </w:p>
    <w:p w:rsidR="00887A1A" w:rsidRDefault="00887A1A" w:rsidP="00887A1A">
      <w:pPr>
        <w:spacing w:line="0" w:lineRule="atLeast"/>
        <w:ind w:left="1600"/>
        <w:jc w:val="center"/>
        <w:rPr>
          <w:rFonts w:ascii="Arial" w:eastAsia="Arial" w:hAnsi="Arial"/>
          <w:b/>
          <w:i/>
          <w:sz w:val="24"/>
        </w:rPr>
      </w:pPr>
    </w:p>
    <w:p w:rsidR="00887A1A" w:rsidRDefault="00164399" w:rsidP="00887A1A">
      <w:pPr>
        <w:spacing w:line="0" w:lineRule="atLeast"/>
        <w:ind w:left="1600"/>
        <w:jc w:val="center"/>
        <w:rPr>
          <w:rFonts w:ascii="Arial" w:eastAsia="Arial" w:hAnsi="Arial"/>
          <w:b/>
          <w:i/>
          <w:sz w:val="24"/>
        </w:rPr>
      </w:pPr>
      <w:r w:rsidRPr="00164399">
        <w:rPr>
          <w:noProof/>
          <w:sz w:val="21"/>
        </w:rPr>
        <w:pict>
          <v:roundrect id="_x0000_s2200" style="position:absolute;left:0;text-align:left;margin-left:21.55pt;margin-top:4.35pt;width:229.65pt;height:168.85pt;z-index:252180992" arcsize="10923f" strokecolor="#f79646" strokeweight="5pt">
            <v:stroke linestyle="thickThin"/>
            <v:shadow color="#868686"/>
            <v:textbox>
              <w:txbxContent>
                <w:p w:rsidR="002666D1" w:rsidRDefault="002666D1" w:rsidP="00184404">
                  <w:pPr>
                    <w:numPr>
                      <w:ilvl w:val="0"/>
                      <w:numId w:val="56"/>
                    </w:numPr>
                  </w:pPr>
                  <w:r>
                    <w:t>Comunicare nella madrelingua</w:t>
                  </w:r>
                </w:p>
                <w:p w:rsidR="002666D1" w:rsidRDefault="002666D1" w:rsidP="00184404">
                  <w:pPr>
                    <w:numPr>
                      <w:ilvl w:val="0"/>
                      <w:numId w:val="56"/>
                    </w:numPr>
                  </w:pPr>
                  <w:r>
                    <w:t>Comunicare nelle lingue straniere</w:t>
                  </w:r>
                </w:p>
                <w:p w:rsidR="002666D1" w:rsidRDefault="002666D1" w:rsidP="00184404">
                  <w:pPr>
                    <w:numPr>
                      <w:ilvl w:val="0"/>
                      <w:numId w:val="56"/>
                    </w:numPr>
                  </w:pPr>
                  <w:r>
                    <w:t>Competenza matematica e competenze di base in scienza e tecnologia</w:t>
                  </w:r>
                </w:p>
                <w:p w:rsidR="002666D1" w:rsidRDefault="002666D1" w:rsidP="00184404">
                  <w:pPr>
                    <w:numPr>
                      <w:ilvl w:val="0"/>
                      <w:numId w:val="56"/>
                    </w:numPr>
                  </w:pPr>
                  <w:r>
                    <w:t>Competenza digitale</w:t>
                  </w:r>
                </w:p>
                <w:p w:rsidR="002666D1" w:rsidRDefault="002666D1" w:rsidP="00184404">
                  <w:pPr>
                    <w:numPr>
                      <w:ilvl w:val="0"/>
                      <w:numId w:val="56"/>
                    </w:numPr>
                  </w:pPr>
                  <w:r>
                    <w:t>Imparare ad imparare</w:t>
                  </w:r>
                </w:p>
                <w:p w:rsidR="002666D1" w:rsidRDefault="002666D1" w:rsidP="00184404">
                  <w:pPr>
                    <w:numPr>
                      <w:ilvl w:val="0"/>
                      <w:numId w:val="56"/>
                    </w:numPr>
                  </w:pPr>
                  <w:r>
                    <w:t xml:space="preserve">Competenze sociali e civiche </w:t>
                  </w:r>
                </w:p>
                <w:p w:rsidR="002666D1" w:rsidRDefault="002666D1" w:rsidP="00184404">
                  <w:pPr>
                    <w:numPr>
                      <w:ilvl w:val="0"/>
                      <w:numId w:val="56"/>
                    </w:numPr>
                  </w:pPr>
                  <w:r>
                    <w:t>Spirito di iniziativa e imprenditorialità</w:t>
                  </w:r>
                </w:p>
                <w:p w:rsidR="002666D1" w:rsidRDefault="002666D1" w:rsidP="00184404">
                  <w:pPr>
                    <w:numPr>
                      <w:ilvl w:val="0"/>
                      <w:numId w:val="56"/>
                    </w:numPr>
                  </w:pPr>
                  <w:r>
                    <w:t>Consapevolezza ed espressione culturale.</w:t>
                  </w:r>
                </w:p>
              </w:txbxContent>
            </v:textbox>
          </v:roundrect>
        </w:pict>
      </w:r>
      <w:r w:rsidRPr="00164399">
        <w:rPr>
          <w:noProof/>
          <w:sz w:val="21"/>
        </w:rPr>
        <w:pict>
          <v:roundrect id="_x0000_s2198" style="position:absolute;left:0;text-align:left;margin-left:345.55pt;margin-top:13.05pt;width:126.6pt;height:89.4pt;z-index:252178944" arcsize="10923f" strokecolor="#8064a2" strokeweight="5pt">
            <v:stroke linestyle="thickThin"/>
            <v:shadow color="#868686"/>
            <v:textbox>
              <w:txbxContent>
                <w:p w:rsidR="002666D1" w:rsidRDefault="002666D1" w:rsidP="00930202">
                  <w:r>
                    <w:t>Permette allo studente di trasferire e utilizzare ciò che sa e sa fare per risolvere un problema concreto in contesti nuovi.</w:t>
                  </w:r>
                </w:p>
              </w:txbxContent>
            </v:textbox>
          </v:roundrect>
        </w:pict>
      </w: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887A1A" w:rsidRDefault="00887A1A" w:rsidP="00887A1A">
      <w:pPr>
        <w:spacing w:line="0" w:lineRule="atLeast"/>
        <w:ind w:left="1600"/>
        <w:jc w:val="center"/>
        <w:rPr>
          <w:rFonts w:ascii="Arial" w:eastAsia="Arial" w:hAnsi="Arial"/>
          <w:b/>
          <w:i/>
          <w:sz w:val="24"/>
        </w:rPr>
      </w:pPr>
    </w:p>
    <w:p w:rsidR="006D1EAC" w:rsidRDefault="006D1EAC">
      <w:pPr>
        <w:spacing w:line="188" w:lineRule="exact"/>
        <w:rPr>
          <w:rFonts w:ascii="Times New Roman" w:eastAsia="Times New Roman" w:hAnsi="Times New Roman"/>
        </w:rPr>
      </w:pPr>
    </w:p>
    <w:p w:rsidR="00DA6722" w:rsidRDefault="00DA6722">
      <w:pPr>
        <w:spacing w:line="0" w:lineRule="atLeast"/>
        <w:ind w:left="10400"/>
        <w:rPr>
          <w:sz w:val="21"/>
        </w:rPr>
      </w:pPr>
    </w:p>
    <w:p w:rsidR="00DA6722" w:rsidRDefault="00DA6722">
      <w:pPr>
        <w:spacing w:line="0" w:lineRule="atLeast"/>
        <w:ind w:left="10400"/>
        <w:rPr>
          <w:sz w:val="21"/>
        </w:rPr>
      </w:pPr>
    </w:p>
    <w:p w:rsidR="00DA6722" w:rsidRDefault="00DA6722">
      <w:pPr>
        <w:spacing w:line="0" w:lineRule="atLeast"/>
        <w:ind w:left="10400"/>
        <w:rPr>
          <w:sz w:val="21"/>
        </w:rPr>
      </w:pPr>
    </w:p>
    <w:p w:rsidR="00DA6722" w:rsidRDefault="00164399">
      <w:pPr>
        <w:spacing w:line="0" w:lineRule="atLeast"/>
        <w:ind w:left="10400"/>
        <w:rPr>
          <w:sz w:val="21"/>
        </w:rPr>
      </w:pPr>
      <w:r>
        <w:rPr>
          <w:noProof/>
          <w:sz w:val="21"/>
        </w:rPr>
        <w:pict>
          <v:shape id="_x0000_s2208" type="#_x0000_t32" style="position:absolute;left:0;text-align:left;margin-left:436.2pt;margin-top:5.6pt;width:13.65pt;height:27.3pt;z-index:252189184" o:connectortype="straight">
            <v:stroke endarrow="block"/>
          </v:shape>
        </w:pict>
      </w:r>
    </w:p>
    <w:p w:rsidR="00DA6722" w:rsidRDefault="00DA6722">
      <w:pPr>
        <w:spacing w:line="0" w:lineRule="atLeast"/>
        <w:ind w:left="10400"/>
        <w:rPr>
          <w:sz w:val="21"/>
        </w:rPr>
      </w:pPr>
    </w:p>
    <w:p w:rsidR="00F94885" w:rsidRDefault="00164399">
      <w:pPr>
        <w:spacing w:line="0" w:lineRule="atLeast"/>
        <w:ind w:left="10400"/>
        <w:rPr>
          <w:sz w:val="21"/>
        </w:rPr>
      </w:pPr>
      <w:r>
        <w:rPr>
          <w:noProof/>
          <w:sz w:val="21"/>
        </w:rPr>
        <w:pict>
          <v:roundrect id="_x0000_s2199" style="position:absolute;left:0;text-align:left;margin-left:407.6pt;margin-top:7.3pt;width:120.4pt;height:62.1pt;z-index:252179968" arcsize="10923f" strokecolor="#8064a2" strokeweight="5pt">
            <v:stroke linestyle="thickThin"/>
            <v:shadow color="#868686"/>
            <v:textbox>
              <w:txbxContent>
                <w:p w:rsidR="002666D1" w:rsidRDefault="002666D1">
                  <w:r>
                    <w:t>Valutazione attraverso rubriche per livelli</w:t>
                  </w:r>
                </w:p>
              </w:txbxContent>
            </v:textbox>
          </v:roundrect>
        </w:pict>
      </w:r>
    </w:p>
    <w:p w:rsidR="00F94885" w:rsidRDefault="00164399">
      <w:pPr>
        <w:spacing w:line="0" w:lineRule="atLeast"/>
        <w:ind w:left="10400"/>
        <w:rPr>
          <w:sz w:val="21"/>
        </w:rPr>
      </w:pPr>
      <w:r>
        <w:rPr>
          <w:noProof/>
          <w:sz w:val="21"/>
        </w:rPr>
        <w:pict>
          <v:shape id="_x0000_s2216" type="#_x0000_t32" style="position:absolute;left:0;text-align:left;margin-left:251.2pt;margin-top:8.1pt;width:19.9pt;height:23.6pt;z-index:252197376" o:connectortype="straight">
            <v:stroke endarrow="block"/>
          </v:shape>
        </w:pict>
      </w:r>
    </w:p>
    <w:p w:rsidR="00F94885" w:rsidRDefault="00164399">
      <w:pPr>
        <w:spacing w:line="0" w:lineRule="atLeast"/>
        <w:ind w:left="10400"/>
        <w:rPr>
          <w:sz w:val="21"/>
        </w:rPr>
      </w:pPr>
      <w:r>
        <w:rPr>
          <w:noProof/>
          <w:sz w:val="21"/>
        </w:rPr>
        <w:pict>
          <v:shape id="_x0000_s2215" type="#_x0000_t32" style="position:absolute;left:0;text-align:left;margin-left:376.6pt;margin-top:4pt;width:31pt;height:14.9pt;flip:x;z-index:252196352" o:connectortype="straight">
            <v:stroke endarrow="block"/>
          </v:shape>
        </w:pict>
      </w:r>
    </w:p>
    <w:p w:rsidR="00F94885" w:rsidRDefault="00164399">
      <w:pPr>
        <w:spacing w:line="0" w:lineRule="atLeast"/>
        <w:ind w:left="10400"/>
        <w:rPr>
          <w:sz w:val="21"/>
        </w:rPr>
      </w:pPr>
      <w:r w:rsidRPr="00164399">
        <w:rPr>
          <w:rFonts w:ascii="Arial" w:eastAsia="Arial" w:hAnsi="Arial"/>
          <w:b/>
          <w:i/>
          <w:noProof/>
          <w:sz w:val="24"/>
        </w:rPr>
        <w:pict>
          <v:roundrect id="_x0000_s2214" style="position:absolute;left:0;text-align:left;margin-left:271.1pt;margin-top:6.1pt;width:105.5pt;height:50.9pt;z-index:252195328" arcsize="10923f" strokecolor="#8064a2" strokeweight="5pt">
            <v:stroke linestyle="thickThin"/>
            <v:shadow color="#868686"/>
            <v:textbox>
              <w:txbxContent>
                <w:p w:rsidR="002666D1" w:rsidRDefault="002666D1" w:rsidP="00FE5692">
                  <w:r>
                    <w:t>Certificazione delle competenze</w:t>
                  </w:r>
                </w:p>
              </w:txbxContent>
            </v:textbox>
          </v:roundrect>
        </w:pict>
      </w:r>
    </w:p>
    <w:p w:rsidR="00F94885" w:rsidRDefault="00F94885">
      <w:pPr>
        <w:spacing w:line="0" w:lineRule="atLeast"/>
        <w:ind w:left="10400"/>
        <w:rPr>
          <w:sz w:val="21"/>
        </w:rPr>
      </w:pPr>
    </w:p>
    <w:p w:rsidR="00F94885" w:rsidRDefault="00F94885">
      <w:pPr>
        <w:spacing w:line="0" w:lineRule="atLeast"/>
        <w:ind w:left="10400"/>
        <w:rPr>
          <w:sz w:val="21"/>
        </w:rPr>
      </w:pPr>
    </w:p>
    <w:p w:rsidR="006D1EAC" w:rsidRDefault="00DA6722">
      <w:pPr>
        <w:spacing w:line="0" w:lineRule="atLeast"/>
        <w:ind w:left="10400"/>
        <w:rPr>
          <w:sz w:val="21"/>
        </w:rPr>
      </w:pPr>
      <w:r>
        <w:rPr>
          <w:sz w:val="21"/>
        </w:rPr>
        <w:t>37</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sectPr w:rsidR="006D1EAC">
          <w:pgSz w:w="12240" w:h="15840"/>
          <w:pgMar w:top="732" w:right="760" w:bottom="333" w:left="860" w:header="0" w:footer="0" w:gutter="0"/>
          <w:cols w:space="0" w:equalWidth="0">
            <w:col w:w="10620"/>
          </w:cols>
          <w:docGrid w:linePitch="360"/>
        </w:sectPr>
      </w:pPr>
      <w:r w:rsidRPr="00164399">
        <w:rPr>
          <w:rFonts w:ascii="Cambria" w:eastAsia="Cambria" w:hAnsi="Cambria"/>
          <w:sz w:val="22"/>
        </w:rPr>
        <w:pict>
          <v:line id="_x0000_s1344" style="position:absolute;z-index:-251880960" from="-19pt,5.85pt" to="545.1pt,5.85pt" o:allowincell="f" o:userdrawn="t" strokecolor="#1f497d" strokeweight="1.44pt"/>
        </w:pict>
      </w:r>
    </w:p>
    <w:p w:rsidR="00D20231" w:rsidRDefault="00164399">
      <w:pPr>
        <w:spacing w:line="262" w:lineRule="exact"/>
        <w:rPr>
          <w:rFonts w:ascii="Arial" w:eastAsia="Arial" w:hAnsi="Arial"/>
          <w:b/>
          <w:sz w:val="24"/>
        </w:rPr>
      </w:pPr>
      <w:bookmarkStart w:id="37" w:name="page38"/>
      <w:bookmarkEnd w:id="37"/>
      <w:r w:rsidRPr="00164399">
        <w:rPr>
          <w:rFonts w:ascii="Arial" w:eastAsia="Arial" w:hAnsi="Arial"/>
          <w:b/>
          <w:i/>
          <w:noProof/>
          <w:sz w:val="24"/>
        </w:rPr>
        <w:lastRenderedPageBreak/>
        <w:pict>
          <v:line id="_x0000_s2212" style="position:absolute;z-index:-251123200;mso-position-horizontal-relative:page;mso-position-vertical-relative:page" from="24pt,26.05pt" to="24pt,752.85pt" o:allowincell="f" o:userdrawn="t" strokecolor="#1f497d" strokeweight="3pt">
            <w10:wrap anchorx="page" anchory="page"/>
          </v:line>
        </w:pict>
      </w:r>
      <w:r w:rsidRPr="00164399">
        <w:rPr>
          <w:rFonts w:ascii="Arial" w:eastAsia="Arial" w:hAnsi="Arial"/>
          <w:b/>
          <w:i/>
          <w:noProof/>
          <w:sz w:val="24"/>
        </w:rPr>
        <w:pict>
          <v:line id="_x0000_s2211" style="position:absolute;z-index:-251124224;mso-position-horizontal-relative:page;mso-position-vertical-relative:page" from="588.1pt,26.05pt" to="588.1pt,762.85pt" o:allowincell="f" o:userdrawn="t" strokecolor="#1f497d" strokeweight="3pt">
            <w10:wrap anchorx="page" anchory="page"/>
          </v:line>
        </w:pict>
      </w:r>
      <w:r w:rsidRPr="00164399">
        <w:rPr>
          <w:rFonts w:ascii="Arial" w:eastAsia="Arial" w:hAnsi="Arial"/>
          <w:b/>
          <w:i/>
          <w:noProof/>
          <w:sz w:val="24"/>
        </w:rPr>
        <w:pict>
          <v:line id="_x0000_s2210" style="position:absolute;z-index:-251125248;mso-position-horizontal-relative:page;mso-position-vertical-relative:page" from="24pt,26.05pt" to="588.1pt,26.05pt" o:allowincell="f" o:userdrawn="t" strokecolor="#1f497d" strokeweight="3pt">
            <w10:wrap anchorx="page" anchory="page"/>
          </v:line>
        </w:pict>
      </w:r>
    </w:p>
    <w:p w:rsidR="006D1EAC" w:rsidRDefault="00D20231">
      <w:pPr>
        <w:spacing w:line="262" w:lineRule="exact"/>
        <w:rPr>
          <w:rFonts w:ascii="Arial" w:eastAsia="Arial" w:hAnsi="Arial"/>
          <w:b/>
          <w:sz w:val="24"/>
        </w:rPr>
      </w:pPr>
      <w:r w:rsidRPr="00D20231">
        <w:rPr>
          <w:rFonts w:ascii="Arial" w:eastAsia="Arial" w:hAnsi="Arial"/>
          <w:b/>
          <w:sz w:val="24"/>
        </w:rPr>
        <w:t xml:space="preserve">CRITERI E DESCRITTORI </w:t>
      </w:r>
      <w:r w:rsidR="00887A1A" w:rsidRPr="00D20231">
        <w:rPr>
          <w:rFonts w:ascii="Arial" w:eastAsia="Arial" w:hAnsi="Arial"/>
          <w:b/>
          <w:sz w:val="24"/>
        </w:rPr>
        <w:t>PER L’ATTRIBUZIONE</w:t>
      </w:r>
      <w:r w:rsidRPr="00D20231">
        <w:rPr>
          <w:rFonts w:ascii="Arial" w:eastAsia="Arial" w:hAnsi="Arial"/>
          <w:b/>
          <w:sz w:val="24"/>
        </w:rPr>
        <w:t xml:space="preserve"> DEL VOTO NEGLI APPRENDIMENTI NELLA </w:t>
      </w:r>
      <w:r w:rsidR="00887A1A" w:rsidRPr="00D20231">
        <w:rPr>
          <w:rFonts w:ascii="Arial" w:eastAsia="Arial" w:hAnsi="Arial"/>
          <w:b/>
          <w:sz w:val="24"/>
        </w:rPr>
        <w:t>SCUOLA PRIMARIA</w:t>
      </w:r>
      <w:r w:rsidR="00FA6A35">
        <w:rPr>
          <w:rFonts w:ascii="Arial" w:eastAsia="Arial" w:hAnsi="Arial"/>
          <w:b/>
          <w:sz w:val="24"/>
        </w:rPr>
        <w:t>/SECONDARIA</w:t>
      </w:r>
    </w:p>
    <w:p w:rsidR="00E35016" w:rsidRDefault="00E35016">
      <w:pPr>
        <w:spacing w:line="262" w:lineRule="exact"/>
        <w:rPr>
          <w:rFonts w:ascii="Arial" w:eastAsia="Arial" w:hAnsi="Arial"/>
          <w:b/>
          <w:sz w:val="24"/>
        </w:rPr>
      </w:pPr>
    </w:p>
    <w:p w:rsidR="00E35016" w:rsidRPr="00D20231" w:rsidRDefault="00E35016">
      <w:pPr>
        <w:spacing w:line="262" w:lineRule="exact"/>
        <w:rPr>
          <w:rFonts w:ascii="Arial" w:eastAsia="Arial" w:hAnsi="Arial"/>
          <w:b/>
          <w:sz w:val="24"/>
        </w:rPr>
      </w:pPr>
    </w:p>
    <w:p w:rsidR="00887A1A" w:rsidRDefault="00887A1A">
      <w:pPr>
        <w:spacing w:line="26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580"/>
        <w:gridCol w:w="3060"/>
        <w:gridCol w:w="5280"/>
      </w:tblGrid>
      <w:tr w:rsidR="006D1EAC">
        <w:trPr>
          <w:trHeight w:val="280"/>
        </w:trPr>
        <w:tc>
          <w:tcPr>
            <w:tcW w:w="1580" w:type="dxa"/>
            <w:tcBorders>
              <w:top w:val="single" w:sz="8" w:space="0" w:color="auto"/>
              <w:left w:val="single" w:sz="8" w:space="0" w:color="auto"/>
              <w:right w:val="single" w:sz="8" w:space="0" w:color="auto"/>
            </w:tcBorders>
            <w:shd w:val="clear" w:color="auto" w:fill="auto"/>
            <w:vAlign w:val="bottom"/>
          </w:tcPr>
          <w:p w:rsidR="006D1EAC" w:rsidRDefault="006D1EAC">
            <w:pPr>
              <w:spacing w:line="0" w:lineRule="atLeast"/>
              <w:jc w:val="center"/>
              <w:rPr>
                <w:rFonts w:ascii="Arial" w:eastAsia="Arial" w:hAnsi="Arial"/>
                <w:b/>
                <w:sz w:val="24"/>
              </w:rPr>
            </w:pPr>
            <w:r>
              <w:rPr>
                <w:rFonts w:ascii="Arial" w:eastAsia="Arial" w:hAnsi="Arial"/>
                <w:b/>
                <w:sz w:val="24"/>
              </w:rPr>
              <w:t>GIUDIZIO</w:t>
            </w:r>
          </w:p>
        </w:tc>
        <w:tc>
          <w:tcPr>
            <w:tcW w:w="3060" w:type="dxa"/>
            <w:tcBorders>
              <w:top w:val="single" w:sz="8" w:space="0" w:color="auto"/>
              <w:right w:val="single" w:sz="8" w:space="0" w:color="auto"/>
            </w:tcBorders>
            <w:shd w:val="clear" w:color="auto" w:fill="auto"/>
            <w:vAlign w:val="bottom"/>
          </w:tcPr>
          <w:p w:rsidR="006D1EAC" w:rsidRDefault="006D1EAC">
            <w:pPr>
              <w:spacing w:line="0" w:lineRule="atLeast"/>
              <w:jc w:val="center"/>
              <w:rPr>
                <w:rFonts w:ascii="Arial" w:eastAsia="Arial" w:hAnsi="Arial"/>
                <w:b/>
                <w:w w:val="99"/>
                <w:sz w:val="24"/>
              </w:rPr>
            </w:pPr>
            <w:r>
              <w:rPr>
                <w:rFonts w:ascii="Arial" w:eastAsia="Arial" w:hAnsi="Arial"/>
                <w:b/>
                <w:w w:val="99"/>
                <w:sz w:val="24"/>
              </w:rPr>
              <w:t>SIGNIFICATO</w:t>
            </w:r>
          </w:p>
        </w:tc>
        <w:tc>
          <w:tcPr>
            <w:tcW w:w="5280" w:type="dxa"/>
            <w:tcBorders>
              <w:top w:val="single" w:sz="8" w:space="0" w:color="auto"/>
              <w:right w:val="single" w:sz="8" w:space="0" w:color="auto"/>
            </w:tcBorders>
            <w:shd w:val="clear" w:color="auto" w:fill="auto"/>
            <w:vAlign w:val="bottom"/>
          </w:tcPr>
          <w:p w:rsidR="006D1EAC" w:rsidRDefault="006D1EAC">
            <w:pPr>
              <w:spacing w:line="0" w:lineRule="atLeast"/>
              <w:ind w:left="1120"/>
              <w:rPr>
                <w:rFonts w:ascii="Arial" w:eastAsia="Arial" w:hAnsi="Arial"/>
                <w:b/>
                <w:sz w:val="24"/>
              </w:rPr>
            </w:pPr>
            <w:r>
              <w:rPr>
                <w:rFonts w:ascii="Arial" w:eastAsia="Arial" w:hAnsi="Arial"/>
                <w:b/>
                <w:sz w:val="24"/>
              </w:rPr>
              <w:t xml:space="preserve">DESCRITTORI </w:t>
            </w:r>
            <w:proofErr w:type="spellStart"/>
            <w:r>
              <w:rPr>
                <w:rFonts w:ascii="Arial" w:eastAsia="Arial" w:hAnsi="Arial"/>
                <w:b/>
                <w:sz w:val="24"/>
              </w:rPr>
              <w:t>DI</w:t>
            </w:r>
            <w:proofErr w:type="spellEnd"/>
            <w:r>
              <w:rPr>
                <w:rFonts w:ascii="Arial" w:eastAsia="Arial" w:hAnsi="Arial"/>
                <w:b/>
                <w:sz w:val="24"/>
              </w:rPr>
              <w:t xml:space="preserve"> LIVELLO</w:t>
            </w:r>
          </w:p>
        </w:tc>
      </w:tr>
      <w:tr w:rsidR="006D1EAC">
        <w:trPr>
          <w:trHeight w:val="276"/>
        </w:trPr>
        <w:tc>
          <w:tcPr>
            <w:tcW w:w="1580" w:type="dxa"/>
            <w:tcBorders>
              <w:left w:val="single" w:sz="8" w:space="0" w:color="auto"/>
              <w:right w:val="single" w:sz="8" w:space="0" w:color="auto"/>
            </w:tcBorders>
            <w:shd w:val="clear" w:color="auto" w:fill="auto"/>
            <w:vAlign w:val="bottom"/>
          </w:tcPr>
          <w:p w:rsidR="006D1EAC" w:rsidRDefault="006D1EAC">
            <w:pPr>
              <w:spacing w:line="0" w:lineRule="atLeast"/>
              <w:jc w:val="center"/>
              <w:rPr>
                <w:rFonts w:ascii="Arial" w:eastAsia="Arial" w:hAnsi="Arial"/>
                <w:b/>
                <w:w w:val="99"/>
                <w:sz w:val="24"/>
              </w:rPr>
            </w:pPr>
            <w:r>
              <w:rPr>
                <w:rFonts w:ascii="Arial" w:eastAsia="Arial" w:hAnsi="Arial"/>
                <w:b/>
                <w:w w:val="99"/>
                <w:sz w:val="24"/>
              </w:rPr>
              <w:t>SINTETICO</w:t>
            </w:r>
          </w:p>
        </w:tc>
        <w:tc>
          <w:tcPr>
            <w:tcW w:w="306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b/>
                <w:w w:val="99"/>
                <w:sz w:val="24"/>
              </w:rPr>
            </w:pPr>
            <w:r>
              <w:rPr>
                <w:rFonts w:ascii="Arial" w:eastAsia="Arial" w:hAnsi="Arial"/>
                <w:b/>
                <w:w w:val="99"/>
                <w:sz w:val="24"/>
              </w:rPr>
              <w:t>VALUTATIVO</w:t>
            </w:r>
          </w:p>
        </w:tc>
        <w:tc>
          <w:tcPr>
            <w:tcW w:w="5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58"/>
        </w:trPr>
        <w:tc>
          <w:tcPr>
            <w:tcW w:w="15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5"/>
              </w:rPr>
            </w:pPr>
          </w:p>
        </w:tc>
        <w:tc>
          <w:tcPr>
            <w:tcW w:w="30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5"/>
              </w:rPr>
            </w:pPr>
          </w:p>
        </w:tc>
        <w:tc>
          <w:tcPr>
            <w:tcW w:w="5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5"/>
              </w:rPr>
            </w:pPr>
          </w:p>
        </w:tc>
      </w:tr>
      <w:tr w:rsidR="006D1EAC">
        <w:trPr>
          <w:trHeight w:val="260"/>
        </w:trPr>
        <w:tc>
          <w:tcPr>
            <w:tcW w:w="1580" w:type="dxa"/>
            <w:tcBorders>
              <w:left w:val="single" w:sz="8" w:space="0" w:color="auto"/>
              <w:right w:val="single" w:sz="8" w:space="0" w:color="auto"/>
            </w:tcBorders>
            <w:shd w:val="clear" w:color="auto" w:fill="auto"/>
            <w:vAlign w:val="bottom"/>
          </w:tcPr>
          <w:p w:rsidR="006D1EAC" w:rsidRDefault="006D1EAC">
            <w:pPr>
              <w:spacing w:line="260" w:lineRule="exact"/>
              <w:jc w:val="center"/>
              <w:rPr>
                <w:rFonts w:ascii="Arial" w:eastAsia="Arial" w:hAnsi="Arial"/>
                <w:sz w:val="24"/>
              </w:rPr>
            </w:pPr>
            <w:r>
              <w:rPr>
                <w:rFonts w:ascii="Arial" w:eastAsia="Arial" w:hAnsi="Arial"/>
                <w:sz w:val="24"/>
              </w:rPr>
              <w:t>10</w:t>
            </w:r>
          </w:p>
        </w:tc>
        <w:tc>
          <w:tcPr>
            <w:tcW w:w="3060" w:type="dxa"/>
            <w:tcBorders>
              <w:right w:val="single" w:sz="8" w:space="0" w:color="auto"/>
            </w:tcBorders>
            <w:shd w:val="clear" w:color="auto" w:fill="auto"/>
            <w:vAlign w:val="bottom"/>
          </w:tcPr>
          <w:p w:rsidR="006D1EAC" w:rsidRDefault="006D1EAC">
            <w:pPr>
              <w:spacing w:line="260" w:lineRule="exact"/>
              <w:jc w:val="center"/>
              <w:rPr>
                <w:rFonts w:ascii="Arial" w:eastAsia="Arial" w:hAnsi="Arial"/>
                <w:w w:val="99"/>
                <w:sz w:val="24"/>
              </w:rPr>
            </w:pPr>
            <w:r>
              <w:rPr>
                <w:rFonts w:ascii="Arial" w:eastAsia="Arial" w:hAnsi="Arial"/>
                <w:w w:val="99"/>
                <w:sz w:val="24"/>
              </w:rPr>
              <w:t>Pieno e completo</w:t>
            </w:r>
          </w:p>
        </w:tc>
        <w:tc>
          <w:tcPr>
            <w:tcW w:w="5280" w:type="dxa"/>
            <w:tcBorders>
              <w:right w:val="single" w:sz="8" w:space="0" w:color="auto"/>
            </w:tcBorders>
            <w:shd w:val="clear" w:color="auto" w:fill="auto"/>
            <w:vAlign w:val="bottom"/>
          </w:tcPr>
          <w:p w:rsidR="006D1EAC" w:rsidRDefault="006D1EAC">
            <w:pPr>
              <w:spacing w:line="260" w:lineRule="exact"/>
              <w:ind w:left="80"/>
              <w:rPr>
                <w:rFonts w:ascii="Arial" w:eastAsia="Arial" w:hAnsi="Arial"/>
                <w:sz w:val="24"/>
              </w:rPr>
            </w:pPr>
            <w:r>
              <w:rPr>
                <w:rFonts w:ascii="Arial" w:eastAsia="Arial" w:hAnsi="Arial"/>
                <w:sz w:val="24"/>
              </w:rPr>
              <w:t>L’alunno conosce, comprende e usa strumenti</w:t>
            </w:r>
          </w:p>
        </w:tc>
      </w:tr>
      <w:tr w:rsidR="006D1EAC">
        <w:trPr>
          <w:trHeight w:val="277"/>
        </w:trPr>
        <w:tc>
          <w:tcPr>
            <w:tcW w:w="158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06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sz w:val="24"/>
              </w:rPr>
            </w:pPr>
            <w:r>
              <w:rPr>
                <w:rFonts w:ascii="Arial" w:eastAsia="Arial" w:hAnsi="Arial"/>
                <w:sz w:val="24"/>
              </w:rPr>
              <w:t>raggiungimento</w:t>
            </w:r>
          </w:p>
        </w:tc>
        <w:tc>
          <w:tcPr>
            <w:tcW w:w="52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4"/>
              </w:rPr>
            </w:pPr>
            <w:r>
              <w:rPr>
                <w:rFonts w:ascii="Arial" w:eastAsia="Arial" w:hAnsi="Arial"/>
                <w:sz w:val="24"/>
              </w:rPr>
              <w:t>e  linguaggi  in  modo  autonomo,  corretto,</w:t>
            </w:r>
          </w:p>
        </w:tc>
      </w:tr>
      <w:tr w:rsidR="006D1EAC">
        <w:trPr>
          <w:trHeight w:val="276"/>
        </w:trPr>
        <w:tc>
          <w:tcPr>
            <w:tcW w:w="158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06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w w:val="99"/>
                <w:sz w:val="24"/>
              </w:rPr>
            </w:pPr>
            <w:r>
              <w:rPr>
                <w:rFonts w:ascii="Arial" w:eastAsia="Arial" w:hAnsi="Arial"/>
                <w:w w:val="99"/>
                <w:sz w:val="24"/>
              </w:rPr>
              <w:t>degli obiettivi.</w:t>
            </w:r>
          </w:p>
        </w:tc>
        <w:tc>
          <w:tcPr>
            <w:tcW w:w="52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4"/>
              </w:rPr>
            </w:pPr>
            <w:r>
              <w:rPr>
                <w:rFonts w:ascii="Arial" w:eastAsia="Arial" w:hAnsi="Arial"/>
                <w:sz w:val="24"/>
              </w:rPr>
              <w:t>approfondito. Sa applicare quanto appreso in</w:t>
            </w:r>
          </w:p>
        </w:tc>
      </w:tr>
      <w:tr w:rsidR="006D1EAC">
        <w:trPr>
          <w:trHeight w:val="279"/>
        </w:trPr>
        <w:tc>
          <w:tcPr>
            <w:tcW w:w="15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0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280" w:type="dxa"/>
            <w:tcBorders>
              <w:bottom w:val="single" w:sz="8" w:space="0" w:color="auto"/>
              <w:right w:val="single" w:sz="8" w:space="0" w:color="auto"/>
            </w:tcBorders>
            <w:shd w:val="clear" w:color="auto" w:fill="auto"/>
            <w:vAlign w:val="bottom"/>
          </w:tcPr>
          <w:p w:rsidR="006D1EAC" w:rsidRDefault="006D1EAC">
            <w:pPr>
              <w:spacing w:line="0" w:lineRule="atLeast"/>
              <w:ind w:left="80"/>
              <w:rPr>
                <w:rFonts w:ascii="Arial" w:eastAsia="Arial" w:hAnsi="Arial"/>
                <w:sz w:val="24"/>
              </w:rPr>
            </w:pPr>
            <w:r>
              <w:rPr>
                <w:rFonts w:ascii="Arial" w:eastAsia="Arial" w:hAnsi="Arial"/>
                <w:sz w:val="24"/>
              </w:rPr>
              <w:t>situazioni diverse.</w:t>
            </w:r>
          </w:p>
        </w:tc>
      </w:tr>
      <w:tr w:rsidR="006D1EAC">
        <w:trPr>
          <w:trHeight w:val="263"/>
        </w:trPr>
        <w:tc>
          <w:tcPr>
            <w:tcW w:w="1580" w:type="dxa"/>
            <w:tcBorders>
              <w:left w:val="single" w:sz="8" w:space="0" w:color="auto"/>
              <w:right w:val="single" w:sz="8" w:space="0" w:color="auto"/>
            </w:tcBorders>
            <w:shd w:val="clear" w:color="auto" w:fill="auto"/>
            <w:vAlign w:val="bottom"/>
          </w:tcPr>
          <w:p w:rsidR="006D1EAC" w:rsidRDefault="006D1EAC">
            <w:pPr>
              <w:spacing w:line="262" w:lineRule="exact"/>
              <w:jc w:val="center"/>
              <w:rPr>
                <w:rFonts w:ascii="Arial" w:eastAsia="Arial" w:hAnsi="Arial"/>
                <w:w w:val="89"/>
                <w:sz w:val="24"/>
              </w:rPr>
            </w:pPr>
            <w:r>
              <w:rPr>
                <w:rFonts w:ascii="Arial" w:eastAsia="Arial" w:hAnsi="Arial"/>
                <w:w w:val="89"/>
                <w:sz w:val="24"/>
              </w:rPr>
              <w:t>9</w:t>
            </w:r>
          </w:p>
        </w:tc>
        <w:tc>
          <w:tcPr>
            <w:tcW w:w="3060" w:type="dxa"/>
            <w:tcBorders>
              <w:right w:val="single" w:sz="8" w:space="0" w:color="auto"/>
            </w:tcBorders>
            <w:shd w:val="clear" w:color="auto" w:fill="auto"/>
            <w:vAlign w:val="bottom"/>
          </w:tcPr>
          <w:p w:rsidR="006D1EAC" w:rsidRDefault="006D1EAC">
            <w:pPr>
              <w:spacing w:line="262" w:lineRule="exact"/>
              <w:jc w:val="center"/>
              <w:rPr>
                <w:rFonts w:ascii="Arial" w:eastAsia="Arial" w:hAnsi="Arial"/>
                <w:w w:val="99"/>
                <w:sz w:val="24"/>
              </w:rPr>
            </w:pPr>
            <w:r>
              <w:rPr>
                <w:rFonts w:ascii="Arial" w:eastAsia="Arial" w:hAnsi="Arial"/>
                <w:w w:val="99"/>
                <w:sz w:val="24"/>
              </w:rPr>
              <w:t>Completo raggiungimento</w:t>
            </w:r>
          </w:p>
        </w:tc>
        <w:tc>
          <w:tcPr>
            <w:tcW w:w="5280" w:type="dxa"/>
            <w:tcBorders>
              <w:right w:val="single" w:sz="8" w:space="0" w:color="auto"/>
            </w:tcBorders>
            <w:shd w:val="clear" w:color="auto" w:fill="auto"/>
            <w:vAlign w:val="bottom"/>
          </w:tcPr>
          <w:p w:rsidR="006D1EAC" w:rsidRDefault="006D1EAC">
            <w:pPr>
              <w:spacing w:line="262" w:lineRule="exact"/>
              <w:ind w:left="80"/>
              <w:rPr>
                <w:rFonts w:ascii="Arial" w:eastAsia="Arial" w:hAnsi="Arial"/>
                <w:sz w:val="24"/>
              </w:rPr>
            </w:pPr>
            <w:r>
              <w:rPr>
                <w:rFonts w:ascii="Arial" w:eastAsia="Arial" w:hAnsi="Arial"/>
                <w:sz w:val="24"/>
              </w:rPr>
              <w:t>L’alunno conosce, comprende e usa strumenti</w:t>
            </w:r>
          </w:p>
        </w:tc>
      </w:tr>
      <w:tr w:rsidR="006D1EAC">
        <w:trPr>
          <w:trHeight w:val="276"/>
        </w:trPr>
        <w:tc>
          <w:tcPr>
            <w:tcW w:w="158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06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w w:val="99"/>
                <w:sz w:val="24"/>
              </w:rPr>
            </w:pPr>
            <w:r>
              <w:rPr>
                <w:rFonts w:ascii="Arial" w:eastAsia="Arial" w:hAnsi="Arial"/>
                <w:w w:val="99"/>
                <w:sz w:val="24"/>
              </w:rPr>
              <w:t>degli obiettivi.</w:t>
            </w:r>
          </w:p>
        </w:tc>
        <w:tc>
          <w:tcPr>
            <w:tcW w:w="52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4"/>
              </w:rPr>
            </w:pPr>
            <w:r>
              <w:rPr>
                <w:rFonts w:ascii="Arial" w:eastAsia="Arial" w:hAnsi="Arial"/>
                <w:sz w:val="24"/>
              </w:rPr>
              <w:t>e linguaggi in modo autonomo e corretto. Sa</w:t>
            </w:r>
          </w:p>
        </w:tc>
      </w:tr>
      <w:tr w:rsidR="006D1EAC">
        <w:trPr>
          <w:trHeight w:val="276"/>
        </w:trPr>
        <w:tc>
          <w:tcPr>
            <w:tcW w:w="158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0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2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4"/>
              </w:rPr>
            </w:pPr>
            <w:r>
              <w:rPr>
                <w:rFonts w:ascii="Arial" w:eastAsia="Arial" w:hAnsi="Arial"/>
                <w:sz w:val="24"/>
              </w:rPr>
              <w:t>applicare quanto appreso in situazioni diverse.</w:t>
            </w:r>
          </w:p>
        </w:tc>
      </w:tr>
      <w:tr w:rsidR="006D1EAC">
        <w:trPr>
          <w:trHeight w:val="29"/>
        </w:trPr>
        <w:tc>
          <w:tcPr>
            <w:tcW w:w="15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
              </w:rPr>
            </w:pPr>
          </w:p>
        </w:tc>
        <w:tc>
          <w:tcPr>
            <w:tcW w:w="30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
              </w:rPr>
            </w:pPr>
          </w:p>
        </w:tc>
        <w:tc>
          <w:tcPr>
            <w:tcW w:w="5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
              </w:rPr>
            </w:pPr>
          </w:p>
        </w:tc>
      </w:tr>
      <w:tr w:rsidR="006D1EAC">
        <w:trPr>
          <w:trHeight w:val="260"/>
        </w:trPr>
        <w:tc>
          <w:tcPr>
            <w:tcW w:w="158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060" w:type="dxa"/>
            <w:tcBorders>
              <w:right w:val="single" w:sz="8" w:space="0" w:color="auto"/>
            </w:tcBorders>
            <w:shd w:val="clear" w:color="auto" w:fill="auto"/>
            <w:vAlign w:val="bottom"/>
          </w:tcPr>
          <w:p w:rsidR="006D1EAC" w:rsidRDefault="006D1EAC">
            <w:pPr>
              <w:spacing w:line="260" w:lineRule="exact"/>
              <w:jc w:val="center"/>
              <w:rPr>
                <w:rFonts w:ascii="Arial" w:eastAsia="Arial" w:hAnsi="Arial"/>
                <w:sz w:val="24"/>
              </w:rPr>
            </w:pPr>
            <w:r>
              <w:rPr>
                <w:rFonts w:ascii="Arial" w:eastAsia="Arial" w:hAnsi="Arial"/>
                <w:sz w:val="24"/>
              </w:rPr>
              <w:t>Complessivo</w:t>
            </w:r>
          </w:p>
        </w:tc>
        <w:tc>
          <w:tcPr>
            <w:tcW w:w="5280" w:type="dxa"/>
            <w:tcBorders>
              <w:right w:val="single" w:sz="8" w:space="0" w:color="auto"/>
            </w:tcBorders>
            <w:shd w:val="clear" w:color="auto" w:fill="auto"/>
            <w:vAlign w:val="bottom"/>
          </w:tcPr>
          <w:p w:rsidR="006D1EAC" w:rsidRDefault="006D1EAC">
            <w:pPr>
              <w:spacing w:line="260" w:lineRule="exact"/>
              <w:ind w:left="80"/>
              <w:rPr>
                <w:rFonts w:ascii="Arial" w:eastAsia="Arial" w:hAnsi="Arial"/>
                <w:sz w:val="24"/>
              </w:rPr>
            </w:pPr>
            <w:r>
              <w:rPr>
                <w:rFonts w:ascii="Arial" w:eastAsia="Arial" w:hAnsi="Arial"/>
                <w:sz w:val="24"/>
              </w:rPr>
              <w:t>L’alunno conosce, comprende e usa strumenti</w:t>
            </w:r>
          </w:p>
        </w:tc>
      </w:tr>
      <w:tr w:rsidR="006D1EAC">
        <w:trPr>
          <w:trHeight w:val="276"/>
        </w:trPr>
        <w:tc>
          <w:tcPr>
            <w:tcW w:w="1580" w:type="dxa"/>
            <w:tcBorders>
              <w:left w:val="single" w:sz="8" w:space="0" w:color="auto"/>
              <w:right w:val="single" w:sz="8" w:space="0" w:color="auto"/>
            </w:tcBorders>
            <w:shd w:val="clear" w:color="auto" w:fill="auto"/>
            <w:vAlign w:val="bottom"/>
          </w:tcPr>
          <w:p w:rsidR="006D1EAC" w:rsidRDefault="006D1EAC">
            <w:pPr>
              <w:spacing w:line="0" w:lineRule="atLeast"/>
              <w:jc w:val="center"/>
              <w:rPr>
                <w:rFonts w:ascii="Arial" w:eastAsia="Arial" w:hAnsi="Arial"/>
                <w:w w:val="89"/>
                <w:sz w:val="24"/>
              </w:rPr>
            </w:pPr>
            <w:r>
              <w:rPr>
                <w:rFonts w:ascii="Arial" w:eastAsia="Arial" w:hAnsi="Arial"/>
                <w:w w:val="89"/>
                <w:sz w:val="24"/>
              </w:rPr>
              <w:t>8</w:t>
            </w:r>
          </w:p>
        </w:tc>
        <w:tc>
          <w:tcPr>
            <w:tcW w:w="306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sz w:val="24"/>
              </w:rPr>
            </w:pPr>
            <w:r>
              <w:rPr>
                <w:rFonts w:ascii="Arial" w:eastAsia="Arial" w:hAnsi="Arial"/>
                <w:sz w:val="24"/>
              </w:rPr>
              <w:t>raggiungimento</w:t>
            </w:r>
          </w:p>
        </w:tc>
        <w:tc>
          <w:tcPr>
            <w:tcW w:w="52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4"/>
              </w:rPr>
            </w:pPr>
            <w:r>
              <w:rPr>
                <w:rFonts w:ascii="Arial" w:eastAsia="Arial" w:hAnsi="Arial"/>
                <w:sz w:val="24"/>
              </w:rPr>
              <w:t>e linguaggi in modo corretto.</w:t>
            </w:r>
          </w:p>
        </w:tc>
      </w:tr>
      <w:tr w:rsidR="006D1EAC">
        <w:trPr>
          <w:trHeight w:val="279"/>
        </w:trPr>
        <w:tc>
          <w:tcPr>
            <w:tcW w:w="15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060" w:type="dxa"/>
            <w:tcBorders>
              <w:bottom w:val="single" w:sz="8" w:space="0" w:color="auto"/>
              <w:right w:val="single" w:sz="8" w:space="0" w:color="auto"/>
            </w:tcBorders>
            <w:shd w:val="clear" w:color="auto" w:fill="auto"/>
            <w:vAlign w:val="bottom"/>
          </w:tcPr>
          <w:p w:rsidR="006D1EAC" w:rsidRDefault="006D1EAC">
            <w:pPr>
              <w:spacing w:line="0" w:lineRule="atLeast"/>
              <w:jc w:val="center"/>
              <w:rPr>
                <w:rFonts w:ascii="Arial" w:eastAsia="Arial" w:hAnsi="Arial"/>
                <w:w w:val="99"/>
                <w:sz w:val="24"/>
              </w:rPr>
            </w:pPr>
            <w:r>
              <w:rPr>
                <w:rFonts w:ascii="Arial" w:eastAsia="Arial" w:hAnsi="Arial"/>
                <w:w w:val="99"/>
                <w:sz w:val="24"/>
              </w:rPr>
              <w:t>degli obiettivi.</w:t>
            </w:r>
          </w:p>
        </w:tc>
        <w:tc>
          <w:tcPr>
            <w:tcW w:w="5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63"/>
        </w:trPr>
        <w:tc>
          <w:tcPr>
            <w:tcW w:w="158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060" w:type="dxa"/>
            <w:tcBorders>
              <w:right w:val="single" w:sz="8" w:space="0" w:color="auto"/>
            </w:tcBorders>
            <w:shd w:val="clear" w:color="auto" w:fill="auto"/>
            <w:vAlign w:val="bottom"/>
          </w:tcPr>
          <w:p w:rsidR="006D1EAC" w:rsidRDefault="006D1EAC">
            <w:pPr>
              <w:spacing w:line="262" w:lineRule="exact"/>
              <w:jc w:val="center"/>
              <w:rPr>
                <w:rFonts w:ascii="Arial" w:eastAsia="Arial" w:hAnsi="Arial"/>
                <w:w w:val="99"/>
                <w:sz w:val="24"/>
              </w:rPr>
            </w:pPr>
            <w:r>
              <w:rPr>
                <w:rFonts w:ascii="Arial" w:eastAsia="Arial" w:hAnsi="Arial"/>
                <w:w w:val="99"/>
                <w:sz w:val="24"/>
              </w:rPr>
              <w:t>Discreto raggiungimento</w:t>
            </w:r>
          </w:p>
        </w:tc>
        <w:tc>
          <w:tcPr>
            <w:tcW w:w="5280" w:type="dxa"/>
            <w:tcBorders>
              <w:right w:val="single" w:sz="8" w:space="0" w:color="auto"/>
            </w:tcBorders>
            <w:shd w:val="clear" w:color="auto" w:fill="auto"/>
            <w:vAlign w:val="bottom"/>
          </w:tcPr>
          <w:p w:rsidR="006D1EAC" w:rsidRDefault="006D1EAC">
            <w:pPr>
              <w:spacing w:line="262" w:lineRule="exact"/>
              <w:ind w:left="80"/>
              <w:rPr>
                <w:rFonts w:ascii="Arial" w:eastAsia="Arial" w:hAnsi="Arial"/>
                <w:sz w:val="24"/>
              </w:rPr>
            </w:pPr>
            <w:r>
              <w:rPr>
                <w:rFonts w:ascii="Arial" w:eastAsia="Arial" w:hAnsi="Arial"/>
                <w:sz w:val="24"/>
              </w:rPr>
              <w:t>L’alunno conosce, comprende e usa strumenti</w:t>
            </w:r>
          </w:p>
        </w:tc>
      </w:tr>
      <w:tr w:rsidR="006D1EAC">
        <w:trPr>
          <w:trHeight w:val="276"/>
        </w:trPr>
        <w:tc>
          <w:tcPr>
            <w:tcW w:w="1580" w:type="dxa"/>
            <w:tcBorders>
              <w:left w:val="single" w:sz="8" w:space="0" w:color="auto"/>
              <w:right w:val="single" w:sz="8" w:space="0" w:color="auto"/>
            </w:tcBorders>
            <w:shd w:val="clear" w:color="auto" w:fill="auto"/>
            <w:vAlign w:val="bottom"/>
          </w:tcPr>
          <w:p w:rsidR="006D1EAC" w:rsidRDefault="006D1EAC">
            <w:pPr>
              <w:spacing w:line="0" w:lineRule="atLeast"/>
              <w:jc w:val="center"/>
              <w:rPr>
                <w:rFonts w:ascii="Arial" w:eastAsia="Arial" w:hAnsi="Arial"/>
                <w:w w:val="89"/>
                <w:sz w:val="24"/>
              </w:rPr>
            </w:pPr>
            <w:r>
              <w:rPr>
                <w:rFonts w:ascii="Arial" w:eastAsia="Arial" w:hAnsi="Arial"/>
                <w:w w:val="89"/>
                <w:sz w:val="24"/>
              </w:rPr>
              <w:t>7</w:t>
            </w:r>
          </w:p>
        </w:tc>
        <w:tc>
          <w:tcPr>
            <w:tcW w:w="306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w w:val="99"/>
                <w:sz w:val="24"/>
              </w:rPr>
            </w:pPr>
            <w:r>
              <w:rPr>
                <w:rFonts w:ascii="Arial" w:eastAsia="Arial" w:hAnsi="Arial"/>
                <w:w w:val="99"/>
                <w:sz w:val="24"/>
              </w:rPr>
              <w:t>degli obiettivi.</w:t>
            </w:r>
          </w:p>
        </w:tc>
        <w:tc>
          <w:tcPr>
            <w:tcW w:w="52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4"/>
              </w:rPr>
            </w:pPr>
            <w:r>
              <w:rPr>
                <w:rFonts w:ascii="Arial" w:eastAsia="Arial" w:hAnsi="Arial"/>
                <w:sz w:val="24"/>
              </w:rPr>
              <w:t>e linguaggi in modo essenziale ed abbastanza</w:t>
            </w:r>
          </w:p>
        </w:tc>
      </w:tr>
      <w:tr w:rsidR="006D1EAC">
        <w:trPr>
          <w:trHeight w:val="279"/>
        </w:trPr>
        <w:tc>
          <w:tcPr>
            <w:tcW w:w="15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0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280" w:type="dxa"/>
            <w:tcBorders>
              <w:bottom w:val="single" w:sz="8" w:space="0" w:color="auto"/>
              <w:right w:val="single" w:sz="8" w:space="0" w:color="auto"/>
            </w:tcBorders>
            <w:shd w:val="clear" w:color="auto" w:fill="auto"/>
            <w:vAlign w:val="bottom"/>
          </w:tcPr>
          <w:p w:rsidR="006D1EAC" w:rsidRDefault="006D1EAC">
            <w:pPr>
              <w:spacing w:line="0" w:lineRule="atLeast"/>
              <w:ind w:left="80"/>
              <w:rPr>
                <w:rFonts w:ascii="Arial" w:eastAsia="Arial" w:hAnsi="Arial"/>
                <w:sz w:val="24"/>
              </w:rPr>
            </w:pPr>
            <w:r>
              <w:rPr>
                <w:rFonts w:ascii="Arial" w:eastAsia="Arial" w:hAnsi="Arial"/>
                <w:sz w:val="24"/>
              </w:rPr>
              <w:t>corretto.</w:t>
            </w:r>
          </w:p>
        </w:tc>
      </w:tr>
      <w:tr w:rsidR="006D1EAC">
        <w:trPr>
          <w:trHeight w:val="263"/>
        </w:trPr>
        <w:tc>
          <w:tcPr>
            <w:tcW w:w="1580" w:type="dxa"/>
            <w:tcBorders>
              <w:left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060" w:type="dxa"/>
            <w:tcBorders>
              <w:right w:val="single" w:sz="8" w:space="0" w:color="auto"/>
            </w:tcBorders>
            <w:shd w:val="clear" w:color="auto" w:fill="auto"/>
            <w:vAlign w:val="bottom"/>
          </w:tcPr>
          <w:p w:rsidR="006D1EAC" w:rsidRDefault="006D1EAC">
            <w:pPr>
              <w:spacing w:line="263" w:lineRule="exact"/>
              <w:jc w:val="center"/>
              <w:rPr>
                <w:rFonts w:ascii="Arial" w:eastAsia="Arial" w:hAnsi="Arial"/>
                <w:w w:val="99"/>
                <w:sz w:val="24"/>
              </w:rPr>
            </w:pPr>
            <w:r>
              <w:rPr>
                <w:rFonts w:ascii="Arial" w:eastAsia="Arial" w:hAnsi="Arial"/>
                <w:w w:val="99"/>
                <w:sz w:val="24"/>
              </w:rPr>
              <w:t>Sufficiente raggiungimento</w:t>
            </w:r>
          </w:p>
        </w:tc>
        <w:tc>
          <w:tcPr>
            <w:tcW w:w="5280" w:type="dxa"/>
            <w:tcBorders>
              <w:right w:val="single" w:sz="8" w:space="0" w:color="auto"/>
            </w:tcBorders>
            <w:shd w:val="clear" w:color="auto" w:fill="auto"/>
            <w:vAlign w:val="bottom"/>
          </w:tcPr>
          <w:p w:rsidR="006D1EAC" w:rsidRDefault="006D1EAC">
            <w:pPr>
              <w:spacing w:line="263" w:lineRule="exact"/>
              <w:ind w:left="80"/>
              <w:rPr>
                <w:rFonts w:ascii="Arial" w:eastAsia="Arial" w:hAnsi="Arial"/>
                <w:sz w:val="24"/>
              </w:rPr>
            </w:pPr>
            <w:r>
              <w:rPr>
                <w:rFonts w:ascii="Arial" w:eastAsia="Arial" w:hAnsi="Arial"/>
                <w:sz w:val="24"/>
              </w:rPr>
              <w:t>L’alunno conosce, comprende e usa gli</w:t>
            </w:r>
          </w:p>
        </w:tc>
      </w:tr>
      <w:tr w:rsidR="006D1EAC">
        <w:trPr>
          <w:trHeight w:val="276"/>
        </w:trPr>
        <w:tc>
          <w:tcPr>
            <w:tcW w:w="1580" w:type="dxa"/>
            <w:tcBorders>
              <w:left w:val="single" w:sz="8" w:space="0" w:color="auto"/>
              <w:right w:val="single" w:sz="8" w:space="0" w:color="auto"/>
            </w:tcBorders>
            <w:shd w:val="clear" w:color="auto" w:fill="auto"/>
            <w:vAlign w:val="bottom"/>
          </w:tcPr>
          <w:p w:rsidR="006D1EAC" w:rsidRDefault="006D1EAC">
            <w:pPr>
              <w:spacing w:line="0" w:lineRule="atLeast"/>
              <w:jc w:val="center"/>
              <w:rPr>
                <w:rFonts w:ascii="Arial" w:eastAsia="Arial" w:hAnsi="Arial"/>
                <w:w w:val="89"/>
                <w:sz w:val="24"/>
              </w:rPr>
            </w:pPr>
            <w:r>
              <w:rPr>
                <w:rFonts w:ascii="Arial" w:eastAsia="Arial" w:hAnsi="Arial"/>
                <w:w w:val="89"/>
                <w:sz w:val="24"/>
              </w:rPr>
              <w:t>6</w:t>
            </w:r>
          </w:p>
        </w:tc>
        <w:tc>
          <w:tcPr>
            <w:tcW w:w="3060" w:type="dxa"/>
            <w:tcBorders>
              <w:right w:val="single" w:sz="8" w:space="0" w:color="auto"/>
            </w:tcBorders>
            <w:shd w:val="clear" w:color="auto" w:fill="auto"/>
            <w:vAlign w:val="bottom"/>
          </w:tcPr>
          <w:p w:rsidR="006D1EAC" w:rsidRDefault="006D1EAC">
            <w:pPr>
              <w:spacing w:line="0" w:lineRule="atLeast"/>
              <w:jc w:val="center"/>
              <w:rPr>
                <w:rFonts w:ascii="Arial" w:eastAsia="Arial" w:hAnsi="Arial"/>
                <w:w w:val="99"/>
                <w:sz w:val="24"/>
              </w:rPr>
            </w:pPr>
            <w:r>
              <w:rPr>
                <w:rFonts w:ascii="Arial" w:eastAsia="Arial" w:hAnsi="Arial"/>
                <w:w w:val="99"/>
                <w:sz w:val="24"/>
              </w:rPr>
              <w:t>degli obiettivi.</w:t>
            </w:r>
          </w:p>
        </w:tc>
        <w:tc>
          <w:tcPr>
            <w:tcW w:w="5280" w:type="dxa"/>
            <w:tcBorders>
              <w:right w:val="single" w:sz="8" w:space="0" w:color="auto"/>
            </w:tcBorders>
            <w:shd w:val="clear" w:color="auto" w:fill="auto"/>
            <w:vAlign w:val="bottom"/>
          </w:tcPr>
          <w:p w:rsidR="006D1EAC" w:rsidRDefault="006D1EAC">
            <w:pPr>
              <w:spacing w:line="0" w:lineRule="atLeast"/>
              <w:ind w:left="80"/>
              <w:rPr>
                <w:rFonts w:ascii="Arial" w:eastAsia="Arial" w:hAnsi="Arial"/>
                <w:sz w:val="24"/>
              </w:rPr>
            </w:pPr>
            <w:r>
              <w:rPr>
                <w:rFonts w:ascii="Arial" w:eastAsia="Arial" w:hAnsi="Arial"/>
                <w:sz w:val="24"/>
              </w:rPr>
              <w:t>strumenti e linguaggi di base con qualche</w:t>
            </w:r>
          </w:p>
        </w:tc>
      </w:tr>
      <w:tr w:rsidR="006D1EAC">
        <w:trPr>
          <w:trHeight w:val="279"/>
        </w:trPr>
        <w:tc>
          <w:tcPr>
            <w:tcW w:w="158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0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280" w:type="dxa"/>
            <w:tcBorders>
              <w:bottom w:val="single" w:sz="8" w:space="0" w:color="auto"/>
              <w:right w:val="single" w:sz="8" w:space="0" w:color="auto"/>
            </w:tcBorders>
            <w:shd w:val="clear" w:color="auto" w:fill="auto"/>
            <w:vAlign w:val="bottom"/>
          </w:tcPr>
          <w:p w:rsidR="006D1EAC" w:rsidRDefault="006D1EAC">
            <w:pPr>
              <w:spacing w:line="0" w:lineRule="atLeast"/>
              <w:ind w:left="80"/>
              <w:rPr>
                <w:rFonts w:ascii="Arial" w:eastAsia="Arial" w:hAnsi="Arial"/>
                <w:sz w:val="24"/>
              </w:rPr>
            </w:pPr>
            <w:r>
              <w:rPr>
                <w:rFonts w:ascii="Arial" w:eastAsia="Arial" w:hAnsi="Arial"/>
                <w:sz w:val="24"/>
              </w:rPr>
              <w:t>incertezza.</w:t>
            </w:r>
          </w:p>
        </w:tc>
      </w:tr>
      <w:tr w:rsidR="00FA6A35">
        <w:trPr>
          <w:trHeight w:val="279"/>
        </w:trPr>
        <w:tc>
          <w:tcPr>
            <w:tcW w:w="1580" w:type="dxa"/>
            <w:tcBorders>
              <w:left w:val="single" w:sz="8" w:space="0" w:color="auto"/>
              <w:bottom w:val="single" w:sz="8" w:space="0" w:color="auto"/>
              <w:right w:val="single" w:sz="8" w:space="0" w:color="auto"/>
            </w:tcBorders>
            <w:shd w:val="clear" w:color="auto" w:fill="auto"/>
            <w:vAlign w:val="bottom"/>
          </w:tcPr>
          <w:p w:rsidR="00FA6A35" w:rsidRDefault="00745972" w:rsidP="00745972">
            <w:pPr>
              <w:spacing w:line="0" w:lineRule="atLeast"/>
              <w:rPr>
                <w:rFonts w:ascii="Times New Roman" w:eastAsia="Times New Roman" w:hAnsi="Times New Roman"/>
                <w:sz w:val="24"/>
              </w:rPr>
            </w:pPr>
            <w:r>
              <w:rPr>
                <w:rFonts w:ascii="Arial" w:eastAsia="Arial" w:hAnsi="Arial"/>
                <w:w w:val="89"/>
                <w:sz w:val="24"/>
              </w:rPr>
              <w:t xml:space="preserve">            5 </w:t>
            </w:r>
          </w:p>
        </w:tc>
        <w:tc>
          <w:tcPr>
            <w:tcW w:w="3060" w:type="dxa"/>
            <w:tcBorders>
              <w:bottom w:val="single" w:sz="8" w:space="0" w:color="auto"/>
              <w:right w:val="single" w:sz="8" w:space="0" w:color="auto"/>
            </w:tcBorders>
            <w:shd w:val="clear" w:color="auto" w:fill="auto"/>
            <w:vAlign w:val="bottom"/>
          </w:tcPr>
          <w:p w:rsidR="00FA6A35" w:rsidRDefault="00FA6A35" w:rsidP="002C7440">
            <w:pPr>
              <w:spacing w:line="264" w:lineRule="exact"/>
              <w:jc w:val="center"/>
              <w:rPr>
                <w:rFonts w:ascii="Arial" w:eastAsia="Arial" w:hAnsi="Arial"/>
                <w:w w:val="99"/>
                <w:sz w:val="24"/>
              </w:rPr>
            </w:pPr>
            <w:r>
              <w:rPr>
                <w:rFonts w:ascii="Arial" w:eastAsia="Arial" w:hAnsi="Arial"/>
                <w:w w:val="99"/>
                <w:sz w:val="24"/>
              </w:rPr>
              <w:t>Parziale</w:t>
            </w:r>
          </w:p>
          <w:p w:rsidR="00FA6A35" w:rsidRDefault="00FA6A35" w:rsidP="002C7440">
            <w:pPr>
              <w:spacing w:line="264" w:lineRule="exact"/>
              <w:jc w:val="center"/>
              <w:rPr>
                <w:rFonts w:ascii="Arial" w:eastAsia="Arial" w:hAnsi="Arial"/>
                <w:w w:val="99"/>
                <w:sz w:val="24"/>
              </w:rPr>
            </w:pPr>
            <w:r>
              <w:rPr>
                <w:rFonts w:ascii="Arial" w:eastAsia="Arial" w:hAnsi="Arial"/>
                <w:w w:val="99"/>
                <w:sz w:val="24"/>
              </w:rPr>
              <w:t>raggiungimento degli obiettivi</w:t>
            </w:r>
          </w:p>
          <w:p w:rsidR="00FA6A35" w:rsidRDefault="00FA6A35" w:rsidP="002C7440">
            <w:pPr>
              <w:spacing w:line="264" w:lineRule="exact"/>
              <w:jc w:val="center"/>
              <w:rPr>
                <w:rFonts w:ascii="Arial" w:eastAsia="Arial" w:hAnsi="Arial"/>
                <w:w w:val="99"/>
                <w:sz w:val="24"/>
              </w:rPr>
            </w:pPr>
          </w:p>
          <w:p w:rsidR="00FA6A35" w:rsidRDefault="00FA6A35" w:rsidP="002C7440">
            <w:pPr>
              <w:spacing w:line="264" w:lineRule="exact"/>
              <w:jc w:val="center"/>
              <w:rPr>
                <w:rFonts w:ascii="Arial" w:eastAsia="Arial" w:hAnsi="Arial"/>
                <w:w w:val="99"/>
                <w:sz w:val="24"/>
              </w:rPr>
            </w:pPr>
          </w:p>
        </w:tc>
        <w:tc>
          <w:tcPr>
            <w:tcW w:w="5280" w:type="dxa"/>
            <w:tcBorders>
              <w:bottom w:val="single" w:sz="8" w:space="0" w:color="auto"/>
              <w:right w:val="single" w:sz="8" w:space="0" w:color="auto"/>
            </w:tcBorders>
            <w:shd w:val="clear" w:color="auto" w:fill="auto"/>
            <w:vAlign w:val="bottom"/>
          </w:tcPr>
          <w:p w:rsidR="00FA6A35" w:rsidRDefault="00FA6A35">
            <w:pPr>
              <w:spacing w:line="0" w:lineRule="atLeast"/>
              <w:ind w:left="80"/>
              <w:rPr>
                <w:rFonts w:ascii="Arial" w:eastAsia="Arial" w:hAnsi="Arial"/>
                <w:sz w:val="24"/>
              </w:rPr>
            </w:pPr>
            <w:r>
              <w:rPr>
                <w:rFonts w:ascii="Arial" w:eastAsia="Arial" w:hAnsi="Arial"/>
                <w:sz w:val="24"/>
              </w:rPr>
              <w:t>L’alunno conosce, comprende e usa strumenti e linguaggi con difficoltà e in modo frammentario.</w:t>
            </w:r>
          </w:p>
          <w:p w:rsidR="00FA6A35" w:rsidRDefault="00FA6A35">
            <w:pPr>
              <w:spacing w:line="0" w:lineRule="atLeast"/>
              <w:ind w:left="80"/>
              <w:rPr>
                <w:rFonts w:ascii="Arial" w:eastAsia="Arial" w:hAnsi="Arial"/>
                <w:sz w:val="24"/>
              </w:rPr>
            </w:pPr>
          </w:p>
          <w:p w:rsidR="00FA6A35" w:rsidRDefault="00FA6A35">
            <w:pPr>
              <w:spacing w:line="0" w:lineRule="atLeast"/>
              <w:ind w:left="80"/>
              <w:rPr>
                <w:rFonts w:ascii="Arial" w:eastAsia="Arial" w:hAnsi="Arial"/>
                <w:sz w:val="24"/>
              </w:rPr>
            </w:pPr>
          </w:p>
          <w:p w:rsidR="00FA6A35" w:rsidRDefault="00FA6A35">
            <w:pPr>
              <w:spacing w:line="0" w:lineRule="atLeast"/>
              <w:ind w:left="80"/>
              <w:rPr>
                <w:rFonts w:ascii="Arial" w:eastAsia="Arial" w:hAnsi="Arial"/>
                <w:sz w:val="24"/>
              </w:rPr>
            </w:pPr>
          </w:p>
        </w:tc>
      </w:tr>
      <w:tr w:rsidR="00FA6A35">
        <w:trPr>
          <w:trHeight w:val="265"/>
        </w:trPr>
        <w:tc>
          <w:tcPr>
            <w:tcW w:w="1580" w:type="dxa"/>
            <w:tcBorders>
              <w:left w:val="single" w:sz="8" w:space="0" w:color="auto"/>
              <w:right w:val="single" w:sz="8" w:space="0" w:color="auto"/>
            </w:tcBorders>
            <w:shd w:val="clear" w:color="auto" w:fill="auto"/>
            <w:vAlign w:val="bottom"/>
          </w:tcPr>
          <w:p w:rsidR="00FA6A35" w:rsidRDefault="00FA6A35">
            <w:pPr>
              <w:spacing w:line="0" w:lineRule="atLeast"/>
              <w:rPr>
                <w:rFonts w:ascii="Times New Roman" w:eastAsia="Times New Roman" w:hAnsi="Times New Roman"/>
                <w:sz w:val="23"/>
              </w:rPr>
            </w:pPr>
          </w:p>
        </w:tc>
        <w:tc>
          <w:tcPr>
            <w:tcW w:w="3060" w:type="dxa"/>
            <w:tcBorders>
              <w:right w:val="single" w:sz="8" w:space="0" w:color="auto"/>
            </w:tcBorders>
            <w:shd w:val="clear" w:color="auto" w:fill="auto"/>
            <w:vAlign w:val="bottom"/>
          </w:tcPr>
          <w:p w:rsidR="00FA6A35" w:rsidRDefault="00FA6A35" w:rsidP="002C7440">
            <w:pPr>
              <w:spacing w:line="0" w:lineRule="atLeast"/>
              <w:jc w:val="center"/>
              <w:rPr>
                <w:rFonts w:ascii="Arial" w:eastAsia="Arial" w:hAnsi="Arial"/>
                <w:w w:val="99"/>
                <w:sz w:val="24"/>
              </w:rPr>
            </w:pPr>
            <w:r>
              <w:rPr>
                <w:rFonts w:ascii="Arial" w:eastAsia="Arial" w:hAnsi="Arial"/>
                <w:w w:val="99"/>
                <w:sz w:val="24"/>
              </w:rPr>
              <w:t>Mancato</w:t>
            </w:r>
          </w:p>
          <w:p w:rsidR="00FA6A35" w:rsidRDefault="00FA6A35" w:rsidP="002C7440">
            <w:pPr>
              <w:spacing w:line="0" w:lineRule="atLeast"/>
              <w:jc w:val="center"/>
              <w:rPr>
                <w:rFonts w:ascii="Arial" w:eastAsia="Arial" w:hAnsi="Arial"/>
                <w:w w:val="99"/>
                <w:sz w:val="24"/>
              </w:rPr>
            </w:pPr>
            <w:r>
              <w:rPr>
                <w:rFonts w:ascii="Arial" w:eastAsia="Arial" w:hAnsi="Arial"/>
                <w:w w:val="99"/>
                <w:sz w:val="24"/>
              </w:rPr>
              <w:t>raggiungimento degli</w:t>
            </w:r>
          </w:p>
        </w:tc>
        <w:tc>
          <w:tcPr>
            <w:tcW w:w="5280" w:type="dxa"/>
            <w:tcBorders>
              <w:right w:val="single" w:sz="8" w:space="0" w:color="auto"/>
            </w:tcBorders>
            <w:shd w:val="clear" w:color="auto" w:fill="auto"/>
            <w:vAlign w:val="bottom"/>
          </w:tcPr>
          <w:p w:rsidR="00FA6A35" w:rsidRDefault="00FA6A35" w:rsidP="00FA6A35">
            <w:pPr>
              <w:spacing w:line="264" w:lineRule="exact"/>
              <w:ind w:left="80"/>
              <w:rPr>
                <w:rFonts w:ascii="Arial" w:eastAsia="Arial" w:hAnsi="Arial"/>
                <w:sz w:val="24"/>
              </w:rPr>
            </w:pPr>
            <w:r>
              <w:rPr>
                <w:rFonts w:ascii="Arial" w:eastAsia="Arial" w:hAnsi="Arial"/>
                <w:sz w:val="24"/>
              </w:rPr>
              <w:t>L’alunno fatica a conoscere, comprendere e usare strumenti</w:t>
            </w:r>
            <w:r w:rsidR="00745972">
              <w:rPr>
                <w:rFonts w:ascii="Arial" w:eastAsia="Arial" w:hAnsi="Arial"/>
                <w:sz w:val="24"/>
              </w:rPr>
              <w:t xml:space="preserve"> e linguaggi, mancando il raggiungimento degli obiettivi minimi.</w:t>
            </w:r>
          </w:p>
        </w:tc>
      </w:tr>
      <w:tr w:rsidR="00FA6A35">
        <w:trPr>
          <w:trHeight w:val="276"/>
        </w:trPr>
        <w:tc>
          <w:tcPr>
            <w:tcW w:w="1580" w:type="dxa"/>
            <w:tcBorders>
              <w:left w:val="single" w:sz="8" w:space="0" w:color="auto"/>
              <w:right w:val="single" w:sz="8" w:space="0" w:color="auto"/>
            </w:tcBorders>
            <w:shd w:val="clear" w:color="auto" w:fill="auto"/>
            <w:vAlign w:val="bottom"/>
          </w:tcPr>
          <w:p w:rsidR="00FA6A35" w:rsidRDefault="00FA6A35">
            <w:pPr>
              <w:spacing w:line="0" w:lineRule="atLeast"/>
              <w:jc w:val="center"/>
              <w:rPr>
                <w:rFonts w:ascii="Arial" w:eastAsia="Arial" w:hAnsi="Arial"/>
                <w:w w:val="89"/>
                <w:sz w:val="24"/>
              </w:rPr>
            </w:pPr>
            <w:r>
              <w:rPr>
                <w:rFonts w:ascii="Arial" w:eastAsia="Arial" w:hAnsi="Arial"/>
                <w:w w:val="89"/>
                <w:sz w:val="24"/>
              </w:rPr>
              <w:t>4</w:t>
            </w:r>
          </w:p>
          <w:p w:rsidR="00FA6A35" w:rsidRDefault="00FA6A35">
            <w:pPr>
              <w:spacing w:line="0" w:lineRule="atLeast"/>
              <w:jc w:val="center"/>
              <w:rPr>
                <w:rFonts w:ascii="Arial" w:eastAsia="Arial" w:hAnsi="Arial"/>
                <w:w w:val="89"/>
                <w:sz w:val="24"/>
              </w:rPr>
            </w:pPr>
            <w:r>
              <w:rPr>
                <w:rFonts w:ascii="Arial" w:eastAsia="Arial" w:hAnsi="Arial"/>
                <w:w w:val="89"/>
                <w:sz w:val="24"/>
              </w:rPr>
              <w:t>(solo per la secondaria)</w:t>
            </w:r>
          </w:p>
        </w:tc>
        <w:tc>
          <w:tcPr>
            <w:tcW w:w="3060" w:type="dxa"/>
            <w:tcBorders>
              <w:right w:val="single" w:sz="8" w:space="0" w:color="auto"/>
            </w:tcBorders>
            <w:shd w:val="clear" w:color="auto" w:fill="auto"/>
            <w:vAlign w:val="bottom"/>
          </w:tcPr>
          <w:p w:rsidR="00FA6A35" w:rsidRDefault="00FA6A35" w:rsidP="002C7440">
            <w:pPr>
              <w:spacing w:line="273" w:lineRule="exact"/>
              <w:jc w:val="center"/>
              <w:rPr>
                <w:rFonts w:ascii="Arial" w:eastAsia="Arial" w:hAnsi="Arial"/>
                <w:w w:val="99"/>
                <w:sz w:val="24"/>
              </w:rPr>
            </w:pPr>
            <w:r>
              <w:rPr>
                <w:rFonts w:ascii="Arial" w:eastAsia="Arial" w:hAnsi="Arial"/>
                <w:w w:val="99"/>
                <w:sz w:val="24"/>
              </w:rPr>
              <w:t>obiettivi.</w:t>
            </w:r>
          </w:p>
        </w:tc>
        <w:tc>
          <w:tcPr>
            <w:tcW w:w="5280" w:type="dxa"/>
            <w:tcBorders>
              <w:right w:val="single" w:sz="8" w:space="0" w:color="auto"/>
            </w:tcBorders>
            <w:shd w:val="clear" w:color="auto" w:fill="auto"/>
            <w:vAlign w:val="bottom"/>
          </w:tcPr>
          <w:p w:rsidR="00FA6A35" w:rsidRDefault="00FA6A35" w:rsidP="00745972">
            <w:pPr>
              <w:spacing w:line="0" w:lineRule="atLeast"/>
              <w:rPr>
                <w:rFonts w:ascii="Arial" w:eastAsia="Arial" w:hAnsi="Arial"/>
                <w:sz w:val="24"/>
              </w:rPr>
            </w:pPr>
          </w:p>
        </w:tc>
      </w:tr>
      <w:tr w:rsidR="00FA6A35">
        <w:trPr>
          <w:trHeight w:val="274"/>
        </w:trPr>
        <w:tc>
          <w:tcPr>
            <w:tcW w:w="1580" w:type="dxa"/>
            <w:tcBorders>
              <w:left w:val="single" w:sz="8" w:space="0" w:color="auto"/>
              <w:right w:val="single" w:sz="8" w:space="0" w:color="auto"/>
            </w:tcBorders>
            <w:shd w:val="clear" w:color="auto" w:fill="auto"/>
            <w:vAlign w:val="bottom"/>
          </w:tcPr>
          <w:p w:rsidR="00FA6A35" w:rsidRDefault="00FA6A35">
            <w:pPr>
              <w:spacing w:line="0" w:lineRule="atLeast"/>
              <w:rPr>
                <w:rFonts w:ascii="Times New Roman" w:eastAsia="Times New Roman" w:hAnsi="Times New Roman"/>
                <w:sz w:val="23"/>
              </w:rPr>
            </w:pPr>
          </w:p>
        </w:tc>
        <w:tc>
          <w:tcPr>
            <w:tcW w:w="3060" w:type="dxa"/>
            <w:tcBorders>
              <w:right w:val="single" w:sz="8" w:space="0" w:color="auto"/>
            </w:tcBorders>
            <w:shd w:val="clear" w:color="auto" w:fill="auto"/>
            <w:vAlign w:val="bottom"/>
          </w:tcPr>
          <w:p w:rsidR="00FA6A35" w:rsidRDefault="00FA6A35">
            <w:pPr>
              <w:spacing w:line="273" w:lineRule="exact"/>
              <w:jc w:val="center"/>
              <w:rPr>
                <w:rFonts w:ascii="Arial" w:eastAsia="Arial" w:hAnsi="Arial"/>
                <w:w w:val="99"/>
                <w:sz w:val="24"/>
              </w:rPr>
            </w:pPr>
          </w:p>
        </w:tc>
        <w:tc>
          <w:tcPr>
            <w:tcW w:w="5280" w:type="dxa"/>
            <w:tcBorders>
              <w:right w:val="single" w:sz="8" w:space="0" w:color="auto"/>
            </w:tcBorders>
            <w:shd w:val="clear" w:color="auto" w:fill="auto"/>
            <w:vAlign w:val="bottom"/>
          </w:tcPr>
          <w:p w:rsidR="00FA6A35" w:rsidRDefault="00FA6A35" w:rsidP="00745972">
            <w:pPr>
              <w:spacing w:line="273" w:lineRule="exact"/>
              <w:rPr>
                <w:rFonts w:ascii="Arial" w:eastAsia="Arial" w:hAnsi="Arial"/>
                <w:sz w:val="24"/>
              </w:rPr>
            </w:pPr>
          </w:p>
        </w:tc>
      </w:tr>
      <w:tr w:rsidR="00FA6A35" w:rsidTr="00FA6A35">
        <w:trPr>
          <w:trHeight w:val="280"/>
        </w:trPr>
        <w:tc>
          <w:tcPr>
            <w:tcW w:w="1580" w:type="dxa"/>
            <w:tcBorders>
              <w:left w:val="single" w:sz="8" w:space="0" w:color="auto"/>
              <w:right w:val="single" w:sz="8" w:space="0" w:color="auto"/>
            </w:tcBorders>
            <w:shd w:val="clear" w:color="auto" w:fill="auto"/>
            <w:vAlign w:val="bottom"/>
          </w:tcPr>
          <w:p w:rsidR="00FA6A35" w:rsidRDefault="00FA6A35">
            <w:pPr>
              <w:spacing w:line="0" w:lineRule="atLeast"/>
              <w:rPr>
                <w:rFonts w:ascii="Times New Roman" w:eastAsia="Times New Roman" w:hAnsi="Times New Roman"/>
                <w:sz w:val="24"/>
              </w:rPr>
            </w:pPr>
          </w:p>
        </w:tc>
        <w:tc>
          <w:tcPr>
            <w:tcW w:w="3060" w:type="dxa"/>
            <w:tcBorders>
              <w:right w:val="single" w:sz="8" w:space="0" w:color="auto"/>
            </w:tcBorders>
            <w:shd w:val="clear" w:color="auto" w:fill="auto"/>
            <w:vAlign w:val="bottom"/>
          </w:tcPr>
          <w:p w:rsidR="00FA6A35" w:rsidRDefault="00FA6A35">
            <w:pPr>
              <w:spacing w:line="0" w:lineRule="atLeast"/>
              <w:rPr>
                <w:rFonts w:ascii="Times New Roman" w:eastAsia="Times New Roman" w:hAnsi="Times New Roman"/>
                <w:sz w:val="24"/>
              </w:rPr>
            </w:pPr>
          </w:p>
        </w:tc>
        <w:tc>
          <w:tcPr>
            <w:tcW w:w="5280" w:type="dxa"/>
            <w:tcBorders>
              <w:right w:val="single" w:sz="8" w:space="0" w:color="auto"/>
            </w:tcBorders>
            <w:shd w:val="clear" w:color="auto" w:fill="auto"/>
            <w:vAlign w:val="bottom"/>
          </w:tcPr>
          <w:p w:rsidR="00FA6A35" w:rsidRDefault="00FA6A35">
            <w:pPr>
              <w:spacing w:line="0" w:lineRule="atLeast"/>
              <w:ind w:left="80"/>
              <w:rPr>
                <w:rFonts w:ascii="Arial" w:eastAsia="Arial" w:hAnsi="Arial"/>
                <w:sz w:val="24"/>
              </w:rPr>
            </w:pPr>
          </w:p>
        </w:tc>
      </w:tr>
      <w:tr w:rsidR="00FA6A35">
        <w:trPr>
          <w:trHeight w:val="280"/>
        </w:trPr>
        <w:tc>
          <w:tcPr>
            <w:tcW w:w="1580" w:type="dxa"/>
            <w:tcBorders>
              <w:left w:val="single" w:sz="8" w:space="0" w:color="auto"/>
              <w:bottom w:val="single" w:sz="8" w:space="0" w:color="auto"/>
              <w:right w:val="single" w:sz="8" w:space="0" w:color="auto"/>
            </w:tcBorders>
            <w:shd w:val="clear" w:color="auto" w:fill="auto"/>
            <w:vAlign w:val="bottom"/>
          </w:tcPr>
          <w:p w:rsidR="00FA6A35" w:rsidRDefault="00FA6A35">
            <w:pPr>
              <w:spacing w:line="0" w:lineRule="atLeast"/>
              <w:rPr>
                <w:rFonts w:ascii="Times New Roman" w:eastAsia="Times New Roman" w:hAnsi="Times New Roman"/>
                <w:sz w:val="24"/>
              </w:rPr>
            </w:pPr>
          </w:p>
        </w:tc>
        <w:tc>
          <w:tcPr>
            <w:tcW w:w="3060" w:type="dxa"/>
            <w:tcBorders>
              <w:bottom w:val="single" w:sz="8" w:space="0" w:color="auto"/>
              <w:right w:val="single" w:sz="8" w:space="0" w:color="auto"/>
            </w:tcBorders>
            <w:shd w:val="clear" w:color="auto" w:fill="auto"/>
            <w:vAlign w:val="bottom"/>
          </w:tcPr>
          <w:p w:rsidR="00FA6A35" w:rsidRDefault="00FA6A35">
            <w:pPr>
              <w:spacing w:line="0" w:lineRule="atLeast"/>
              <w:rPr>
                <w:rFonts w:ascii="Times New Roman" w:eastAsia="Times New Roman" w:hAnsi="Times New Roman"/>
                <w:sz w:val="24"/>
              </w:rPr>
            </w:pPr>
          </w:p>
        </w:tc>
        <w:tc>
          <w:tcPr>
            <w:tcW w:w="5280" w:type="dxa"/>
            <w:tcBorders>
              <w:bottom w:val="single" w:sz="8" w:space="0" w:color="auto"/>
              <w:right w:val="single" w:sz="8" w:space="0" w:color="auto"/>
            </w:tcBorders>
            <w:shd w:val="clear" w:color="auto" w:fill="auto"/>
            <w:vAlign w:val="bottom"/>
          </w:tcPr>
          <w:p w:rsidR="00FA6A35" w:rsidRDefault="00FA6A35">
            <w:pPr>
              <w:spacing w:line="0" w:lineRule="atLeast"/>
              <w:ind w:left="80"/>
              <w:rPr>
                <w:rFonts w:ascii="Arial" w:eastAsia="Arial" w:hAnsi="Arial"/>
                <w:sz w:val="24"/>
              </w:rPr>
            </w:pPr>
          </w:p>
        </w:tc>
      </w:tr>
    </w:tbl>
    <w:p w:rsidR="006D1EAC" w:rsidRDefault="006D1EAC">
      <w:pPr>
        <w:spacing w:line="200" w:lineRule="exact"/>
        <w:rPr>
          <w:rFonts w:ascii="Times New Roman" w:eastAsia="Times New Roman" w:hAnsi="Times New Roman"/>
        </w:rPr>
      </w:pPr>
    </w:p>
    <w:p w:rsidR="00745972" w:rsidRDefault="00745972" w:rsidP="00745972">
      <w:pPr>
        <w:spacing w:line="239" w:lineRule="auto"/>
        <w:rPr>
          <w:rFonts w:ascii="Arial" w:eastAsia="Arial" w:hAnsi="Arial"/>
          <w:b/>
          <w:sz w:val="24"/>
        </w:rPr>
      </w:pPr>
    </w:p>
    <w:p w:rsidR="00745972" w:rsidRDefault="00745972" w:rsidP="00745972">
      <w:pPr>
        <w:spacing w:line="239" w:lineRule="auto"/>
        <w:rPr>
          <w:rFonts w:ascii="Arial" w:eastAsia="Arial" w:hAnsi="Arial"/>
          <w:b/>
          <w:sz w:val="24"/>
        </w:rPr>
      </w:pPr>
    </w:p>
    <w:p w:rsidR="00E35016" w:rsidRDefault="00E35016">
      <w:pPr>
        <w:spacing w:line="274" w:lineRule="exact"/>
        <w:rPr>
          <w:rFonts w:ascii="Times New Roman" w:eastAsia="Times New Roman" w:hAnsi="Times New Roman"/>
        </w:rPr>
      </w:pPr>
    </w:p>
    <w:p w:rsidR="00E35016" w:rsidRDefault="00E35016">
      <w:pPr>
        <w:spacing w:line="274" w:lineRule="exact"/>
        <w:rPr>
          <w:rFonts w:ascii="Times New Roman" w:eastAsia="Times New Roman" w:hAnsi="Times New Roman"/>
        </w:rPr>
      </w:pPr>
    </w:p>
    <w:p w:rsidR="00E35016" w:rsidRDefault="00E35016">
      <w:pPr>
        <w:spacing w:line="274" w:lineRule="exact"/>
        <w:rPr>
          <w:rFonts w:ascii="Times New Roman" w:eastAsia="Times New Roman" w:hAnsi="Times New Roman"/>
        </w:rPr>
      </w:pPr>
    </w:p>
    <w:p w:rsidR="00E35016" w:rsidRDefault="00E35016">
      <w:pPr>
        <w:spacing w:line="274" w:lineRule="exact"/>
        <w:rPr>
          <w:rFonts w:ascii="Times New Roman" w:eastAsia="Times New Roman" w:hAnsi="Times New Roman"/>
        </w:rPr>
      </w:pPr>
    </w:p>
    <w:p w:rsidR="00E35016" w:rsidRDefault="00E35016">
      <w:pPr>
        <w:spacing w:line="274" w:lineRule="exact"/>
        <w:rPr>
          <w:rFonts w:ascii="Times New Roman" w:eastAsia="Times New Roman" w:hAnsi="Times New Roman"/>
        </w:rPr>
      </w:pPr>
    </w:p>
    <w:p w:rsidR="00E35016" w:rsidRDefault="00E35016">
      <w:pPr>
        <w:spacing w:line="274" w:lineRule="exact"/>
        <w:rPr>
          <w:rFonts w:ascii="Times New Roman" w:eastAsia="Times New Roman" w:hAnsi="Times New Roman"/>
        </w:rPr>
      </w:pPr>
    </w:p>
    <w:p w:rsidR="00E35016" w:rsidRDefault="00E35016">
      <w:pPr>
        <w:spacing w:line="274" w:lineRule="exact"/>
        <w:rPr>
          <w:rFonts w:ascii="Times New Roman" w:eastAsia="Times New Roman" w:hAnsi="Times New Roman"/>
        </w:rPr>
      </w:pPr>
    </w:p>
    <w:p w:rsidR="00E35016" w:rsidRDefault="00E35016">
      <w:pPr>
        <w:spacing w:line="274" w:lineRule="exact"/>
        <w:rPr>
          <w:rFonts w:ascii="Times New Roman" w:eastAsia="Times New Roman" w:hAnsi="Times New Roman"/>
        </w:rPr>
      </w:pPr>
    </w:p>
    <w:p w:rsidR="00745972" w:rsidRDefault="00745972">
      <w:pPr>
        <w:spacing w:line="274" w:lineRule="exact"/>
        <w:rPr>
          <w:rFonts w:ascii="Times New Roman" w:eastAsia="Times New Roman" w:hAnsi="Times New Roman"/>
        </w:rPr>
      </w:pPr>
    </w:p>
    <w:p w:rsidR="006D1EAC" w:rsidRDefault="00F1421D">
      <w:pPr>
        <w:spacing w:line="0" w:lineRule="atLeast"/>
        <w:jc w:val="right"/>
        <w:rPr>
          <w:sz w:val="22"/>
        </w:rPr>
      </w:pPr>
      <w:r>
        <w:rPr>
          <w:sz w:val="22"/>
        </w:rPr>
        <w:t>38</w:t>
      </w:r>
    </w:p>
    <w:p w:rsidR="006D1EAC" w:rsidRDefault="006D1EAC">
      <w:pPr>
        <w:spacing w:line="7" w:lineRule="exact"/>
        <w:rPr>
          <w:rFonts w:ascii="Times New Roman" w:eastAsia="Times New Roman" w:hAnsi="Times New Roman"/>
        </w:rPr>
      </w:pPr>
    </w:p>
    <w:p w:rsidR="00DA6722" w:rsidRDefault="00164399" w:rsidP="00DA6722">
      <w:pPr>
        <w:spacing w:line="0" w:lineRule="atLeast"/>
        <w:ind w:left="20"/>
        <w:rPr>
          <w:rFonts w:ascii="Cambria" w:eastAsia="Cambria" w:hAnsi="Cambria"/>
          <w:sz w:val="22"/>
        </w:rPr>
      </w:pPr>
      <w:r w:rsidRPr="00164399">
        <w:rPr>
          <w:noProof/>
          <w:sz w:val="21"/>
        </w:rPr>
        <w:pict>
          <v:line id="_x0000_s2213" style="position:absolute;left:0;text-align:left;z-index:-251122176;mso-position-horizontal-relative:page;mso-position-vertical-relative:page" from="24pt,762.85pt" to="580.8pt,762.85pt" o:allowincell="f" o:userdrawn="t" strokecolor="#1f497d" strokeweight="3pt">
            <w10:wrap anchorx="page" anchory="page"/>
          </v:line>
        </w:pict>
      </w:r>
      <w:r w:rsidR="006D1EAC">
        <w:rPr>
          <w:rFonts w:ascii="Cambria" w:eastAsia="Cambria" w:hAnsi="Cambria"/>
          <w:sz w:val="22"/>
        </w:rPr>
        <w:t>Piano Triennale dell’Offerta Formativa 2016-</w:t>
      </w:r>
    </w:p>
    <w:p w:rsidR="006D1EAC" w:rsidRPr="00DA6722" w:rsidRDefault="00164399" w:rsidP="00B96BA0">
      <w:pPr>
        <w:spacing w:line="0" w:lineRule="atLeast"/>
        <w:rPr>
          <w:rFonts w:ascii="Cambria" w:eastAsia="Cambria" w:hAnsi="Cambria"/>
          <w:sz w:val="22"/>
        </w:rPr>
        <w:sectPr w:rsidR="006D1EAC" w:rsidRPr="00DA6722">
          <w:pgSz w:w="12240" w:h="15840"/>
          <w:pgMar w:top="707" w:right="760" w:bottom="333" w:left="840" w:header="0" w:footer="0" w:gutter="0"/>
          <w:cols w:space="0" w:equalWidth="0">
            <w:col w:w="10640"/>
          </w:cols>
          <w:docGrid w:linePitch="360"/>
        </w:sectPr>
      </w:pPr>
      <w:r>
        <w:rPr>
          <w:rFonts w:ascii="Cambria" w:eastAsia="Cambria" w:hAnsi="Cambria"/>
          <w:sz w:val="22"/>
        </w:rPr>
        <w:pict>
          <v:line id="_x0000_s1360" style="position:absolute;z-index:-251879936" from="-18pt,5.85pt" to="546.1pt,5.85pt" o:allowincell="f" o:userdrawn="t" strokecolor="#1f497d" strokeweight="1.44pt"/>
        </w:pict>
      </w:r>
    </w:p>
    <w:p w:rsidR="00203784" w:rsidRDefault="00A86122" w:rsidP="00FD3C17">
      <w:pPr>
        <w:spacing w:line="20" w:lineRule="exact"/>
        <w:rPr>
          <w:rFonts w:ascii="Times New Roman" w:eastAsia="Times New Roman" w:hAnsi="Times New Roman"/>
        </w:rPr>
      </w:pPr>
      <w:bookmarkStart w:id="38" w:name="page40"/>
      <w:bookmarkEnd w:id="38"/>
      <w:r>
        <w:rPr>
          <w:rFonts w:ascii="Times New Roman" w:eastAsia="Times New Roman" w:hAnsi="Times New Roman"/>
          <w:noProof/>
        </w:rPr>
        <w:lastRenderedPageBreak/>
        <w:drawing>
          <wp:anchor distT="0" distB="0" distL="114300" distR="114300" simplePos="0" relativeHeight="252158464" behindDoc="1" locked="0" layoutInCell="0" allowOverlap="1">
            <wp:simplePos x="0" y="0"/>
            <wp:positionH relativeFrom="page">
              <wp:posOffset>289712</wp:posOffset>
            </wp:positionH>
            <wp:positionV relativeFrom="page">
              <wp:posOffset>321869</wp:posOffset>
            </wp:positionV>
            <wp:extent cx="7164476" cy="9451238"/>
            <wp:effectExtent l="19050" t="0" r="0" b="0"/>
            <wp:wrapNone/>
            <wp:docPr id="1152" name="Immagin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7164476" cy="9451238"/>
                    </a:xfrm>
                    <a:prstGeom prst="rect">
                      <a:avLst/>
                    </a:prstGeom>
                    <a:noFill/>
                  </pic:spPr>
                </pic:pic>
              </a:graphicData>
            </a:graphic>
          </wp:anchor>
        </w:drawing>
      </w:r>
      <w:r w:rsidR="00FB7651">
        <w:rPr>
          <w:rFonts w:ascii="Times New Roman" w:eastAsia="Times New Roman" w:hAnsi="Times New Roman"/>
          <w:noProof/>
        </w:rPr>
        <w:drawing>
          <wp:anchor distT="0" distB="0" distL="114300" distR="114300" simplePos="0" relativeHeight="252131840" behindDoc="1" locked="0" layoutInCell="0" allowOverlap="1">
            <wp:simplePos x="0" y="0"/>
            <wp:positionH relativeFrom="page">
              <wp:posOffset>287020</wp:posOffset>
            </wp:positionH>
            <wp:positionV relativeFrom="page">
              <wp:posOffset>297815</wp:posOffset>
            </wp:positionV>
            <wp:extent cx="7164070" cy="9450070"/>
            <wp:effectExtent l="19050" t="0" r="0" b="0"/>
            <wp:wrapNone/>
            <wp:docPr id="1126" name="Immagin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p>
    <w:p w:rsidR="00203784" w:rsidRDefault="00203784" w:rsidP="00203784">
      <w:pPr>
        <w:rPr>
          <w:rFonts w:ascii="Times New Roman" w:eastAsia="Times New Roman" w:hAnsi="Times New Roman"/>
        </w:rPr>
      </w:pPr>
    </w:p>
    <w:p w:rsidR="0054253D" w:rsidRDefault="00203784" w:rsidP="00F94885">
      <w:pPr>
        <w:jc w:val="right"/>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00F94885">
        <w:rPr>
          <w:rFonts w:ascii="Times New Roman" w:eastAsia="Times New Roman" w:hAnsi="Times New Roman"/>
        </w:rPr>
        <w:t xml:space="preserve">        </w:t>
      </w:r>
    </w:p>
    <w:p w:rsidR="00203784" w:rsidRPr="00F94885" w:rsidRDefault="00F94885" w:rsidP="0054253D">
      <w:pPr>
        <w:jc w:val="right"/>
        <w:rPr>
          <w:rFonts w:ascii="Times New Roman" w:eastAsia="Times New Roman" w:hAnsi="Times New Roman"/>
          <w:sz w:val="32"/>
          <w:szCs w:val="32"/>
        </w:rPr>
      </w:pPr>
      <w:r w:rsidRPr="00F94885">
        <w:rPr>
          <w:rFonts w:ascii="Times New Roman" w:eastAsia="Times New Roman" w:hAnsi="Times New Roman"/>
          <w:sz w:val="32"/>
          <w:szCs w:val="32"/>
        </w:rPr>
        <w:t xml:space="preserve">NUOVA NORMATIVA RIGUARDANTE LA </w:t>
      </w:r>
      <w:r>
        <w:rPr>
          <w:rFonts w:ascii="Times New Roman" w:eastAsia="Times New Roman" w:hAnsi="Times New Roman"/>
          <w:sz w:val="32"/>
          <w:szCs w:val="32"/>
        </w:rPr>
        <w:t xml:space="preserve">                                                          </w:t>
      </w:r>
      <w:r w:rsidRPr="00F94885">
        <w:rPr>
          <w:rFonts w:ascii="Times New Roman" w:eastAsia="Times New Roman" w:hAnsi="Times New Roman"/>
          <w:sz w:val="32"/>
          <w:szCs w:val="32"/>
        </w:rPr>
        <w:t xml:space="preserve">VALUTAZIONE E GLI ESAMI </w:t>
      </w:r>
      <w:proofErr w:type="spellStart"/>
      <w:r w:rsidRPr="00F94885">
        <w:rPr>
          <w:rFonts w:ascii="Times New Roman" w:eastAsia="Times New Roman" w:hAnsi="Times New Roman"/>
          <w:sz w:val="32"/>
          <w:szCs w:val="32"/>
        </w:rPr>
        <w:t>DI</w:t>
      </w:r>
      <w:proofErr w:type="spellEnd"/>
      <w:r w:rsidRPr="00F94885">
        <w:rPr>
          <w:rFonts w:ascii="Times New Roman" w:eastAsia="Times New Roman" w:hAnsi="Times New Roman"/>
          <w:sz w:val="32"/>
          <w:szCs w:val="32"/>
        </w:rPr>
        <w:t xml:space="preserve"> STATO</w:t>
      </w:r>
    </w:p>
    <w:p w:rsidR="00F94885" w:rsidRDefault="00F94885" w:rsidP="00203784">
      <w:pPr>
        <w:rPr>
          <w:rFonts w:ascii="Times New Roman" w:eastAsia="Times New Roman" w:hAnsi="Times New Roman"/>
        </w:rPr>
      </w:pPr>
    </w:p>
    <w:p w:rsidR="00F94885" w:rsidRDefault="00F94885" w:rsidP="00203784">
      <w:pPr>
        <w:rPr>
          <w:rFonts w:ascii="Times New Roman" w:eastAsia="Times New Roman" w:hAnsi="Times New Roman"/>
        </w:rPr>
      </w:pPr>
    </w:p>
    <w:p w:rsidR="00F94885" w:rsidRDefault="00F94885" w:rsidP="00203784">
      <w:pPr>
        <w:rPr>
          <w:rFonts w:ascii="Times New Roman" w:eastAsia="Times New Roman" w:hAnsi="Times New Roman"/>
        </w:rPr>
      </w:pPr>
    </w:p>
    <w:p w:rsidR="00F94885" w:rsidRDefault="00F94885" w:rsidP="00203784">
      <w:pPr>
        <w:rPr>
          <w:rFonts w:ascii="Times New Roman" w:eastAsia="Times New Roman" w:hAnsi="Times New Roman"/>
        </w:rPr>
      </w:pPr>
    </w:p>
    <w:p w:rsidR="00F94885" w:rsidRPr="0054253D" w:rsidRDefault="00F94885" w:rsidP="00203784">
      <w:pPr>
        <w:rPr>
          <w:rFonts w:ascii="Times New Roman" w:eastAsia="Times New Roman" w:hAnsi="Times New Roman"/>
          <w:sz w:val="32"/>
          <w:szCs w:val="32"/>
        </w:rPr>
      </w:pP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54253D">
        <w:rPr>
          <w:rFonts w:ascii="Times New Roman" w:eastAsia="Times New Roman" w:hAnsi="Times New Roman"/>
          <w:sz w:val="32"/>
          <w:szCs w:val="32"/>
        </w:rPr>
        <w:t xml:space="preserve">COSA CAMBIA NELLA SCUOLA </w:t>
      </w:r>
      <w:proofErr w:type="spellStart"/>
      <w:r w:rsidRPr="0054253D">
        <w:rPr>
          <w:rFonts w:ascii="Times New Roman" w:eastAsia="Times New Roman" w:hAnsi="Times New Roman"/>
          <w:sz w:val="32"/>
          <w:szCs w:val="32"/>
        </w:rPr>
        <w:t>PRIMARIA…</w:t>
      </w:r>
      <w:proofErr w:type="spellEnd"/>
    </w:p>
    <w:p w:rsidR="00F94885" w:rsidRDefault="00F94885" w:rsidP="00F94885">
      <w:pPr>
        <w:rPr>
          <w:rFonts w:ascii="Times New Roman" w:eastAsia="Times New Roman" w:hAnsi="Times New Roman"/>
        </w:rPr>
      </w:pPr>
    </w:p>
    <w:p w:rsidR="00F94885" w:rsidRDefault="00F94885" w:rsidP="00F94885">
      <w:pPr>
        <w:rPr>
          <w:rFonts w:ascii="Times New Roman" w:eastAsia="Times New Roman" w:hAnsi="Times New Roman"/>
        </w:rPr>
      </w:pPr>
    </w:p>
    <w:p w:rsidR="00F94885" w:rsidRDefault="00F94885" w:rsidP="00F94885">
      <w:pPr>
        <w:rPr>
          <w:rFonts w:ascii="Times New Roman" w:eastAsia="Times New Roman" w:hAnsi="Times New Roman"/>
        </w:rPr>
      </w:pPr>
    </w:p>
    <w:p w:rsidR="00F94885" w:rsidRDefault="00F94885" w:rsidP="00F94885">
      <w:pPr>
        <w:rPr>
          <w:sz w:val="24"/>
          <w:szCs w:val="24"/>
        </w:rPr>
      </w:pPr>
      <w:r w:rsidRPr="0054253D">
        <w:rPr>
          <w:sz w:val="24"/>
          <w:szCs w:val="24"/>
        </w:rPr>
        <w:t>AMMISSIONE ALLA CLASSE SUCCESSIVA NELLA SCUOLA PRIMARIA (ART.3)</w:t>
      </w:r>
    </w:p>
    <w:p w:rsidR="0054253D" w:rsidRPr="0054253D" w:rsidRDefault="0054253D" w:rsidP="00F94885">
      <w:pPr>
        <w:rPr>
          <w:sz w:val="24"/>
          <w:szCs w:val="24"/>
        </w:rPr>
      </w:pPr>
    </w:p>
    <w:p w:rsidR="00F94885" w:rsidRPr="0054253D" w:rsidRDefault="0054253D" w:rsidP="00F94885">
      <w:pPr>
        <w:rPr>
          <w:sz w:val="24"/>
          <w:szCs w:val="24"/>
        </w:rPr>
      </w:pPr>
      <w:r>
        <w:rPr>
          <w:sz w:val="24"/>
          <w:szCs w:val="24"/>
        </w:rPr>
        <w:t>“</w:t>
      </w:r>
      <w:r w:rsidR="00F94885" w:rsidRPr="0054253D">
        <w:rPr>
          <w:sz w:val="24"/>
          <w:szCs w:val="24"/>
        </w:rPr>
        <w:t xml:space="preserve">1. Le alunne e gli alunni della scuola primaria </w:t>
      </w:r>
      <w:r w:rsidR="00F94885" w:rsidRPr="0054253D">
        <w:rPr>
          <w:b/>
          <w:sz w:val="24"/>
          <w:szCs w:val="24"/>
        </w:rPr>
        <w:t>sono  ammessi  alla classe successiva</w:t>
      </w:r>
      <w:r w:rsidR="00F94885" w:rsidRPr="0054253D">
        <w:rPr>
          <w:sz w:val="24"/>
          <w:szCs w:val="24"/>
        </w:rPr>
        <w:t xml:space="preserve"> e alla prima classe di scuola secondaria  di  primo grado </w:t>
      </w:r>
      <w:r w:rsidR="00F94885" w:rsidRPr="0054253D">
        <w:rPr>
          <w:b/>
          <w:sz w:val="24"/>
          <w:szCs w:val="24"/>
        </w:rPr>
        <w:t xml:space="preserve">anche in presenza  di  livelli  di  apprendimento  parzialmente raggiunti </w:t>
      </w:r>
      <w:r w:rsidRPr="0054253D">
        <w:rPr>
          <w:b/>
          <w:sz w:val="24"/>
          <w:szCs w:val="24"/>
        </w:rPr>
        <w:t>o in via di prima acquisizione</w:t>
      </w:r>
      <w:r>
        <w:rPr>
          <w:sz w:val="24"/>
          <w:szCs w:val="24"/>
        </w:rPr>
        <w:t>.”</w:t>
      </w:r>
      <w:r w:rsidR="00F94885" w:rsidRPr="0054253D">
        <w:rPr>
          <w:sz w:val="24"/>
          <w:szCs w:val="24"/>
        </w:rPr>
        <w:t xml:space="preserve">  </w:t>
      </w:r>
    </w:p>
    <w:p w:rsidR="0054253D" w:rsidRDefault="0054253D" w:rsidP="00F94885">
      <w:pPr>
        <w:rPr>
          <w:sz w:val="24"/>
          <w:szCs w:val="24"/>
        </w:rPr>
      </w:pPr>
    </w:p>
    <w:p w:rsidR="0054253D" w:rsidRDefault="0054253D" w:rsidP="00F94885">
      <w:pPr>
        <w:rPr>
          <w:sz w:val="24"/>
          <w:szCs w:val="24"/>
        </w:rPr>
      </w:pPr>
      <w:r>
        <w:rPr>
          <w:sz w:val="24"/>
          <w:szCs w:val="24"/>
        </w:rPr>
        <w:t>“</w:t>
      </w:r>
      <w:r w:rsidR="00F94885" w:rsidRPr="0054253D">
        <w:rPr>
          <w:sz w:val="24"/>
          <w:szCs w:val="24"/>
        </w:rPr>
        <w:t xml:space="preserve"> 2. Nel caso in cui le valutazioni periodiche o finali delle  alunne e  degli  alunni  indichino  livelli  di  apprendimento  parzialmente raggiunti o in via di prima acquisizione,  l'istituzione  scolastica, nell'ambito  dell'autonomia   didattica   e   organizzativa,   attiva specifiche  </w:t>
      </w:r>
      <w:r w:rsidR="00F94885" w:rsidRPr="0054253D">
        <w:rPr>
          <w:b/>
          <w:sz w:val="24"/>
          <w:szCs w:val="24"/>
        </w:rPr>
        <w:t>strategie   per   il   miglioramento   dei   livelli   di apprendimento</w:t>
      </w:r>
      <w:r w:rsidR="00F94885" w:rsidRPr="0054253D">
        <w:rPr>
          <w:sz w:val="24"/>
          <w:szCs w:val="24"/>
        </w:rPr>
        <w:t>.</w:t>
      </w:r>
      <w:r>
        <w:rPr>
          <w:sz w:val="24"/>
          <w:szCs w:val="24"/>
        </w:rPr>
        <w:t>”</w:t>
      </w:r>
      <w:r w:rsidR="00F94885" w:rsidRPr="0054253D">
        <w:rPr>
          <w:sz w:val="24"/>
          <w:szCs w:val="24"/>
        </w:rPr>
        <w:t xml:space="preserve">    </w:t>
      </w:r>
    </w:p>
    <w:p w:rsidR="0054253D" w:rsidRDefault="0054253D" w:rsidP="00F94885">
      <w:pPr>
        <w:rPr>
          <w:sz w:val="24"/>
          <w:szCs w:val="24"/>
        </w:rPr>
      </w:pPr>
    </w:p>
    <w:p w:rsidR="0054253D" w:rsidRDefault="0054253D" w:rsidP="00F94885">
      <w:pPr>
        <w:rPr>
          <w:sz w:val="24"/>
          <w:szCs w:val="24"/>
        </w:rPr>
      </w:pPr>
      <w:r>
        <w:rPr>
          <w:sz w:val="24"/>
          <w:szCs w:val="24"/>
        </w:rPr>
        <w:t>“</w:t>
      </w:r>
      <w:r w:rsidR="00F94885" w:rsidRPr="0054253D">
        <w:rPr>
          <w:sz w:val="24"/>
          <w:szCs w:val="24"/>
        </w:rPr>
        <w:t>3. I docenti della classe  in  sede  di  scrutinio,  con  decisione assunta all'</w:t>
      </w:r>
      <w:proofErr w:type="spellStart"/>
      <w:r w:rsidR="00F94885" w:rsidRPr="0054253D">
        <w:rPr>
          <w:sz w:val="24"/>
          <w:szCs w:val="24"/>
        </w:rPr>
        <w:t>unanimita</w:t>
      </w:r>
      <w:proofErr w:type="spellEnd"/>
      <w:r w:rsidR="00F94885" w:rsidRPr="0054253D">
        <w:rPr>
          <w:sz w:val="24"/>
          <w:szCs w:val="24"/>
        </w:rPr>
        <w:t xml:space="preserve">', possono </w:t>
      </w:r>
      <w:r w:rsidR="00F94885" w:rsidRPr="0054253D">
        <w:rPr>
          <w:b/>
          <w:sz w:val="24"/>
          <w:szCs w:val="24"/>
        </w:rPr>
        <w:t xml:space="preserve">non </w:t>
      </w:r>
      <w:r w:rsidR="00F94885" w:rsidRPr="0054253D">
        <w:rPr>
          <w:sz w:val="24"/>
          <w:szCs w:val="24"/>
        </w:rPr>
        <w:t xml:space="preserve"> </w:t>
      </w:r>
      <w:r w:rsidR="00F94885" w:rsidRPr="0054253D">
        <w:rPr>
          <w:b/>
          <w:sz w:val="24"/>
          <w:szCs w:val="24"/>
        </w:rPr>
        <w:t>ammettere  l'alunna  o  l'alunno alla classe successiva solo  in  casi  eccezionali</w:t>
      </w:r>
      <w:r w:rsidR="00F94885" w:rsidRPr="0054253D">
        <w:rPr>
          <w:sz w:val="24"/>
          <w:szCs w:val="24"/>
        </w:rPr>
        <w:t xml:space="preserve">  e  comprovati  da specifica motivazione.</w:t>
      </w:r>
      <w:r>
        <w:rPr>
          <w:sz w:val="24"/>
          <w:szCs w:val="24"/>
        </w:rPr>
        <w:t>”</w:t>
      </w:r>
    </w:p>
    <w:p w:rsidR="0054253D" w:rsidRDefault="0054253D" w:rsidP="00F94885">
      <w:pPr>
        <w:rPr>
          <w:sz w:val="24"/>
          <w:szCs w:val="24"/>
        </w:rPr>
      </w:pPr>
    </w:p>
    <w:p w:rsidR="00F94885" w:rsidRPr="0054253D" w:rsidRDefault="0054253D" w:rsidP="00F94885">
      <w:pPr>
        <w:rPr>
          <w:sz w:val="24"/>
          <w:szCs w:val="24"/>
        </w:rPr>
      </w:pPr>
      <w:r>
        <w:rPr>
          <w:sz w:val="24"/>
          <w:szCs w:val="24"/>
        </w:rPr>
        <w:t>RILEVAZIONE NAZIONALE SUGLI APPRENDIMENTI DELLE ALUNNE E DEGLI ALUNNI DELLA SCUOLA PRIMARIA (ART.4)</w:t>
      </w:r>
      <w:r w:rsidR="00F94885" w:rsidRPr="0054253D">
        <w:rPr>
          <w:sz w:val="24"/>
          <w:szCs w:val="24"/>
        </w:rPr>
        <w:t xml:space="preserve">   </w:t>
      </w:r>
    </w:p>
    <w:p w:rsidR="00F94885" w:rsidRPr="0054253D" w:rsidRDefault="00F94885" w:rsidP="00F94885">
      <w:pPr>
        <w:rPr>
          <w:sz w:val="24"/>
          <w:szCs w:val="24"/>
        </w:rPr>
      </w:pPr>
      <w:r w:rsidRPr="0054253D">
        <w:rPr>
          <w:sz w:val="24"/>
          <w:szCs w:val="24"/>
        </w:rPr>
        <w:t xml:space="preserve">   </w:t>
      </w:r>
    </w:p>
    <w:p w:rsidR="00F94885" w:rsidRPr="0054253D" w:rsidRDefault="00F94885" w:rsidP="00F94885">
      <w:pPr>
        <w:rPr>
          <w:rFonts w:ascii="Times New Roman" w:eastAsia="Times New Roman" w:hAnsi="Times New Roman"/>
        </w:rPr>
      </w:pPr>
      <w:r w:rsidRPr="0054253D">
        <w:rPr>
          <w:sz w:val="24"/>
          <w:szCs w:val="24"/>
        </w:rPr>
        <w:t xml:space="preserve">  1. L'Istituto nazionale per la valutazione del sistema educativo di istruzione e formazione (INVALSI), nell'ambito della promozione delle </w:t>
      </w:r>
      <w:proofErr w:type="spellStart"/>
      <w:r w:rsidRPr="0054253D">
        <w:rPr>
          <w:sz w:val="24"/>
          <w:szCs w:val="24"/>
        </w:rPr>
        <w:t>attivita'</w:t>
      </w:r>
      <w:proofErr w:type="spellEnd"/>
      <w:r w:rsidRPr="0054253D">
        <w:rPr>
          <w:sz w:val="24"/>
          <w:szCs w:val="24"/>
        </w:rPr>
        <w:t xml:space="preserve"> di cui all'articolo 17, comma 2,  lettera  b)  del  decreto legislativo 31 dicembre 2009 n. 213, </w:t>
      </w:r>
      <w:r w:rsidRPr="0054253D">
        <w:rPr>
          <w:b/>
          <w:sz w:val="24"/>
          <w:szCs w:val="24"/>
        </w:rPr>
        <w:t>effettua  rilevazioni  nazionali sugli  apprendimenti  delle  alunne  e  degli  alunni  in   italiano, matematica e inglese</w:t>
      </w:r>
      <w:r w:rsidRPr="0054253D">
        <w:rPr>
          <w:sz w:val="24"/>
          <w:szCs w:val="24"/>
        </w:rPr>
        <w:t xml:space="preserve"> in coerenza con le Indicazioni Nazionali per  il curricolo. Tali rilevazioni sono svolte nelle classi seconda e quinta di scuola primaria, come  previsto  dall'articolo  6,  comma  3,  del decreto del Presidente della Repubblica 28  marzo  2013,  n.  80,  ad eccezione della  </w:t>
      </w:r>
      <w:r w:rsidRPr="0054253D">
        <w:rPr>
          <w:b/>
          <w:sz w:val="24"/>
          <w:szCs w:val="24"/>
        </w:rPr>
        <w:t>rilevazione  di  inglese  effettuata  esclusivamente nella classe quinta.</w:t>
      </w:r>
      <w:r w:rsidR="0054253D" w:rsidRPr="0054253D">
        <w:rPr>
          <w:sz w:val="24"/>
          <w:szCs w:val="24"/>
        </w:rPr>
        <w:t>”</w:t>
      </w:r>
      <w:r w:rsidRPr="0054253D">
        <w:rPr>
          <w:rFonts w:ascii="Times New Roman" w:eastAsia="Times New Roman" w:hAnsi="Times New Roman"/>
        </w:rPr>
        <w:t xml:space="preserve">  </w:t>
      </w:r>
    </w:p>
    <w:p w:rsidR="00F94885" w:rsidRPr="00203784" w:rsidRDefault="00F94885" w:rsidP="00203784">
      <w:pPr>
        <w:rPr>
          <w:rFonts w:ascii="Times New Roman" w:eastAsia="Times New Roman" w:hAnsi="Times New Roman"/>
        </w:rPr>
      </w:pPr>
    </w:p>
    <w:p w:rsidR="00203784" w:rsidRPr="00203784" w:rsidRDefault="00203784" w:rsidP="00203784">
      <w:pPr>
        <w:rPr>
          <w:rFonts w:ascii="Times New Roman" w:eastAsia="Times New Roman" w:hAnsi="Times New Roman"/>
        </w:rPr>
      </w:pPr>
    </w:p>
    <w:p w:rsidR="00203784" w:rsidRPr="00203784" w:rsidRDefault="00203784" w:rsidP="00203784">
      <w:pPr>
        <w:rPr>
          <w:rFonts w:ascii="Times New Roman" w:eastAsia="Times New Roman" w:hAnsi="Times New Roman"/>
        </w:rPr>
      </w:pPr>
    </w:p>
    <w:p w:rsidR="00203784" w:rsidRPr="00203784" w:rsidRDefault="00203784" w:rsidP="00203784">
      <w:pPr>
        <w:rPr>
          <w:rFonts w:ascii="Times New Roman" w:eastAsia="Times New Roman" w:hAnsi="Times New Roman"/>
        </w:rPr>
      </w:pPr>
    </w:p>
    <w:p w:rsidR="0054253D" w:rsidRDefault="00F94885" w:rsidP="00F94885">
      <w:pPr>
        <w:tabs>
          <w:tab w:val="left" w:pos="1289"/>
        </w:tabs>
        <w:rPr>
          <w:rFonts w:ascii="Times New Roman" w:eastAsia="Times New Roman" w:hAnsi="Times New Roman"/>
        </w:rPr>
      </w:pPr>
      <w:r>
        <w:rPr>
          <w:rFonts w:ascii="Times New Roman" w:eastAsia="Times New Roman" w:hAnsi="Times New Roman"/>
        </w:rPr>
        <w:tab/>
      </w: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F1421D" w:rsidP="00F94885">
      <w:pPr>
        <w:tabs>
          <w:tab w:val="left" w:pos="1289"/>
        </w:tabs>
        <w:rPr>
          <w:rFonts w:ascii="Times New Roman" w:eastAsia="Times New Roman" w:hAnsi="Times New Roman"/>
        </w:rPr>
      </w:pPr>
      <w:r>
        <w:rPr>
          <w:rFonts w:ascii="Times New Roman" w:eastAsia="Times New Roman" w:hAnsi="Times New Roman"/>
          <w:noProof/>
        </w:rPr>
        <w:lastRenderedPageBreak/>
        <w:drawing>
          <wp:anchor distT="0" distB="0" distL="114300" distR="114300" simplePos="0" relativeHeight="252159488" behindDoc="1" locked="0" layoutInCell="0" allowOverlap="1">
            <wp:simplePos x="0" y="0"/>
            <wp:positionH relativeFrom="page">
              <wp:posOffset>296545</wp:posOffset>
            </wp:positionH>
            <wp:positionV relativeFrom="page">
              <wp:posOffset>394970</wp:posOffset>
            </wp:positionV>
            <wp:extent cx="7164070" cy="9450705"/>
            <wp:effectExtent l="19050" t="0" r="0" b="0"/>
            <wp:wrapNone/>
            <wp:docPr id="1153" name="Immagin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7164070" cy="9450705"/>
                    </a:xfrm>
                    <a:prstGeom prst="rect">
                      <a:avLst/>
                    </a:prstGeom>
                    <a:noFill/>
                  </pic:spPr>
                </pic:pic>
              </a:graphicData>
            </a:graphic>
          </wp:anchor>
        </w:drawing>
      </w: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54253D" w:rsidRDefault="0054253D" w:rsidP="00F94885">
      <w:pPr>
        <w:tabs>
          <w:tab w:val="left" w:pos="1289"/>
        </w:tabs>
        <w:rPr>
          <w:rFonts w:ascii="Times New Roman" w:eastAsia="Times New Roman" w:hAnsi="Times New Roman"/>
        </w:rPr>
      </w:pPr>
    </w:p>
    <w:p w:rsidR="00E35016" w:rsidRDefault="0054253D" w:rsidP="00F94885">
      <w:pPr>
        <w:tabs>
          <w:tab w:val="left" w:pos="1289"/>
        </w:tabs>
        <w:rPr>
          <w:rFonts w:ascii="Times New Roman" w:eastAsia="Times New Roman" w:hAnsi="Times New Roman"/>
          <w:sz w:val="32"/>
          <w:szCs w:val="32"/>
        </w:rPr>
      </w:pPr>
      <w:r>
        <w:rPr>
          <w:rFonts w:ascii="Times New Roman" w:eastAsia="Times New Roman" w:hAnsi="Times New Roman"/>
        </w:rPr>
        <w:t xml:space="preserve">                                                                                 </w:t>
      </w:r>
      <w:proofErr w:type="spellStart"/>
      <w:r w:rsidR="00F94885" w:rsidRPr="0054253D">
        <w:rPr>
          <w:rFonts w:ascii="Times New Roman" w:eastAsia="Times New Roman" w:hAnsi="Times New Roman"/>
          <w:sz w:val="32"/>
          <w:szCs w:val="32"/>
        </w:rPr>
        <w:t>…E</w:t>
      </w:r>
      <w:proofErr w:type="spellEnd"/>
      <w:r w:rsidR="00F94885" w:rsidRPr="0054253D">
        <w:rPr>
          <w:rFonts w:ascii="Times New Roman" w:eastAsia="Times New Roman" w:hAnsi="Times New Roman"/>
          <w:sz w:val="32"/>
          <w:szCs w:val="32"/>
        </w:rPr>
        <w:t xml:space="preserve"> NELLASCUOLA  SECONDARIA</w:t>
      </w:r>
    </w:p>
    <w:p w:rsidR="0054253D" w:rsidRDefault="0054253D" w:rsidP="00F94885">
      <w:pPr>
        <w:tabs>
          <w:tab w:val="left" w:pos="1289"/>
        </w:tabs>
        <w:rPr>
          <w:rFonts w:ascii="Times New Roman" w:eastAsia="Times New Roman" w:hAnsi="Times New Roman"/>
          <w:sz w:val="32"/>
          <w:szCs w:val="32"/>
        </w:rPr>
      </w:pPr>
    </w:p>
    <w:p w:rsidR="0054253D" w:rsidRDefault="0054253D" w:rsidP="00F94885">
      <w:pPr>
        <w:rPr>
          <w:sz w:val="24"/>
          <w:szCs w:val="24"/>
        </w:rPr>
      </w:pPr>
      <w:r w:rsidRPr="00D964EE">
        <w:rPr>
          <w:sz w:val="24"/>
          <w:szCs w:val="24"/>
        </w:rPr>
        <w:t xml:space="preserve">  </w:t>
      </w:r>
      <w:r w:rsidR="00F94885" w:rsidRPr="00D964EE">
        <w:rPr>
          <w:sz w:val="24"/>
          <w:szCs w:val="24"/>
        </w:rPr>
        <w:t>VALUTAZIO</w:t>
      </w:r>
      <w:r w:rsidR="00BA0186">
        <w:rPr>
          <w:sz w:val="24"/>
          <w:szCs w:val="24"/>
        </w:rPr>
        <w:t>NE DEL COMPORTAMENTO (ART. 1-2 e 3</w:t>
      </w:r>
      <w:r w:rsidR="00D07BA3">
        <w:rPr>
          <w:sz w:val="24"/>
          <w:szCs w:val="24"/>
        </w:rPr>
        <w:t>)</w:t>
      </w:r>
    </w:p>
    <w:p w:rsidR="00D07BA3" w:rsidRPr="00D964EE" w:rsidRDefault="00D07BA3" w:rsidP="00F94885">
      <w:pPr>
        <w:rPr>
          <w:sz w:val="24"/>
          <w:szCs w:val="24"/>
        </w:rPr>
      </w:pPr>
    </w:p>
    <w:p w:rsidR="00F94885" w:rsidRDefault="00D964EE" w:rsidP="00F94885">
      <w:pPr>
        <w:rPr>
          <w:sz w:val="24"/>
          <w:szCs w:val="24"/>
        </w:rPr>
      </w:pPr>
      <w:r w:rsidRPr="00D964EE">
        <w:rPr>
          <w:sz w:val="24"/>
          <w:szCs w:val="24"/>
        </w:rPr>
        <w:t xml:space="preserve"> </w:t>
      </w:r>
      <w:r w:rsidR="00F94885" w:rsidRPr="00D964EE">
        <w:rPr>
          <w:sz w:val="24"/>
          <w:szCs w:val="24"/>
        </w:rPr>
        <w:t xml:space="preserve">“5. La valutazione del comportamento dell'alunna e dell'alunno viene espressa collegialmente dai docenti attraverso un giudizio  sintetico riportato nel documento di valutazione,  secondo  quanto  specificato nel comma 3 dell'articolo 1. </w:t>
      </w:r>
      <w:r w:rsidR="00BA0186">
        <w:rPr>
          <w:sz w:val="24"/>
          <w:szCs w:val="24"/>
        </w:rPr>
        <w:t>“</w:t>
      </w:r>
    </w:p>
    <w:p w:rsidR="00BA0186" w:rsidRDefault="00BA0186" w:rsidP="00F94885">
      <w:pPr>
        <w:rPr>
          <w:sz w:val="24"/>
          <w:szCs w:val="24"/>
        </w:rPr>
      </w:pPr>
      <w:r>
        <w:rPr>
          <w:sz w:val="24"/>
          <w:szCs w:val="24"/>
        </w:rPr>
        <w:t xml:space="preserve">“3. </w:t>
      </w:r>
      <w:r w:rsidRPr="00B86C61">
        <w:rPr>
          <w:b/>
          <w:sz w:val="24"/>
          <w:szCs w:val="24"/>
        </w:rPr>
        <w:t>La valutazione del comportamento si riferisce allo sviluppo delle competenze di cittadinanza</w:t>
      </w:r>
      <w:r>
        <w:rPr>
          <w:sz w:val="24"/>
          <w:szCs w:val="24"/>
        </w:rPr>
        <w:t>. Lo statuto delle studentesse e degli studenti, il patto educativo di corresponsabilità e i  regolamenti approvati dalle istituzioni scolastiche ne costituiscono i riferimenti essenziali.”</w:t>
      </w:r>
    </w:p>
    <w:p w:rsidR="00D964EE" w:rsidRDefault="00D964EE" w:rsidP="00F94885">
      <w:pPr>
        <w:rPr>
          <w:sz w:val="24"/>
          <w:szCs w:val="24"/>
        </w:rPr>
      </w:pPr>
    </w:p>
    <w:p w:rsidR="00D964EE" w:rsidRDefault="00D964EE" w:rsidP="00F94885">
      <w:pPr>
        <w:rPr>
          <w:sz w:val="24"/>
          <w:szCs w:val="24"/>
        </w:rPr>
      </w:pPr>
    </w:p>
    <w:p w:rsidR="00F94885" w:rsidRPr="00D964EE" w:rsidRDefault="00D964EE" w:rsidP="00F94885">
      <w:pPr>
        <w:rPr>
          <w:sz w:val="24"/>
          <w:szCs w:val="24"/>
        </w:rPr>
      </w:pPr>
      <w:r>
        <w:rPr>
          <w:sz w:val="24"/>
          <w:szCs w:val="24"/>
        </w:rPr>
        <w:t xml:space="preserve">AMMISSIONE ALLA CLASSE SUCCESSIVA NELLA SCUOLA SECONDARIA </w:t>
      </w:r>
      <w:proofErr w:type="spellStart"/>
      <w:r>
        <w:rPr>
          <w:sz w:val="24"/>
          <w:szCs w:val="24"/>
        </w:rPr>
        <w:t>DI</w:t>
      </w:r>
      <w:proofErr w:type="spellEnd"/>
      <w:r>
        <w:rPr>
          <w:sz w:val="24"/>
          <w:szCs w:val="24"/>
        </w:rPr>
        <w:t xml:space="preserve"> PRIMO GRADO ED ALL’ESAME CONCLUSIVO DEL PRIMO CICLO (ART. 6)</w:t>
      </w:r>
    </w:p>
    <w:p w:rsidR="00D964EE" w:rsidRDefault="00D964EE" w:rsidP="00F94885">
      <w:pPr>
        <w:rPr>
          <w:sz w:val="24"/>
          <w:szCs w:val="24"/>
        </w:rPr>
      </w:pPr>
      <w:r>
        <w:rPr>
          <w:sz w:val="24"/>
          <w:szCs w:val="24"/>
        </w:rPr>
        <w:t>“</w:t>
      </w:r>
      <w:r w:rsidR="00F94885" w:rsidRPr="00D964EE">
        <w:rPr>
          <w:sz w:val="24"/>
          <w:szCs w:val="24"/>
        </w:rPr>
        <w:t xml:space="preserve">2. Nel caso di parziale  o  mancata  acquisizione  dei  livelli  di apprendimento in una o </w:t>
      </w:r>
      <w:proofErr w:type="spellStart"/>
      <w:r w:rsidR="00F94885" w:rsidRPr="00D964EE">
        <w:rPr>
          <w:sz w:val="24"/>
          <w:szCs w:val="24"/>
        </w:rPr>
        <w:t>piu'</w:t>
      </w:r>
      <w:proofErr w:type="spellEnd"/>
      <w:r w:rsidR="00F94885" w:rsidRPr="00D964EE">
        <w:rPr>
          <w:sz w:val="24"/>
          <w:szCs w:val="24"/>
        </w:rPr>
        <w:t xml:space="preserve"> discipline, il consiglio di  classe  </w:t>
      </w:r>
      <w:proofErr w:type="spellStart"/>
      <w:r w:rsidR="00F94885" w:rsidRPr="00D964EE">
        <w:rPr>
          <w:sz w:val="24"/>
          <w:szCs w:val="24"/>
        </w:rPr>
        <w:t>puo'</w:t>
      </w:r>
      <w:proofErr w:type="spellEnd"/>
      <w:r w:rsidR="00F94885" w:rsidRPr="00D964EE">
        <w:rPr>
          <w:sz w:val="24"/>
          <w:szCs w:val="24"/>
        </w:rPr>
        <w:t xml:space="preserve"> deliberare, con adeguata motivazione, la non ammissione  alla  classe successiva o all'esame conclusivo del primo ciclo.</w:t>
      </w:r>
      <w:r w:rsidR="00D07BA3">
        <w:rPr>
          <w:sz w:val="24"/>
          <w:szCs w:val="24"/>
        </w:rPr>
        <w:t>”</w:t>
      </w:r>
      <w:r w:rsidR="00F94885" w:rsidRPr="00D964EE">
        <w:rPr>
          <w:sz w:val="24"/>
          <w:szCs w:val="24"/>
        </w:rPr>
        <w:t xml:space="preserve">   </w:t>
      </w:r>
    </w:p>
    <w:p w:rsidR="005D43C6" w:rsidRDefault="00D964EE" w:rsidP="00F94885">
      <w:pPr>
        <w:rPr>
          <w:sz w:val="24"/>
          <w:szCs w:val="24"/>
        </w:rPr>
      </w:pPr>
      <w:r>
        <w:rPr>
          <w:sz w:val="24"/>
          <w:szCs w:val="24"/>
        </w:rPr>
        <w:t>“</w:t>
      </w:r>
      <w:r w:rsidR="00F94885" w:rsidRPr="00D964EE">
        <w:rPr>
          <w:sz w:val="24"/>
          <w:szCs w:val="24"/>
        </w:rPr>
        <w:t xml:space="preserve"> 3. Nel caso in cui le valutazioni periodiche o finali delle  alunne e degli alunni indichino carenze  nell'acquisizione  dei  livelli  di apprendimento in una o  </w:t>
      </w:r>
      <w:proofErr w:type="spellStart"/>
      <w:r w:rsidR="00F94885" w:rsidRPr="00D964EE">
        <w:rPr>
          <w:sz w:val="24"/>
          <w:szCs w:val="24"/>
        </w:rPr>
        <w:t>piu'</w:t>
      </w:r>
      <w:proofErr w:type="spellEnd"/>
      <w:r w:rsidR="00F94885" w:rsidRPr="00D964EE">
        <w:rPr>
          <w:sz w:val="24"/>
          <w:szCs w:val="24"/>
        </w:rPr>
        <w:t xml:space="preserve">  discipline,  l'istituzione  scolastica, nell'ambito  dell'autonomia   didattica   e   organizzativa,   attiva specifiche  strategie   per   il   miglioramento   dei   livelli   di apprendimento.</w:t>
      </w:r>
      <w:r>
        <w:rPr>
          <w:sz w:val="24"/>
          <w:szCs w:val="24"/>
        </w:rPr>
        <w:t>”</w:t>
      </w:r>
      <w:r w:rsidR="00F94885" w:rsidRPr="00D964EE">
        <w:rPr>
          <w:sz w:val="24"/>
          <w:szCs w:val="24"/>
        </w:rPr>
        <w:t xml:space="preserve"> </w:t>
      </w:r>
    </w:p>
    <w:p w:rsidR="00F94885" w:rsidRPr="00D07BA3" w:rsidRDefault="005D43C6" w:rsidP="00F94885">
      <w:pPr>
        <w:rPr>
          <w:sz w:val="24"/>
          <w:szCs w:val="24"/>
        </w:rPr>
      </w:pPr>
      <w:r>
        <w:rPr>
          <w:sz w:val="24"/>
          <w:szCs w:val="24"/>
        </w:rPr>
        <w:t>5.Il voto di ammissione all’esame conclusivo del primo ciclo è espresso dal consiglio di classe in decimi</w:t>
      </w:r>
      <w:r w:rsidR="005A3DDA">
        <w:rPr>
          <w:sz w:val="24"/>
          <w:szCs w:val="24"/>
        </w:rPr>
        <w:t>, considerando il percorso scolastico compiuto dall’alunna e dall’alunno</w:t>
      </w:r>
      <w:r w:rsidR="00F94885" w:rsidRPr="00D964EE">
        <w:rPr>
          <w:sz w:val="24"/>
          <w:szCs w:val="24"/>
        </w:rPr>
        <w:t xml:space="preserve">  </w:t>
      </w:r>
    </w:p>
    <w:p w:rsidR="00F94885" w:rsidRDefault="00F94885" w:rsidP="00F94885"/>
    <w:p w:rsidR="00F94885" w:rsidRPr="00D964EE" w:rsidRDefault="00D964EE" w:rsidP="00F94885">
      <w:pPr>
        <w:rPr>
          <w:rFonts w:cs="Calibri"/>
          <w:sz w:val="24"/>
          <w:szCs w:val="24"/>
        </w:rPr>
      </w:pPr>
      <w:r>
        <w:rPr>
          <w:rFonts w:cs="Calibri"/>
          <w:sz w:val="24"/>
          <w:szCs w:val="24"/>
        </w:rPr>
        <w:t xml:space="preserve">PROVE NAZIONALI SUGLI APPRENDIMENTI DELLE ALUNNE E DEGLI ALUNNI DELLA SCUOLA SECONDARIA </w:t>
      </w:r>
      <w:proofErr w:type="spellStart"/>
      <w:r>
        <w:rPr>
          <w:rFonts w:cs="Calibri"/>
          <w:sz w:val="24"/>
          <w:szCs w:val="24"/>
        </w:rPr>
        <w:t>DI</w:t>
      </w:r>
      <w:proofErr w:type="spellEnd"/>
      <w:r>
        <w:rPr>
          <w:rFonts w:cs="Calibri"/>
          <w:sz w:val="24"/>
          <w:szCs w:val="24"/>
        </w:rPr>
        <w:t xml:space="preserve"> PRIMO GRADO (ART. 7)</w:t>
      </w:r>
      <w:r w:rsidR="00F94885" w:rsidRPr="00D964EE">
        <w:rPr>
          <w:rFonts w:cs="Calibri"/>
          <w:sz w:val="24"/>
          <w:szCs w:val="24"/>
        </w:rPr>
        <w:t xml:space="preserve">            </w:t>
      </w:r>
    </w:p>
    <w:p w:rsidR="00F94885" w:rsidRPr="00D964EE" w:rsidRDefault="00D964EE" w:rsidP="00D964EE">
      <w:pPr>
        <w:pStyle w:val="Paragrafoelenco"/>
        <w:ind w:left="30"/>
        <w:rPr>
          <w:rFonts w:cs="Calibri"/>
          <w:sz w:val="24"/>
          <w:szCs w:val="24"/>
        </w:rPr>
      </w:pPr>
      <w:r>
        <w:rPr>
          <w:rFonts w:cs="Calibri"/>
          <w:sz w:val="24"/>
          <w:szCs w:val="24"/>
        </w:rPr>
        <w:t xml:space="preserve">“1. </w:t>
      </w:r>
      <w:r w:rsidR="00F94885" w:rsidRPr="00D964EE">
        <w:rPr>
          <w:rFonts w:cs="Calibri"/>
          <w:sz w:val="24"/>
          <w:szCs w:val="24"/>
        </w:rPr>
        <w:t xml:space="preserve">L'INVALSI, nell'ambito della promozione delle </w:t>
      </w:r>
      <w:proofErr w:type="spellStart"/>
      <w:r w:rsidR="00F94885" w:rsidRPr="00D964EE">
        <w:rPr>
          <w:rFonts w:cs="Calibri"/>
          <w:sz w:val="24"/>
          <w:szCs w:val="24"/>
        </w:rPr>
        <w:t>attivita'</w:t>
      </w:r>
      <w:proofErr w:type="spellEnd"/>
      <w:r w:rsidR="00F94885" w:rsidRPr="00D964EE">
        <w:rPr>
          <w:rFonts w:cs="Calibri"/>
          <w:sz w:val="24"/>
          <w:szCs w:val="24"/>
        </w:rPr>
        <w:t xml:space="preserve">  di  cui all'articolo 17, comma 2,  lettera  b)  del  decreto  legislativo  31 dicembre 2009 n. 213, effettua rilevazioni nazionali attraverso prove standardizzate, computer </w:t>
      </w:r>
      <w:proofErr w:type="spellStart"/>
      <w:r w:rsidR="00F94885" w:rsidRPr="00D964EE">
        <w:rPr>
          <w:rFonts w:cs="Calibri"/>
          <w:sz w:val="24"/>
          <w:szCs w:val="24"/>
        </w:rPr>
        <w:t>based</w:t>
      </w:r>
      <w:proofErr w:type="spellEnd"/>
      <w:r w:rsidR="00F94885" w:rsidRPr="00D964EE">
        <w:rPr>
          <w:rFonts w:cs="Calibri"/>
          <w:sz w:val="24"/>
          <w:szCs w:val="24"/>
        </w:rPr>
        <w:t xml:space="preserve">, volte ad accertare i livelli generali e specifici di apprendimento conseguiti  in  italiano,  matematica  e </w:t>
      </w:r>
      <w:r w:rsidR="00F94885" w:rsidRPr="00D964EE">
        <w:rPr>
          <w:rFonts w:cs="Calibri"/>
          <w:b/>
          <w:sz w:val="24"/>
          <w:szCs w:val="24"/>
        </w:rPr>
        <w:t>inglese</w:t>
      </w:r>
      <w:r w:rsidR="00F94885" w:rsidRPr="00D964EE">
        <w:rPr>
          <w:rFonts w:cs="Calibri"/>
          <w:sz w:val="24"/>
          <w:szCs w:val="24"/>
        </w:rPr>
        <w:t xml:space="preserve"> in coerenza con le indicazioni nazionali  per  il  curricolo. Tali rilevazioni sono effettuate  nella  classe  terza  della  scuola secondaria di primo grado, come previsto dall'articolo  6,  comma  3, del decreto del Presidente della Repubblica 28  marzo  2013,  n.  80, come modificato dall'articolo 26, comma 2, del presente decreto.</w:t>
      </w:r>
      <w:r>
        <w:rPr>
          <w:rFonts w:cs="Calibri"/>
          <w:sz w:val="24"/>
          <w:szCs w:val="24"/>
        </w:rPr>
        <w:t>”</w:t>
      </w:r>
    </w:p>
    <w:p w:rsidR="00F94885" w:rsidRDefault="00D964EE" w:rsidP="00D964EE">
      <w:pPr>
        <w:spacing w:line="276" w:lineRule="auto"/>
        <w:ind w:left="30"/>
        <w:rPr>
          <w:rFonts w:cs="Calibri"/>
          <w:sz w:val="24"/>
          <w:szCs w:val="24"/>
        </w:rPr>
      </w:pPr>
      <w:r>
        <w:rPr>
          <w:rFonts w:cs="Calibri"/>
          <w:sz w:val="24"/>
          <w:szCs w:val="24"/>
        </w:rPr>
        <w:t>“</w:t>
      </w:r>
      <w:r w:rsidR="00F94885" w:rsidRPr="00D964EE">
        <w:rPr>
          <w:rFonts w:cs="Calibri"/>
          <w:sz w:val="24"/>
          <w:szCs w:val="24"/>
        </w:rPr>
        <w:t xml:space="preserve">4. </w:t>
      </w:r>
      <w:r w:rsidR="00F94885" w:rsidRPr="00D964EE">
        <w:rPr>
          <w:rFonts w:cs="Calibri"/>
          <w:b/>
          <w:sz w:val="24"/>
          <w:szCs w:val="24"/>
        </w:rPr>
        <w:t>Le prove di cui al comma 1 si svolgono entro il mese di aprile</w:t>
      </w:r>
      <w:r w:rsidR="00F94885" w:rsidRPr="00D964EE">
        <w:rPr>
          <w:rFonts w:cs="Calibri"/>
          <w:sz w:val="24"/>
          <w:szCs w:val="24"/>
        </w:rPr>
        <w:t xml:space="preserve"> e la  relativa  partecipazione  rappresenta  requisito  di   ammissione all'esame conclusivo del primo ciclo di istruzione. Per le  alunne  e gli alunni risultati assenti per gravi motivi  documentati,  valutati dal consiglio di classe, e'  prevista  una  sessione  suppletiva  per l'espletamento delle prove.</w:t>
      </w:r>
    </w:p>
    <w:p w:rsidR="00B86C61" w:rsidRDefault="00B86C61" w:rsidP="00D964EE">
      <w:pPr>
        <w:spacing w:line="276" w:lineRule="auto"/>
        <w:ind w:left="30"/>
        <w:rPr>
          <w:rFonts w:cs="Calibri"/>
          <w:sz w:val="24"/>
          <w:szCs w:val="24"/>
        </w:rPr>
      </w:pPr>
    </w:p>
    <w:p w:rsidR="00D964EE" w:rsidRDefault="00D964EE" w:rsidP="00D964EE">
      <w:pPr>
        <w:spacing w:line="276" w:lineRule="auto"/>
        <w:ind w:left="30"/>
        <w:rPr>
          <w:rFonts w:cs="Calibri"/>
          <w:sz w:val="24"/>
          <w:szCs w:val="24"/>
        </w:rPr>
      </w:pPr>
    </w:p>
    <w:p w:rsidR="00D964EE" w:rsidRDefault="00164399" w:rsidP="00D964EE">
      <w:pPr>
        <w:spacing w:line="276" w:lineRule="auto"/>
        <w:ind w:left="30"/>
        <w:rPr>
          <w:rFonts w:cs="Calibri"/>
          <w:sz w:val="24"/>
          <w:szCs w:val="24"/>
        </w:rPr>
      </w:pPr>
      <w:r w:rsidRPr="00164399">
        <w:rPr>
          <w:rFonts w:ascii="Cambria" w:eastAsia="Cambria" w:hAnsi="Cambria"/>
          <w:sz w:val="22"/>
        </w:rPr>
        <w:pict>
          <v:line id="_x0000_s1382" style="position:absolute;left:0;text-align:left;z-index:-251869696" from="-13.85pt,9.3pt" to="550.2pt,9.3pt" o:allowincell="f" o:userdrawn="t" strokecolor="#1f497d" strokeweight="1.44pt"/>
        </w:pict>
      </w:r>
    </w:p>
    <w:p w:rsidR="00D964EE" w:rsidRPr="00D964EE" w:rsidRDefault="00D964EE" w:rsidP="00D964EE">
      <w:pPr>
        <w:spacing w:line="276" w:lineRule="auto"/>
        <w:ind w:left="30"/>
        <w:rPr>
          <w:rFonts w:cs="Calibri"/>
          <w:sz w:val="24"/>
          <w:szCs w:val="24"/>
        </w:rPr>
      </w:pPr>
    </w:p>
    <w:p w:rsidR="00F94885" w:rsidRDefault="00F94885" w:rsidP="00F94885"/>
    <w:p w:rsidR="00D07BA3" w:rsidRPr="00E35016" w:rsidRDefault="00F1421D" w:rsidP="00F94885">
      <w:r>
        <w:rPr>
          <w:noProof/>
        </w:rPr>
        <w:lastRenderedPageBreak/>
        <w:drawing>
          <wp:anchor distT="0" distB="0" distL="114300" distR="114300" simplePos="0" relativeHeight="252204544" behindDoc="1" locked="0" layoutInCell="0" allowOverlap="1">
            <wp:simplePos x="0" y="0"/>
            <wp:positionH relativeFrom="page">
              <wp:posOffset>204470</wp:posOffset>
            </wp:positionH>
            <wp:positionV relativeFrom="page">
              <wp:posOffset>224155</wp:posOffset>
            </wp:positionV>
            <wp:extent cx="7409815" cy="9775190"/>
            <wp:effectExtent l="19050" t="0" r="635" b="0"/>
            <wp:wrapNone/>
            <wp:docPr id="35" name="Immagin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7409815" cy="9775190"/>
                    </a:xfrm>
                    <a:prstGeom prst="rect">
                      <a:avLst/>
                    </a:prstGeom>
                    <a:noFill/>
                  </pic:spPr>
                </pic:pic>
              </a:graphicData>
            </a:graphic>
          </wp:anchor>
        </w:drawing>
      </w:r>
      <w:r w:rsidR="00F94885" w:rsidRPr="009A7A97">
        <w:t xml:space="preserve"> </w:t>
      </w:r>
    </w:p>
    <w:p w:rsidR="00D07BA3" w:rsidRDefault="00D07BA3" w:rsidP="00F94885">
      <w:pPr>
        <w:rPr>
          <w:sz w:val="24"/>
          <w:szCs w:val="24"/>
        </w:rPr>
      </w:pPr>
    </w:p>
    <w:p w:rsidR="00D07BA3" w:rsidRDefault="00D07BA3" w:rsidP="00F94885">
      <w:pPr>
        <w:rPr>
          <w:sz w:val="24"/>
          <w:szCs w:val="24"/>
        </w:rPr>
      </w:pPr>
    </w:p>
    <w:p w:rsidR="00F94885" w:rsidRPr="00F1421D" w:rsidRDefault="00303A7E" w:rsidP="00F94885">
      <w:pPr>
        <w:rPr>
          <w:b/>
          <w:sz w:val="24"/>
          <w:szCs w:val="24"/>
        </w:rPr>
      </w:pPr>
      <w:r w:rsidRPr="00F1421D">
        <w:rPr>
          <w:b/>
          <w:sz w:val="24"/>
          <w:szCs w:val="24"/>
        </w:rPr>
        <w:t xml:space="preserve">SVOLGIMENTO ED ESITO DELL’ESAME </w:t>
      </w:r>
      <w:proofErr w:type="spellStart"/>
      <w:r w:rsidRPr="00F1421D">
        <w:rPr>
          <w:b/>
          <w:sz w:val="24"/>
          <w:szCs w:val="24"/>
        </w:rPr>
        <w:t>DI</w:t>
      </w:r>
      <w:proofErr w:type="spellEnd"/>
      <w:r w:rsidRPr="00F1421D">
        <w:rPr>
          <w:b/>
          <w:sz w:val="24"/>
          <w:szCs w:val="24"/>
        </w:rPr>
        <w:t xml:space="preserve"> STATO (ART. 8)</w:t>
      </w:r>
    </w:p>
    <w:p w:rsidR="00F94885" w:rsidRPr="00303A7E" w:rsidRDefault="00F94885" w:rsidP="00F94885">
      <w:pPr>
        <w:rPr>
          <w:sz w:val="24"/>
          <w:szCs w:val="24"/>
        </w:rPr>
      </w:pPr>
    </w:p>
    <w:p w:rsidR="00303A7E" w:rsidRDefault="00FB7651" w:rsidP="00303A7E">
      <w:pPr>
        <w:spacing w:line="276" w:lineRule="auto"/>
        <w:rPr>
          <w:sz w:val="24"/>
          <w:szCs w:val="24"/>
        </w:rPr>
      </w:pPr>
      <w:r>
        <w:rPr>
          <w:rFonts w:ascii="Arial" w:eastAsia="Arial" w:hAnsi="Arial"/>
          <w:noProof/>
          <w:sz w:val="24"/>
          <w:szCs w:val="24"/>
        </w:rPr>
        <w:drawing>
          <wp:anchor distT="0" distB="0" distL="114300" distR="114300" simplePos="0" relativeHeight="251445760" behindDoc="1" locked="0" layoutInCell="0" allowOverlap="1">
            <wp:simplePos x="0" y="0"/>
            <wp:positionH relativeFrom="column">
              <wp:posOffset>-175895</wp:posOffset>
            </wp:positionH>
            <wp:positionV relativeFrom="paragraph">
              <wp:posOffset>2296795</wp:posOffset>
            </wp:positionV>
            <wp:extent cx="7164070" cy="9450070"/>
            <wp:effectExtent l="0" t="0" r="0" b="0"/>
            <wp:wrapNone/>
            <wp:docPr id="356" name="Immagin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0" cstate="print">
                      <a:clrChange>
                        <a:clrFrom>
                          <a:srgbClr val="000000"/>
                        </a:clrFrom>
                        <a:clrTo>
                          <a:srgbClr val="000000">
                            <a:alpha val="0"/>
                          </a:srgbClr>
                        </a:clrTo>
                      </a:clrChange>
                    </a:blip>
                    <a:srcRect/>
                    <a:stretch>
                      <a:fillRect/>
                    </a:stretch>
                  </pic:blipFill>
                  <pic:spPr bwMode="auto">
                    <a:xfrm>
                      <a:off x="0" y="0"/>
                      <a:ext cx="7164070" cy="9450070"/>
                    </a:xfrm>
                    <a:prstGeom prst="rect">
                      <a:avLst/>
                    </a:prstGeom>
                    <a:noFill/>
                  </pic:spPr>
                </pic:pic>
              </a:graphicData>
            </a:graphic>
          </wp:anchor>
        </w:drawing>
      </w:r>
      <w:r w:rsidR="00303A7E">
        <w:rPr>
          <w:sz w:val="24"/>
          <w:szCs w:val="24"/>
        </w:rPr>
        <w:t>“</w:t>
      </w:r>
      <w:r w:rsidR="00F94885" w:rsidRPr="00303A7E">
        <w:rPr>
          <w:sz w:val="24"/>
          <w:szCs w:val="24"/>
        </w:rPr>
        <w:t xml:space="preserve">3. L'esame di Stato e'  costituito  da  </w:t>
      </w:r>
      <w:r w:rsidR="00F94885" w:rsidRPr="00303A7E">
        <w:rPr>
          <w:b/>
          <w:sz w:val="24"/>
          <w:szCs w:val="24"/>
        </w:rPr>
        <w:t>tre  prove  scritte  ed  un colloquio</w:t>
      </w:r>
      <w:r w:rsidR="00F94885" w:rsidRPr="00303A7E">
        <w:rPr>
          <w:sz w:val="24"/>
          <w:szCs w:val="24"/>
        </w:rPr>
        <w:t>, valutati con votazioni in decimi. La  commissione  d'esame predispone le prove d'esame ed i  criteri  per  la  correzione  e  la valutazione.</w:t>
      </w:r>
      <w:r w:rsidR="00303A7E">
        <w:rPr>
          <w:sz w:val="24"/>
          <w:szCs w:val="24"/>
        </w:rPr>
        <w:t>”</w:t>
      </w:r>
      <w:r w:rsidR="00F94885" w:rsidRPr="00303A7E">
        <w:rPr>
          <w:sz w:val="24"/>
          <w:szCs w:val="24"/>
        </w:rPr>
        <w:t xml:space="preserve">   </w:t>
      </w:r>
    </w:p>
    <w:p w:rsidR="00303A7E" w:rsidRDefault="00303A7E" w:rsidP="00303A7E">
      <w:pPr>
        <w:spacing w:line="276" w:lineRule="auto"/>
        <w:rPr>
          <w:sz w:val="24"/>
          <w:szCs w:val="24"/>
        </w:rPr>
      </w:pPr>
    </w:p>
    <w:p w:rsidR="00303A7E" w:rsidRDefault="00F94885" w:rsidP="00303A7E">
      <w:pPr>
        <w:spacing w:line="276" w:lineRule="auto"/>
        <w:rPr>
          <w:sz w:val="24"/>
          <w:szCs w:val="24"/>
        </w:rPr>
      </w:pPr>
      <w:r w:rsidRPr="00303A7E">
        <w:rPr>
          <w:sz w:val="24"/>
          <w:szCs w:val="24"/>
        </w:rPr>
        <w:t xml:space="preserve"> </w:t>
      </w:r>
      <w:r w:rsidR="00303A7E">
        <w:rPr>
          <w:sz w:val="24"/>
          <w:szCs w:val="24"/>
        </w:rPr>
        <w:t>“</w:t>
      </w:r>
      <w:r w:rsidRPr="00303A7E">
        <w:rPr>
          <w:sz w:val="24"/>
          <w:szCs w:val="24"/>
        </w:rPr>
        <w:t xml:space="preserve">4. Le prove scritte, finalizzate a rilevare le competenze  definite nel profilo finale dello studente secondo  le  Indicazioni  nazionali per il curricolo, sono:      a) </w:t>
      </w:r>
      <w:r w:rsidRPr="00303A7E">
        <w:rPr>
          <w:b/>
          <w:sz w:val="24"/>
          <w:szCs w:val="24"/>
        </w:rPr>
        <w:t>prova scritta di italiano</w:t>
      </w:r>
      <w:r w:rsidRPr="00303A7E">
        <w:rPr>
          <w:sz w:val="24"/>
          <w:szCs w:val="24"/>
        </w:rPr>
        <w:t xml:space="preserve"> o della lingua nella quale si svolge l'insegnamento,  intesa  ad  accertare  la  padronanza  della  stessa lingua;      b) </w:t>
      </w:r>
      <w:r w:rsidRPr="00303A7E">
        <w:rPr>
          <w:b/>
          <w:sz w:val="24"/>
          <w:szCs w:val="24"/>
        </w:rPr>
        <w:t>prova scritta relativa alle competenze logico matematiche;</w:t>
      </w:r>
      <w:r w:rsidRPr="00303A7E">
        <w:rPr>
          <w:sz w:val="24"/>
          <w:szCs w:val="24"/>
        </w:rPr>
        <w:t xml:space="preserve">      c) </w:t>
      </w:r>
      <w:r w:rsidRPr="00303A7E">
        <w:rPr>
          <w:b/>
          <w:sz w:val="24"/>
          <w:szCs w:val="24"/>
        </w:rPr>
        <w:t>prova scritta</w:t>
      </w:r>
      <w:r w:rsidRPr="00303A7E">
        <w:rPr>
          <w:sz w:val="24"/>
          <w:szCs w:val="24"/>
        </w:rPr>
        <w:t xml:space="preserve">, relativa alle competenze acquisite,  articolata in una sezione per ciascuna </w:t>
      </w:r>
      <w:r w:rsidRPr="00303A7E">
        <w:rPr>
          <w:b/>
          <w:sz w:val="24"/>
          <w:szCs w:val="24"/>
        </w:rPr>
        <w:t>delle lingue straniere</w:t>
      </w:r>
      <w:r w:rsidRPr="00303A7E">
        <w:rPr>
          <w:sz w:val="24"/>
          <w:szCs w:val="24"/>
        </w:rPr>
        <w:t xml:space="preserve"> studiate.</w:t>
      </w:r>
      <w:r w:rsidR="00303A7E">
        <w:rPr>
          <w:sz w:val="24"/>
          <w:szCs w:val="24"/>
        </w:rPr>
        <w:t>”</w:t>
      </w:r>
      <w:r w:rsidRPr="00303A7E">
        <w:rPr>
          <w:sz w:val="24"/>
          <w:szCs w:val="24"/>
        </w:rPr>
        <w:t xml:space="preserve">   </w:t>
      </w:r>
    </w:p>
    <w:p w:rsidR="00303A7E" w:rsidRDefault="00303A7E" w:rsidP="00303A7E">
      <w:pPr>
        <w:spacing w:line="276" w:lineRule="auto"/>
        <w:rPr>
          <w:sz w:val="24"/>
          <w:szCs w:val="24"/>
        </w:rPr>
      </w:pPr>
    </w:p>
    <w:p w:rsidR="006D1EAC" w:rsidRDefault="00303A7E" w:rsidP="00303A7E">
      <w:pPr>
        <w:spacing w:line="276" w:lineRule="auto"/>
        <w:rPr>
          <w:sz w:val="24"/>
          <w:szCs w:val="24"/>
        </w:rPr>
      </w:pPr>
      <w:r>
        <w:rPr>
          <w:sz w:val="24"/>
          <w:szCs w:val="24"/>
        </w:rPr>
        <w:t>“</w:t>
      </w:r>
      <w:r w:rsidR="00F94885" w:rsidRPr="00303A7E">
        <w:rPr>
          <w:sz w:val="24"/>
          <w:szCs w:val="24"/>
        </w:rPr>
        <w:t xml:space="preserve"> 5. Il colloquio e' finalizzato a valutare le  conoscenze  descritte nel profilo finale dello studente secondo le  Indicazioni  nazionali, con particolare  attenzione  alla  </w:t>
      </w:r>
      <w:proofErr w:type="spellStart"/>
      <w:r w:rsidR="00F94885" w:rsidRPr="00303A7E">
        <w:rPr>
          <w:sz w:val="24"/>
          <w:szCs w:val="24"/>
        </w:rPr>
        <w:t>capacita'</w:t>
      </w:r>
      <w:proofErr w:type="spellEnd"/>
      <w:r w:rsidR="00F94885" w:rsidRPr="00303A7E">
        <w:rPr>
          <w:sz w:val="24"/>
          <w:szCs w:val="24"/>
        </w:rPr>
        <w:t xml:space="preserve">  di  argomentazione,  di risoluzione di problemi, di pensiero critico e riflessivo, </w:t>
      </w:r>
      <w:proofErr w:type="spellStart"/>
      <w:r w:rsidR="00F94885" w:rsidRPr="00303A7E">
        <w:rPr>
          <w:sz w:val="24"/>
          <w:szCs w:val="24"/>
        </w:rPr>
        <w:t>nonche'</w:t>
      </w:r>
      <w:proofErr w:type="spellEnd"/>
      <w:r w:rsidR="00F94885" w:rsidRPr="00303A7E">
        <w:rPr>
          <w:sz w:val="24"/>
          <w:szCs w:val="24"/>
        </w:rPr>
        <w:t xml:space="preserve"> il livello  di  padronanza  delle  competenze  di  cittadinanza,   delle competenze nelle  lingue  straniere.  Per  i  percorsi  ad  indirizzo musicale, nell'ambito del colloquio e' previsto anche lo  svolgimento di un</w:t>
      </w:r>
      <w:r w:rsidR="0054253D" w:rsidRPr="00303A7E">
        <w:rPr>
          <w:sz w:val="24"/>
          <w:szCs w:val="24"/>
        </w:rPr>
        <w:t>a prova pratica di strumento</w:t>
      </w:r>
      <w:r>
        <w:rPr>
          <w:sz w:val="24"/>
          <w:szCs w:val="24"/>
        </w:rPr>
        <w:t>.”</w:t>
      </w:r>
    </w:p>
    <w:p w:rsidR="00B86C61" w:rsidRDefault="00B86C61" w:rsidP="00303A7E">
      <w:pPr>
        <w:spacing w:line="276" w:lineRule="auto"/>
        <w:rPr>
          <w:sz w:val="24"/>
          <w:szCs w:val="24"/>
        </w:rPr>
      </w:pPr>
    </w:p>
    <w:p w:rsidR="00B86C61" w:rsidRDefault="00B86C61" w:rsidP="00303A7E">
      <w:pPr>
        <w:spacing w:line="276" w:lineRule="auto"/>
        <w:rPr>
          <w:sz w:val="24"/>
          <w:szCs w:val="24"/>
        </w:rPr>
      </w:pPr>
      <w:r>
        <w:rPr>
          <w:sz w:val="24"/>
          <w:szCs w:val="24"/>
        </w:rPr>
        <w:t>CERTIFICAZIONE DELLE COMPETENZE (ART 9)</w:t>
      </w:r>
    </w:p>
    <w:p w:rsidR="00B86C61" w:rsidRDefault="00B86C61" w:rsidP="00A101A3">
      <w:pPr>
        <w:spacing w:line="276" w:lineRule="auto"/>
        <w:rPr>
          <w:sz w:val="24"/>
          <w:szCs w:val="24"/>
        </w:rPr>
      </w:pPr>
      <w:r>
        <w:rPr>
          <w:sz w:val="24"/>
          <w:szCs w:val="24"/>
        </w:rPr>
        <w:t>La certificazione di cui all’art.1 comma 6, descrive lo sviluppo dei livelli delle competenze chiave e delle competenze di cittadinanza progressivamente acquisite dalle alunne e dagli alunni, anche sostenendo e orientando gli stessi verso la scuola del secondo ciclo”.</w:t>
      </w:r>
    </w:p>
    <w:p w:rsidR="00B86C61" w:rsidRDefault="00B86C61" w:rsidP="00B86C61">
      <w:pPr>
        <w:spacing w:line="276" w:lineRule="auto"/>
        <w:rPr>
          <w:sz w:val="24"/>
          <w:szCs w:val="24"/>
        </w:rPr>
      </w:pPr>
    </w:p>
    <w:p w:rsidR="00B86C61" w:rsidRDefault="00B86C61" w:rsidP="00B86C61">
      <w:pPr>
        <w:spacing w:line="276" w:lineRule="auto"/>
        <w:rPr>
          <w:sz w:val="24"/>
          <w:szCs w:val="24"/>
        </w:rPr>
      </w:pPr>
      <w:r>
        <w:rPr>
          <w:sz w:val="24"/>
          <w:szCs w:val="24"/>
        </w:rPr>
        <w:t>3.I modelli nazionali</w:t>
      </w:r>
      <w:r w:rsidR="004C555D">
        <w:rPr>
          <w:sz w:val="24"/>
          <w:szCs w:val="24"/>
        </w:rPr>
        <w:t xml:space="preserve"> per la certificazione delle competenze sono emanati sulla base dei seguenti principi: </w:t>
      </w:r>
    </w:p>
    <w:p w:rsidR="004C555D" w:rsidRDefault="004C555D" w:rsidP="00B86C61">
      <w:pPr>
        <w:spacing w:line="276" w:lineRule="auto"/>
        <w:rPr>
          <w:sz w:val="24"/>
          <w:szCs w:val="24"/>
        </w:rPr>
      </w:pPr>
    </w:p>
    <w:p w:rsidR="003F2319" w:rsidRDefault="004C555D" w:rsidP="00B86C61">
      <w:pPr>
        <w:spacing w:line="276" w:lineRule="auto"/>
        <w:rPr>
          <w:sz w:val="24"/>
          <w:szCs w:val="24"/>
        </w:rPr>
      </w:pPr>
      <w:r>
        <w:rPr>
          <w:sz w:val="24"/>
          <w:szCs w:val="24"/>
        </w:rPr>
        <w:t>f) indicazione, in forma descrittiva del livello raggiunto nelle prove a carattere nazionale di cui all’art. 7, distintamente per ciascuna disciplina oggetto della rilevazione e certificazione sulle abilità di comprensione e uso della lingua inglese.</w:t>
      </w:r>
    </w:p>
    <w:p w:rsidR="0053221A" w:rsidRDefault="0053221A" w:rsidP="00B86C61">
      <w:pPr>
        <w:spacing w:line="276" w:lineRule="auto"/>
        <w:rPr>
          <w:sz w:val="24"/>
          <w:szCs w:val="24"/>
        </w:rPr>
      </w:pPr>
      <w:r>
        <w:rPr>
          <w:sz w:val="24"/>
          <w:szCs w:val="24"/>
        </w:rPr>
        <w:t>In allegato il modello A per la scuola primaria e allegato B per la secondaria.</w:t>
      </w:r>
    </w:p>
    <w:p w:rsidR="00E35016" w:rsidRDefault="00E35016" w:rsidP="00B86C61">
      <w:pPr>
        <w:spacing w:line="276" w:lineRule="auto"/>
        <w:rPr>
          <w:sz w:val="24"/>
          <w:szCs w:val="24"/>
        </w:rPr>
      </w:pPr>
    </w:p>
    <w:p w:rsidR="00E35016" w:rsidRDefault="00E35016" w:rsidP="00B86C61">
      <w:pPr>
        <w:spacing w:line="276" w:lineRule="auto"/>
        <w:rPr>
          <w:sz w:val="24"/>
          <w:szCs w:val="24"/>
        </w:rPr>
      </w:pPr>
    </w:p>
    <w:p w:rsidR="00E35016" w:rsidRPr="00DB1A18" w:rsidRDefault="00E35016" w:rsidP="00E35016">
      <w:pPr>
        <w:spacing w:line="239" w:lineRule="auto"/>
        <w:rPr>
          <w:rFonts w:ascii="Arial" w:eastAsia="Arial" w:hAnsi="Arial"/>
          <w:b/>
          <w:sz w:val="24"/>
        </w:rPr>
      </w:pPr>
      <w:r w:rsidRPr="00DB1A18">
        <w:rPr>
          <w:rFonts w:ascii="Arial" w:eastAsia="Arial" w:hAnsi="Arial"/>
          <w:b/>
          <w:sz w:val="24"/>
        </w:rPr>
        <w:t>VALUTAZIONE DEL COMPORTAMENTO NEL PRIMO CICLO</w:t>
      </w:r>
    </w:p>
    <w:p w:rsidR="00E35016" w:rsidRPr="00DB1A18" w:rsidRDefault="00E35016" w:rsidP="00E35016">
      <w:pPr>
        <w:spacing w:line="239" w:lineRule="auto"/>
        <w:rPr>
          <w:rFonts w:ascii="Arial" w:eastAsia="Arial" w:hAnsi="Arial"/>
          <w:b/>
          <w:sz w:val="24"/>
        </w:rPr>
      </w:pPr>
    </w:p>
    <w:p w:rsidR="00E35016" w:rsidRDefault="00E35016" w:rsidP="00E35016">
      <w:pPr>
        <w:spacing w:line="239" w:lineRule="auto"/>
        <w:rPr>
          <w:rFonts w:ascii="Arial" w:eastAsia="Arial" w:hAnsi="Arial"/>
          <w:b/>
          <w:sz w:val="24"/>
        </w:rPr>
      </w:pPr>
      <w:r w:rsidRPr="00DB1A18">
        <w:rPr>
          <w:rFonts w:ascii="Arial" w:eastAsia="Arial" w:hAnsi="Arial"/>
          <w:b/>
          <w:sz w:val="24"/>
        </w:rPr>
        <w:t>Il nostro istituto sta sperimentando una rubrica valutativa delle competenze sociali e civiche in linea con il decreto legislativo del 13 aprile 2017, n 62, ai fini della valutazione del comportamento</w:t>
      </w:r>
      <w:r>
        <w:rPr>
          <w:rFonts w:ascii="Arial" w:eastAsia="Arial" w:hAnsi="Arial"/>
          <w:b/>
          <w:sz w:val="24"/>
        </w:rPr>
        <w:t>, il documento verrà eventualmente  integrato e pubblicato sul sito.</w:t>
      </w:r>
    </w:p>
    <w:p w:rsidR="00E35016" w:rsidRDefault="00E35016" w:rsidP="00E35016">
      <w:pPr>
        <w:spacing w:line="239" w:lineRule="auto"/>
        <w:rPr>
          <w:rFonts w:ascii="Arial" w:eastAsia="Arial" w:hAnsi="Arial"/>
          <w:b/>
          <w:sz w:val="24"/>
        </w:rPr>
      </w:pPr>
    </w:p>
    <w:p w:rsidR="00E35016" w:rsidRPr="00D20231" w:rsidRDefault="00E35016" w:rsidP="00E35016">
      <w:pPr>
        <w:spacing w:line="239" w:lineRule="auto"/>
        <w:rPr>
          <w:rFonts w:ascii="Arial" w:eastAsia="Arial" w:hAnsi="Arial"/>
          <w:b/>
          <w:sz w:val="24"/>
        </w:rPr>
      </w:pPr>
      <w:r>
        <w:rPr>
          <w:rFonts w:ascii="Arial" w:eastAsia="Arial" w:hAnsi="Arial"/>
          <w:b/>
          <w:sz w:val="24"/>
        </w:rPr>
        <w:t xml:space="preserve">Altri documenti relativi alla valutazione secondo le indicazioni  del </w:t>
      </w:r>
      <w:r w:rsidRPr="00DB1A18">
        <w:rPr>
          <w:rFonts w:ascii="Arial" w:eastAsia="Arial" w:hAnsi="Arial"/>
          <w:b/>
          <w:sz w:val="24"/>
        </w:rPr>
        <w:t>decreto legislativo del 13 aprile 2017, n 62</w:t>
      </w:r>
      <w:r>
        <w:rPr>
          <w:rFonts w:ascii="Arial" w:eastAsia="Arial" w:hAnsi="Arial"/>
          <w:b/>
          <w:sz w:val="24"/>
        </w:rPr>
        <w:t>, verranno elaborati entro il primo quadrimestre, allegati al PTOF e pubblicati sul sito.</w:t>
      </w:r>
    </w:p>
    <w:p w:rsidR="00E35016" w:rsidRDefault="00E35016" w:rsidP="00E35016">
      <w:pPr>
        <w:spacing w:line="239" w:lineRule="auto"/>
        <w:rPr>
          <w:rFonts w:ascii="Arial" w:eastAsia="Arial" w:hAnsi="Arial"/>
          <w:b/>
          <w:sz w:val="24"/>
        </w:rPr>
      </w:pPr>
    </w:p>
    <w:p w:rsidR="00E35016" w:rsidRDefault="00E35016" w:rsidP="00B86C61">
      <w:pPr>
        <w:spacing w:line="276" w:lineRule="auto"/>
        <w:rPr>
          <w:sz w:val="24"/>
          <w:szCs w:val="24"/>
        </w:rPr>
      </w:pPr>
    </w:p>
    <w:p w:rsidR="0053221A" w:rsidRDefault="0053221A" w:rsidP="00B86C61">
      <w:pPr>
        <w:spacing w:line="276" w:lineRule="auto"/>
        <w:rPr>
          <w:sz w:val="24"/>
          <w:szCs w:val="24"/>
        </w:rPr>
      </w:pPr>
      <w:r>
        <w:rPr>
          <w:sz w:val="24"/>
          <w:szCs w:val="24"/>
        </w:rPr>
        <w:t xml:space="preserve">                                                                    </w:t>
      </w:r>
    </w:p>
    <w:p w:rsidR="004C555D" w:rsidRPr="00303A7E" w:rsidRDefault="004C555D" w:rsidP="003F2319">
      <w:pPr>
        <w:spacing w:line="276" w:lineRule="auto"/>
        <w:rPr>
          <w:sz w:val="24"/>
          <w:szCs w:val="24"/>
        </w:rPr>
        <w:sectPr w:rsidR="004C555D" w:rsidRPr="00303A7E">
          <w:pgSz w:w="12240" w:h="15840"/>
          <w:pgMar w:top="720" w:right="760" w:bottom="333" w:left="740" w:header="0" w:footer="0" w:gutter="0"/>
          <w:cols w:space="0" w:equalWidth="0">
            <w:col w:w="10740"/>
          </w:cols>
          <w:docGrid w:linePitch="360"/>
        </w:sectPr>
      </w:pPr>
    </w:p>
    <w:p w:rsidR="0054253D" w:rsidRPr="0054253D" w:rsidRDefault="00F1421D" w:rsidP="0054253D">
      <w:pPr>
        <w:rPr>
          <w:rFonts w:ascii="Times New Roman" w:eastAsia="Times New Roman" w:hAnsi="Times New Roman"/>
        </w:rPr>
      </w:pPr>
      <w:bookmarkStart w:id="39" w:name="page41"/>
      <w:bookmarkEnd w:id="39"/>
      <w:r>
        <w:rPr>
          <w:rFonts w:ascii="Times New Roman" w:eastAsia="Times New Roman" w:hAnsi="Times New Roman"/>
          <w:noProof/>
        </w:rPr>
        <w:lastRenderedPageBreak/>
        <w:drawing>
          <wp:anchor distT="0" distB="0" distL="114300" distR="114300" simplePos="0" relativeHeight="251447808" behindDoc="1" locked="0" layoutInCell="0" allowOverlap="1">
            <wp:simplePos x="0" y="0"/>
            <wp:positionH relativeFrom="page">
              <wp:posOffset>292100</wp:posOffset>
            </wp:positionH>
            <wp:positionV relativeFrom="page">
              <wp:posOffset>467995</wp:posOffset>
            </wp:positionV>
            <wp:extent cx="7164070" cy="9450705"/>
            <wp:effectExtent l="19050" t="0" r="0" b="0"/>
            <wp:wrapNone/>
            <wp:docPr id="359" name="Immagin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7164070" cy="9450705"/>
                    </a:xfrm>
                    <a:prstGeom prst="rect">
                      <a:avLst/>
                    </a:prstGeom>
                    <a:noFill/>
                  </pic:spPr>
                </pic:pic>
              </a:graphicData>
            </a:graphic>
          </wp:anchor>
        </w:drawing>
      </w:r>
    </w:p>
    <w:p w:rsidR="0054253D" w:rsidRPr="0054253D" w:rsidRDefault="0054253D" w:rsidP="0054253D">
      <w:pPr>
        <w:rPr>
          <w:rFonts w:ascii="Times New Roman" w:eastAsia="Times New Roman" w:hAnsi="Times New Roman"/>
        </w:rPr>
      </w:pPr>
    </w:p>
    <w:p w:rsidR="0054253D" w:rsidRPr="0054253D" w:rsidRDefault="0054253D" w:rsidP="0054253D">
      <w:pPr>
        <w:rPr>
          <w:rFonts w:ascii="Times New Roman" w:eastAsia="Times New Roman" w:hAnsi="Times New Roman"/>
        </w:rPr>
      </w:pPr>
    </w:p>
    <w:p w:rsidR="0054253D" w:rsidRPr="0054253D" w:rsidRDefault="0054253D" w:rsidP="0054253D">
      <w:pPr>
        <w:rPr>
          <w:rFonts w:ascii="Times New Roman" w:eastAsia="Times New Roman" w:hAnsi="Times New Roman"/>
        </w:rPr>
      </w:pPr>
    </w:p>
    <w:p w:rsidR="0054253D" w:rsidRPr="0054253D" w:rsidRDefault="0054253D" w:rsidP="0054253D">
      <w:pPr>
        <w:rPr>
          <w:rFonts w:ascii="Times New Roman" w:eastAsia="Times New Roman" w:hAnsi="Times New Roman"/>
        </w:rPr>
      </w:pPr>
    </w:p>
    <w:p w:rsidR="0054253D" w:rsidRPr="0054253D" w:rsidRDefault="0054253D" w:rsidP="0054253D">
      <w:pPr>
        <w:tabs>
          <w:tab w:val="left" w:pos="1909"/>
        </w:tabs>
        <w:rPr>
          <w:rFonts w:ascii="Times New Roman" w:eastAsia="Times New Roman" w:hAnsi="Times New Roman"/>
        </w:rPr>
      </w:pPr>
      <w:r>
        <w:rPr>
          <w:rFonts w:ascii="Times New Roman" w:eastAsia="Times New Roman" w:hAnsi="Times New Roman"/>
        </w:rPr>
        <w:tab/>
      </w:r>
    </w:p>
    <w:p w:rsidR="0054253D" w:rsidRPr="0054253D" w:rsidRDefault="0054253D" w:rsidP="0054253D">
      <w:pPr>
        <w:rPr>
          <w:rFonts w:ascii="Times New Roman" w:eastAsia="Times New Roman" w:hAnsi="Times New Roman"/>
        </w:rPr>
      </w:pPr>
    </w:p>
    <w:p w:rsidR="0054253D" w:rsidRPr="0054253D" w:rsidRDefault="0054253D" w:rsidP="0054253D">
      <w:pPr>
        <w:rPr>
          <w:rFonts w:ascii="Times New Roman" w:eastAsia="Times New Roman" w:hAnsi="Times New Roman"/>
        </w:rPr>
      </w:pPr>
    </w:p>
    <w:p w:rsidR="0054253D" w:rsidRPr="0054253D" w:rsidRDefault="0054253D" w:rsidP="0054253D">
      <w:pPr>
        <w:rPr>
          <w:rFonts w:ascii="Times New Roman" w:eastAsia="Times New Roman" w:hAnsi="Times New Roman"/>
        </w:rPr>
      </w:pPr>
    </w:p>
    <w:p w:rsidR="006D1EAC" w:rsidRPr="00303A7E" w:rsidRDefault="006D1EAC" w:rsidP="00303A7E">
      <w:pPr>
        <w:tabs>
          <w:tab w:val="left" w:pos="3098"/>
        </w:tabs>
        <w:rPr>
          <w:rFonts w:ascii="Times New Roman" w:eastAsia="Times New Roman" w:hAnsi="Times New Roman"/>
        </w:rPr>
      </w:pPr>
      <w:bookmarkStart w:id="40" w:name="page43"/>
      <w:bookmarkEnd w:id="40"/>
      <w:r>
        <w:rPr>
          <w:rFonts w:ascii="Arial" w:eastAsia="Arial" w:hAnsi="Arial"/>
          <w:b/>
          <w:color w:val="1F497D"/>
          <w:sz w:val="28"/>
        </w:rPr>
        <w:t>ORGANIZZAZIONE SETTING D’AULA</w:t>
      </w:r>
    </w:p>
    <w:p w:rsidR="006D1EAC" w:rsidRDefault="006D1EAC">
      <w:pPr>
        <w:spacing w:line="262" w:lineRule="exact"/>
        <w:rPr>
          <w:rFonts w:ascii="Times New Roman" w:eastAsia="Times New Roman" w:hAnsi="Times New Roman"/>
        </w:rPr>
      </w:pPr>
    </w:p>
    <w:p w:rsidR="006D1EAC" w:rsidRDefault="006D1EAC">
      <w:pPr>
        <w:spacing w:line="270" w:lineRule="auto"/>
        <w:ind w:right="740"/>
        <w:jc w:val="both"/>
        <w:rPr>
          <w:rFonts w:ascii="Arial" w:eastAsia="Arial" w:hAnsi="Arial"/>
          <w:b/>
          <w:i/>
          <w:sz w:val="24"/>
          <w:u w:val="single"/>
        </w:rPr>
      </w:pPr>
      <w:r>
        <w:rPr>
          <w:rFonts w:ascii="Arial" w:eastAsia="Arial" w:hAnsi="Arial"/>
          <w:sz w:val="24"/>
        </w:rPr>
        <w:t xml:space="preserve">Nel nostro Istituto la configurazione tradizionale delle aule secondo la quale ad ogni classe è attribuito uno spazio aula in cui gli studenti vivono la maggior parte del tempo scuola mentre i docenti girano da una classe all’altra, viene abbandonata per lasciare il posto alle </w:t>
      </w:r>
      <w:r>
        <w:rPr>
          <w:rFonts w:ascii="Arial" w:eastAsia="Arial" w:hAnsi="Arial"/>
          <w:b/>
          <w:i/>
          <w:sz w:val="24"/>
          <w:u w:val="single"/>
        </w:rPr>
        <w:t>AULE</w:t>
      </w:r>
    </w:p>
    <w:p w:rsidR="006D1EAC" w:rsidRDefault="006D1EAC">
      <w:pPr>
        <w:spacing w:line="9" w:lineRule="exact"/>
        <w:rPr>
          <w:rFonts w:ascii="Times New Roman" w:eastAsia="Times New Roman" w:hAnsi="Times New Roman"/>
        </w:rPr>
      </w:pPr>
    </w:p>
    <w:p w:rsidR="006D1EAC" w:rsidRDefault="006D1EAC">
      <w:pPr>
        <w:spacing w:line="0" w:lineRule="atLeast"/>
        <w:rPr>
          <w:rFonts w:ascii="Arial" w:eastAsia="Arial" w:hAnsi="Arial"/>
          <w:b/>
          <w:sz w:val="24"/>
        </w:rPr>
      </w:pPr>
      <w:r>
        <w:rPr>
          <w:rFonts w:ascii="Arial" w:eastAsia="Arial" w:hAnsi="Arial"/>
          <w:b/>
          <w:i/>
          <w:sz w:val="24"/>
          <w:u w:val="single"/>
        </w:rPr>
        <w:t>LABORATORIO DISCIPLINARI</w:t>
      </w:r>
      <w:r>
        <w:rPr>
          <w:rFonts w:ascii="Arial" w:eastAsia="Arial" w:hAnsi="Arial"/>
          <w:b/>
          <w:i/>
          <w:sz w:val="24"/>
        </w:rPr>
        <w:t xml:space="preserve"> </w:t>
      </w:r>
      <w:r w:rsidR="0053221A">
        <w:rPr>
          <w:rFonts w:ascii="Arial" w:eastAsia="Arial" w:hAnsi="Arial"/>
          <w:b/>
          <w:sz w:val="24"/>
        </w:rPr>
        <w:t>(</w:t>
      </w:r>
      <w:r>
        <w:rPr>
          <w:rFonts w:ascii="Arial" w:eastAsia="Arial" w:hAnsi="Arial"/>
          <w:b/>
          <w:sz w:val="24"/>
        </w:rPr>
        <w:t>Progetto di Avanguardie Educative).</w:t>
      </w:r>
    </w:p>
    <w:p w:rsidR="006D1EAC" w:rsidRDefault="006D1EAC">
      <w:pPr>
        <w:spacing w:line="253" w:lineRule="exact"/>
        <w:rPr>
          <w:rFonts w:ascii="Times New Roman" w:eastAsia="Times New Roman" w:hAnsi="Times New Roman"/>
        </w:rPr>
      </w:pPr>
    </w:p>
    <w:p w:rsidR="006D1EAC" w:rsidRDefault="006D1EAC">
      <w:pPr>
        <w:spacing w:line="270" w:lineRule="auto"/>
        <w:ind w:right="220"/>
        <w:rPr>
          <w:rFonts w:ascii="Arial" w:eastAsia="Arial" w:hAnsi="Arial"/>
          <w:sz w:val="24"/>
        </w:rPr>
      </w:pPr>
      <w:r>
        <w:rPr>
          <w:rFonts w:ascii="Arial" w:eastAsia="Arial" w:hAnsi="Arial"/>
          <w:sz w:val="24"/>
        </w:rPr>
        <w:t xml:space="preserve">Le aule sono assegnate in funzione delle discipline che vi si insegneranno per cui possono essere riprogettate e allestite con un </w:t>
      </w:r>
      <w:proofErr w:type="spellStart"/>
      <w:r>
        <w:rPr>
          <w:rFonts w:ascii="Arial" w:eastAsia="Arial" w:hAnsi="Arial"/>
          <w:sz w:val="24"/>
        </w:rPr>
        <w:t>setting</w:t>
      </w:r>
      <w:proofErr w:type="spellEnd"/>
      <w:r>
        <w:rPr>
          <w:rFonts w:ascii="Arial" w:eastAsia="Arial" w:hAnsi="Arial"/>
          <w:sz w:val="24"/>
        </w:rPr>
        <w:t xml:space="preserve"> funzionale alla specificità della disciplina stessa, predisponendo arredi, materiali, libri, strumentazioni, </w:t>
      </w:r>
      <w:proofErr w:type="spellStart"/>
      <w:r>
        <w:rPr>
          <w:rFonts w:ascii="Arial" w:eastAsia="Arial" w:hAnsi="Arial"/>
          <w:sz w:val="24"/>
        </w:rPr>
        <w:t>software…</w:t>
      </w:r>
      <w:proofErr w:type="spellEnd"/>
      <w:r>
        <w:rPr>
          <w:rFonts w:ascii="Arial" w:eastAsia="Arial" w:hAnsi="Arial"/>
          <w:sz w:val="24"/>
        </w:rPr>
        <w:t>..</w:t>
      </w:r>
    </w:p>
    <w:p w:rsidR="006D1EAC" w:rsidRDefault="00FB7651">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448832" behindDoc="1" locked="0" layoutInCell="0" allowOverlap="1">
            <wp:simplePos x="0" y="0"/>
            <wp:positionH relativeFrom="column">
              <wp:posOffset>3038475</wp:posOffset>
            </wp:positionH>
            <wp:positionV relativeFrom="paragraph">
              <wp:posOffset>1264920</wp:posOffset>
            </wp:positionV>
            <wp:extent cx="3456305" cy="2343785"/>
            <wp:effectExtent l="19050" t="0" r="0" b="0"/>
            <wp:wrapNone/>
            <wp:docPr id="360" name="Im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1" cstate="print"/>
                    <a:srcRect/>
                    <a:stretch>
                      <a:fillRect/>
                    </a:stretch>
                  </pic:blipFill>
                  <pic:spPr bwMode="auto">
                    <a:xfrm>
                      <a:off x="0" y="0"/>
                      <a:ext cx="3456305" cy="2343785"/>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18" w:lineRule="exact"/>
        <w:rPr>
          <w:rFonts w:ascii="Times New Roman" w:eastAsia="Times New Roman" w:hAnsi="Times New Roman"/>
        </w:rPr>
      </w:pPr>
    </w:p>
    <w:p w:rsidR="006D1EAC" w:rsidRDefault="006D1EAC">
      <w:pPr>
        <w:spacing w:line="0" w:lineRule="atLeast"/>
        <w:rPr>
          <w:rFonts w:ascii="Arial" w:eastAsia="Arial" w:hAnsi="Arial"/>
          <w:b/>
          <w:color w:val="1F497D"/>
          <w:sz w:val="28"/>
        </w:rPr>
      </w:pPr>
      <w:r>
        <w:rPr>
          <w:rFonts w:ascii="Arial" w:eastAsia="Arial" w:hAnsi="Arial"/>
          <w:b/>
          <w:color w:val="1F497D"/>
          <w:sz w:val="28"/>
        </w:rPr>
        <w:t>IL DIARIO DELL’ISTITUTO</w:t>
      </w:r>
    </w:p>
    <w:p w:rsidR="006D1EAC" w:rsidRDefault="006D1EAC">
      <w:pPr>
        <w:spacing w:line="60" w:lineRule="exact"/>
        <w:rPr>
          <w:rFonts w:ascii="Times New Roman" w:eastAsia="Times New Roman" w:hAnsi="Times New Roman"/>
        </w:rPr>
      </w:pPr>
    </w:p>
    <w:p w:rsidR="006D1EAC" w:rsidRDefault="006D1EAC">
      <w:pPr>
        <w:spacing w:line="274" w:lineRule="auto"/>
        <w:ind w:right="6360"/>
        <w:rPr>
          <w:rFonts w:ascii="Arial" w:eastAsia="Arial" w:hAnsi="Arial"/>
          <w:color w:val="444444"/>
          <w:sz w:val="24"/>
        </w:rPr>
      </w:pPr>
      <w:r>
        <w:rPr>
          <w:rFonts w:ascii="Arial" w:eastAsia="Arial" w:hAnsi="Arial"/>
          <w:color w:val="444444"/>
          <w:sz w:val="24"/>
        </w:rPr>
        <w:t xml:space="preserve">personalizzato, con pagine dedicate alla nostra scuola, </w:t>
      </w:r>
      <w:r>
        <w:rPr>
          <w:rFonts w:ascii="Arial" w:eastAsia="Arial" w:hAnsi="Arial"/>
          <w:color w:val="000000"/>
          <w:sz w:val="24"/>
        </w:rPr>
        <w:t>con informazioni utili per</w:t>
      </w:r>
      <w:r>
        <w:rPr>
          <w:rFonts w:ascii="Arial" w:eastAsia="Arial" w:hAnsi="Arial"/>
          <w:color w:val="444444"/>
          <w:sz w:val="24"/>
        </w:rPr>
        <w:t xml:space="preserve"> </w:t>
      </w:r>
      <w:r>
        <w:rPr>
          <w:rFonts w:ascii="Arial" w:eastAsia="Arial" w:hAnsi="Arial"/>
          <w:color w:val="000000"/>
          <w:sz w:val="24"/>
        </w:rPr>
        <w:t xml:space="preserve">le famiglie (calendario, orari, </w:t>
      </w:r>
      <w:r>
        <w:rPr>
          <w:rFonts w:ascii="Arial" w:eastAsia="Arial" w:hAnsi="Arial"/>
          <w:color w:val="444444"/>
          <w:sz w:val="24"/>
        </w:rPr>
        <w:t>giustificazioni delle assenze</w:t>
      </w:r>
      <w:r>
        <w:rPr>
          <w:rFonts w:ascii="Arial" w:eastAsia="Arial" w:hAnsi="Arial"/>
          <w:color w:val="000000"/>
          <w:sz w:val="24"/>
        </w:rPr>
        <w:t>,….. altri</w:t>
      </w:r>
      <w:r>
        <w:rPr>
          <w:rFonts w:ascii="Arial" w:eastAsia="Arial" w:hAnsi="Arial"/>
          <w:color w:val="444444"/>
          <w:sz w:val="24"/>
        </w:rPr>
        <w:t xml:space="preserve"> </w:t>
      </w:r>
      <w:r>
        <w:rPr>
          <w:rFonts w:ascii="Arial" w:eastAsia="Arial" w:hAnsi="Arial"/>
          <w:color w:val="000000"/>
          <w:sz w:val="24"/>
        </w:rPr>
        <w:t xml:space="preserve">moduli in uso per varie richieste); </w:t>
      </w:r>
      <w:r>
        <w:rPr>
          <w:rFonts w:ascii="Arial" w:eastAsia="Arial" w:hAnsi="Arial"/>
          <w:color w:val="444444"/>
          <w:sz w:val="24"/>
        </w:rPr>
        <w:t>tale</w:t>
      </w:r>
      <w:r>
        <w:rPr>
          <w:rFonts w:ascii="Arial" w:eastAsia="Arial" w:hAnsi="Arial"/>
          <w:color w:val="000000"/>
          <w:sz w:val="24"/>
        </w:rPr>
        <w:t xml:space="preserve"> </w:t>
      </w:r>
      <w:r>
        <w:rPr>
          <w:rFonts w:ascii="Arial" w:eastAsia="Arial" w:hAnsi="Arial"/>
          <w:color w:val="444444"/>
          <w:sz w:val="24"/>
        </w:rPr>
        <w:t>diario viene distribuito a tutti gli alunni, e diventa strumento della comune identità dell’istituto</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16" w:lineRule="exact"/>
        <w:rPr>
          <w:rFonts w:ascii="Times New Roman" w:eastAsia="Times New Roman" w:hAnsi="Times New Roman"/>
        </w:rPr>
      </w:pPr>
    </w:p>
    <w:p w:rsidR="006D1EAC" w:rsidRDefault="006D1EAC">
      <w:pPr>
        <w:spacing w:line="0" w:lineRule="atLeast"/>
        <w:jc w:val="right"/>
        <w:rPr>
          <w:sz w:val="22"/>
        </w:rPr>
      </w:pPr>
      <w:r>
        <w:rPr>
          <w:sz w:val="22"/>
        </w:rPr>
        <w:t>43</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385" style="position:absolute;z-index:-251866624" from="-19pt,-.15pt" to="545.1pt,-.1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440" w:right="760" w:bottom="333" w:left="860" w:header="0" w:footer="0" w:gutter="0"/>
          <w:cols w:space="0" w:equalWidth="0">
            <w:col w:w="10620"/>
          </w:cols>
          <w:docGrid w:linePitch="360"/>
        </w:sectPr>
      </w:pPr>
    </w:p>
    <w:p w:rsidR="006D1EAC" w:rsidRDefault="00164399">
      <w:pPr>
        <w:spacing w:line="0" w:lineRule="atLeast"/>
        <w:rPr>
          <w:rFonts w:ascii="Arial" w:eastAsia="Arial" w:hAnsi="Arial"/>
          <w:b/>
          <w:color w:val="1F497D"/>
          <w:sz w:val="28"/>
        </w:rPr>
      </w:pPr>
      <w:bookmarkStart w:id="41" w:name="page44"/>
      <w:bookmarkEnd w:id="41"/>
      <w:r w:rsidRPr="00164399">
        <w:rPr>
          <w:rFonts w:ascii="Times New Roman" w:eastAsia="Times New Roman" w:hAnsi="Times New Roman"/>
        </w:rPr>
        <w:lastRenderedPageBreak/>
        <w:pict>
          <v:line id="_x0000_s1386" style="position:absolute;z-index:-251865600;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387" style="position:absolute;z-index:-251864576;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388" style="position:absolute;z-index:-251863552;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389" style="position:absolute;z-index:-251862528;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390" style="position:absolute;z-index:-251861504;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391" style="position:absolute;z-index:-251860480;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392" style="position:absolute;z-index:-251859456;mso-position-horizontal-relative:page;mso-position-vertical-relative:page" from="583.7pt,28.4pt" to="583.7pt,765.2pt" o:allowincell="f" o:userdrawn="t" strokecolor="#1f497d" strokeweight="3pt">
            <w10:wrap anchorx="page" anchory="page"/>
          </v:line>
        </w:pict>
      </w:r>
      <w:r w:rsidR="00FB7651">
        <w:rPr>
          <w:rFonts w:ascii="Times New Roman" w:eastAsia="Times New Roman" w:hAnsi="Times New Roman"/>
          <w:noProof/>
        </w:rPr>
        <w:drawing>
          <wp:inline distT="0" distB="0" distL="0" distR="0">
            <wp:extent cx="321945" cy="314325"/>
            <wp:effectExtent l="19050" t="0" r="190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rFonts w:ascii="Arial" w:eastAsia="Arial" w:hAnsi="Arial"/>
          <w:b/>
          <w:color w:val="1F497D"/>
          <w:sz w:val="28"/>
        </w:rPr>
        <w:t>VIAGGI D’ISTRUZIONE,</w:t>
      </w:r>
    </w:p>
    <w:p w:rsidR="006D1EAC" w:rsidRDefault="00FB7651">
      <w:pPr>
        <w:spacing w:line="249" w:lineRule="exact"/>
        <w:rPr>
          <w:rFonts w:ascii="Times New Roman" w:eastAsia="Times New Roman" w:hAnsi="Times New Roman"/>
        </w:rPr>
      </w:pPr>
      <w:r>
        <w:rPr>
          <w:rFonts w:ascii="Arial" w:eastAsia="Arial" w:hAnsi="Arial"/>
          <w:b/>
          <w:noProof/>
          <w:color w:val="1F497D"/>
          <w:sz w:val="28"/>
        </w:rPr>
        <w:drawing>
          <wp:anchor distT="0" distB="0" distL="114300" distR="114300" simplePos="0" relativeHeight="251458048" behindDoc="1" locked="0" layoutInCell="0" allowOverlap="1">
            <wp:simplePos x="0" y="0"/>
            <wp:positionH relativeFrom="column">
              <wp:posOffset>3181985</wp:posOffset>
            </wp:positionH>
            <wp:positionV relativeFrom="paragraph">
              <wp:posOffset>-267335</wp:posOffset>
            </wp:positionV>
            <wp:extent cx="2057400" cy="1143000"/>
            <wp:effectExtent l="19050" t="0" r="0" b="0"/>
            <wp:wrapNone/>
            <wp:docPr id="369" name="Im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2" cstate="print"/>
                    <a:srcRect/>
                    <a:stretch>
                      <a:fillRect/>
                    </a:stretch>
                  </pic:blipFill>
                  <pic:spPr bwMode="auto">
                    <a:xfrm>
                      <a:off x="0" y="0"/>
                      <a:ext cx="2057400" cy="1143000"/>
                    </a:xfrm>
                    <a:prstGeom prst="rect">
                      <a:avLst/>
                    </a:prstGeom>
                    <a:noFill/>
                  </pic:spPr>
                </pic:pic>
              </a:graphicData>
            </a:graphic>
          </wp:anchor>
        </w:drawing>
      </w:r>
    </w:p>
    <w:p w:rsidR="006D1EAC" w:rsidRDefault="006D1EAC">
      <w:pPr>
        <w:spacing w:line="0" w:lineRule="atLeast"/>
        <w:ind w:left="540"/>
        <w:rPr>
          <w:rFonts w:ascii="Arial" w:eastAsia="Arial" w:hAnsi="Arial"/>
          <w:b/>
          <w:color w:val="1F497D"/>
          <w:sz w:val="28"/>
        </w:rPr>
      </w:pPr>
      <w:r>
        <w:rPr>
          <w:rFonts w:ascii="Arial" w:eastAsia="Arial" w:hAnsi="Arial"/>
          <w:b/>
          <w:color w:val="1F497D"/>
          <w:sz w:val="28"/>
        </w:rPr>
        <w:t>VISITE GUIDATE,</w:t>
      </w:r>
    </w:p>
    <w:p w:rsidR="006D1EAC" w:rsidRDefault="006D1EAC">
      <w:pPr>
        <w:spacing w:line="247" w:lineRule="exact"/>
        <w:rPr>
          <w:rFonts w:ascii="Times New Roman" w:eastAsia="Times New Roman" w:hAnsi="Times New Roman"/>
        </w:rPr>
      </w:pPr>
    </w:p>
    <w:p w:rsidR="006D1EAC" w:rsidRDefault="006D1EAC">
      <w:pPr>
        <w:spacing w:line="0" w:lineRule="atLeast"/>
        <w:ind w:left="540"/>
        <w:rPr>
          <w:rFonts w:ascii="Arial" w:eastAsia="Arial" w:hAnsi="Arial"/>
          <w:b/>
          <w:color w:val="1F497D"/>
          <w:sz w:val="28"/>
        </w:rPr>
      </w:pPr>
      <w:r>
        <w:rPr>
          <w:rFonts w:ascii="Arial" w:eastAsia="Arial" w:hAnsi="Arial"/>
          <w:b/>
          <w:color w:val="1F497D"/>
          <w:sz w:val="28"/>
        </w:rPr>
        <w:t>USCITE DIDATTICHE</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91" w:lineRule="exact"/>
        <w:rPr>
          <w:rFonts w:ascii="Times New Roman" w:eastAsia="Times New Roman" w:hAnsi="Times New Roman"/>
        </w:rPr>
      </w:pPr>
    </w:p>
    <w:p w:rsidR="006D1EAC" w:rsidRDefault="006D1EAC">
      <w:pPr>
        <w:spacing w:line="239" w:lineRule="auto"/>
        <w:rPr>
          <w:rFonts w:ascii="Arial" w:eastAsia="Arial" w:hAnsi="Arial"/>
          <w:sz w:val="22"/>
        </w:rPr>
      </w:pPr>
      <w:r>
        <w:rPr>
          <w:rFonts w:ascii="Arial" w:eastAsia="Arial" w:hAnsi="Arial"/>
          <w:sz w:val="22"/>
        </w:rPr>
        <w:t>Si realizzano nel rispetto della normativa vigente e secondo le indicazioni del Regolamento di Istituto.</w:t>
      </w:r>
    </w:p>
    <w:p w:rsidR="006D1EAC" w:rsidRDefault="00FB7651">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459072" behindDoc="1" locked="0" layoutInCell="0" allowOverlap="1">
            <wp:simplePos x="0" y="0"/>
            <wp:positionH relativeFrom="column">
              <wp:posOffset>346075</wp:posOffset>
            </wp:positionH>
            <wp:positionV relativeFrom="paragraph">
              <wp:posOffset>318135</wp:posOffset>
            </wp:positionV>
            <wp:extent cx="5483225" cy="5526405"/>
            <wp:effectExtent l="19050" t="0" r="3175" b="0"/>
            <wp:wrapNone/>
            <wp:docPr id="370" name="Immagin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3" cstate="print"/>
                    <a:srcRect/>
                    <a:stretch>
                      <a:fillRect/>
                    </a:stretch>
                  </pic:blipFill>
                  <pic:spPr bwMode="auto">
                    <a:xfrm>
                      <a:off x="0" y="0"/>
                      <a:ext cx="5483225" cy="5526405"/>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92" w:lineRule="exact"/>
        <w:rPr>
          <w:rFonts w:ascii="Times New Roman" w:eastAsia="Times New Roman" w:hAnsi="Times New Roman"/>
        </w:rPr>
      </w:pPr>
    </w:p>
    <w:p w:rsidR="006D1EAC" w:rsidRDefault="006D1EAC">
      <w:pPr>
        <w:spacing w:line="239" w:lineRule="auto"/>
        <w:ind w:left="3380"/>
        <w:rPr>
          <w:rFonts w:ascii="Arial" w:eastAsia="Arial" w:hAnsi="Arial"/>
          <w:sz w:val="28"/>
        </w:rPr>
      </w:pPr>
      <w:r>
        <w:rPr>
          <w:rFonts w:ascii="Arial" w:eastAsia="Arial" w:hAnsi="Arial"/>
          <w:sz w:val="28"/>
        </w:rPr>
        <w:t>Sono parte integrante  della</w:t>
      </w:r>
    </w:p>
    <w:p w:rsidR="006D1EAC" w:rsidRDefault="006D1EAC">
      <w:pPr>
        <w:spacing w:line="1" w:lineRule="exact"/>
        <w:rPr>
          <w:rFonts w:ascii="Times New Roman" w:eastAsia="Times New Roman" w:hAnsi="Times New Roman"/>
        </w:rPr>
      </w:pPr>
    </w:p>
    <w:p w:rsidR="006D1EAC" w:rsidRDefault="006D1EAC">
      <w:pPr>
        <w:spacing w:line="0" w:lineRule="atLeast"/>
        <w:ind w:left="3220"/>
        <w:rPr>
          <w:rFonts w:ascii="Arial" w:eastAsia="Arial" w:hAnsi="Arial"/>
          <w:sz w:val="28"/>
        </w:rPr>
      </w:pPr>
      <w:r>
        <w:rPr>
          <w:rFonts w:ascii="Arial" w:eastAsia="Arial" w:hAnsi="Arial"/>
          <w:sz w:val="28"/>
        </w:rPr>
        <w:t>Programmazione Curriculare.</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88" w:lineRule="exact"/>
        <w:rPr>
          <w:rFonts w:ascii="Times New Roman" w:eastAsia="Times New Roman" w:hAnsi="Times New Roman"/>
        </w:rPr>
      </w:pPr>
    </w:p>
    <w:p w:rsidR="006D1EAC" w:rsidRDefault="006D1EAC">
      <w:pPr>
        <w:spacing w:line="235" w:lineRule="auto"/>
        <w:ind w:left="2920" w:right="4060"/>
        <w:rPr>
          <w:rFonts w:ascii="Arial" w:eastAsia="Arial" w:hAnsi="Arial"/>
          <w:sz w:val="22"/>
        </w:rPr>
      </w:pPr>
      <w:r>
        <w:rPr>
          <w:rFonts w:ascii="Arial" w:eastAsia="Arial" w:hAnsi="Arial"/>
          <w:sz w:val="22"/>
        </w:rPr>
        <w:t>Necessitano di una preparazione adeguata di Classe.</w:t>
      </w:r>
    </w:p>
    <w:p w:rsidR="006D1EAC" w:rsidRDefault="006D1EAC">
      <w:pPr>
        <w:spacing w:line="263" w:lineRule="exact"/>
        <w:rPr>
          <w:rFonts w:ascii="Times New Roman" w:eastAsia="Times New Roman" w:hAnsi="Times New Roman"/>
        </w:rPr>
      </w:pPr>
    </w:p>
    <w:p w:rsidR="006D1EAC" w:rsidRDefault="006D1EAC">
      <w:pPr>
        <w:spacing w:line="237" w:lineRule="auto"/>
        <w:ind w:left="2920" w:right="4380"/>
        <w:rPr>
          <w:rFonts w:ascii="Arial" w:eastAsia="Arial" w:hAnsi="Arial"/>
          <w:sz w:val="22"/>
        </w:rPr>
      </w:pPr>
      <w:r>
        <w:rPr>
          <w:rFonts w:ascii="Arial" w:eastAsia="Arial" w:hAnsi="Arial"/>
          <w:sz w:val="22"/>
        </w:rPr>
        <w:t>Costituiscono occasioni per approfondimenti Disciplinari e Interdisciplinari.</w:t>
      </w:r>
    </w:p>
    <w:p w:rsidR="006D1EAC" w:rsidRDefault="006D1EAC">
      <w:pPr>
        <w:spacing w:line="264" w:lineRule="exact"/>
        <w:rPr>
          <w:rFonts w:ascii="Times New Roman" w:eastAsia="Times New Roman" w:hAnsi="Times New Roman"/>
        </w:rPr>
      </w:pPr>
    </w:p>
    <w:p w:rsidR="006D1EAC" w:rsidRDefault="006D1EAC">
      <w:pPr>
        <w:spacing w:line="237" w:lineRule="auto"/>
        <w:ind w:left="2920" w:right="3880"/>
        <w:rPr>
          <w:rFonts w:ascii="Arial" w:eastAsia="Arial" w:hAnsi="Arial"/>
          <w:sz w:val="22"/>
        </w:rPr>
      </w:pPr>
      <w:r>
        <w:rPr>
          <w:rFonts w:ascii="Arial" w:eastAsia="Arial" w:hAnsi="Arial"/>
          <w:sz w:val="22"/>
        </w:rPr>
        <w:t>Realizzano una maggiore socializzazione tra Alunni, Alunni e Insegnanti.</w:t>
      </w:r>
    </w:p>
    <w:p w:rsidR="006D1EAC" w:rsidRDefault="006D1EAC">
      <w:pPr>
        <w:spacing w:line="253" w:lineRule="exact"/>
        <w:rPr>
          <w:rFonts w:ascii="Times New Roman" w:eastAsia="Times New Roman" w:hAnsi="Times New Roman"/>
        </w:rPr>
      </w:pPr>
    </w:p>
    <w:p w:rsidR="006D1EAC" w:rsidRDefault="006D1EAC">
      <w:pPr>
        <w:spacing w:line="0" w:lineRule="atLeast"/>
        <w:ind w:left="2920"/>
        <w:rPr>
          <w:rFonts w:ascii="Arial" w:eastAsia="Arial" w:hAnsi="Arial"/>
          <w:sz w:val="22"/>
        </w:rPr>
      </w:pPr>
      <w:r>
        <w:rPr>
          <w:rFonts w:ascii="Arial" w:eastAsia="Arial" w:hAnsi="Arial"/>
          <w:sz w:val="22"/>
        </w:rPr>
        <w:t>Promuovono la Ricerca.</w:t>
      </w:r>
    </w:p>
    <w:p w:rsidR="006D1EAC" w:rsidRDefault="006D1EAC">
      <w:pPr>
        <w:spacing w:line="262" w:lineRule="exact"/>
        <w:rPr>
          <w:rFonts w:ascii="Times New Roman" w:eastAsia="Times New Roman" w:hAnsi="Times New Roman"/>
        </w:rPr>
      </w:pPr>
    </w:p>
    <w:p w:rsidR="006D1EAC" w:rsidRDefault="006D1EAC">
      <w:pPr>
        <w:spacing w:line="237" w:lineRule="auto"/>
        <w:ind w:left="2920" w:right="3480"/>
        <w:rPr>
          <w:rFonts w:ascii="Arial" w:eastAsia="Arial" w:hAnsi="Arial"/>
          <w:sz w:val="22"/>
        </w:rPr>
      </w:pPr>
      <w:r>
        <w:rPr>
          <w:rFonts w:ascii="Arial" w:eastAsia="Arial" w:hAnsi="Arial"/>
          <w:sz w:val="22"/>
        </w:rPr>
        <w:t>Consentono di valorizzare il patrimonio ambientale e culturale esistente.</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51" w:lineRule="exact"/>
        <w:rPr>
          <w:rFonts w:ascii="Times New Roman" w:eastAsia="Times New Roman" w:hAnsi="Times New Roman"/>
        </w:rPr>
      </w:pPr>
    </w:p>
    <w:p w:rsidR="006D1EAC" w:rsidRDefault="006D1EAC">
      <w:pPr>
        <w:spacing w:line="0" w:lineRule="atLeast"/>
        <w:jc w:val="right"/>
        <w:rPr>
          <w:sz w:val="22"/>
        </w:rPr>
      </w:pPr>
      <w:r>
        <w:rPr>
          <w:sz w:val="22"/>
        </w:rPr>
        <w:t>44</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395" style="position:absolute;z-index:-251856384"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291" w:right="900" w:bottom="333" w:left="1140" w:header="0" w:footer="0" w:gutter="0"/>
          <w:cols w:space="0" w:equalWidth="0">
            <w:col w:w="10200"/>
          </w:cols>
          <w:docGrid w:linePitch="360"/>
        </w:sectPr>
      </w:pPr>
    </w:p>
    <w:p w:rsidR="006D1EAC" w:rsidRPr="003F2319" w:rsidRDefault="00164399" w:rsidP="003F2319">
      <w:pPr>
        <w:spacing w:line="0" w:lineRule="atLeast"/>
        <w:ind w:left="7"/>
        <w:rPr>
          <w:rFonts w:ascii="Arial" w:eastAsia="Arial" w:hAnsi="Arial"/>
          <w:b/>
          <w:color w:val="1F497D"/>
          <w:sz w:val="28"/>
        </w:rPr>
      </w:pPr>
      <w:bookmarkStart w:id="42" w:name="page45"/>
      <w:bookmarkEnd w:id="42"/>
      <w:r w:rsidRPr="00164399">
        <w:rPr>
          <w:rFonts w:ascii="Times New Roman" w:eastAsia="Times New Roman" w:hAnsi="Times New Roman"/>
        </w:rPr>
        <w:lastRenderedPageBreak/>
        <w:pict>
          <v:line id="_x0000_s1396" style="position:absolute;left:0;text-align:left;z-index:-251855360;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397" style="position:absolute;left:0;text-align:left;z-index:-251854336;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398" style="position:absolute;left:0;text-align:left;z-index:-251853312;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399" style="position:absolute;left:0;text-align:left;z-index:-251852288;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400" style="position:absolute;left:0;text-align:left;z-index:-251851264;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401" style="position:absolute;left:0;text-align:left;z-index:-251850240;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402" style="position:absolute;left:0;text-align:left;z-index:-251849216;mso-position-horizontal-relative:page;mso-position-vertical-relative:page" from="583.7pt,28.4pt" to="583.7pt,765.2pt" o:allowincell="f" o:userdrawn="t" strokecolor="#1f497d" strokeweight="3pt">
            <w10:wrap anchorx="page" anchory="page"/>
          </v:line>
        </w:pict>
      </w:r>
      <w:r w:rsidR="00FB7651">
        <w:rPr>
          <w:rFonts w:ascii="Times New Roman" w:eastAsia="Times New Roman" w:hAnsi="Times New Roman"/>
          <w:noProof/>
        </w:rPr>
        <w:drawing>
          <wp:inline distT="0" distB="0" distL="0" distR="0">
            <wp:extent cx="321945" cy="314325"/>
            <wp:effectExtent l="19050" t="0" r="190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3F2319" w:rsidRPr="00C104FF">
        <w:rPr>
          <w:rFonts w:ascii="Arial" w:eastAsia="Times New Roman" w:hAnsi="Arial"/>
          <w:b/>
          <w:color w:val="548DD4"/>
          <w:sz w:val="28"/>
          <w:szCs w:val="28"/>
        </w:rPr>
        <w:t xml:space="preserve">PIANO NAZIONALE </w:t>
      </w:r>
      <w:r w:rsidR="006D1EAC" w:rsidRPr="00C104FF">
        <w:rPr>
          <w:rFonts w:ascii="Arial" w:eastAsia="Arial" w:hAnsi="Arial"/>
          <w:b/>
          <w:color w:val="548DD4"/>
          <w:sz w:val="28"/>
          <w:szCs w:val="28"/>
        </w:rPr>
        <w:t>SCUOLA DIGITALE</w:t>
      </w:r>
    </w:p>
    <w:p w:rsidR="006D1EAC" w:rsidRDefault="006D1EAC">
      <w:pPr>
        <w:spacing w:line="220" w:lineRule="exact"/>
        <w:rPr>
          <w:rFonts w:ascii="Times New Roman" w:eastAsia="Times New Roman" w:hAnsi="Times New Roman"/>
        </w:rPr>
      </w:pPr>
    </w:p>
    <w:p w:rsidR="006D1EAC" w:rsidRPr="003F2319" w:rsidRDefault="006D1EAC" w:rsidP="003F2319">
      <w:pPr>
        <w:spacing w:line="0" w:lineRule="atLeast"/>
        <w:ind w:left="7"/>
        <w:rPr>
          <w:rFonts w:ascii="Arial" w:eastAsia="Arial" w:hAnsi="Arial"/>
          <w:b/>
          <w:color w:val="1F497D"/>
          <w:sz w:val="24"/>
        </w:rPr>
      </w:pPr>
      <w:r>
        <w:rPr>
          <w:rFonts w:ascii="Arial" w:eastAsia="Arial" w:hAnsi="Arial"/>
          <w:b/>
          <w:color w:val="1F497D"/>
          <w:sz w:val="24"/>
        </w:rPr>
        <w:t>Dotazioni strumen</w:t>
      </w:r>
      <w:r w:rsidR="003F2319">
        <w:rPr>
          <w:rFonts w:ascii="Arial" w:eastAsia="Arial" w:hAnsi="Arial"/>
          <w:b/>
          <w:color w:val="1F497D"/>
          <w:sz w:val="24"/>
        </w:rPr>
        <w:t>tali e innovazioni tecnologiche</w:t>
      </w:r>
      <w:r w:rsidR="00FB7651">
        <w:rPr>
          <w:rFonts w:ascii="Arial" w:eastAsia="Arial" w:hAnsi="Arial"/>
          <w:noProof/>
          <w:sz w:val="22"/>
        </w:rPr>
        <w:drawing>
          <wp:anchor distT="0" distB="0" distL="114300" distR="114300" simplePos="0" relativeHeight="251468288" behindDoc="1" locked="0" layoutInCell="0" allowOverlap="1">
            <wp:simplePos x="0" y="0"/>
            <wp:positionH relativeFrom="column">
              <wp:posOffset>66675</wp:posOffset>
            </wp:positionH>
            <wp:positionV relativeFrom="paragraph">
              <wp:posOffset>250190</wp:posOffset>
            </wp:positionV>
            <wp:extent cx="4146550" cy="833755"/>
            <wp:effectExtent l="19050" t="0" r="6350" b="0"/>
            <wp:wrapNone/>
            <wp:docPr id="379" name="Immagin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4" cstate="print"/>
                    <a:srcRect/>
                    <a:stretch>
                      <a:fillRect/>
                    </a:stretch>
                  </pic:blipFill>
                  <pic:spPr bwMode="auto">
                    <a:xfrm>
                      <a:off x="0" y="0"/>
                      <a:ext cx="4146550" cy="833755"/>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42" w:lineRule="exact"/>
        <w:rPr>
          <w:rFonts w:ascii="Times New Roman" w:eastAsia="Times New Roman" w:hAnsi="Times New Roman"/>
        </w:rPr>
      </w:pPr>
    </w:p>
    <w:p w:rsidR="006D1EAC" w:rsidRDefault="006D1EAC" w:rsidP="0053221A">
      <w:pPr>
        <w:spacing w:line="272" w:lineRule="auto"/>
        <w:ind w:left="7"/>
        <w:jc w:val="both"/>
        <w:rPr>
          <w:rFonts w:ascii="Arial" w:eastAsia="Arial" w:hAnsi="Arial"/>
          <w:sz w:val="22"/>
        </w:rPr>
      </w:pPr>
      <w:r>
        <w:rPr>
          <w:rFonts w:ascii="Arial" w:eastAsia="Arial" w:hAnsi="Arial"/>
          <w:sz w:val="22"/>
        </w:rPr>
        <w:t xml:space="preserve">Attraverso l’adesione al bando </w:t>
      </w:r>
      <w:r>
        <w:rPr>
          <w:rFonts w:ascii="Arial" w:eastAsia="Arial" w:hAnsi="Arial"/>
          <w:b/>
          <w:sz w:val="22"/>
        </w:rPr>
        <w:t>PON</w:t>
      </w:r>
      <w:r>
        <w:rPr>
          <w:rFonts w:ascii="Arial" w:eastAsia="Arial" w:hAnsi="Arial"/>
          <w:sz w:val="22"/>
        </w:rPr>
        <w:t xml:space="preserve"> l’ IC vuole promuovere l’ aula 3.0, inoltre con l ’acquisto di arredi, software e di </w:t>
      </w:r>
      <w:proofErr w:type="spellStart"/>
      <w:r>
        <w:rPr>
          <w:rFonts w:ascii="Arial" w:eastAsia="Arial" w:hAnsi="Arial"/>
          <w:sz w:val="22"/>
        </w:rPr>
        <w:t>tablet</w:t>
      </w:r>
      <w:proofErr w:type="spellEnd"/>
      <w:r>
        <w:rPr>
          <w:rFonts w:ascii="Arial" w:eastAsia="Arial" w:hAnsi="Arial"/>
          <w:sz w:val="22"/>
        </w:rPr>
        <w:t xml:space="preserve"> per le classi, intende potenziare e diffondere maggiormente l’uso delle ICT a supporto della didattica, con nuove metodologie quali la </w:t>
      </w:r>
      <w:proofErr w:type="spellStart"/>
      <w:r>
        <w:rPr>
          <w:rFonts w:ascii="Arial" w:eastAsia="Arial" w:hAnsi="Arial"/>
          <w:sz w:val="22"/>
        </w:rPr>
        <w:t>flipped</w:t>
      </w:r>
      <w:proofErr w:type="spellEnd"/>
      <w:r>
        <w:rPr>
          <w:rFonts w:ascii="Arial" w:eastAsia="Arial" w:hAnsi="Arial"/>
          <w:sz w:val="22"/>
        </w:rPr>
        <w:t xml:space="preserve"> </w:t>
      </w:r>
      <w:proofErr w:type="spellStart"/>
      <w:r>
        <w:rPr>
          <w:rFonts w:ascii="Arial" w:eastAsia="Arial" w:hAnsi="Arial"/>
          <w:sz w:val="22"/>
        </w:rPr>
        <w:t>classrooom</w:t>
      </w:r>
      <w:proofErr w:type="spellEnd"/>
      <w:r>
        <w:rPr>
          <w:rFonts w:ascii="Arial" w:eastAsia="Arial" w:hAnsi="Arial"/>
          <w:sz w:val="22"/>
        </w:rPr>
        <w:t>, libri digitali …</w:t>
      </w:r>
    </w:p>
    <w:p w:rsidR="006D1EAC" w:rsidRDefault="006D1EAC" w:rsidP="0053221A">
      <w:pPr>
        <w:spacing w:line="296" w:lineRule="exact"/>
        <w:jc w:val="both"/>
        <w:rPr>
          <w:rFonts w:ascii="Times New Roman" w:eastAsia="Times New Roman" w:hAnsi="Times New Roman"/>
        </w:rPr>
      </w:pPr>
    </w:p>
    <w:p w:rsidR="006D1EAC" w:rsidRDefault="003F2319" w:rsidP="0053221A">
      <w:pPr>
        <w:tabs>
          <w:tab w:val="left" w:pos="5267"/>
        </w:tabs>
        <w:spacing w:line="0" w:lineRule="atLeast"/>
        <w:ind w:left="7"/>
        <w:jc w:val="both"/>
        <w:rPr>
          <w:rFonts w:ascii="Arial" w:eastAsia="Arial" w:hAnsi="Arial"/>
          <w:sz w:val="22"/>
        </w:rPr>
      </w:pPr>
      <w:r>
        <w:rPr>
          <w:rFonts w:ascii="Arial" w:eastAsia="Arial" w:hAnsi="Arial"/>
          <w:sz w:val="22"/>
        </w:rPr>
        <w:t>Dal 2016 è</w:t>
      </w:r>
      <w:r w:rsidR="006D1EAC">
        <w:rPr>
          <w:rFonts w:ascii="Arial" w:eastAsia="Arial" w:hAnsi="Arial"/>
          <w:sz w:val="22"/>
        </w:rPr>
        <w:t xml:space="preserve"> attivo il software "</w:t>
      </w:r>
      <w:r w:rsidR="006D1EAC">
        <w:rPr>
          <w:rFonts w:ascii="Arial" w:eastAsia="Arial" w:hAnsi="Arial"/>
          <w:b/>
          <w:sz w:val="22"/>
        </w:rPr>
        <w:t>segreteria digitale</w:t>
      </w:r>
      <w:r>
        <w:rPr>
          <w:rFonts w:ascii="Arial" w:eastAsia="Arial" w:hAnsi="Arial"/>
          <w:sz w:val="22"/>
        </w:rPr>
        <w:t xml:space="preserve">” </w:t>
      </w:r>
      <w:r w:rsidR="006D1EAC">
        <w:rPr>
          <w:rFonts w:ascii="Arial" w:eastAsia="Arial" w:hAnsi="Arial"/>
          <w:sz w:val="22"/>
        </w:rPr>
        <w:t>che rappresenta l’innovativo sistema</w:t>
      </w:r>
    </w:p>
    <w:p w:rsidR="006D1EAC" w:rsidRDefault="006D1EAC" w:rsidP="0053221A">
      <w:pPr>
        <w:spacing w:line="40" w:lineRule="exact"/>
        <w:jc w:val="both"/>
        <w:rPr>
          <w:rFonts w:ascii="Times New Roman" w:eastAsia="Times New Roman" w:hAnsi="Times New Roman"/>
        </w:rPr>
      </w:pPr>
    </w:p>
    <w:p w:rsidR="006D1EAC" w:rsidRDefault="006D1EAC" w:rsidP="0053221A">
      <w:pPr>
        <w:spacing w:line="0" w:lineRule="atLeast"/>
        <w:ind w:left="7"/>
        <w:jc w:val="both"/>
        <w:rPr>
          <w:rFonts w:ascii="Arial" w:eastAsia="Arial" w:hAnsi="Arial"/>
          <w:sz w:val="22"/>
        </w:rPr>
      </w:pPr>
      <w:r>
        <w:rPr>
          <w:rFonts w:ascii="Arial" w:eastAsia="Arial" w:hAnsi="Arial"/>
          <w:sz w:val="22"/>
        </w:rPr>
        <w:t>di protocollo informatico e la soluzione per la gestione  di tutto il flusso documentale scolastico.</w:t>
      </w:r>
    </w:p>
    <w:p w:rsidR="006D1EAC" w:rsidRDefault="006D1EAC" w:rsidP="0053221A">
      <w:pPr>
        <w:spacing w:line="43" w:lineRule="exact"/>
        <w:jc w:val="both"/>
        <w:rPr>
          <w:rFonts w:ascii="Times New Roman" w:eastAsia="Times New Roman" w:hAnsi="Times New Roman"/>
        </w:rPr>
      </w:pPr>
    </w:p>
    <w:p w:rsidR="006D1EAC" w:rsidRDefault="003F2319" w:rsidP="0053221A">
      <w:pPr>
        <w:spacing w:line="269" w:lineRule="auto"/>
        <w:ind w:left="7"/>
        <w:jc w:val="both"/>
        <w:rPr>
          <w:rFonts w:ascii="Arial" w:eastAsia="Arial" w:hAnsi="Arial"/>
          <w:sz w:val="22"/>
        </w:rPr>
      </w:pPr>
      <w:r>
        <w:rPr>
          <w:rFonts w:ascii="Arial" w:eastAsia="Arial" w:hAnsi="Arial"/>
          <w:sz w:val="22"/>
        </w:rPr>
        <w:t>Inoltre è</w:t>
      </w:r>
      <w:r w:rsidR="006D1EAC">
        <w:rPr>
          <w:rFonts w:ascii="Arial" w:eastAsia="Arial" w:hAnsi="Arial"/>
          <w:sz w:val="22"/>
        </w:rPr>
        <w:t xml:space="preserve"> prevista la figura </w:t>
      </w:r>
      <w:r w:rsidR="006D1EAC">
        <w:rPr>
          <w:rFonts w:ascii="Arial" w:eastAsia="Arial" w:hAnsi="Arial"/>
          <w:b/>
          <w:sz w:val="22"/>
        </w:rPr>
        <w:t>dell'animatore digitale</w:t>
      </w:r>
      <w:r w:rsidR="006D1EAC">
        <w:rPr>
          <w:rFonts w:ascii="Arial" w:eastAsia="Arial" w:hAnsi="Arial"/>
          <w:sz w:val="22"/>
        </w:rPr>
        <w:t xml:space="preserve"> che, insieme al dirigente scolastico e al direttore amminis</w:t>
      </w:r>
      <w:r>
        <w:rPr>
          <w:rFonts w:ascii="Arial" w:eastAsia="Arial" w:hAnsi="Arial"/>
          <w:sz w:val="22"/>
        </w:rPr>
        <w:t>trativo, ha</w:t>
      </w:r>
      <w:r w:rsidR="006D1EAC">
        <w:rPr>
          <w:rFonts w:ascii="Arial" w:eastAsia="Arial" w:hAnsi="Arial"/>
          <w:sz w:val="22"/>
        </w:rPr>
        <w:t xml:space="preserve"> un ruolo strategico nella diffusione dell'innovazione tecnologica a scuola.</w:t>
      </w:r>
    </w:p>
    <w:p w:rsidR="003F2319" w:rsidRPr="003F2319" w:rsidRDefault="003F2319" w:rsidP="003F2319">
      <w:pPr>
        <w:spacing w:line="269" w:lineRule="auto"/>
        <w:ind w:left="7"/>
        <w:jc w:val="both"/>
        <w:rPr>
          <w:rFonts w:ascii="Arial" w:eastAsia="Arial" w:hAnsi="Arial"/>
          <w:b/>
          <w:sz w:val="22"/>
        </w:rPr>
      </w:pPr>
      <w:r w:rsidRPr="003F2319">
        <w:rPr>
          <w:rFonts w:ascii="Arial" w:eastAsia="Arial" w:hAnsi="Arial"/>
          <w:b/>
          <w:sz w:val="22"/>
        </w:rPr>
        <w:t>PNSD</w:t>
      </w:r>
    </w:p>
    <w:tbl>
      <w:tblPr>
        <w:tblW w:w="9645" w:type="dxa"/>
        <w:tblCellSpacing w:w="0" w:type="dxa"/>
        <w:tblCellMar>
          <w:top w:w="60" w:type="dxa"/>
          <w:left w:w="60" w:type="dxa"/>
          <w:bottom w:w="60" w:type="dxa"/>
          <w:right w:w="60" w:type="dxa"/>
        </w:tblCellMar>
        <w:tblLook w:val="04A0"/>
      </w:tblPr>
      <w:tblGrid>
        <w:gridCol w:w="4522"/>
        <w:gridCol w:w="5123"/>
      </w:tblGrid>
      <w:tr w:rsidR="003F2319" w:rsidRPr="003F2319" w:rsidTr="00C104FF">
        <w:trPr>
          <w:tblCellSpacing w:w="0" w:type="dxa"/>
        </w:trPr>
        <w:tc>
          <w:tcPr>
            <w:tcW w:w="4395" w:type="dxa"/>
            <w:tcBorders>
              <w:top w:val="single" w:sz="8" w:space="0" w:color="000000"/>
              <w:left w:val="single" w:sz="8" w:space="0" w:color="000000"/>
              <w:bottom w:val="single" w:sz="8" w:space="0" w:color="000000"/>
              <w:right w:val="nil"/>
            </w:tcBorders>
            <w:tcMar>
              <w:top w:w="57" w:type="dxa"/>
              <w:left w:w="57" w:type="dxa"/>
              <w:bottom w:w="57" w:type="dxa"/>
              <w:right w:w="0"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b/>
                <w:bCs/>
                <w:sz w:val="22"/>
              </w:rPr>
              <w:t>Cosa dice il PNSD</w:t>
            </w:r>
          </w:p>
        </w:tc>
        <w:tc>
          <w:tcPr>
            <w:tcW w:w="498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b/>
                <w:bCs/>
                <w:sz w:val="22"/>
              </w:rPr>
              <w:t>Come lo facciamo</w:t>
            </w:r>
          </w:p>
        </w:tc>
      </w:tr>
      <w:tr w:rsidR="003F2319" w:rsidRPr="003F2319" w:rsidTr="00C104FF">
        <w:trPr>
          <w:tblCellSpacing w:w="0" w:type="dxa"/>
        </w:trPr>
        <w:tc>
          <w:tcPr>
            <w:tcW w:w="4395" w:type="dxa"/>
            <w:tcBorders>
              <w:top w:val="nil"/>
              <w:left w:val="single" w:sz="8" w:space="0" w:color="000000"/>
              <w:bottom w:val="single" w:sz="8" w:space="0" w:color="000000"/>
              <w:right w:val="nil"/>
            </w:tcBorders>
            <w:tcMar>
              <w:top w:w="0" w:type="dxa"/>
              <w:left w:w="57" w:type="dxa"/>
              <w:bottom w:w="57" w:type="dxa"/>
              <w:right w:w="0" w:type="dxa"/>
            </w:tcMar>
            <w:hideMark/>
          </w:tcPr>
          <w:p w:rsidR="003F2319" w:rsidRPr="003F2319" w:rsidRDefault="003F2319" w:rsidP="003F2319">
            <w:pPr>
              <w:spacing w:line="269" w:lineRule="auto"/>
              <w:ind w:left="7"/>
              <w:jc w:val="both"/>
              <w:rPr>
                <w:rFonts w:ascii="Arial" w:eastAsia="Arial" w:hAnsi="Arial"/>
                <w:sz w:val="22"/>
              </w:rPr>
            </w:pPr>
          </w:p>
        </w:tc>
        <w:tc>
          <w:tcPr>
            <w:tcW w:w="4980"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3F2319" w:rsidRPr="003F2319" w:rsidRDefault="003F2319" w:rsidP="003F2319">
            <w:pPr>
              <w:spacing w:line="269" w:lineRule="auto"/>
              <w:ind w:left="7"/>
              <w:jc w:val="both"/>
              <w:rPr>
                <w:rFonts w:ascii="Arial" w:eastAsia="Arial" w:hAnsi="Arial"/>
                <w:sz w:val="22"/>
              </w:rPr>
            </w:pPr>
          </w:p>
        </w:tc>
      </w:tr>
      <w:tr w:rsidR="003F2319" w:rsidRPr="003F2319" w:rsidTr="00C104FF">
        <w:trPr>
          <w:tblCellSpacing w:w="0" w:type="dxa"/>
        </w:trPr>
        <w:tc>
          <w:tcPr>
            <w:tcW w:w="4395" w:type="dxa"/>
            <w:tcBorders>
              <w:top w:val="nil"/>
              <w:left w:val="single" w:sz="8" w:space="0" w:color="000000"/>
              <w:bottom w:val="single" w:sz="8" w:space="0" w:color="000000"/>
              <w:right w:val="nil"/>
            </w:tcBorders>
            <w:tcMar>
              <w:top w:w="0" w:type="dxa"/>
              <w:left w:w="57" w:type="dxa"/>
              <w:bottom w:w="57" w:type="dxa"/>
              <w:right w:w="0"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Accesso</w:t>
            </w:r>
          </w:p>
        </w:tc>
        <w:tc>
          <w:tcPr>
            <w:tcW w:w="4980"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 xml:space="preserve">Implementeremo il Cablaggio Interno di tutti gli spazi delle scuole </w:t>
            </w:r>
          </w:p>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LAN/W-LAN</w:t>
            </w:r>
          </w:p>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(Interazione sempre più stretta con le amministrazioni comunali e fondi PON)</w:t>
            </w:r>
          </w:p>
        </w:tc>
      </w:tr>
      <w:tr w:rsidR="003F2319" w:rsidRPr="003F2319" w:rsidTr="00C104FF">
        <w:trPr>
          <w:tblCellSpacing w:w="0" w:type="dxa"/>
        </w:trPr>
        <w:tc>
          <w:tcPr>
            <w:tcW w:w="4395" w:type="dxa"/>
            <w:tcBorders>
              <w:top w:val="nil"/>
              <w:left w:val="single" w:sz="8" w:space="0" w:color="000000"/>
              <w:bottom w:val="single" w:sz="8" w:space="0" w:color="000000"/>
              <w:right w:val="nil"/>
            </w:tcBorders>
            <w:tcMar>
              <w:top w:w="0" w:type="dxa"/>
              <w:left w:w="57" w:type="dxa"/>
              <w:bottom w:w="57" w:type="dxa"/>
              <w:right w:w="0"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Spazi e ambienti per l'apprendimento</w:t>
            </w:r>
          </w:p>
        </w:tc>
        <w:tc>
          <w:tcPr>
            <w:tcW w:w="4980"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Ci doteremo di un regolamento interno per arrivare a politiche attive di BYOD (</w:t>
            </w:r>
            <w:proofErr w:type="spellStart"/>
            <w:r w:rsidRPr="003F2319">
              <w:rPr>
                <w:rFonts w:ascii="Arial" w:eastAsia="Arial" w:hAnsi="Arial"/>
                <w:sz w:val="22"/>
              </w:rPr>
              <w:t>Bring</w:t>
            </w:r>
            <w:proofErr w:type="spellEnd"/>
            <w:r w:rsidRPr="003F2319">
              <w:rPr>
                <w:rFonts w:ascii="Arial" w:eastAsia="Arial" w:hAnsi="Arial"/>
                <w:sz w:val="22"/>
              </w:rPr>
              <w:t xml:space="preserve"> </w:t>
            </w:r>
            <w:proofErr w:type="spellStart"/>
            <w:r w:rsidRPr="003F2319">
              <w:rPr>
                <w:rFonts w:ascii="Arial" w:eastAsia="Arial" w:hAnsi="Arial"/>
                <w:sz w:val="22"/>
              </w:rPr>
              <w:t>Your</w:t>
            </w:r>
            <w:proofErr w:type="spellEnd"/>
            <w:r w:rsidRPr="003F2319">
              <w:rPr>
                <w:rFonts w:ascii="Arial" w:eastAsia="Arial" w:hAnsi="Arial"/>
                <w:sz w:val="22"/>
              </w:rPr>
              <w:t xml:space="preserve"> </w:t>
            </w:r>
            <w:proofErr w:type="spellStart"/>
            <w:r w:rsidRPr="003F2319">
              <w:rPr>
                <w:rFonts w:ascii="Arial" w:eastAsia="Arial" w:hAnsi="Arial"/>
                <w:sz w:val="22"/>
              </w:rPr>
              <w:t>Own</w:t>
            </w:r>
            <w:proofErr w:type="spellEnd"/>
            <w:r w:rsidRPr="003F2319">
              <w:rPr>
                <w:rFonts w:ascii="Arial" w:eastAsia="Arial" w:hAnsi="Arial"/>
                <w:sz w:val="22"/>
              </w:rPr>
              <w:t xml:space="preserve"> </w:t>
            </w:r>
            <w:proofErr w:type="spellStart"/>
            <w:r w:rsidRPr="003F2319">
              <w:rPr>
                <w:rFonts w:ascii="Arial" w:eastAsia="Arial" w:hAnsi="Arial"/>
                <w:sz w:val="22"/>
              </w:rPr>
              <w:t>Device</w:t>
            </w:r>
            <w:proofErr w:type="spellEnd"/>
            <w:r w:rsidRPr="003F2319">
              <w:rPr>
                <w:rFonts w:ascii="Arial" w:eastAsia="Arial" w:hAnsi="Arial"/>
                <w:sz w:val="22"/>
              </w:rPr>
              <w:t>)</w:t>
            </w:r>
          </w:p>
        </w:tc>
      </w:tr>
      <w:tr w:rsidR="003F2319" w:rsidRPr="003F2319" w:rsidTr="00C104FF">
        <w:trPr>
          <w:tblCellSpacing w:w="0" w:type="dxa"/>
        </w:trPr>
        <w:tc>
          <w:tcPr>
            <w:tcW w:w="4395" w:type="dxa"/>
            <w:tcBorders>
              <w:top w:val="nil"/>
              <w:left w:val="single" w:sz="8" w:space="0" w:color="000000"/>
              <w:bottom w:val="single" w:sz="8" w:space="0" w:color="000000"/>
              <w:right w:val="nil"/>
            </w:tcBorders>
            <w:tcMar>
              <w:top w:w="0" w:type="dxa"/>
              <w:left w:w="57" w:type="dxa"/>
              <w:bottom w:w="57" w:type="dxa"/>
              <w:right w:w="0"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Identità Digitale</w:t>
            </w:r>
          </w:p>
        </w:tc>
        <w:tc>
          <w:tcPr>
            <w:tcW w:w="4980"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Un account @iclograto.gov.it per ogni studente</w:t>
            </w:r>
          </w:p>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Un account @iclograto.gov.it per ogni Insegnante</w:t>
            </w:r>
          </w:p>
        </w:tc>
      </w:tr>
      <w:tr w:rsidR="003F2319" w:rsidRPr="003F2319" w:rsidTr="00C104FF">
        <w:trPr>
          <w:tblCellSpacing w:w="0" w:type="dxa"/>
        </w:trPr>
        <w:tc>
          <w:tcPr>
            <w:tcW w:w="4395" w:type="dxa"/>
            <w:tcBorders>
              <w:top w:val="nil"/>
              <w:left w:val="single" w:sz="8" w:space="0" w:color="000000"/>
              <w:bottom w:val="single" w:sz="8" w:space="0" w:color="000000"/>
              <w:right w:val="nil"/>
            </w:tcBorders>
            <w:tcMar>
              <w:top w:w="0" w:type="dxa"/>
              <w:left w:w="57" w:type="dxa"/>
              <w:bottom w:w="57" w:type="dxa"/>
              <w:right w:w="0"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Amministrazione Digitale</w:t>
            </w:r>
          </w:p>
        </w:tc>
        <w:tc>
          <w:tcPr>
            <w:tcW w:w="4980"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Implementeremo la Digitalizzazione Amministrativa (Piattaforma AXIOS)</w:t>
            </w:r>
          </w:p>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Registro Elettronico</w:t>
            </w:r>
          </w:p>
        </w:tc>
      </w:tr>
      <w:tr w:rsidR="003F2319" w:rsidRPr="003F2319" w:rsidTr="00C104FF">
        <w:trPr>
          <w:tblCellSpacing w:w="0" w:type="dxa"/>
        </w:trPr>
        <w:tc>
          <w:tcPr>
            <w:tcW w:w="4395" w:type="dxa"/>
            <w:tcBorders>
              <w:top w:val="nil"/>
              <w:left w:val="single" w:sz="8" w:space="0" w:color="000000"/>
              <w:bottom w:val="single" w:sz="8" w:space="0" w:color="000000"/>
              <w:right w:val="nil"/>
            </w:tcBorders>
            <w:tcMar>
              <w:top w:w="0" w:type="dxa"/>
              <w:left w:w="57" w:type="dxa"/>
              <w:bottom w:w="57" w:type="dxa"/>
              <w:right w:w="0"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Competenze degli Studenti</w:t>
            </w:r>
          </w:p>
        </w:tc>
        <w:tc>
          <w:tcPr>
            <w:tcW w:w="4980"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 xml:space="preserve">Creeremo un CURICOLO </w:t>
            </w:r>
            <w:proofErr w:type="spellStart"/>
            <w:r w:rsidRPr="003F2319">
              <w:rPr>
                <w:rFonts w:ascii="Arial" w:eastAsia="Arial" w:hAnsi="Arial"/>
                <w:sz w:val="22"/>
              </w:rPr>
              <w:t>DI</w:t>
            </w:r>
            <w:proofErr w:type="spellEnd"/>
            <w:r w:rsidRPr="003F2319">
              <w:rPr>
                <w:rFonts w:ascii="Arial" w:eastAsia="Arial" w:hAnsi="Arial"/>
                <w:sz w:val="22"/>
              </w:rPr>
              <w:t xml:space="preserve"> COMPETENZE DIGITALI</w:t>
            </w:r>
          </w:p>
          <w:p w:rsidR="003F2319" w:rsidRPr="003F2319" w:rsidRDefault="003F2319" w:rsidP="003F2319">
            <w:pPr>
              <w:spacing w:line="269" w:lineRule="auto"/>
              <w:ind w:left="7"/>
              <w:jc w:val="both"/>
              <w:rPr>
                <w:rFonts w:ascii="Arial" w:eastAsia="Arial" w:hAnsi="Arial"/>
                <w:sz w:val="22"/>
              </w:rPr>
            </w:pPr>
          </w:p>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Quando: dai 3  ai 14 anni</w:t>
            </w:r>
          </w:p>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Come: in maniera trasversale alle discipline</w:t>
            </w:r>
          </w:p>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Chi: tutti i docenti</w:t>
            </w:r>
          </w:p>
          <w:p w:rsidR="003F2319" w:rsidRPr="003F2319" w:rsidRDefault="003F2319" w:rsidP="003F2319">
            <w:pPr>
              <w:spacing w:line="269" w:lineRule="auto"/>
              <w:ind w:left="7"/>
              <w:jc w:val="both"/>
              <w:rPr>
                <w:rFonts w:ascii="Arial" w:eastAsia="Arial" w:hAnsi="Arial"/>
                <w:sz w:val="22"/>
              </w:rPr>
            </w:pPr>
            <w:proofErr w:type="spellStart"/>
            <w:r w:rsidRPr="003F2319">
              <w:rPr>
                <w:rFonts w:ascii="Arial" w:eastAsia="Arial" w:hAnsi="Arial"/>
                <w:sz w:val="22"/>
              </w:rPr>
              <w:t>Perche'</w:t>
            </w:r>
            <w:proofErr w:type="spellEnd"/>
            <w:r w:rsidRPr="003F2319">
              <w:rPr>
                <w:rFonts w:ascii="Arial" w:eastAsia="Arial" w:hAnsi="Arial"/>
                <w:sz w:val="22"/>
              </w:rPr>
              <w:t>: per dare maggiori opportunità</w:t>
            </w:r>
          </w:p>
        </w:tc>
      </w:tr>
      <w:tr w:rsidR="003F2319" w:rsidRPr="003F2319" w:rsidTr="00C104FF">
        <w:trPr>
          <w:tblCellSpacing w:w="0" w:type="dxa"/>
        </w:trPr>
        <w:tc>
          <w:tcPr>
            <w:tcW w:w="4395" w:type="dxa"/>
            <w:tcBorders>
              <w:top w:val="nil"/>
              <w:left w:val="single" w:sz="8" w:space="0" w:color="000000"/>
              <w:bottom w:val="single" w:sz="8" w:space="0" w:color="000000"/>
              <w:right w:val="nil"/>
            </w:tcBorders>
            <w:tcMar>
              <w:top w:w="0" w:type="dxa"/>
              <w:left w:w="57" w:type="dxa"/>
              <w:bottom w:w="57" w:type="dxa"/>
              <w:right w:w="0"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Formazione del Personale</w:t>
            </w:r>
          </w:p>
        </w:tc>
        <w:tc>
          <w:tcPr>
            <w:tcW w:w="4980" w:type="dxa"/>
            <w:tcBorders>
              <w:top w:val="nil"/>
              <w:left w:val="single" w:sz="8" w:space="0" w:color="000000"/>
              <w:bottom w:val="single" w:sz="8" w:space="0" w:color="000000"/>
              <w:right w:val="single" w:sz="8" w:space="0" w:color="000000"/>
            </w:tcBorders>
            <w:tcMar>
              <w:top w:w="0" w:type="dxa"/>
              <w:left w:w="57" w:type="dxa"/>
              <w:bottom w:w="57" w:type="dxa"/>
              <w:right w:w="57" w:type="dxa"/>
            </w:tcMar>
            <w:hideMark/>
          </w:tcPr>
          <w:p w:rsidR="003F2319" w:rsidRPr="003F2319" w:rsidRDefault="003F2319" w:rsidP="003F2319">
            <w:pPr>
              <w:spacing w:line="269" w:lineRule="auto"/>
              <w:ind w:left="7"/>
              <w:jc w:val="both"/>
              <w:rPr>
                <w:rFonts w:ascii="Arial" w:eastAsia="Arial" w:hAnsi="Arial"/>
                <w:sz w:val="22"/>
              </w:rPr>
            </w:pPr>
            <w:r w:rsidRPr="003F2319">
              <w:rPr>
                <w:rFonts w:ascii="Arial" w:eastAsia="Arial" w:hAnsi="Arial"/>
                <w:sz w:val="22"/>
              </w:rPr>
              <w:t xml:space="preserve">Formeremo i docenti per l'innovazione didattica e organizzativa (attraverso l'implementazione della piattaforma G-Suite </w:t>
            </w:r>
            <w:proofErr w:type="spellStart"/>
            <w:r w:rsidRPr="003F2319">
              <w:rPr>
                <w:rFonts w:ascii="Arial" w:eastAsia="Arial" w:hAnsi="Arial"/>
                <w:sz w:val="22"/>
              </w:rPr>
              <w:t>for</w:t>
            </w:r>
            <w:proofErr w:type="spellEnd"/>
            <w:r w:rsidRPr="003F2319">
              <w:rPr>
                <w:rFonts w:ascii="Arial" w:eastAsia="Arial" w:hAnsi="Arial"/>
                <w:sz w:val="22"/>
              </w:rPr>
              <w:t xml:space="preserve"> </w:t>
            </w:r>
            <w:proofErr w:type="spellStart"/>
            <w:r w:rsidRPr="003F2319">
              <w:rPr>
                <w:rFonts w:ascii="Arial" w:eastAsia="Arial" w:hAnsi="Arial"/>
                <w:sz w:val="22"/>
              </w:rPr>
              <w:t>Education</w:t>
            </w:r>
            <w:proofErr w:type="spellEnd"/>
            <w:r w:rsidRPr="003F2319">
              <w:rPr>
                <w:rFonts w:ascii="Arial" w:eastAsia="Arial" w:hAnsi="Arial"/>
                <w:sz w:val="22"/>
              </w:rPr>
              <w:t>)</w:t>
            </w:r>
          </w:p>
        </w:tc>
      </w:tr>
    </w:tbl>
    <w:p w:rsidR="006D1EAC" w:rsidRDefault="006D1EAC">
      <w:pPr>
        <w:spacing w:line="399" w:lineRule="exact"/>
        <w:rPr>
          <w:rFonts w:ascii="Times New Roman" w:eastAsia="Times New Roman" w:hAnsi="Times New Roman"/>
        </w:rPr>
      </w:pPr>
    </w:p>
    <w:p w:rsidR="006D1EAC" w:rsidRDefault="006D1EAC">
      <w:pPr>
        <w:spacing w:line="0" w:lineRule="atLeast"/>
        <w:ind w:left="9987"/>
        <w:rPr>
          <w:sz w:val="21"/>
        </w:rPr>
      </w:pPr>
      <w:r>
        <w:rPr>
          <w:sz w:val="21"/>
        </w:rPr>
        <w:t>45</w:t>
      </w:r>
    </w:p>
    <w:p w:rsidR="006D1EAC" w:rsidRDefault="006D1EAC">
      <w:pPr>
        <w:spacing w:line="7" w:lineRule="exact"/>
        <w:rPr>
          <w:rFonts w:ascii="Times New Roman" w:eastAsia="Times New Roman" w:hAnsi="Times New Roman"/>
        </w:rPr>
      </w:pPr>
    </w:p>
    <w:p w:rsidR="006D1EAC" w:rsidRDefault="006D1EAC">
      <w:pPr>
        <w:spacing w:line="0" w:lineRule="atLeast"/>
        <w:ind w:left="7"/>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404" style="position:absolute;z-index:-251847168" from="-32.6pt,5.85pt" to="531.45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344" w:right="900" w:bottom="333" w:left="1133" w:header="0" w:footer="0" w:gutter="0"/>
          <w:cols w:space="0" w:equalWidth="0">
            <w:col w:w="10207"/>
          </w:cols>
          <w:docGrid w:linePitch="360"/>
        </w:sectPr>
      </w:pPr>
    </w:p>
    <w:p w:rsidR="006D1EAC" w:rsidRDefault="00164399">
      <w:pPr>
        <w:spacing w:line="200" w:lineRule="exact"/>
        <w:rPr>
          <w:rFonts w:ascii="Times New Roman" w:eastAsia="Times New Roman" w:hAnsi="Times New Roman"/>
        </w:rPr>
      </w:pPr>
      <w:bookmarkStart w:id="43" w:name="page46"/>
      <w:bookmarkEnd w:id="43"/>
      <w:r>
        <w:rPr>
          <w:rFonts w:ascii="Times New Roman" w:eastAsia="Times New Roman" w:hAnsi="Times New Roman"/>
          <w:noProof/>
        </w:rPr>
        <w:lastRenderedPageBreak/>
        <w:pict>
          <v:rect id="_x0000_s2220" style="position:absolute;margin-left:234pt;margin-top:-1.5pt;width:276pt;height:181.7pt;z-index:252198400;mso-wrap-style:none" strokecolor="white">
            <v:textbox style="mso-fit-shape-to-text:t">
              <w:txbxContent>
                <w:p w:rsidR="002666D1" w:rsidRDefault="002666D1">
                  <w:r>
                    <w:rPr>
                      <w:noProof/>
                    </w:rPr>
                    <w:drawing>
                      <wp:inline distT="0" distB="0" distL="0" distR="0">
                        <wp:extent cx="3314065" cy="2209165"/>
                        <wp:effectExtent l="19050" t="0" r="635" b="0"/>
                        <wp:docPr id="32" name="Immagine 32" descr="Screenshot_20171023-18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shot_20171023-184119"/>
                                <pic:cNvPicPr>
                                  <a:picLocks noChangeAspect="1" noChangeArrowheads="1"/>
                                </pic:cNvPicPr>
                              </pic:nvPicPr>
                              <pic:blipFill>
                                <a:blip r:embed="rId85"/>
                                <a:srcRect b="53394"/>
                                <a:stretch>
                                  <a:fillRect/>
                                </a:stretch>
                              </pic:blipFill>
                              <pic:spPr bwMode="auto">
                                <a:xfrm>
                                  <a:off x="0" y="0"/>
                                  <a:ext cx="3314065" cy="2209165"/>
                                </a:xfrm>
                                <a:prstGeom prst="rect">
                                  <a:avLst/>
                                </a:prstGeom>
                                <a:noFill/>
                                <a:ln w="9525">
                                  <a:noFill/>
                                  <a:miter lim="800000"/>
                                  <a:headEnd/>
                                  <a:tailEnd/>
                                </a:ln>
                              </pic:spPr>
                            </pic:pic>
                          </a:graphicData>
                        </a:graphic>
                      </wp:inline>
                    </w:drawing>
                  </w:r>
                </w:p>
              </w:txbxContent>
            </v:textbox>
          </v:rect>
        </w:pict>
      </w:r>
      <w:r w:rsidR="00FB7651">
        <w:rPr>
          <w:rFonts w:ascii="Times New Roman" w:eastAsia="Times New Roman" w:hAnsi="Times New Roman"/>
          <w:noProof/>
        </w:rPr>
        <w:drawing>
          <wp:anchor distT="0" distB="0" distL="114300" distR="114300" simplePos="0" relativeHeight="251470336" behindDoc="1" locked="0" layoutInCell="0" allowOverlap="1">
            <wp:simplePos x="0" y="0"/>
            <wp:positionH relativeFrom="page">
              <wp:posOffset>304800</wp:posOffset>
            </wp:positionH>
            <wp:positionV relativeFrom="page">
              <wp:posOffset>304800</wp:posOffset>
            </wp:positionV>
            <wp:extent cx="7164070" cy="9450070"/>
            <wp:effectExtent l="19050" t="0" r="0" b="0"/>
            <wp:wrapNone/>
            <wp:docPr id="381" name="Immagin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301" w:lineRule="exact"/>
        <w:rPr>
          <w:rFonts w:ascii="Times New Roman" w:eastAsia="Times New Roman" w:hAnsi="Times New Roman"/>
        </w:rPr>
      </w:pPr>
    </w:p>
    <w:p w:rsidR="006D1EAC" w:rsidRDefault="006D1EAC">
      <w:pPr>
        <w:spacing w:line="239" w:lineRule="auto"/>
        <w:rPr>
          <w:rFonts w:ascii="Viner Hand ITC" w:eastAsia="Viner Hand ITC" w:hAnsi="Viner Hand ITC"/>
          <w:b/>
          <w:sz w:val="22"/>
        </w:rPr>
      </w:pPr>
      <w:r>
        <w:rPr>
          <w:rFonts w:ascii="Viner Hand ITC" w:eastAsia="Viner Hand ITC" w:hAnsi="Viner Hand ITC"/>
          <w:b/>
          <w:sz w:val="22"/>
        </w:rPr>
        <w:t>Il sito web dell’Istituto</w:t>
      </w:r>
    </w:p>
    <w:p w:rsidR="006D1EAC" w:rsidRDefault="006D1EAC">
      <w:pPr>
        <w:spacing w:line="6" w:lineRule="exact"/>
        <w:rPr>
          <w:rFonts w:ascii="Times New Roman" w:eastAsia="Times New Roman" w:hAnsi="Times New Roman"/>
        </w:rPr>
      </w:pPr>
    </w:p>
    <w:p w:rsidR="006D1EAC" w:rsidRDefault="006D1EAC">
      <w:pPr>
        <w:spacing w:line="239" w:lineRule="auto"/>
        <w:ind w:left="40"/>
        <w:rPr>
          <w:rFonts w:ascii="Viner Hand ITC" w:eastAsia="Viner Hand ITC" w:hAnsi="Viner Hand ITC"/>
          <w:b/>
          <w:sz w:val="36"/>
        </w:rPr>
      </w:pPr>
      <w:r>
        <w:rPr>
          <w:rFonts w:ascii="Viner Hand ITC" w:eastAsia="Viner Hand ITC" w:hAnsi="Viner Hand ITC"/>
          <w:b/>
          <w:sz w:val="36"/>
        </w:rPr>
        <w:t>www.iclograto.gov.it.</w:t>
      </w:r>
    </w:p>
    <w:p w:rsidR="006D1EAC" w:rsidRDefault="006D1EAC">
      <w:pPr>
        <w:spacing w:line="46" w:lineRule="exact"/>
        <w:rPr>
          <w:rFonts w:ascii="Times New Roman" w:eastAsia="Times New Roman" w:hAnsi="Times New Roman"/>
        </w:rPr>
      </w:pPr>
    </w:p>
    <w:p w:rsidR="006D1EAC" w:rsidRDefault="006D1EAC">
      <w:pPr>
        <w:spacing w:line="217" w:lineRule="auto"/>
        <w:ind w:right="6980"/>
        <w:rPr>
          <w:sz w:val="22"/>
        </w:rPr>
      </w:pPr>
      <w:r>
        <w:rPr>
          <w:sz w:val="22"/>
        </w:rPr>
        <w:t>Per una comunicazione trasparente, esaustiva, immediata.</w:t>
      </w:r>
    </w:p>
    <w:p w:rsidR="006D1EAC" w:rsidRDefault="006D1EAC">
      <w:pPr>
        <w:spacing w:line="1" w:lineRule="exact"/>
        <w:rPr>
          <w:rFonts w:ascii="Times New Roman" w:eastAsia="Times New Roman" w:hAnsi="Times New Roman"/>
        </w:rPr>
      </w:pPr>
    </w:p>
    <w:p w:rsidR="006D1EAC" w:rsidRDefault="006D1EAC" w:rsidP="0053221A">
      <w:pPr>
        <w:tabs>
          <w:tab w:val="left" w:pos="5925"/>
        </w:tabs>
        <w:spacing w:line="239" w:lineRule="auto"/>
        <w:rPr>
          <w:sz w:val="22"/>
        </w:rPr>
      </w:pPr>
      <w:r>
        <w:rPr>
          <w:sz w:val="22"/>
        </w:rPr>
        <w:t xml:space="preserve">Nella home </w:t>
      </w:r>
      <w:proofErr w:type="spellStart"/>
      <w:r>
        <w:rPr>
          <w:sz w:val="22"/>
        </w:rPr>
        <w:t>page</w:t>
      </w:r>
      <w:proofErr w:type="spellEnd"/>
      <w:r>
        <w:rPr>
          <w:sz w:val="22"/>
        </w:rPr>
        <w:t>, in evidenza,</w:t>
      </w:r>
    </w:p>
    <w:p w:rsidR="006D1EAC" w:rsidRDefault="006D1EAC">
      <w:pPr>
        <w:spacing w:line="50" w:lineRule="exact"/>
        <w:rPr>
          <w:rFonts w:ascii="Times New Roman" w:eastAsia="Times New Roman" w:hAnsi="Times New Roman"/>
        </w:rPr>
      </w:pPr>
    </w:p>
    <w:p w:rsidR="006D1EAC" w:rsidRDefault="006D1EAC">
      <w:pPr>
        <w:spacing w:line="218" w:lineRule="auto"/>
        <w:ind w:right="5520"/>
        <w:rPr>
          <w:sz w:val="22"/>
        </w:rPr>
      </w:pPr>
      <w:r>
        <w:rPr>
          <w:sz w:val="22"/>
        </w:rPr>
        <w:t>le NEWS per essere sempre informati in tempo reale sugli appuntamenti, gli eventi, le novità.</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40" w:lineRule="exact"/>
        <w:rPr>
          <w:rFonts w:ascii="Times New Roman" w:eastAsia="Times New Roman" w:hAnsi="Times New Roman"/>
        </w:rPr>
      </w:pPr>
    </w:p>
    <w:p w:rsidR="006D1EAC" w:rsidRDefault="006D1EAC">
      <w:pPr>
        <w:spacing w:line="0" w:lineRule="atLeast"/>
        <w:rPr>
          <w:rFonts w:ascii="Viner Hand ITC" w:eastAsia="Viner Hand ITC" w:hAnsi="Viner Hand ITC"/>
          <w:b/>
          <w:sz w:val="28"/>
        </w:rPr>
      </w:pPr>
      <w:r>
        <w:rPr>
          <w:rFonts w:ascii="Viner Hand ITC" w:eastAsia="Viner Hand ITC" w:hAnsi="Viner Hand ITC"/>
          <w:b/>
          <w:sz w:val="28"/>
        </w:rPr>
        <w:t>L’adozione del registro elettronico</w:t>
      </w:r>
    </w:p>
    <w:p w:rsidR="006D1EAC" w:rsidRDefault="00FB7651">
      <w:pPr>
        <w:spacing w:line="45" w:lineRule="exact"/>
        <w:rPr>
          <w:rFonts w:ascii="Times New Roman" w:eastAsia="Times New Roman" w:hAnsi="Times New Roman"/>
        </w:rPr>
      </w:pPr>
      <w:r>
        <w:rPr>
          <w:rFonts w:ascii="Viner Hand ITC" w:eastAsia="Viner Hand ITC" w:hAnsi="Viner Hand ITC"/>
          <w:b/>
          <w:noProof/>
          <w:sz w:val="28"/>
        </w:rPr>
        <w:drawing>
          <wp:anchor distT="0" distB="0" distL="114300" distR="114300" simplePos="0" relativeHeight="251471360" behindDoc="1" locked="0" layoutInCell="0" allowOverlap="1">
            <wp:simplePos x="0" y="0"/>
            <wp:positionH relativeFrom="column">
              <wp:posOffset>4067175</wp:posOffset>
            </wp:positionH>
            <wp:positionV relativeFrom="paragraph">
              <wp:posOffset>-127635</wp:posOffset>
            </wp:positionV>
            <wp:extent cx="2259965" cy="1310640"/>
            <wp:effectExtent l="0" t="0" r="0" b="0"/>
            <wp:wrapNone/>
            <wp:docPr id="382" name="Immagin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7" cstate="print">
                      <a:clrChange>
                        <a:clrFrom>
                          <a:srgbClr val="000000"/>
                        </a:clrFrom>
                        <a:clrTo>
                          <a:srgbClr val="000000">
                            <a:alpha val="0"/>
                          </a:srgbClr>
                        </a:clrTo>
                      </a:clrChange>
                    </a:blip>
                    <a:srcRect/>
                    <a:stretch>
                      <a:fillRect/>
                    </a:stretch>
                  </pic:blipFill>
                  <pic:spPr bwMode="auto">
                    <a:xfrm>
                      <a:off x="0" y="0"/>
                      <a:ext cx="2259965" cy="1310640"/>
                    </a:xfrm>
                    <a:prstGeom prst="rect">
                      <a:avLst/>
                    </a:prstGeom>
                    <a:noFill/>
                  </pic:spPr>
                </pic:pic>
              </a:graphicData>
            </a:graphic>
          </wp:anchor>
        </w:drawing>
      </w:r>
      <w:r>
        <w:rPr>
          <w:rFonts w:ascii="Viner Hand ITC" w:eastAsia="Viner Hand ITC" w:hAnsi="Viner Hand ITC"/>
          <w:b/>
          <w:noProof/>
          <w:sz w:val="28"/>
        </w:rPr>
        <w:drawing>
          <wp:anchor distT="0" distB="0" distL="114300" distR="114300" simplePos="0" relativeHeight="251472384" behindDoc="1" locked="0" layoutInCell="0" allowOverlap="1">
            <wp:simplePos x="0" y="0"/>
            <wp:positionH relativeFrom="column">
              <wp:posOffset>4067175</wp:posOffset>
            </wp:positionH>
            <wp:positionV relativeFrom="paragraph">
              <wp:posOffset>-127635</wp:posOffset>
            </wp:positionV>
            <wp:extent cx="2259965" cy="1310640"/>
            <wp:effectExtent l="19050" t="0" r="0" b="0"/>
            <wp:wrapNone/>
            <wp:docPr id="383" name="Immagin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8" cstate="print">
                      <a:clrChange>
                        <a:clrFrom>
                          <a:srgbClr val="FFFFFF"/>
                        </a:clrFrom>
                        <a:clrTo>
                          <a:srgbClr val="FFFFFF">
                            <a:alpha val="0"/>
                          </a:srgbClr>
                        </a:clrTo>
                      </a:clrChange>
                    </a:blip>
                    <a:srcRect/>
                    <a:stretch>
                      <a:fillRect/>
                    </a:stretch>
                  </pic:blipFill>
                  <pic:spPr bwMode="auto">
                    <a:xfrm>
                      <a:off x="0" y="0"/>
                      <a:ext cx="2259965" cy="1310640"/>
                    </a:xfrm>
                    <a:prstGeom prst="rect">
                      <a:avLst/>
                    </a:prstGeom>
                    <a:noFill/>
                  </pic:spPr>
                </pic:pic>
              </a:graphicData>
            </a:graphic>
          </wp:anchor>
        </w:drawing>
      </w:r>
    </w:p>
    <w:p w:rsidR="006D1EAC" w:rsidRDefault="006D1EAC">
      <w:pPr>
        <w:spacing w:line="217" w:lineRule="auto"/>
        <w:ind w:right="5960"/>
        <w:rPr>
          <w:sz w:val="23"/>
        </w:rPr>
      </w:pPr>
      <w:r>
        <w:rPr>
          <w:sz w:val="23"/>
        </w:rPr>
        <w:t>Dall’anno scolastico 2015/16 è stato adottato il registro elettronico.</w:t>
      </w:r>
    </w:p>
    <w:p w:rsidR="006D1EAC" w:rsidRDefault="006D1EAC">
      <w:pPr>
        <w:spacing w:line="2" w:lineRule="exact"/>
        <w:rPr>
          <w:rFonts w:ascii="Times New Roman" w:eastAsia="Times New Roman" w:hAnsi="Times New Roman"/>
        </w:rPr>
      </w:pPr>
    </w:p>
    <w:p w:rsidR="006D1EAC" w:rsidRDefault="006D1EAC">
      <w:pPr>
        <w:spacing w:line="0" w:lineRule="atLeast"/>
        <w:rPr>
          <w:sz w:val="23"/>
        </w:rPr>
      </w:pPr>
      <w:r>
        <w:rPr>
          <w:sz w:val="23"/>
        </w:rPr>
        <w:t xml:space="preserve">Obiettivi dichiarati sono la </w:t>
      </w:r>
      <w:proofErr w:type="spellStart"/>
      <w:r>
        <w:rPr>
          <w:sz w:val="23"/>
        </w:rPr>
        <w:t>dematerializzazione</w:t>
      </w:r>
      <w:proofErr w:type="spellEnd"/>
      <w:r>
        <w:rPr>
          <w:sz w:val="23"/>
        </w:rPr>
        <w:t>,</w:t>
      </w:r>
    </w:p>
    <w:p w:rsidR="006D1EAC" w:rsidRDefault="006D1EAC">
      <w:pPr>
        <w:spacing w:line="52" w:lineRule="exact"/>
        <w:rPr>
          <w:rFonts w:ascii="Times New Roman" w:eastAsia="Times New Roman" w:hAnsi="Times New Roman"/>
        </w:rPr>
      </w:pPr>
    </w:p>
    <w:p w:rsidR="006D1EAC" w:rsidRDefault="006D1EAC">
      <w:pPr>
        <w:spacing w:line="217" w:lineRule="auto"/>
        <w:ind w:right="4140" w:firstLine="53"/>
        <w:rPr>
          <w:sz w:val="23"/>
        </w:rPr>
      </w:pPr>
      <w:r>
        <w:rPr>
          <w:sz w:val="23"/>
        </w:rPr>
        <w:t>il risparmio, la trasparenza, l’uniformità, il confronto e l’integrità dei dati.</w:t>
      </w:r>
    </w:p>
    <w:p w:rsidR="006D1EAC" w:rsidRDefault="006D1EAC">
      <w:pPr>
        <w:spacing w:line="2" w:lineRule="exact"/>
        <w:rPr>
          <w:rFonts w:ascii="Times New Roman" w:eastAsia="Times New Roman" w:hAnsi="Times New Roman"/>
        </w:rPr>
      </w:pPr>
    </w:p>
    <w:p w:rsidR="006D1EAC" w:rsidRDefault="006D1EAC">
      <w:pPr>
        <w:spacing w:line="0" w:lineRule="atLeast"/>
        <w:rPr>
          <w:sz w:val="23"/>
        </w:rPr>
      </w:pPr>
      <w:r>
        <w:rPr>
          <w:sz w:val="23"/>
        </w:rPr>
        <w:t>Il modello di registro elettronico adottato consente</w:t>
      </w:r>
    </w:p>
    <w:p w:rsidR="006D1EAC" w:rsidRDefault="006D1EAC">
      <w:pPr>
        <w:spacing w:line="44" w:lineRule="exact"/>
        <w:rPr>
          <w:rFonts w:ascii="Times New Roman" w:eastAsia="Times New Roman" w:hAnsi="Times New Roman"/>
        </w:rPr>
      </w:pPr>
    </w:p>
    <w:p w:rsidR="006D1EAC" w:rsidRDefault="006D1EAC">
      <w:pPr>
        <w:spacing w:line="0" w:lineRule="atLeast"/>
        <w:ind w:left="40"/>
        <w:rPr>
          <w:sz w:val="23"/>
        </w:rPr>
      </w:pPr>
      <w:r>
        <w:rPr>
          <w:sz w:val="23"/>
        </w:rPr>
        <w:t>l’inserimento giornaliero delle presenze degli alunni,</w:t>
      </w:r>
    </w:p>
    <w:p w:rsidR="006D1EAC" w:rsidRDefault="006D1EAC">
      <w:pPr>
        <w:spacing w:line="93" w:lineRule="exact"/>
        <w:rPr>
          <w:rFonts w:ascii="Times New Roman" w:eastAsia="Times New Roman" w:hAnsi="Times New Roman"/>
        </w:rPr>
      </w:pPr>
    </w:p>
    <w:p w:rsidR="006D1EAC" w:rsidRDefault="006D1EAC">
      <w:pPr>
        <w:spacing w:line="236" w:lineRule="auto"/>
        <w:ind w:right="1360"/>
        <w:rPr>
          <w:sz w:val="23"/>
        </w:rPr>
      </w:pPr>
      <w:r>
        <w:rPr>
          <w:sz w:val="23"/>
        </w:rPr>
        <w:t>la gestione della classe (programmazione degli interventi didattici e registrazione delle lezioni), la valutazione degli apprendimenti.</w:t>
      </w:r>
    </w:p>
    <w:p w:rsidR="006D1EAC" w:rsidRDefault="00FB7651">
      <w:pPr>
        <w:spacing w:line="200" w:lineRule="exact"/>
        <w:rPr>
          <w:rFonts w:ascii="Times New Roman" w:eastAsia="Times New Roman" w:hAnsi="Times New Roman"/>
        </w:rPr>
      </w:pPr>
      <w:r>
        <w:rPr>
          <w:noProof/>
          <w:sz w:val="23"/>
        </w:rPr>
        <w:drawing>
          <wp:anchor distT="0" distB="0" distL="114300" distR="114300" simplePos="0" relativeHeight="251473408" behindDoc="1" locked="0" layoutInCell="0" allowOverlap="1">
            <wp:simplePos x="0" y="0"/>
            <wp:positionH relativeFrom="column">
              <wp:posOffset>4596765</wp:posOffset>
            </wp:positionH>
            <wp:positionV relativeFrom="paragraph">
              <wp:posOffset>817880</wp:posOffset>
            </wp:positionV>
            <wp:extent cx="1550670" cy="1400175"/>
            <wp:effectExtent l="19050" t="0" r="0" b="0"/>
            <wp:wrapNone/>
            <wp:docPr id="384" name="Immagin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9" cstate="print"/>
                    <a:srcRect/>
                    <a:stretch>
                      <a:fillRect/>
                    </a:stretch>
                  </pic:blipFill>
                  <pic:spPr bwMode="auto">
                    <a:xfrm>
                      <a:off x="0" y="0"/>
                      <a:ext cx="1550670" cy="1400175"/>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38" w:lineRule="exact"/>
        <w:rPr>
          <w:rFonts w:ascii="Times New Roman" w:eastAsia="Times New Roman" w:hAnsi="Times New Roman"/>
        </w:rPr>
      </w:pPr>
    </w:p>
    <w:p w:rsidR="006D1EAC" w:rsidRDefault="00FB7651">
      <w:pPr>
        <w:spacing w:line="0" w:lineRule="atLeast"/>
        <w:rPr>
          <w:rFonts w:ascii="Arial" w:eastAsia="Arial" w:hAnsi="Arial"/>
          <w:b/>
          <w:color w:val="1F497D"/>
          <w:sz w:val="28"/>
        </w:rPr>
      </w:pPr>
      <w:r>
        <w:rPr>
          <w:rFonts w:ascii="Times New Roman" w:eastAsia="Times New Roman" w:hAnsi="Times New Roman"/>
          <w:noProof/>
        </w:rPr>
        <w:drawing>
          <wp:inline distT="0" distB="0" distL="0" distR="0">
            <wp:extent cx="321945" cy="314325"/>
            <wp:effectExtent l="19050" t="0" r="190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rFonts w:ascii="Arial" w:eastAsia="Arial" w:hAnsi="Arial"/>
          <w:b/>
          <w:color w:val="1F497D"/>
          <w:sz w:val="28"/>
        </w:rPr>
        <w:t>IL NOSTRO CURRICOLO IN TRASFORMAZIONE</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36" w:lineRule="exact"/>
        <w:rPr>
          <w:rFonts w:ascii="Times New Roman" w:eastAsia="Times New Roman" w:hAnsi="Times New Roman"/>
        </w:rPr>
      </w:pPr>
    </w:p>
    <w:p w:rsidR="006D1EAC" w:rsidRDefault="006D1EAC">
      <w:pPr>
        <w:spacing w:line="266" w:lineRule="auto"/>
        <w:rPr>
          <w:rFonts w:ascii="Arial" w:eastAsia="Arial" w:hAnsi="Arial"/>
          <w:b/>
          <w:sz w:val="24"/>
        </w:rPr>
      </w:pPr>
      <w:r>
        <w:rPr>
          <w:rFonts w:ascii="Arial" w:eastAsia="Arial" w:hAnsi="Arial"/>
          <w:b/>
          <w:sz w:val="24"/>
        </w:rPr>
        <w:t>Nella Tabella che segue vengono delineate le tappe del percorso intrapreso dal nostro Istituto riguardo a:</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95" w:lineRule="exact"/>
        <w:rPr>
          <w:rFonts w:ascii="Times New Roman" w:eastAsia="Times New Roman" w:hAnsi="Times New Roman"/>
        </w:rPr>
      </w:pPr>
    </w:p>
    <w:p w:rsidR="006D1EAC" w:rsidRDefault="006D1EAC">
      <w:pPr>
        <w:spacing w:line="0" w:lineRule="atLeast"/>
        <w:jc w:val="right"/>
        <w:rPr>
          <w:sz w:val="22"/>
        </w:rPr>
      </w:pPr>
      <w:r>
        <w:rPr>
          <w:sz w:val="22"/>
        </w:rPr>
        <w:t>46</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409" style="position:absolute;z-index:-251842048"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440" w:right="900" w:bottom="333" w:left="1140" w:header="0" w:footer="0" w:gutter="0"/>
          <w:cols w:space="0" w:equalWidth="0">
            <w:col w:w="10200"/>
          </w:cols>
          <w:docGrid w:linePitch="360"/>
        </w:sectPr>
      </w:pPr>
    </w:p>
    <w:tbl>
      <w:tblPr>
        <w:tblW w:w="0" w:type="auto"/>
        <w:tblInd w:w="10" w:type="dxa"/>
        <w:tblLayout w:type="fixed"/>
        <w:tblCellMar>
          <w:left w:w="0" w:type="dxa"/>
          <w:right w:w="0" w:type="dxa"/>
        </w:tblCellMar>
        <w:tblLook w:val="0000"/>
      </w:tblPr>
      <w:tblGrid>
        <w:gridCol w:w="80"/>
        <w:gridCol w:w="1780"/>
        <w:gridCol w:w="1200"/>
        <w:gridCol w:w="1080"/>
        <w:gridCol w:w="60"/>
        <w:gridCol w:w="1700"/>
        <w:gridCol w:w="60"/>
        <w:gridCol w:w="1640"/>
        <w:gridCol w:w="60"/>
        <w:gridCol w:w="1640"/>
        <w:gridCol w:w="60"/>
        <w:gridCol w:w="1360"/>
      </w:tblGrid>
      <w:tr w:rsidR="006D1EAC">
        <w:trPr>
          <w:trHeight w:val="296"/>
        </w:trPr>
        <w:tc>
          <w:tcPr>
            <w:tcW w:w="80" w:type="dxa"/>
            <w:tcBorders>
              <w:top w:val="single" w:sz="8" w:space="0" w:color="auto"/>
              <w:left w:val="single" w:sz="8" w:space="0" w:color="auto"/>
            </w:tcBorders>
            <w:shd w:val="clear" w:color="auto" w:fill="DAEEF3"/>
            <w:vAlign w:val="bottom"/>
          </w:tcPr>
          <w:p w:rsidR="006D1EAC" w:rsidRDefault="00164399">
            <w:pPr>
              <w:spacing w:line="0" w:lineRule="atLeast"/>
              <w:rPr>
                <w:rFonts w:ascii="Times New Roman" w:eastAsia="Times New Roman" w:hAnsi="Times New Roman"/>
                <w:sz w:val="24"/>
              </w:rPr>
            </w:pPr>
            <w:bookmarkStart w:id="44" w:name="page47"/>
            <w:bookmarkEnd w:id="44"/>
            <w:r w:rsidRPr="00164399">
              <w:rPr>
                <w:rFonts w:ascii="Times New Roman" w:eastAsia="Times New Roman" w:hAnsi="Times New Roman"/>
              </w:rPr>
              <w:lastRenderedPageBreak/>
              <w:pict>
                <v:line id="_x0000_s1410" style="position:absolute;z-index:-251841024;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411" style="position:absolute;z-index:-251840000;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412" style="position:absolute;z-index:-251838976;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413" style="position:absolute;z-index:-251837952;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414" style="position:absolute;z-index:-251836928;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415" style="position:absolute;z-index:-251835904;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416" style="position:absolute;z-index:-251834880;mso-position-horizontal-relative:page;mso-position-vertical-relative:page" from="583.7pt,28.4pt" to="583.7pt,765.2pt" o:allowincell="f" o:userdrawn="t" strokecolor="#1f497d" strokeweight="3pt">
                  <w10:wrap anchorx="page" anchory="page"/>
                </v:line>
              </w:pict>
            </w:r>
          </w:p>
        </w:tc>
        <w:tc>
          <w:tcPr>
            <w:tcW w:w="1780" w:type="dxa"/>
            <w:vMerge w:val="restart"/>
            <w:tcBorders>
              <w:top w:val="single" w:sz="8" w:space="0" w:color="auto"/>
            </w:tcBorders>
            <w:shd w:val="clear" w:color="auto" w:fill="DAEEF3"/>
            <w:vAlign w:val="bottom"/>
          </w:tcPr>
          <w:p w:rsidR="006D1EAC" w:rsidRDefault="006D1EAC">
            <w:pPr>
              <w:spacing w:line="252" w:lineRule="exact"/>
              <w:rPr>
                <w:rFonts w:ascii="Arial" w:eastAsia="Arial" w:hAnsi="Arial"/>
                <w:b/>
                <w:sz w:val="22"/>
                <w:u w:val="single"/>
              </w:rPr>
            </w:pPr>
            <w:r>
              <w:rPr>
                <w:rFonts w:ascii="Arial" w:eastAsia="Arial" w:hAnsi="Arial"/>
                <w:b/>
                <w:sz w:val="22"/>
                <w:u w:val="single"/>
              </w:rPr>
              <w:t>COMPETENZE</w:t>
            </w:r>
          </w:p>
        </w:tc>
        <w:tc>
          <w:tcPr>
            <w:tcW w:w="12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8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top w:val="single" w:sz="8" w:space="0" w:color="auto"/>
              <w:right w:val="single" w:sz="8" w:space="0" w:color="auto"/>
            </w:tcBorders>
            <w:shd w:val="clear" w:color="auto" w:fill="DAEEF3"/>
            <w:vAlign w:val="bottom"/>
          </w:tcPr>
          <w:p w:rsidR="006D1EAC" w:rsidRDefault="006D1EAC">
            <w:pPr>
              <w:spacing w:line="252" w:lineRule="exact"/>
              <w:rPr>
                <w:rFonts w:ascii="Arial" w:eastAsia="Arial" w:hAnsi="Arial"/>
                <w:b/>
                <w:sz w:val="22"/>
              </w:rPr>
            </w:pPr>
            <w:r>
              <w:rPr>
                <w:rFonts w:ascii="Arial" w:eastAsia="Arial" w:hAnsi="Arial"/>
                <w:b/>
                <w:sz w:val="22"/>
              </w:rPr>
              <w:t>Soggetti</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vMerge w:val="restart"/>
            <w:tcBorders>
              <w:top w:val="single" w:sz="8" w:space="0" w:color="auto"/>
              <w:right w:val="single" w:sz="8" w:space="0" w:color="auto"/>
            </w:tcBorders>
            <w:shd w:val="clear" w:color="auto" w:fill="DAEEF3"/>
            <w:vAlign w:val="bottom"/>
          </w:tcPr>
          <w:p w:rsidR="006D1EAC" w:rsidRDefault="006D1EAC">
            <w:pPr>
              <w:spacing w:line="252" w:lineRule="exact"/>
              <w:rPr>
                <w:rFonts w:ascii="Arial" w:eastAsia="Arial" w:hAnsi="Arial"/>
                <w:b/>
                <w:sz w:val="22"/>
              </w:rPr>
            </w:pPr>
            <w:r>
              <w:rPr>
                <w:rFonts w:ascii="Arial" w:eastAsia="Arial" w:hAnsi="Arial"/>
                <w:b/>
                <w:sz w:val="22"/>
              </w:rPr>
              <w:t>2016/17</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vMerge w:val="restart"/>
            <w:tcBorders>
              <w:top w:val="single" w:sz="8" w:space="0" w:color="auto"/>
              <w:right w:val="single" w:sz="8" w:space="0" w:color="auto"/>
            </w:tcBorders>
            <w:shd w:val="clear" w:color="auto" w:fill="DAEEF3"/>
            <w:vAlign w:val="bottom"/>
          </w:tcPr>
          <w:p w:rsidR="006D1EAC" w:rsidRDefault="006D1EAC">
            <w:pPr>
              <w:spacing w:line="252" w:lineRule="exact"/>
              <w:rPr>
                <w:rFonts w:ascii="Arial" w:eastAsia="Arial" w:hAnsi="Arial"/>
                <w:b/>
                <w:sz w:val="22"/>
              </w:rPr>
            </w:pPr>
            <w:r>
              <w:rPr>
                <w:rFonts w:ascii="Arial" w:eastAsia="Arial" w:hAnsi="Arial"/>
                <w:b/>
                <w:sz w:val="22"/>
              </w:rPr>
              <w:t>2017/18</w:t>
            </w:r>
          </w:p>
        </w:tc>
        <w:tc>
          <w:tcPr>
            <w:tcW w:w="60" w:type="dxa"/>
            <w:tcBorders>
              <w:top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vMerge w:val="restart"/>
            <w:tcBorders>
              <w:top w:val="single" w:sz="8" w:space="0" w:color="auto"/>
              <w:right w:val="single" w:sz="8" w:space="0" w:color="auto"/>
            </w:tcBorders>
            <w:shd w:val="clear" w:color="auto" w:fill="DAEEF3"/>
            <w:vAlign w:val="bottom"/>
          </w:tcPr>
          <w:p w:rsidR="006D1EAC" w:rsidRDefault="006D1EAC">
            <w:pPr>
              <w:spacing w:line="252" w:lineRule="exact"/>
              <w:ind w:right="460"/>
              <w:jc w:val="right"/>
              <w:rPr>
                <w:rFonts w:ascii="Arial" w:eastAsia="Arial" w:hAnsi="Arial"/>
                <w:b/>
                <w:w w:val="98"/>
                <w:sz w:val="22"/>
              </w:rPr>
            </w:pPr>
            <w:r>
              <w:rPr>
                <w:rFonts w:ascii="Arial" w:eastAsia="Arial" w:hAnsi="Arial"/>
                <w:b/>
                <w:w w:val="98"/>
                <w:sz w:val="22"/>
              </w:rPr>
              <w:t>2018/19</w:t>
            </w:r>
          </w:p>
        </w:tc>
      </w:tr>
      <w:tr w:rsidR="006D1EAC">
        <w:trPr>
          <w:trHeight w:val="12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780" w:type="dxa"/>
            <w:vMerge/>
            <w:shd w:val="clear" w:color="auto" w:fill="DAEEF3"/>
            <w:vAlign w:val="bottom"/>
          </w:tcPr>
          <w:p w:rsidR="006D1EAC" w:rsidRDefault="006D1EAC">
            <w:pPr>
              <w:spacing w:line="0" w:lineRule="atLeast"/>
              <w:rPr>
                <w:rFonts w:ascii="Times New Roman" w:eastAsia="Times New Roman" w:hAnsi="Times New Roman"/>
                <w:sz w:val="10"/>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vMerge w:val="restart"/>
            <w:tcBorders>
              <w:right w:val="single" w:sz="8" w:space="0" w:color="auto"/>
            </w:tcBorders>
            <w:shd w:val="clear" w:color="auto" w:fill="DAEEF3"/>
            <w:vAlign w:val="bottom"/>
          </w:tcPr>
          <w:p w:rsidR="006D1EAC" w:rsidRDefault="006D1EAC">
            <w:pPr>
              <w:spacing w:line="252" w:lineRule="exact"/>
              <w:rPr>
                <w:rFonts w:ascii="Arial" w:eastAsia="Arial" w:hAnsi="Arial"/>
                <w:b/>
                <w:sz w:val="22"/>
              </w:rPr>
            </w:pPr>
            <w:r>
              <w:rPr>
                <w:rFonts w:ascii="Arial" w:eastAsia="Arial" w:hAnsi="Arial"/>
                <w:b/>
                <w:sz w:val="22"/>
              </w:rPr>
              <w:t>coinvolti</w:t>
            </w: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175"/>
        </w:trPr>
        <w:tc>
          <w:tcPr>
            <w:tcW w:w="8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7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2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0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700" w:type="dxa"/>
            <w:vMerge/>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64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64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5"/>
              </w:rPr>
            </w:pPr>
          </w:p>
        </w:tc>
        <w:tc>
          <w:tcPr>
            <w:tcW w:w="136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r>
      <w:tr w:rsidR="006D1EAC">
        <w:trPr>
          <w:trHeight w:val="471"/>
        </w:trPr>
        <w:tc>
          <w:tcPr>
            <w:tcW w:w="80" w:type="dxa"/>
            <w:tcBorders>
              <w:top w:val="single" w:sz="8" w:space="0" w:color="auto"/>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4060" w:type="dxa"/>
            <w:gridSpan w:val="3"/>
            <w:tcBorders>
              <w:top w:val="single" w:sz="8" w:space="0" w:color="auto"/>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Sperimentazione curricolo verticale</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top w:val="single" w:sz="8" w:space="0" w:color="auto"/>
              <w:right w:val="single" w:sz="8" w:space="0" w:color="auto"/>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Tutti gli insegnanti</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top w:val="single" w:sz="8" w:space="0" w:color="auto"/>
              <w:right w:val="single" w:sz="8" w:space="0" w:color="auto"/>
            </w:tcBorders>
            <w:shd w:val="clear" w:color="auto" w:fill="DAEEF3"/>
            <w:vAlign w:val="bottom"/>
          </w:tcPr>
          <w:p w:rsidR="006D1EAC" w:rsidRDefault="006D1EAC">
            <w:pPr>
              <w:spacing w:line="0" w:lineRule="atLeast"/>
              <w:ind w:left="360"/>
              <w:rPr>
                <w:rFonts w:ascii="Wingdings" w:eastAsia="Wingdings" w:hAnsi="Wingdings"/>
              </w:rPr>
            </w:pPr>
            <w:r>
              <w:rPr>
                <w:rFonts w:ascii="Wingdings" w:eastAsia="Wingdings" w:hAnsi="Wingdings"/>
              </w:rPr>
              <w:t></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top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78"/>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516"/>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4060" w:type="dxa"/>
            <w:gridSpan w:val="3"/>
            <w:tcBorders>
              <w:right w:val="single" w:sz="8" w:space="0" w:color="auto"/>
            </w:tcBorders>
            <w:shd w:val="clear" w:color="auto" w:fill="DAEEF3"/>
            <w:vAlign w:val="bottom"/>
          </w:tcPr>
          <w:p w:rsidR="006D1EAC" w:rsidRDefault="006D1EAC">
            <w:pPr>
              <w:spacing w:line="229" w:lineRule="exact"/>
              <w:ind w:left="60"/>
              <w:rPr>
                <w:rFonts w:ascii="Arial" w:eastAsia="Arial" w:hAnsi="Arial"/>
              </w:rPr>
            </w:pPr>
            <w:r>
              <w:rPr>
                <w:rFonts w:ascii="Arial" w:eastAsia="Arial" w:hAnsi="Arial"/>
              </w:rPr>
              <w:t>Stesura curricolo verticale inclusivo</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right w:val="single" w:sz="8" w:space="0" w:color="auto"/>
            </w:tcBorders>
            <w:shd w:val="clear" w:color="auto" w:fill="DAEEF3"/>
            <w:vAlign w:val="bottom"/>
          </w:tcPr>
          <w:p w:rsidR="006D1EAC" w:rsidRDefault="006D1EAC">
            <w:pPr>
              <w:spacing w:line="229" w:lineRule="exact"/>
              <w:rPr>
                <w:rFonts w:ascii="Arial" w:eastAsia="Arial" w:hAnsi="Arial"/>
              </w:rPr>
            </w:pPr>
            <w:proofErr w:type="spellStart"/>
            <w:r>
              <w:rPr>
                <w:rFonts w:ascii="Arial" w:eastAsia="Arial" w:hAnsi="Arial"/>
              </w:rPr>
              <w:t>FS+</w:t>
            </w:r>
            <w:proofErr w:type="spellEnd"/>
            <w:r>
              <w:rPr>
                <w:rFonts w:ascii="Arial" w:eastAsia="Arial" w:hAnsi="Arial"/>
              </w:rPr>
              <w:t xml:space="preserve"> comm. BES</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right w:val="single" w:sz="8" w:space="0" w:color="auto"/>
            </w:tcBorders>
            <w:shd w:val="clear" w:color="auto" w:fill="DAEEF3"/>
            <w:vAlign w:val="bottom"/>
          </w:tcPr>
          <w:p w:rsidR="006D1EAC" w:rsidRDefault="006D1EAC">
            <w:pPr>
              <w:spacing w:line="0" w:lineRule="atLeast"/>
              <w:ind w:left="360"/>
              <w:rPr>
                <w:rFonts w:ascii="Wingdings" w:eastAsia="Wingdings" w:hAnsi="Wingdings"/>
              </w:rPr>
            </w:pPr>
            <w:r>
              <w:rPr>
                <w:rFonts w:ascii="Wingdings" w:eastAsia="Wingdings" w:hAnsi="Wingdings"/>
              </w:rPr>
              <w:t></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right w:val="single" w:sz="8" w:space="0" w:color="auto"/>
            </w:tcBorders>
            <w:shd w:val="clear" w:color="auto" w:fill="DAEEF3"/>
            <w:vAlign w:val="bottom"/>
          </w:tcPr>
          <w:p w:rsidR="006D1EAC" w:rsidRDefault="006D1EAC">
            <w:pPr>
              <w:spacing w:line="0" w:lineRule="atLeast"/>
              <w:ind w:left="360"/>
              <w:rPr>
                <w:rFonts w:ascii="Wingdings" w:eastAsia="Wingdings" w:hAnsi="Wingdings"/>
              </w:rPr>
            </w:pPr>
            <w:r>
              <w:rPr>
                <w:rFonts w:ascii="Wingdings" w:eastAsia="Wingdings" w:hAnsi="Wingdings"/>
              </w:rPr>
              <w:t></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tcBorders>
              <w:right w:val="single" w:sz="8" w:space="0" w:color="auto"/>
            </w:tcBorders>
            <w:shd w:val="clear" w:color="auto" w:fill="DAEEF3"/>
            <w:vAlign w:val="bottom"/>
          </w:tcPr>
          <w:p w:rsidR="006D1EAC" w:rsidRDefault="006D1EAC">
            <w:pPr>
              <w:spacing w:line="0" w:lineRule="atLeast"/>
              <w:ind w:right="740"/>
              <w:jc w:val="right"/>
              <w:rPr>
                <w:rFonts w:ascii="Wingdings" w:eastAsia="Wingdings" w:hAnsi="Wingdings"/>
              </w:rPr>
            </w:pPr>
            <w:r>
              <w:rPr>
                <w:rFonts w:ascii="Wingdings" w:eastAsia="Wingdings" w:hAnsi="Wingdings"/>
              </w:rPr>
              <w:t></w:t>
            </w:r>
          </w:p>
        </w:tc>
      </w:tr>
      <w:tr w:rsidR="006D1EAC">
        <w:trPr>
          <w:trHeight w:val="321"/>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403"/>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4060" w:type="dxa"/>
            <w:gridSpan w:val="3"/>
            <w:tcBorders>
              <w:right w:val="single" w:sz="8" w:space="0" w:color="auto"/>
            </w:tcBorders>
            <w:shd w:val="clear" w:color="auto" w:fill="DAEEF3"/>
            <w:vAlign w:val="bottom"/>
          </w:tcPr>
          <w:p w:rsidR="006D1EAC" w:rsidRDefault="006D1EAC">
            <w:pPr>
              <w:spacing w:line="229" w:lineRule="exact"/>
              <w:ind w:left="60"/>
              <w:rPr>
                <w:rFonts w:ascii="Arial" w:eastAsia="Arial" w:hAnsi="Arial"/>
                <w:shd w:val="clear" w:color="auto" w:fill="DAEEF3"/>
              </w:rPr>
            </w:pPr>
            <w:r>
              <w:rPr>
                <w:rFonts w:ascii="Arial" w:eastAsia="Arial" w:hAnsi="Arial"/>
                <w:shd w:val="clear" w:color="auto" w:fill="DAEEF3"/>
              </w:rPr>
              <w:t>Attivazione definitiva del curricolo verticale</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Tutti gli insegnanti</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vMerge w:val="restart"/>
            <w:tcBorders>
              <w:right w:val="single" w:sz="8" w:space="0" w:color="auto"/>
            </w:tcBorders>
            <w:shd w:val="clear" w:color="auto" w:fill="DAEEF3"/>
            <w:vAlign w:val="bottom"/>
          </w:tcPr>
          <w:p w:rsidR="006D1EAC" w:rsidRDefault="006D1EAC">
            <w:pPr>
              <w:spacing w:line="0" w:lineRule="atLeast"/>
              <w:ind w:left="360"/>
              <w:rPr>
                <w:rFonts w:ascii="Wingdings" w:eastAsia="Wingdings" w:hAnsi="Wingdings"/>
              </w:rPr>
            </w:pPr>
            <w:r>
              <w:rPr>
                <w:rFonts w:ascii="Wingdings" w:eastAsia="Wingdings" w:hAnsi="Wingdings"/>
              </w:rPr>
              <w:t></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vMerge w:val="restart"/>
            <w:tcBorders>
              <w:right w:val="single" w:sz="8" w:space="0" w:color="auto"/>
            </w:tcBorders>
            <w:shd w:val="clear" w:color="auto" w:fill="DAEEF3"/>
            <w:vAlign w:val="bottom"/>
          </w:tcPr>
          <w:p w:rsidR="006D1EAC" w:rsidRDefault="006D1EAC">
            <w:pPr>
              <w:spacing w:line="0" w:lineRule="atLeast"/>
              <w:ind w:right="740"/>
              <w:jc w:val="right"/>
              <w:rPr>
                <w:rFonts w:ascii="Wingdings" w:eastAsia="Wingdings" w:hAnsi="Wingdings"/>
              </w:rPr>
            </w:pPr>
            <w:r>
              <w:rPr>
                <w:rFonts w:ascii="Wingdings" w:eastAsia="Wingdings" w:hAnsi="Wingdings"/>
              </w:rPr>
              <w:t></w:t>
            </w:r>
          </w:p>
        </w:tc>
      </w:tr>
      <w:tr w:rsidR="006D1EAC">
        <w:trPr>
          <w:trHeight w:val="11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78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per competenze</w:t>
            </w:r>
          </w:p>
        </w:tc>
        <w:tc>
          <w:tcPr>
            <w:tcW w:w="12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11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780" w:type="dxa"/>
            <w:vMerge/>
            <w:shd w:val="clear" w:color="auto" w:fill="DAEEF3"/>
            <w:vAlign w:val="bottom"/>
          </w:tcPr>
          <w:p w:rsidR="006D1EAC" w:rsidRDefault="006D1EAC">
            <w:pPr>
              <w:spacing w:line="0" w:lineRule="atLeast"/>
              <w:rPr>
                <w:rFonts w:ascii="Times New Roman" w:eastAsia="Times New Roman" w:hAnsi="Times New Roman"/>
                <w:sz w:val="10"/>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205"/>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7"/>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r>
      <w:tr w:rsidR="006D1EAC">
        <w:trPr>
          <w:trHeight w:val="401"/>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shd w:val="clear" w:color="auto" w:fill="DAEEF3"/>
            <w:vAlign w:val="bottom"/>
          </w:tcPr>
          <w:p w:rsidR="006D1EAC" w:rsidRDefault="006D1EAC">
            <w:pPr>
              <w:spacing w:line="229" w:lineRule="exact"/>
              <w:ind w:left="60"/>
              <w:rPr>
                <w:rFonts w:ascii="Arial" w:eastAsia="Arial" w:hAnsi="Arial"/>
              </w:rPr>
            </w:pPr>
            <w:r>
              <w:rPr>
                <w:rFonts w:ascii="Arial" w:eastAsia="Arial" w:hAnsi="Arial"/>
              </w:rPr>
              <w:t>Sperimentazione</w:t>
            </w:r>
          </w:p>
        </w:tc>
        <w:tc>
          <w:tcPr>
            <w:tcW w:w="1200" w:type="dxa"/>
            <w:shd w:val="clear" w:color="auto" w:fill="DAEEF3"/>
            <w:vAlign w:val="bottom"/>
          </w:tcPr>
          <w:p w:rsidR="006D1EAC" w:rsidRDefault="006D1EAC">
            <w:pPr>
              <w:spacing w:line="229" w:lineRule="exact"/>
              <w:jc w:val="center"/>
              <w:rPr>
                <w:rFonts w:ascii="Arial" w:eastAsia="Arial" w:hAnsi="Arial"/>
              </w:rPr>
            </w:pPr>
            <w:r>
              <w:rPr>
                <w:rFonts w:ascii="Arial" w:eastAsia="Arial" w:hAnsi="Arial"/>
              </w:rPr>
              <w:t>curricolo</w:t>
            </w:r>
          </w:p>
        </w:tc>
        <w:tc>
          <w:tcPr>
            <w:tcW w:w="1080" w:type="dxa"/>
            <w:tcBorders>
              <w:right w:val="single" w:sz="8" w:space="0" w:color="auto"/>
            </w:tcBorders>
            <w:shd w:val="clear" w:color="auto" w:fill="DAEEF3"/>
            <w:vAlign w:val="bottom"/>
          </w:tcPr>
          <w:p w:rsidR="006D1EAC" w:rsidRDefault="006D1EAC">
            <w:pPr>
              <w:spacing w:line="229" w:lineRule="exact"/>
              <w:jc w:val="right"/>
              <w:rPr>
                <w:rFonts w:ascii="Arial" w:eastAsia="Arial" w:hAnsi="Arial"/>
              </w:rPr>
            </w:pPr>
            <w:r>
              <w:rPr>
                <w:rFonts w:ascii="Arial" w:eastAsia="Arial" w:hAnsi="Arial"/>
              </w:rPr>
              <w:t>verticale</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Tutti gli insegnanti</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vMerge w:val="restart"/>
            <w:tcBorders>
              <w:right w:val="single" w:sz="8" w:space="0" w:color="auto"/>
            </w:tcBorders>
            <w:shd w:val="clear" w:color="auto" w:fill="DAEEF3"/>
            <w:vAlign w:val="bottom"/>
          </w:tcPr>
          <w:p w:rsidR="006D1EAC" w:rsidRDefault="006D1EAC">
            <w:pPr>
              <w:spacing w:line="0" w:lineRule="atLeast"/>
              <w:ind w:left="360"/>
              <w:rPr>
                <w:rFonts w:ascii="Wingdings" w:eastAsia="Wingdings" w:hAnsi="Wingdings"/>
              </w:rPr>
            </w:pPr>
            <w:r>
              <w:rPr>
                <w:rFonts w:ascii="Wingdings" w:eastAsia="Wingdings" w:hAnsi="Wingdings"/>
              </w:rPr>
              <w:t></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vMerge w:val="restart"/>
            <w:tcBorders>
              <w:right w:val="single" w:sz="8" w:space="0" w:color="auto"/>
            </w:tcBorders>
            <w:shd w:val="clear" w:color="auto" w:fill="DAEEF3"/>
            <w:vAlign w:val="bottom"/>
          </w:tcPr>
          <w:p w:rsidR="006D1EAC" w:rsidRDefault="006D1EAC">
            <w:pPr>
              <w:spacing w:line="0" w:lineRule="atLeast"/>
              <w:ind w:right="740"/>
              <w:jc w:val="right"/>
              <w:rPr>
                <w:rFonts w:ascii="Wingdings" w:eastAsia="Wingdings" w:hAnsi="Wingdings"/>
              </w:rPr>
            </w:pPr>
            <w:r>
              <w:rPr>
                <w:rFonts w:ascii="Wingdings" w:eastAsia="Wingdings" w:hAnsi="Wingdings"/>
              </w:rPr>
              <w:t></w:t>
            </w:r>
          </w:p>
        </w:tc>
      </w:tr>
      <w:tr w:rsidR="006D1EAC">
        <w:trPr>
          <w:trHeight w:val="11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78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inclusivo</w:t>
            </w:r>
          </w:p>
        </w:tc>
        <w:tc>
          <w:tcPr>
            <w:tcW w:w="12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11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780" w:type="dxa"/>
            <w:vMerge/>
            <w:shd w:val="clear" w:color="auto" w:fill="DAEEF3"/>
            <w:vAlign w:val="bottom"/>
          </w:tcPr>
          <w:p w:rsidR="006D1EAC" w:rsidRDefault="006D1EAC">
            <w:pPr>
              <w:spacing w:line="0" w:lineRule="atLeast"/>
              <w:rPr>
                <w:rFonts w:ascii="Times New Roman" w:eastAsia="Times New Roman" w:hAnsi="Times New Roman"/>
                <w:sz w:val="10"/>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206"/>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7"/>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r>
      <w:tr w:rsidR="006D1EAC">
        <w:trPr>
          <w:trHeight w:val="442"/>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4060" w:type="dxa"/>
            <w:gridSpan w:val="3"/>
            <w:tcBorders>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Attivazione curricolo verticale inclusivo</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right w:val="single" w:sz="8" w:space="0" w:color="auto"/>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Tutti gli insegnanti</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tcBorders>
              <w:right w:val="single" w:sz="8" w:space="0" w:color="auto"/>
            </w:tcBorders>
            <w:shd w:val="clear" w:color="auto" w:fill="DAEEF3"/>
            <w:vAlign w:val="bottom"/>
          </w:tcPr>
          <w:p w:rsidR="006D1EAC" w:rsidRDefault="006D1EAC">
            <w:pPr>
              <w:spacing w:line="0" w:lineRule="atLeast"/>
              <w:ind w:right="740"/>
              <w:jc w:val="right"/>
              <w:rPr>
                <w:rFonts w:ascii="Wingdings" w:eastAsia="Wingdings" w:hAnsi="Wingdings"/>
              </w:rPr>
            </w:pPr>
            <w:r>
              <w:rPr>
                <w:rFonts w:ascii="Wingdings" w:eastAsia="Wingdings" w:hAnsi="Wingdings"/>
              </w:rPr>
              <w:t></w:t>
            </w:r>
          </w:p>
        </w:tc>
      </w:tr>
      <w:tr w:rsidR="006D1EAC">
        <w:trPr>
          <w:trHeight w:val="247"/>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1"/>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r>
      <w:tr w:rsidR="006D1EAC">
        <w:trPr>
          <w:trHeight w:val="401"/>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shd w:val="clear" w:color="auto" w:fill="DAEEF3"/>
            <w:vAlign w:val="bottom"/>
          </w:tcPr>
          <w:p w:rsidR="006D1EAC" w:rsidRDefault="006D1EAC">
            <w:pPr>
              <w:spacing w:line="229" w:lineRule="exact"/>
              <w:ind w:left="60"/>
              <w:rPr>
                <w:rFonts w:ascii="Arial" w:eastAsia="Arial" w:hAnsi="Arial"/>
                <w:shd w:val="clear" w:color="auto" w:fill="DAEEF3"/>
              </w:rPr>
            </w:pPr>
            <w:r>
              <w:rPr>
                <w:rFonts w:ascii="Arial" w:eastAsia="Arial" w:hAnsi="Arial"/>
                <w:shd w:val="clear" w:color="auto" w:fill="DAEEF3"/>
              </w:rPr>
              <w:t>Curricolo  verticale</w:t>
            </w:r>
          </w:p>
        </w:tc>
        <w:tc>
          <w:tcPr>
            <w:tcW w:w="1200" w:type="dxa"/>
            <w:shd w:val="clear" w:color="auto" w:fill="DAEEF3"/>
            <w:vAlign w:val="bottom"/>
          </w:tcPr>
          <w:p w:rsidR="006D1EAC" w:rsidRDefault="006D1EAC">
            <w:pPr>
              <w:spacing w:line="229" w:lineRule="exact"/>
              <w:jc w:val="center"/>
              <w:rPr>
                <w:rFonts w:ascii="Arial" w:eastAsia="Arial" w:hAnsi="Arial"/>
                <w:shd w:val="clear" w:color="auto" w:fill="DAEEF3"/>
              </w:rPr>
            </w:pPr>
            <w:r>
              <w:rPr>
                <w:rFonts w:ascii="Arial" w:eastAsia="Arial" w:hAnsi="Arial"/>
                <w:shd w:val="clear" w:color="auto" w:fill="DAEEF3"/>
              </w:rPr>
              <w:t>di  raccordo</w:t>
            </w:r>
          </w:p>
        </w:tc>
        <w:tc>
          <w:tcPr>
            <w:tcW w:w="1080" w:type="dxa"/>
            <w:tcBorders>
              <w:right w:val="single" w:sz="8" w:space="0" w:color="auto"/>
            </w:tcBorders>
            <w:shd w:val="clear" w:color="auto" w:fill="DAEEF3"/>
            <w:vAlign w:val="bottom"/>
          </w:tcPr>
          <w:p w:rsidR="006D1EAC" w:rsidRDefault="006D1EAC">
            <w:pPr>
              <w:spacing w:line="229" w:lineRule="exact"/>
              <w:jc w:val="right"/>
              <w:rPr>
                <w:rFonts w:ascii="Arial" w:eastAsia="Arial" w:hAnsi="Arial"/>
                <w:shd w:val="clear" w:color="auto" w:fill="DAEEF3"/>
              </w:rPr>
            </w:pPr>
            <w:r>
              <w:rPr>
                <w:rFonts w:ascii="Arial" w:eastAsia="Arial" w:hAnsi="Arial"/>
                <w:shd w:val="clear" w:color="auto" w:fill="DAEEF3"/>
              </w:rPr>
              <w:t>sugli  anni</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right w:val="single" w:sz="8" w:space="0" w:color="auto"/>
            </w:tcBorders>
            <w:shd w:val="clear" w:color="auto" w:fill="DAEEF3"/>
            <w:vAlign w:val="bottom"/>
          </w:tcPr>
          <w:p w:rsidR="006D1EAC" w:rsidRDefault="006D1EAC">
            <w:pPr>
              <w:spacing w:line="229" w:lineRule="exact"/>
              <w:rPr>
                <w:rFonts w:ascii="Arial" w:eastAsia="Arial" w:hAnsi="Arial"/>
              </w:rPr>
            </w:pPr>
            <w:proofErr w:type="spellStart"/>
            <w:r>
              <w:rPr>
                <w:rFonts w:ascii="Arial" w:eastAsia="Arial" w:hAnsi="Arial"/>
              </w:rPr>
              <w:t>FS+</w:t>
            </w:r>
            <w:proofErr w:type="spellEnd"/>
            <w:r>
              <w:rPr>
                <w:rFonts w:ascii="Arial" w:eastAsia="Arial" w:hAnsi="Arial"/>
              </w:rPr>
              <w:t xml:space="preserve"> comm.</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vMerge w:val="restart"/>
            <w:tcBorders>
              <w:right w:val="single" w:sz="8" w:space="0" w:color="auto"/>
            </w:tcBorders>
            <w:shd w:val="clear" w:color="auto" w:fill="DAEEF3"/>
            <w:vAlign w:val="bottom"/>
          </w:tcPr>
          <w:p w:rsidR="006D1EAC" w:rsidRDefault="006D1EAC">
            <w:pPr>
              <w:spacing w:line="0" w:lineRule="atLeast"/>
              <w:ind w:left="360"/>
              <w:rPr>
                <w:rFonts w:ascii="Wingdings" w:eastAsia="Wingdings" w:hAnsi="Wingdings"/>
              </w:rPr>
            </w:pPr>
            <w:r>
              <w:rPr>
                <w:rFonts w:ascii="Wingdings" w:eastAsia="Wingdings" w:hAnsi="Wingdings"/>
              </w:rPr>
              <w:t></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vMerge w:val="restart"/>
            <w:tcBorders>
              <w:right w:val="single" w:sz="8" w:space="0" w:color="auto"/>
            </w:tcBorders>
            <w:shd w:val="clear" w:color="auto" w:fill="DAEEF3"/>
            <w:vAlign w:val="bottom"/>
          </w:tcPr>
          <w:p w:rsidR="006D1EAC" w:rsidRDefault="006D1EAC">
            <w:pPr>
              <w:spacing w:line="0" w:lineRule="atLeast"/>
              <w:ind w:left="360"/>
              <w:rPr>
                <w:rFonts w:ascii="Wingdings" w:eastAsia="Wingdings" w:hAnsi="Wingdings"/>
              </w:rPr>
            </w:pPr>
            <w:r>
              <w:rPr>
                <w:rFonts w:ascii="Wingdings" w:eastAsia="Wingdings" w:hAnsi="Wingdings"/>
              </w:rPr>
              <w:t></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vMerge w:val="restart"/>
            <w:tcBorders>
              <w:right w:val="single" w:sz="8" w:space="0" w:color="auto"/>
            </w:tcBorders>
            <w:shd w:val="clear" w:color="auto" w:fill="DAEEF3"/>
            <w:vAlign w:val="bottom"/>
          </w:tcPr>
          <w:p w:rsidR="006D1EAC" w:rsidRDefault="006D1EAC">
            <w:pPr>
              <w:spacing w:line="0" w:lineRule="atLeast"/>
              <w:ind w:right="740"/>
              <w:jc w:val="right"/>
              <w:rPr>
                <w:rFonts w:ascii="Wingdings" w:eastAsia="Wingdings" w:hAnsi="Wingdings"/>
              </w:rPr>
            </w:pPr>
            <w:r>
              <w:rPr>
                <w:rFonts w:ascii="Wingdings" w:eastAsia="Wingdings" w:hAnsi="Wingdings"/>
              </w:rPr>
              <w:t></w:t>
            </w:r>
          </w:p>
        </w:tc>
      </w:tr>
      <w:tr w:rsidR="006D1EAC">
        <w:trPr>
          <w:trHeight w:val="3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3"/>
              </w:rPr>
            </w:pPr>
          </w:p>
        </w:tc>
        <w:tc>
          <w:tcPr>
            <w:tcW w:w="178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ponte</w:t>
            </w:r>
          </w:p>
        </w:tc>
        <w:tc>
          <w:tcPr>
            <w:tcW w:w="1200" w:type="dxa"/>
            <w:shd w:val="clear" w:color="auto" w:fill="DAEEF3"/>
            <w:vAlign w:val="bottom"/>
          </w:tcPr>
          <w:p w:rsidR="006D1EAC" w:rsidRDefault="006D1EAC">
            <w:pPr>
              <w:spacing w:line="0" w:lineRule="atLeast"/>
              <w:rPr>
                <w:rFonts w:ascii="Times New Roman" w:eastAsia="Times New Roman" w:hAnsi="Times New Roman"/>
                <w:sz w:val="3"/>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3"/>
              </w:rPr>
            </w:pPr>
          </w:p>
        </w:tc>
        <w:tc>
          <w:tcPr>
            <w:tcW w:w="60" w:type="dxa"/>
            <w:shd w:val="clear" w:color="auto" w:fill="DAEEF3"/>
            <w:vAlign w:val="bottom"/>
          </w:tcPr>
          <w:p w:rsidR="006D1EAC" w:rsidRDefault="006D1EAC">
            <w:pPr>
              <w:spacing w:line="0" w:lineRule="atLeast"/>
              <w:rPr>
                <w:rFonts w:ascii="Times New Roman" w:eastAsia="Times New Roman" w:hAnsi="Times New Roman"/>
                <w:sz w:val="3"/>
              </w:rPr>
            </w:pPr>
          </w:p>
        </w:tc>
        <w:tc>
          <w:tcPr>
            <w:tcW w:w="170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continuità</w:t>
            </w:r>
          </w:p>
        </w:tc>
        <w:tc>
          <w:tcPr>
            <w:tcW w:w="60" w:type="dxa"/>
            <w:shd w:val="clear" w:color="auto" w:fill="DAEEF3"/>
            <w:vAlign w:val="bottom"/>
          </w:tcPr>
          <w:p w:rsidR="006D1EAC" w:rsidRDefault="006D1EAC">
            <w:pPr>
              <w:spacing w:line="0" w:lineRule="atLeast"/>
              <w:rPr>
                <w:rFonts w:ascii="Times New Roman" w:eastAsia="Times New Roman" w:hAnsi="Times New Roman"/>
                <w:sz w:val="3"/>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3"/>
              </w:rPr>
            </w:pPr>
          </w:p>
        </w:tc>
        <w:tc>
          <w:tcPr>
            <w:tcW w:w="60" w:type="dxa"/>
            <w:shd w:val="clear" w:color="auto" w:fill="DAEEF3"/>
            <w:vAlign w:val="bottom"/>
          </w:tcPr>
          <w:p w:rsidR="006D1EAC" w:rsidRDefault="006D1EAC">
            <w:pPr>
              <w:spacing w:line="0" w:lineRule="atLeast"/>
              <w:rPr>
                <w:rFonts w:ascii="Times New Roman" w:eastAsia="Times New Roman" w:hAnsi="Times New Roman"/>
                <w:sz w:val="3"/>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3"/>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3"/>
              </w:rPr>
            </w:pPr>
          </w:p>
        </w:tc>
        <w:tc>
          <w:tcPr>
            <w:tcW w:w="136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3"/>
              </w:rPr>
            </w:pPr>
          </w:p>
        </w:tc>
      </w:tr>
      <w:tr w:rsidR="006D1EAC">
        <w:trPr>
          <w:trHeight w:val="19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6"/>
              </w:rPr>
            </w:pPr>
          </w:p>
        </w:tc>
        <w:tc>
          <w:tcPr>
            <w:tcW w:w="1780" w:type="dxa"/>
            <w:vMerge/>
            <w:shd w:val="clear" w:color="auto" w:fill="DAEEF3"/>
            <w:vAlign w:val="bottom"/>
          </w:tcPr>
          <w:p w:rsidR="006D1EAC" w:rsidRDefault="006D1EAC">
            <w:pPr>
              <w:spacing w:line="0" w:lineRule="atLeast"/>
              <w:rPr>
                <w:rFonts w:ascii="Times New Roman" w:eastAsia="Times New Roman" w:hAnsi="Times New Roman"/>
                <w:sz w:val="16"/>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6"/>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6"/>
              </w:rPr>
            </w:pPr>
          </w:p>
        </w:tc>
        <w:tc>
          <w:tcPr>
            <w:tcW w:w="60" w:type="dxa"/>
            <w:shd w:val="clear" w:color="auto" w:fill="DAEEF3"/>
            <w:vAlign w:val="bottom"/>
          </w:tcPr>
          <w:p w:rsidR="006D1EAC" w:rsidRDefault="006D1EAC">
            <w:pPr>
              <w:spacing w:line="0" w:lineRule="atLeast"/>
              <w:rPr>
                <w:rFonts w:ascii="Times New Roman" w:eastAsia="Times New Roman" w:hAnsi="Times New Roman"/>
                <w:sz w:val="16"/>
              </w:rPr>
            </w:pPr>
          </w:p>
        </w:tc>
        <w:tc>
          <w:tcPr>
            <w:tcW w:w="17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6"/>
              </w:rPr>
            </w:pPr>
          </w:p>
        </w:tc>
        <w:tc>
          <w:tcPr>
            <w:tcW w:w="60" w:type="dxa"/>
            <w:shd w:val="clear" w:color="auto" w:fill="DAEEF3"/>
            <w:vAlign w:val="bottom"/>
          </w:tcPr>
          <w:p w:rsidR="006D1EAC" w:rsidRDefault="006D1EAC">
            <w:pPr>
              <w:spacing w:line="0" w:lineRule="atLeast"/>
              <w:rPr>
                <w:rFonts w:ascii="Times New Roman" w:eastAsia="Times New Roman" w:hAnsi="Times New Roman"/>
                <w:sz w:val="16"/>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6"/>
              </w:rPr>
            </w:pPr>
          </w:p>
        </w:tc>
        <w:tc>
          <w:tcPr>
            <w:tcW w:w="60" w:type="dxa"/>
            <w:shd w:val="clear" w:color="auto" w:fill="DAEEF3"/>
            <w:vAlign w:val="bottom"/>
          </w:tcPr>
          <w:p w:rsidR="006D1EAC" w:rsidRDefault="006D1EAC">
            <w:pPr>
              <w:spacing w:line="0" w:lineRule="atLeast"/>
              <w:rPr>
                <w:rFonts w:ascii="Times New Roman" w:eastAsia="Times New Roman" w:hAnsi="Times New Roman"/>
                <w:sz w:val="16"/>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6"/>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6"/>
              </w:rPr>
            </w:pPr>
          </w:p>
        </w:tc>
        <w:tc>
          <w:tcPr>
            <w:tcW w:w="136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6"/>
              </w:rPr>
            </w:pPr>
          </w:p>
        </w:tc>
      </w:tr>
      <w:tr w:rsidR="006D1EAC">
        <w:trPr>
          <w:trHeight w:val="206"/>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7"/>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r>
      <w:tr w:rsidR="006D1EAC">
        <w:trPr>
          <w:trHeight w:val="313"/>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vMerge w:val="restart"/>
            <w:shd w:val="clear" w:color="auto" w:fill="DAEEF3"/>
            <w:vAlign w:val="bottom"/>
          </w:tcPr>
          <w:p w:rsidR="006D1EAC" w:rsidRDefault="006D1EAC">
            <w:pPr>
              <w:spacing w:line="0" w:lineRule="atLeast"/>
              <w:rPr>
                <w:rFonts w:ascii="Arial" w:eastAsia="Arial" w:hAnsi="Arial"/>
                <w:b/>
                <w:sz w:val="22"/>
                <w:u w:val="single"/>
              </w:rPr>
            </w:pPr>
            <w:r>
              <w:rPr>
                <w:rFonts w:ascii="Arial" w:eastAsia="Arial" w:hAnsi="Arial"/>
                <w:b/>
                <w:sz w:val="22"/>
                <w:u w:val="single"/>
              </w:rPr>
              <w:t>METODOLOGIA</w:t>
            </w: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right w:val="single" w:sz="8" w:space="0" w:color="auto"/>
            </w:tcBorders>
            <w:shd w:val="clear" w:color="auto" w:fill="DAEEF3"/>
            <w:vAlign w:val="bottom"/>
          </w:tcPr>
          <w:p w:rsidR="006D1EAC" w:rsidRDefault="006D1EAC">
            <w:pPr>
              <w:spacing w:line="0" w:lineRule="atLeast"/>
              <w:rPr>
                <w:rFonts w:ascii="Arial" w:eastAsia="Arial" w:hAnsi="Arial"/>
                <w:b/>
                <w:sz w:val="22"/>
              </w:rPr>
            </w:pPr>
            <w:r>
              <w:rPr>
                <w:rFonts w:ascii="Arial" w:eastAsia="Arial" w:hAnsi="Arial"/>
                <w:b/>
                <w:sz w:val="22"/>
              </w:rPr>
              <w:t>Soggetti</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vMerge w:val="restart"/>
            <w:tcBorders>
              <w:right w:val="single" w:sz="8" w:space="0" w:color="auto"/>
            </w:tcBorders>
            <w:shd w:val="clear" w:color="auto" w:fill="DAEEF3"/>
            <w:vAlign w:val="bottom"/>
          </w:tcPr>
          <w:p w:rsidR="006D1EAC" w:rsidRDefault="006D1EAC">
            <w:pPr>
              <w:spacing w:line="0" w:lineRule="atLeast"/>
              <w:rPr>
                <w:rFonts w:ascii="Arial" w:eastAsia="Arial" w:hAnsi="Arial"/>
                <w:b/>
                <w:sz w:val="22"/>
              </w:rPr>
            </w:pPr>
            <w:r>
              <w:rPr>
                <w:rFonts w:ascii="Arial" w:eastAsia="Arial" w:hAnsi="Arial"/>
                <w:b/>
                <w:sz w:val="22"/>
              </w:rPr>
              <w:t>2016/17</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vMerge w:val="restart"/>
            <w:tcBorders>
              <w:right w:val="single" w:sz="8" w:space="0" w:color="auto"/>
            </w:tcBorders>
            <w:shd w:val="clear" w:color="auto" w:fill="DAEEF3"/>
            <w:vAlign w:val="bottom"/>
          </w:tcPr>
          <w:p w:rsidR="006D1EAC" w:rsidRDefault="006D1EAC">
            <w:pPr>
              <w:spacing w:line="0" w:lineRule="atLeast"/>
              <w:rPr>
                <w:rFonts w:ascii="Arial" w:eastAsia="Arial" w:hAnsi="Arial"/>
                <w:b/>
                <w:sz w:val="22"/>
              </w:rPr>
            </w:pPr>
            <w:r>
              <w:rPr>
                <w:rFonts w:ascii="Arial" w:eastAsia="Arial" w:hAnsi="Arial"/>
                <w:b/>
                <w:sz w:val="22"/>
              </w:rPr>
              <w:t>2017/18</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vMerge w:val="restart"/>
            <w:tcBorders>
              <w:right w:val="single" w:sz="8" w:space="0" w:color="auto"/>
            </w:tcBorders>
            <w:shd w:val="clear" w:color="auto" w:fill="DAEEF3"/>
            <w:vAlign w:val="bottom"/>
          </w:tcPr>
          <w:p w:rsidR="006D1EAC" w:rsidRDefault="006D1EAC">
            <w:pPr>
              <w:spacing w:line="0" w:lineRule="atLeast"/>
              <w:ind w:right="460"/>
              <w:jc w:val="right"/>
              <w:rPr>
                <w:rFonts w:ascii="Arial" w:eastAsia="Arial" w:hAnsi="Arial"/>
                <w:b/>
                <w:w w:val="98"/>
                <w:sz w:val="22"/>
              </w:rPr>
            </w:pPr>
            <w:r>
              <w:rPr>
                <w:rFonts w:ascii="Arial" w:eastAsia="Arial" w:hAnsi="Arial"/>
                <w:b/>
                <w:w w:val="98"/>
                <w:sz w:val="22"/>
              </w:rPr>
              <w:t>2018/19</w:t>
            </w:r>
          </w:p>
        </w:tc>
      </w:tr>
      <w:tr w:rsidR="006D1EAC">
        <w:trPr>
          <w:trHeight w:val="12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780" w:type="dxa"/>
            <w:vMerge/>
            <w:shd w:val="clear" w:color="auto" w:fill="DAEEF3"/>
            <w:vAlign w:val="bottom"/>
          </w:tcPr>
          <w:p w:rsidR="006D1EAC" w:rsidRDefault="006D1EAC">
            <w:pPr>
              <w:spacing w:line="0" w:lineRule="atLeast"/>
              <w:rPr>
                <w:rFonts w:ascii="Times New Roman" w:eastAsia="Times New Roman" w:hAnsi="Times New Roman"/>
                <w:sz w:val="10"/>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vMerge w:val="restart"/>
            <w:tcBorders>
              <w:right w:val="single" w:sz="8" w:space="0" w:color="auto"/>
            </w:tcBorders>
            <w:shd w:val="clear" w:color="auto" w:fill="DAEEF3"/>
            <w:vAlign w:val="bottom"/>
          </w:tcPr>
          <w:p w:rsidR="006D1EAC" w:rsidRDefault="006D1EAC">
            <w:pPr>
              <w:spacing w:line="252" w:lineRule="exact"/>
              <w:rPr>
                <w:rFonts w:ascii="Arial" w:eastAsia="Arial" w:hAnsi="Arial"/>
                <w:b/>
                <w:sz w:val="22"/>
              </w:rPr>
            </w:pPr>
            <w:r>
              <w:rPr>
                <w:rFonts w:ascii="Arial" w:eastAsia="Arial" w:hAnsi="Arial"/>
                <w:b/>
                <w:sz w:val="22"/>
              </w:rPr>
              <w:t>coinvolti</w:t>
            </w: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127"/>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178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1"/>
              </w:rPr>
            </w:pPr>
          </w:p>
        </w:tc>
        <w:tc>
          <w:tcPr>
            <w:tcW w:w="136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r>
      <w:tr w:rsidR="006D1EAC">
        <w:trPr>
          <w:trHeight w:val="94"/>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8"/>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r>
      <w:tr w:rsidR="006D1EAC">
        <w:trPr>
          <w:trHeight w:val="22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7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7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640" w:type="dxa"/>
            <w:tcBorders>
              <w:right w:val="single" w:sz="8" w:space="0" w:color="auto"/>
            </w:tcBorders>
            <w:shd w:val="clear" w:color="auto" w:fill="DAEEF3"/>
            <w:vAlign w:val="bottom"/>
          </w:tcPr>
          <w:p w:rsidR="006D1EAC" w:rsidRDefault="006D1EAC">
            <w:pPr>
              <w:spacing w:line="225" w:lineRule="exact"/>
              <w:rPr>
                <w:rFonts w:ascii="Arial" w:eastAsia="Arial" w:hAnsi="Arial"/>
              </w:rPr>
            </w:pPr>
            <w:r>
              <w:rPr>
                <w:rFonts w:ascii="Arial" w:eastAsia="Arial" w:hAnsi="Arial"/>
              </w:rPr>
              <w:t>Metodologia</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9"/>
              </w:rPr>
            </w:pPr>
          </w:p>
        </w:tc>
        <w:tc>
          <w:tcPr>
            <w:tcW w:w="136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r>
      <w:tr w:rsidR="006D1EAC">
        <w:trPr>
          <w:trHeight w:val="230"/>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2980" w:type="dxa"/>
            <w:gridSpan w:val="2"/>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 xml:space="preserve">Cooperative </w:t>
            </w:r>
            <w:proofErr w:type="spellStart"/>
            <w:r>
              <w:rPr>
                <w:rFonts w:ascii="Arial" w:eastAsia="Arial" w:hAnsi="Arial"/>
              </w:rPr>
              <w:t>Learning</w:t>
            </w:r>
            <w:proofErr w:type="spellEnd"/>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60" w:type="dxa"/>
            <w:shd w:val="clear" w:color="auto" w:fill="DAEEF3"/>
            <w:vAlign w:val="bottom"/>
          </w:tcPr>
          <w:p w:rsidR="006D1EAC" w:rsidRDefault="006D1EAC">
            <w:pPr>
              <w:spacing w:line="0" w:lineRule="atLeast"/>
              <w:rPr>
                <w:rFonts w:ascii="Times New Roman" w:eastAsia="Times New Roman" w:hAnsi="Times New Roman"/>
              </w:rPr>
            </w:pPr>
          </w:p>
        </w:tc>
        <w:tc>
          <w:tcPr>
            <w:tcW w:w="170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Tutti gli insegnanti</w:t>
            </w:r>
          </w:p>
        </w:tc>
        <w:tc>
          <w:tcPr>
            <w:tcW w:w="60" w:type="dxa"/>
            <w:shd w:val="clear" w:color="auto" w:fill="DAEEF3"/>
            <w:vAlign w:val="bottom"/>
          </w:tcPr>
          <w:p w:rsidR="006D1EAC" w:rsidRDefault="006D1EAC">
            <w:pPr>
              <w:spacing w:line="0" w:lineRule="atLeast"/>
              <w:rPr>
                <w:rFonts w:ascii="Times New Roman" w:eastAsia="Times New Roman" w:hAnsi="Times New Roman"/>
              </w:rPr>
            </w:pPr>
          </w:p>
        </w:tc>
        <w:tc>
          <w:tcPr>
            <w:tcW w:w="1640" w:type="dxa"/>
            <w:tcBorders>
              <w:right w:val="single" w:sz="8" w:space="0" w:color="auto"/>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Sperimentazione</w:t>
            </w:r>
          </w:p>
        </w:tc>
        <w:tc>
          <w:tcPr>
            <w:tcW w:w="60" w:type="dxa"/>
            <w:shd w:val="clear" w:color="auto" w:fill="DAEEF3"/>
            <w:vAlign w:val="bottom"/>
          </w:tcPr>
          <w:p w:rsidR="006D1EAC" w:rsidRDefault="006D1EAC">
            <w:pPr>
              <w:spacing w:line="0" w:lineRule="atLeast"/>
              <w:rPr>
                <w:rFonts w:ascii="Times New Roman" w:eastAsia="Times New Roman" w:hAnsi="Times New Roman"/>
              </w:rPr>
            </w:pPr>
          </w:p>
        </w:tc>
        <w:tc>
          <w:tcPr>
            <w:tcW w:w="1640" w:type="dxa"/>
            <w:tcBorders>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utilizzata/</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rPr>
            </w:pPr>
          </w:p>
        </w:tc>
        <w:tc>
          <w:tcPr>
            <w:tcW w:w="1360" w:type="dxa"/>
            <w:vMerge w:val="restart"/>
            <w:tcBorders>
              <w:right w:val="single" w:sz="8" w:space="0" w:color="auto"/>
            </w:tcBorders>
            <w:shd w:val="clear" w:color="auto" w:fill="DAEEF3"/>
            <w:vAlign w:val="bottom"/>
          </w:tcPr>
          <w:p w:rsidR="006D1EAC" w:rsidRDefault="006D1EAC">
            <w:pPr>
              <w:spacing w:line="0" w:lineRule="atLeast"/>
              <w:ind w:right="740"/>
              <w:jc w:val="right"/>
              <w:rPr>
                <w:rFonts w:ascii="Wingdings" w:eastAsia="Wingdings" w:hAnsi="Wingdings"/>
              </w:rPr>
            </w:pPr>
            <w:r>
              <w:rPr>
                <w:rFonts w:ascii="Wingdings" w:eastAsia="Wingdings" w:hAnsi="Wingdings"/>
              </w:rPr>
              <w:t></w:t>
            </w:r>
          </w:p>
        </w:tc>
      </w:tr>
      <w:tr w:rsidR="006D1EAC">
        <w:trPr>
          <w:trHeight w:val="113"/>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2980" w:type="dxa"/>
            <w:gridSpan w:val="2"/>
            <w:vMerge/>
            <w:shd w:val="clear" w:color="auto" w:fill="DAEEF3"/>
            <w:vAlign w:val="bottom"/>
          </w:tcPr>
          <w:p w:rsidR="006D1EAC" w:rsidRDefault="006D1EAC">
            <w:pPr>
              <w:spacing w:line="0" w:lineRule="atLeast"/>
              <w:rPr>
                <w:rFonts w:ascii="Times New Roman" w:eastAsia="Times New Roman" w:hAnsi="Times New Roman"/>
                <w:sz w:val="9"/>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60" w:type="dxa"/>
            <w:shd w:val="clear" w:color="auto" w:fill="DAEEF3"/>
            <w:vAlign w:val="bottom"/>
          </w:tcPr>
          <w:p w:rsidR="006D1EAC" w:rsidRDefault="006D1EAC">
            <w:pPr>
              <w:spacing w:line="0" w:lineRule="atLeast"/>
              <w:rPr>
                <w:rFonts w:ascii="Times New Roman" w:eastAsia="Times New Roman" w:hAnsi="Times New Roman"/>
                <w:sz w:val="9"/>
              </w:rPr>
            </w:pPr>
          </w:p>
        </w:tc>
        <w:tc>
          <w:tcPr>
            <w:tcW w:w="17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60" w:type="dxa"/>
            <w:shd w:val="clear" w:color="auto" w:fill="DAEEF3"/>
            <w:vAlign w:val="bottom"/>
          </w:tcPr>
          <w:p w:rsidR="006D1EAC" w:rsidRDefault="006D1EAC">
            <w:pPr>
              <w:spacing w:line="0" w:lineRule="atLeast"/>
              <w:rPr>
                <w:rFonts w:ascii="Times New Roman" w:eastAsia="Times New Roman" w:hAnsi="Times New Roman"/>
                <w:sz w:val="9"/>
              </w:rPr>
            </w:pPr>
          </w:p>
        </w:tc>
        <w:tc>
          <w:tcPr>
            <w:tcW w:w="1640" w:type="dxa"/>
            <w:vMerge w:val="restart"/>
            <w:tcBorders>
              <w:right w:val="single" w:sz="8" w:space="0" w:color="auto"/>
            </w:tcBorders>
            <w:shd w:val="clear" w:color="auto" w:fill="DAEEF3"/>
            <w:vAlign w:val="bottom"/>
          </w:tcPr>
          <w:p w:rsidR="006D1EAC" w:rsidRDefault="006D1EAC">
            <w:pPr>
              <w:spacing w:line="227" w:lineRule="exact"/>
              <w:rPr>
                <w:rFonts w:ascii="Arial" w:eastAsia="Arial" w:hAnsi="Arial"/>
              </w:rPr>
            </w:pPr>
            <w:r>
              <w:rPr>
                <w:rFonts w:ascii="Arial" w:eastAsia="Arial" w:hAnsi="Arial"/>
              </w:rPr>
              <w:t>di 1 o 2 unità</w:t>
            </w:r>
          </w:p>
        </w:tc>
        <w:tc>
          <w:tcPr>
            <w:tcW w:w="60" w:type="dxa"/>
            <w:shd w:val="clear" w:color="auto" w:fill="DAEEF3"/>
            <w:vAlign w:val="bottom"/>
          </w:tcPr>
          <w:p w:rsidR="006D1EAC" w:rsidRDefault="006D1EAC">
            <w:pPr>
              <w:spacing w:line="0" w:lineRule="atLeast"/>
              <w:rPr>
                <w:rFonts w:ascii="Times New Roman" w:eastAsia="Times New Roman" w:hAnsi="Times New Roman"/>
                <w:sz w:val="9"/>
              </w:rPr>
            </w:pPr>
          </w:p>
        </w:tc>
        <w:tc>
          <w:tcPr>
            <w:tcW w:w="1640" w:type="dxa"/>
            <w:vMerge w:val="restart"/>
            <w:tcBorders>
              <w:right w:val="single" w:sz="8" w:space="0" w:color="auto"/>
            </w:tcBorders>
            <w:shd w:val="clear" w:color="auto" w:fill="DAEEF3"/>
            <w:vAlign w:val="bottom"/>
          </w:tcPr>
          <w:p w:rsidR="006D1EAC" w:rsidRDefault="006D1EAC">
            <w:pPr>
              <w:spacing w:line="227" w:lineRule="exact"/>
              <w:rPr>
                <w:rFonts w:ascii="Arial" w:eastAsia="Arial" w:hAnsi="Arial"/>
              </w:rPr>
            </w:pPr>
            <w:r>
              <w:rPr>
                <w:rFonts w:ascii="Arial" w:eastAsia="Arial" w:hAnsi="Arial"/>
              </w:rPr>
              <w:t>creazione di un</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9"/>
              </w:rPr>
            </w:pPr>
          </w:p>
        </w:tc>
        <w:tc>
          <w:tcPr>
            <w:tcW w:w="136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r>
      <w:tr w:rsidR="006D1EAC">
        <w:trPr>
          <w:trHeight w:val="11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78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260"/>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database</w:t>
            </w: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72"/>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2980" w:type="dxa"/>
            <w:gridSpan w:val="2"/>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Metodologie didattiche inclusive</w:t>
            </w: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6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70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Insegnanti</w:t>
            </w:r>
          </w:p>
        </w:tc>
        <w:tc>
          <w:tcPr>
            <w:tcW w:w="6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6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640" w:type="dxa"/>
            <w:tcBorders>
              <w:right w:val="single" w:sz="8" w:space="0" w:color="auto"/>
            </w:tcBorders>
            <w:shd w:val="clear" w:color="auto" w:fill="DAEEF3"/>
            <w:vAlign w:val="bottom"/>
          </w:tcPr>
          <w:p w:rsidR="006D1EAC" w:rsidRDefault="006D1EAC">
            <w:pPr>
              <w:spacing w:line="229" w:lineRule="exact"/>
              <w:ind w:left="60"/>
              <w:rPr>
                <w:rFonts w:ascii="Arial" w:eastAsia="Arial" w:hAnsi="Arial"/>
              </w:rPr>
            </w:pPr>
            <w:r>
              <w:rPr>
                <w:rFonts w:ascii="Arial" w:eastAsia="Arial" w:hAnsi="Arial"/>
              </w:rPr>
              <w:t>Utilizzo</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3"/>
              </w:rPr>
            </w:pPr>
          </w:p>
        </w:tc>
        <w:tc>
          <w:tcPr>
            <w:tcW w:w="136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r>
      <w:tr w:rsidR="006D1EAC">
        <w:trPr>
          <w:trHeight w:val="11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2980" w:type="dxa"/>
            <w:gridSpan w:val="2"/>
            <w:vMerge/>
            <w:shd w:val="clear" w:color="auto" w:fill="DAEEF3"/>
            <w:vAlign w:val="bottom"/>
          </w:tcPr>
          <w:p w:rsidR="006D1EAC" w:rsidRDefault="006D1EAC">
            <w:pPr>
              <w:spacing w:line="0" w:lineRule="atLeast"/>
              <w:rPr>
                <w:rFonts w:ascii="Times New Roman" w:eastAsia="Times New Roman" w:hAnsi="Times New Roman"/>
                <w:sz w:val="10"/>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sperimentazione</w:t>
            </w: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metodologie</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vMerge w:val="restart"/>
            <w:tcBorders>
              <w:right w:val="single" w:sz="8" w:space="0" w:color="auto"/>
            </w:tcBorders>
            <w:shd w:val="clear" w:color="auto" w:fill="DAEEF3"/>
            <w:vAlign w:val="bottom"/>
          </w:tcPr>
          <w:p w:rsidR="006D1EAC" w:rsidRDefault="006D1EAC">
            <w:pPr>
              <w:spacing w:line="150" w:lineRule="exact"/>
              <w:ind w:right="740"/>
              <w:jc w:val="right"/>
              <w:rPr>
                <w:rFonts w:ascii="Wingdings" w:eastAsia="Wingdings" w:hAnsi="Wingdings"/>
                <w:sz w:val="18"/>
              </w:rPr>
            </w:pPr>
            <w:r>
              <w:rPr>
                <w:rFonts w:ascii="Wingdings" w:eastAsia="Wingdings" w:hAnsi="Wingdings"/>
                <w:sz w:val="18"/>
              </w:rPr>
              <w:t></w:t>
            </w:r>
          </w:p>
        </w:tc>
      </w:tr>
      <w:tr w:rsidR="006D1EAC">
        <w:trPr>
          <w:trHeight w:val="11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4060" w:type="dxa"/>
            <w:gridSpan w:val="3"/>
            <w:vMerge w:val="restart"/>
            <w:tcBorders>
              <w:right w:val="single" w:sz="8" w:space="0" w:color="auto"/>
            </w:tcBorders>
            <w:shd w:val="clear" w:color="auto" w:fill="DAEEF3"/>
            <w:vAlign w:val="bottom"/>
          </w:tcPr>
          <w:p w:rsidR="006D1EAC" w:rsidRPr="00DD5F4F" w:rsidRDefault="006D1EAC">
            <w:pPr>
              <w:spacing w:line="227" w:lineRule="exact"/>
              <w:rPr>
                <w:rFonts w:ascii="Arial" w:eastAsia="Arial" w:hAnsi="Arial"/>
                <w:b/>
                <w:lang w:val="en-US"/>
              </w:rPr>
            </w:pPr>
            <w:r w:rsidRPr="00DD5F4F">
              <w:rPr>
                <w:rFonts w:ascii="Arial" w:eastAsia="Arial" w:hAnsi="Arial"/>
                <w:lang w:val="en-US"/>
              </w:rPr>
              <w:t>(Flipped Classroom, peer to peer</w:t>
            </w:r>
            <w:r w:rsidRPr="00DD5F4F">
              <w:rPr>
                <w:rFonts w:ascii="Arial" w:eastAsia="Arial" w:hAnsi="Arial"/>
                <w:b/>
                <w:lang w:val="en-US"/>
              </w:rPr>
              <w:t>… )</w:t>
            </w:r>
          </w:p>
        </w:tc>
        <w:tc>
          <w:tcPr>
            <w:tcW w:w="60" w:type="dxa"/>
            <w:shd w:val="clear" w:color="auto" w:fill="DAEEF3"/>
            <w:vAlign w:val="bottom"/>
          </w:tcPr>
          <w:p w:rsidR="006D1EAC" w:rsidRPr="00DD5F4F" w:rsidRDefault="006D1EAC">
            <w:pPr>
              <w:spacing w:line="0" w:lineRule="atLeast"/>
              <w:rPr>
                <w:rFonts w:ascii="Times New Roman" w:eastAsia="Times New Roman" w:hAnsi="Times New Roman"/>
                <w:sz w:val="10"/>
                <w:lang w:val="en-US"/>
              </w:rPr>
            </w:pPr>
          </w:p>
        </w:tc>
        <w:tc>
          <w:tcPr>
            <w:tcW w:w="170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rPr>
            </w:pPr>
            <w:proofErr w:type="spellStart"/>
            <w:r>
              <w:rPr>
                <w:rFonts w:ascii="Arial" w:eastAsia="Arial" w:hAnsi="Arial"/>
              </w:rPr>
              <w:t>autoformati</w:t>
            </w:r>
            <w:proofErr w:type="spellEnd"/>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11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4060" w:type="dxa"/>
            <w:gridSpan w:val="3"/>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sperimentate</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210"/>
        </w:trPr>
        <w:tc>
          <w:tcPr>
            <w:tcW w:w="8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7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2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70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64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640" w:type="dxa"/>
            <w:vMerge/>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8"/>
              </w:rPr>
            </w:pPr>
          </w:p>
        </w:tc>
        <w:tc>
          <w:tcPr>
            <w:tcW w:w="136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r>
      <w:tr w:rsidR="006D1EAC">
        <w:trPr>
          <w:trHeight w:val="207"/>
        </w:trPr>
        <w:tc>
          <w:tcPr>
            <w:tcW w:w="80" w:type="dxa"/>
            <w:tcBorders>
              <w:top w:val="single" w:sz="8" w:space="0" w:color="auto"/>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78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2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8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70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640" w:type="dxa"/>
            <w:tcBorders>
              <w:top w:val="single" w:sz="8" w:space="0" w:color="auto"/>
              <w:right w:val="single" w:sz="8" w:space="0" w:color="auto"/>
            </w:tcBorders>
            <w:shd w:val="clear" w:color="auto" w:fill="DAEEF3"/>
            <w:vAlign w:val="bottom"/>
          </w:tcPr>
          <w:p w:rsidR="006D1EAC" w:rsidRDefault="006D1EAC">
            <w:pPr>
              <w:spacing w:line="207" w:lineRule="exact"/>
              <w:rPr>
                <w:rFonts w:ascii="Arial" w:eastAsia="Arial" w:hAnsi="Arial"/>
              </w:rPr>
            </w:pPr>
            <w:r>
              <w:rPr>
                <w:rFonts w:ascii="Arial" w:eastAsia="Arial" w:hAnsi="Arial"/>
              </w:rPr>
              <w:t>Condivisione</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640" w:type="dxa"/>
            <w:vMerge w:val="restart"/>
            <w:tcBorders>
              <w:top w:val="single" w:sz="8" w:space="0" w:color="auto"/>
              <w:right w:val="single" w:sz="8" w:space="0" w:color="auto"/>
            </w:tcBorders>
            <w:shd w:val="clear" w:color="auto" w:fill="DAEEF3"/>
            <w:vAlign w:val="bottom"/>
          </w:tcPr>
          <w:p w:rsidR="006D1EAC" w:rsidRDefault="006D1EAC">
            <w:pPr>
              <w:spacing w:line="229" w:lineRule="exact"/>
              <w:ind w:left="60"/>
              <w:rPr>
                <w:rFonts w:ascii="Arial" w:eastAsia="Arial" w:hAnsi="Arial"/>
              </w:rPr>
            </w:pPr>
            <w:r>
              <w:rPr>
                <w:rFonts w:ascii="Arial" w:eastAsia="Arial" w:hAnsi="Arial"/>
              </w:rPr>
              <w:t>Utilizzo nuove</w:t>
            </w:r>
          </w:p>
        </w:tc>
        <w:tc>
          <w:tcPr>
            <w:tcW w:w="60" w:type="dxa"/>
            <w:tcBorders>
              <w:top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8"/>
              </w:rPr>
            </w:pPr>
          </w:p>
        </w:tc>
        <w:tc>
          <w:tcPr>
            <w:tcW w:w="136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r>
      <w:tr w:rsidR="006D1EAC">
        <w:trPr>
          <w:trHeight w:val="11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78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Nuove Tecnologie</w:t>
            </w:r>
          </w:p>
        </w:tc>
        <w:tc>
          <w:tcPr>
            <w:tcW w:w="12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Tutti gli insegnanti</w:t>
            </w: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materiali su</w:t>
            </w: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vMerge w:val="restart"/>
            <w:tcBorders>
              <w:right w:val="single" w:sz="8" w:space="0" w:color="auto"/>
            </w:tcBorders>
            <w:shd w:val="clear" w:color="auto" w:fill="DAEEF3"/>
            <w:vAlign w:val="bottom"/>
          </w:tcPr>
          <w:p w:rsidR="006D1EAC" w:rsidRDefault="006D1EAC">
            <w:pPr>
              <w:spacing w:line="150" w:lineRule="exact"/>
              <w:ind w:right="740"/>
              <w:jc w:val="right"/>
              <w:rPr>
                <w:rFonts w:ascii="Wingdings" w:eastAsia="Wingdings" w:hAnsi="Wingdings"/>
                <w:sz w:val="18"/>
              </w:rPr>
            </w:pPr>
            <w:r>
              <w:rPr>
                <w:rFonts w:ascii="Wingdings" w:eastAsia="Wingdings" w:hAnsi="Wingdings"/>
                <w:sz w:val="18"/>
              </w:rPr>
              <w:t></w:t>
            </w:r>
          </w:p>
        </w:tc>
      </w:tr>
      <w:tr w:rsidR="006D1EAC">
        <w:trPr>
          <w:trHeight w:val="11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780" w:type="dxa"/>
            <w:vMerge/>
            <w:shd w:val="clear" w:color="auto" w:fill="DAEEF3"/>
            <w:vAlign w:val="bottom"/>
          </w:tcPr>
          <w:p w:rsidR="006D1EAC" w:rsidRDefault="006D1EAC">
            <w:pPr>
              <w:spacing w:line="0" w:lineRule="atLeast"/>
              <w:rPr>
                <w:rFonts w:ascii="Times New Roman" w:eastAsia="Times New Roman" w:hAnsi="Times New Roman"/>
                <w:sz w:val="10"/>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tecnologie</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11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78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val="restart"/>
            <w:tcBorders>
              <w:right w:val="single" w:sz="8" w:space="0" w:color="auto"/>
            </w:tcBorders>
            <w:shd w:val="clear" w:color="auto" w:fill="DAEEF3"/>
            <w:vAlign w:val="bottom"/>
          </w:tcPr>
          <w:p w:rsidR="006D1EAC" w:rsidRDefault="006D1EAC">
            <w:pPr>
              <w:spacing w:line="227" w:lineRule="exact"/>
              <w:rPr>
                <w:rFonts w:ascii="Arial" w:eastAsia="Arial" w:hAnsi="Arial"/>
              </w:rPr>
            </w:pPr>
            <w:r>
              <w:rPr>
                <w:rFonts w:ascii="Arial" w:eastAsia="Arial" w:hAnsi="Arial"/>
              </w:rPr>
              <w:t>piattaforma</w:t>
            </w: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144"/>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1640" w:type="dxa"/>
            <w:vMerge/>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2"/>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r>
      <w:tr w:rsidR="006D1EAC">
        <w:trPr>
          <w:trHeight w:val="310"/>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vMerge w:val="restart"/>
            <w:shd w:val="clear" w:color="auto" w:fill="DAEEF3"/>
            <w:vAlign w:val="bottom"/>
          </w:tcPr>
          <w:p w:rsidR="006D1EAC" w:rsidRDefault="006D1EAC">
            <w:pPr>
              <w:spacing w:line="0" w:lineRule="atLeast"/>
              <w:rPr>
                <w:rFonts w:ascii="Arial" w:eastAsia="Arial" w:hAnsi="Arial"/>
                <w:b/>
                <w:sz w:val="22"/>
                <w:u w:val="single"/>
              </w:rPr>
            </w:pPr>
            <w:r>
              <w:rPr>
                <w:rFonts w:ascii="Arial" w:eastAsia="Arial" w:hAnsi="Arial"/>
                <w:b/>
                <w:sz w:val="22"/>
                <w:u w:val="single"/>
              </w:rPr>
              <w:t>VALUTAZIONE</w:t>
            </w:r>
          </w:p>
        </w:tc>
        <w:tc>
          <w:tcPr>
            <w:tcW w:w="12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right w:val="single" w:sz="8" w:space="0" w:color="auto"/>
            </w:tcBorders>
            <w:shd w:val="clear" w:color="auto" w:fill="DAEEF3"/>
            <w:vAlign w:val="bottom"/>
          </w:tcPr>
          <w:p w:rsidR="006D1EAC" w:rsidRDefault="006D1EAC">
            <w:pPr>
              <w:spacing w:line="0" w:lineRule="atLeast"/>
              <w:rPr>
                <w:rFonts w:ascii="Arial" w:eastAsia="Arial" w:hAnsi="Arial"/>
                <w:b/>
                <w:sz w:val="22"/>
              </w:rPr>
            </w:pPr>
            <w:r>
              <w:rPr>
                <w:rFonts w:ascii="Arial" w:eastAsia="Arial" w:hAnsi="Arial"/>
                <w:b/>
                <w:sz w:val="22"/>
              </w:rPr>
              <w:t>Soggetti</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vMerge w:val="restart"/>
            <w:tcBorders>
              <w:right w:val="single" w:sz="8" w:space="0" w:color="auto"/>
            </w:tcBorders>
            <w:shd w:val="clear" w:color="auto" w:fill="DAEEF3"/>
            <w:vAlign w:val="bottom"/>
          </w:tcPr>
          <w:p w:rsidR="006D1EAC" w:rsidRDefault="006D1EAC">
            <w:pPr>
              <w:spacing w:line="0" w:lineRule="atLeast"/>
              <w:rPr>
                <w:rFonts w:ascii="Arial" w:eastAsia="Arial" w:hAnsi="Arial"/>
                <w:b/>
                <w:sz w:val="22"/>
              </w:rPr>
            </w:pPr>
            <w:r>
              <w:rPr>
                <w:rFonts w:ascii="Arial" w:eastAsia="Arial" w:hAnsi="Arial"/>
                <w:b/>
                <w:sz w:val="22"/>
              </w:rPr>
              <w:t>2016/17</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vMerge w:val="restart"/>
            <w:tcBorders>
              <w:right w:val="single" w:sz="8" w:space="0" w:color="auto"/>
            </w:tcBorders>
            <w:shd w:val="clear" w:color="auto" w:fill="DAEEF3"/>
            <w:vAlign w:val="bottom"/>
          </w:tcPr>
          <w:p w:rsidR="006D1EAC" w:rsidRDefault="006D1EAC">
            <w:pPr>
              <w:spacing w:line="0" w:lineRule="atLeast"/>
              <w:rPr>
                <w:rFonts w:ascii="Arial" w:eastAsia="Arial" w:hAnsi="Arial"/>
                <w:b/>
                <w:sz w:val="22"/>
              </w:rPr>
            </w:pPr>
            <w:r>
              <w:rPr>
                <w:rFonts w:ascii="Arial" w:eastAsia="Arial" w:hAnsi="Arial"/>
                <w:b/>
                <w:sz w:val="22"/>
              </w:rPr>
              <w:t>2017/18</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vMerge w:val="restart"/>
            <w:tcBorders>
              <w:right w:val="single" w:sz="8" w:space="0" w:color="auto"/>
            </w:tcBorders>
            <w:shd w:val="clear" w:color="auto" w:fill="DAEEF3"/>
            <w:vAlign w:val="bottom"/>
          </w:tcPr>
          <w:p w:rsidR="006D1EAC" w:rsidRDefault="006D1EAC">
            <w:pPr>
              <w:spacing w:line="0" w:lineRule="atLeast"/>
              <w:ind w:right="460"/>
              <w:jc w:val="right"/>
              <w:rPr>
                <w:rFonts w:ascii="Arial" w:eastAsia="Arial" w:hAnsi="Arial"/>
                <w:b/>
                <w:w w:val="98"/>
                <w:sz w:val="22"/>
              </w:rPr>
            </w:pPr>
            <w:r>
              <w:rPr>
                <w:rFonts w:ascii="Arial" w:eastAsia="Arial" w:hAnsi="Arial"/>
                <w:b/>
                <w:w w:val="98"/>
                <w:sz w:val="22"/>
              </w:rPr>
              <w:t>2018/19</w:t>
            </w:r>
          </w:p>
        </w:tc>
      </w:tr>
      <w:tr w:rsidR="006D1EAC">
        <w:trPr>
          <w:trHeight w:val="127"/>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1780" w:type="dxa"/>
            <w:vMerge/>
            <w:shd w:val="clear" w:color="auto" w:fill="DAEEF3"/>
            <w:vAlign w:val="bottom"/>
          </w:tcPr>
          <w:p w:rsidR="006D1EAC" w:rsidRDefault="006D1EAC">
            <w:pPr>
              <w:spacing w:line="0" w:lineRule="atLeast"/>
              <w:rPr>
                <w:rFonts w:ascii="Times New Roman" w:eastAsia="Times New Roman" w:hAnsi="Times New Roman"/>
                <w:sz w:val="11"/>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00" w:type="dxa"/>
            <w:vMerge w:val="restart"/>
            <w:tcBorders>
              <w:right w:val="single" w:sz="8" w:space="0" w:color="auto"/>
            </w:tcBorders>
            <w:shd w:val="clear" w:color="auto" w:fill="DAEEF3"/>
            <w:vAlign w:val="bottom"/>
          </w:tcPr>
          <w:p w:rsidR="006D1EAC" w:rsidRDefault="006D1EAC">
            <w:pPr>
              <w:spacing w:line="0" w:lineRule="atLeast"/>
              <w:rPr>
                <w:rFonts w:ascii="Arial" w:eastAsia="Arial" w:hAnsi="Arial"/>
                <w:b/>
                <w:sz w:val="22"/>
              </w:rPr>
            </w:pPr>
            <w:r>
              <w:rPr>
                <w:rFonts w:ascii="Arial" w:eastAsia="Arial" w:hAnsi="Arial"/>
                <w:b/>
                <w:sz w:val="22"/>
              </w:rPr>
              <w:t>coinvolti</w:t>
            </w: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1"/>
              </w:rPr>
            </w:pPr>
          </w:p>
        </w:tc>
        <w:tc>
          <w:tcPr>
            <w:tcW w:w="136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r>
      <w:tr w:rsidR="006D1EAC">
        <w:trPr>
          <w:trHeight w:val="127"/>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178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20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1"/>
              </w:rPr>
            </w:pPr>
          </w:p>
        </w:tc>
        <w:tc>
          <w:tcPr>
            <w:tcW w:w="136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r>
      <w:tr w:rsidR="006D1EAC">
        <w:trPr>
          <w:trHeight w:val="94"/>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8"/>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r>
      <w:tr w:rsidR="006D1EAC">
        <w:trPr>
          <w:trHeight w:val="257"/>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4060" w:type="dxa"/>
            <w:gridSpan w:val="3"/>
            <w:vMerge w:val="restart"/>
            <w:tcBorders>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Elaborazione nuovo modello valutativo</w:t>
            </w: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700" w:type="dxa"/>
            <w:tcBorders>
              <w:right w:val="single" w:sz="8" w:space="0" w:color="auto"/>
            </w:tcBorders>
            <w:shd w:val="clear" w:color="auto" w:fill="DAEEF3"/>
            <w:vAlign w:val="bottom"/>
          </w:tcPr>
          <w:p w:rsidR="006D1EAC" w:rsidRDefault="006D1EAC">
            <w:pPr>
              <w:spacing w:line="229" w:lineRule="exact"/>
              <w:ind w:left="40"/>
              <w:rPr>
                <w:rFonts w:ascii="Arial" w:eastAsia="Arial" w:hAnsi="Arial"/>
              </w:rPr>
            </w:pPr>
            <w:proofErr w:type="spellStart"/>
            <w:r>
              <w:rPr>
                <w:rFonts w:ascii="Arial" w:eastAsia="Arial" w:hAnsi="Arial"/>
              </w:rPr>
              <w:t>FS+</w:t>
            </w:r>
            <w:proofErr w:type="spellEnd"/>
            <w:r>
              <w:rPr>
                <w:rFonts w:ascii="Arial" w:eastAsia="Arial" w:hAnsi="Arial"/>
              </w:rPr>
              <w:t xml:space="preserve"> comm.</w:t>
            </w: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40" w:type="dxa"/>
            <w:vMerge w:val="restart"/>
            <w:tcBorders>
              <w:right w:val="single" w:sz="8" w:space="0" w:color="auto"/>
            </w:tcBorders>
            <w:shd w:val="clear" w:color="auto" w:fill="DAEEF3"/>
            <w:vAlign w:val="bottom"/>
          </w:tcPr>
          <w:p w:rsidR="006D1EAC" w:rsidRDefault="006D1EAC">
            <w:pPr>
              <w:spacing w:line="0" w:lineRule="atLeast"/>
              <w:ind w:left="780"/>
              <w:rPr>
                <w:rFonts w:ascii="Wingdings" w:eastAsia="Wingdings" w:hAnsi="Wingdings"/>
              </w:rPr>
            </w:pPr>
            <w:r>
              <w:rPr>
                <w:rFonts w:ascii="Wingdings" w:eastAsia="Wingdings" w:hAnsi="Wingdings"/>
              </w:rPr>
              <w:t></w:t>
            </w: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40" w:type="dxa"/>
            <w:vMerge w:val="restart"/>
            <w:tcBorders>
              <w:right w:val="single" w:sz="8" w:space="0" w:color="auto"/>
            </w:tcBorders>
            <w:shd w:val="clear" w:color="auto" w:fill="DAEEF3"/>
            <w:vAlign w:val="bottom"/>
          </w:tcPr>
          <w:p w:rsidR="006D1EAC" w:rsidRDefault="006D1EAC">
            <w:pPr>
              <w:spacing w:line="0" w:lineRule="atLeast"/>
              <w:ind w:left="780"/>
              <w:rPr>
                <w:rFonts w:ascii="Wingdings" w:eastAsia="Wingdings" w:hAnsi="Wingdings"/>
              </w:rPr>
            </w:pPr>
            <w:r>
              <w:rPr>
                <w:rFonts w:ascii="Wingdings" w:eastAsia="Wingdings" w:hAnsi="Wingdings"/>
              </w:rPr>
              <w:t></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60" w:type="dxa"/>
            <w:vMerge w:val="restart"/>
            <w:tcBorders>
              <w:right w:val="single" w:sz="8" w:space="0" w:color="auto"/>
            </w:tcBorders>
            <w:shd w:val="clear" w:color="auto" w:fill="DAEEF3"/>
            <w:vAlign w:val="bottom"/>
          </w:tcPr>
          <w:p w:rsidR="006D1EAC" w:rsidRDefault="006D1EAC">
            <w:pPr>
              <w:spacing w:line="0" w:lineRule="atLeast"/>
              <w:ind w:right="460"/>
              <w:jc w:val="right"/>
              <w:rPr>
                <w:rFonts w:ascii="Wingdings" w:eastAsia="Wingdings" w:hAnsi="Wingdings"/>
              </w:rPr>
            </w:pPr>
            <w:r>
              <w:rPr>
                <w:rFonts w:ascii="Wingdings" w:eastAsia="Wingdings" w:hAnsi="Wingdings"/>
              </w:rPr>
              <w:t></w:t>
            </w:r>
          </w:p>
        </w:tc>
      </w:tr>
      <w:tr w:rsidR="006D1EAC">
        <w:trPr>
          <w:trHeight w:val="11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4060" w:type="dxa"/>
            <w:gridSpan w:val="3"/>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rPr>
            </w:pPr>
            <w:proofErr w:type="spellStart"/>
            <w:r>
              <w:rPr>
                <w:rFonts w:ascii="Arial" w:eastAsia="Arial" w:hAnsi="Arial"/>
              </w:rPr>
              <w:t>Ricerca-azione</w:t>
            </w:r>
            <w:proofErr w:type="spellEnd"/>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180"/>
        </w:trPr>
        <w:tc>
          <w:tcPr>
            <w:tcW w:w="8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7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2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0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700" w:type="dxa"/>
            <w:vMerge/>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64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64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5"/>
              </w:rPr>
            </w:pPr>
          </w:p>
        </w:tc>
        <w:tc>
          <w:tcPr>
            <w:tcW w:w="136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r>
      <w:tr w:rsidR="006D1EAC">
        <w:trPr>
          <w:trHeight w:val="259"/>
        </w:trPr>
        <w:tc>
          <w:tcPr>
            <w:tcW w:w="80" w:type="dxa"/>
            <w:tcBorders>
              <w:top w:val="single" w:sz="8" w:space="0" w:color="auto"/>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4060" w:type="dxa"/>
            <w:gridSpan w:val="3"/>
            <w:vMerge w:val="restart"/>
            <w:tcBorders>
              <w:top w:val="single" w:sz="8" w:space="0" w:color="auto"/>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Elaborazione  valutazione alunni BES</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700" w:type="dxa"/>
            <w:tcBorders>
              <w:top w:val="single" w:sz="8" w:space="0" w:color="auto"/>
              <w:right w:val="single" w:sz="8" w:space="0" w:color="auto"/>
            </w:tcBorders>
            <w:shd w:val="clear" w:color="auto" w:fill="DAEEF3"/>
            <w:vAlign w:val="bottom"/>
          </w:tcPr>
          <w:p w:rsidR="006D1EAC" w:rsidRDefault="006D1EAC">
            <w:pPr>
              <w:spacing w:line="229" w:lineRule="exact"/>
              <w:rPr>
                <w:rFonts w:ascii="Arial" w:eastAsia="Arial" w:hAnsi="Arial"/>
              </w:rPr>
            </w:pPr>
            <w:proofErr w:type="spellStart"/>
            <w:r>
              <w:rPr>
                <w:rFonts w:ascii="Arial" w:eastAsia="Arial" w:hAnsi="Arial"/>
              </w:rPr>
              <w:t>FS+</w:t>
            </w:r>
            <w:proofErr w:type="spellEnd"/>
            <w:r>
              <w:rPr>
                <w:rFonts w:ascii="Arial" w:eastAsia="Arial" w:hAnsi="Arial"/>
              </w:rPr>
              <w:t xml:space="preserve"> comm.</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640" w:type="dxa"/>
            <w:vMerge w:val="restart"/>
            <w:tcBorders>
              <w:top w:val="single" w:sz="8" w:space="0" w:color="auto"/>
              <w:right w:val="single" w:sz="8" w:space="0" w:color="auto"/>
            </w:tcBorders>
            <w:shd w:val="clear" w:color="auto" w:fill="DAEEF3"/>
            <w:vAlign w:val="bottom"/>
          </w:tcPr>
          <w:p w:rsidR="006D1EAC" w:rsidRDefault="006D1EAC">
            <w:pPr>
              <w:spacing w:line="221" w:lineRule="exact"/>
              <w:ind w:left="360"/>
              <w:rPr>
                <w:rFonts w:ascii="Wingdings" w:eastAsia="Wingdings" w:hAnsi="Wingdings"/>
              </w:rPr>
            </w:pPr>
            <w:r>
              <w:rPr>
                <w:rFonts w:ascii="Wingdings" w:eastAsia="Wingdings" w:hAnsi="Wingdings"/>
              </w:rPr>
              <w:t></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64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top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6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115"/>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4060" w:type="dxa"/>
            <w:gridSpan w:val="3"/>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700" w:type="dxa"/>
            <w:vMerge w:val="restart"/>
            <w:tcBorders>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Intercultura</w:t>
            </w: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0"/>
              </w:rPr>
            </w:pPr>
          </w:p>
        </w:tc>
        <w:tc>
          <w:tcPr>
            <w:tcW w:w="136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178"/>
        </w:trPr>
        <w:tc>
          <w:tcPr>
            <w:tcW w:w="8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7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2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0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700" w:type="dxa"/>
            <w:vMerge/>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64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164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5"/>
              </w:rPr>
            </w:pPr>
          </w:p>
        </w:tc>
        <w:tc>
          <w:tcPr>
            <w:tcW w:w="136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5"/>
              </w:rPr>
            </w:pPr>
          </w:p>
        </w:tc>
      </w:tr>
      <w:tr w:rsidR="006D1EAC">
        <w:trPr>
          <w:trHeight w:val="511"/>
        </w:trPr>
        <w:tc>
          <w:tcPr>
            <w:tcW w:w="80" w:type="dxa"/>
            <w:tcBorders>
              <w:top w:val="single" w:sz="8" w:space="0" w:color="auto"/>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4060" w:type="dxa"/>
            <w:gridSpan w:val="3"/>
            <w:tcBorders>
              <w:top w:val="single" w:sz="8" w:space="0" w:color="auto"/>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Sperimentazione nuovo modello valutativo</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top w:val="single" w:sz="8" w:space="0" w:color="auto"/>
              <w:right w:val="single" w:sz="8" w:space="0" w:color="auto"/>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Tutti gli insegnanti</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top w:val="single" w:sz="8" w:space="0" w:color="auto"/>
              <w:right w:val="single" w:sz="8" w:space="0" w:color="auto"/>
            </w:tcBorders>
            <w:shd w:val="clear" w:color="auto" w:fill="DAEEF3"/>
            <w:vAlign w:val="bottom"/>
          </w:tcPr>
          <w:p w:rsidR="006D1EAC" w:rsidRDefault="006D1EAC">
            <w:pPr>
              <w:spacing w:line="221" w:lineRule="exact"/>
              <w:ind w:left="360"/>
              <w:rPr>
                <w:rFonts w:ascii="Wingdings" w:eastAsia="Wingdings" w:hAnsi="Wingdings"/>
              </w:rPr>
            </w:pPr>
            <w:r>
              <w:rPr>
                <w:rFonts w:ascii="Wingdings" w:eastAsia="Wingdings" w:hAnsi="Wingdings"/>
              </w:rPr>
              <w:t></w:t>
            </w:r>
          </w:p>
        </w:tc>
        <w:tc>
          <w:tcPr>
            <w:tcW w:w="60" w:type="dxa"/>
            <w:tcBorders>
              <w:top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313"/>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509"/>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4060" w:type="dxa"/>
            <w:gridSpan w:val="3"/>
            <w:tcBorders>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Sperimentazione valutazione alunni BES</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right w:val="single" w:sz="8" w:space="0" w:color="auto"/>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Tutti gli insegnanti</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right w:val="single" w:sz="8" w:space="0" w:color="auto"/>
            </w:tcBorders>
            <w:shd w:val="clear" w:color="auto" w:fill="DAEEF3"/>
            <w:vAlign w:val="bottom"/>
          </w:tcPr>
          <w:p w:rsidR="006D1EAC" w:rsidRDefault="006D1EAC">
            <w:pPr>
              <w:spacing w:line="221" w:lineRule="exact"/>
              <w:ind w:left="360"/>
              <w:rPr>
                <w:rFonts w:ascii="Wingdings" w:eastAsia="Wingdings" w:hAnsi="Wingdings"/>
              </w:rPr>
            </w:pPr>
            <w:r>
              <w:rPr>
                <w:rFonts w:ascii="Wingdings" w:eastAsia="Wingdings" w:hAnsi="Wingdings"/>
              </w:rPr>
              <w:t></w:t>
            </w: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314"/>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381"/>
        </w:trPr>
        <w:tc>
          <w:tcPr>
            <w:tcW w:w="8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4060" w:type="dxa"/>
            <w:gridSpan w:val="3"/>
            <w:tcBorders>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Attivazione nuovo modello valutativo</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right w:val="single" w:sz="8" w:space="0" w:color="auto"/>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Tutti gli insegnanti</w:t>
            </w: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tcBorders>
              <w:right w:val="single" w:sz="8" w:space="0" w:color="auto"/>
            </w:tcBorders>
            <w:shd w:val="clear" w:color="auto" w:fill="DAEEF3"/>
            <w:vAlign w:val="bottom"/>
          </w:tcPr>
          <w:p w:rsidR="006D1EAC" w:rsidRDefault="006D1EAC">
            <w:pPr>
              <w:spacing w:line="221" w:lineRule="exact"/>
              <w:ind w:right="740"/>
              <w:jc w:val="right"/>
              <w:rPr>
                <w:rFonts w:ascii="Wingdings" w:eastAsia="Wingdings" w:hAnsi="Wingdings"/>
              </w:rPr>
            </w:pPr>
            <w:r>
              <w:rPr>
                <w:rFonts w:ascii="Wingdings" w:eastAsia="Wingdings" w:hAnsi="Wingdings"/>
              </w:rPr>
              <w:t></w:t>
            </w:r>
          </w:p>
        </w:tc>
      </w:tr>
      <w:tr w:rsidR="006D1EAC">
        <w:trPr>
          <w:trHeight w:val="210"/>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17"/>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7"/>
              </w:rPr>
            </w:pPr>
          </w:p>
        </w:tc>
      </w:tr>
      <w:tr w:rsidR="006D1EAC">
        <w:trPr>
          <w:trHeight w:val="490"/>
        </w:trPr>
        <w:tc>
          <w:tcPr>
            <w:tcW w:w="80" w:type="dxa"/>
            <w:tcBorders>
              <w:top w:val="single" w:sz="8" w:space="0" w:color="DAEEF3"/>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4060" w:type="dxa"/>
            <w:gridSpan w:val="3"/>
            <w:tcBorders>
              <w:top w:val="single" w:sz="8" w:space="0" w:color="DAEEF3"/>
              <w:right w:val="single" w:sz="8" w:space="0" w:color="auto"/>
            </w:tcBorders>
            <w:shd w:val="clear" w:color="auto" w:fill="DAEEF3"/>
            <w:vAlign w:val="bottom"/>
          </w:tcPr>
          <w:p w:rsidR="006D1EAC" w:rsidRDefault="006D1EAC">
            <w:pPr>
              <w:spacing w:line="229" w:lineRule="exact"/>
              <w:rPr>
                <w:rFonts w:ascii="Arial" w:eastAsia="Arial" w:hAnsi="Arial"/>
              </w:rPr>
            </w:pPr>
            <w:r>
              <w:rPr>
                <w:rFonts w:ascii="Arial" w:eastAsia="Arial" w:hAnsi="Arial"/>
              </w:rPr>
              <w:t>Attivazione valutazione alunni BES</w:t>
            </w:r>
          </w:p>
        </w:tc>
        <w:tc>
          <w:tcPr>
            <w:tcW w:w="60" w:type="dxa"/>
            <w:tcBorders>
              <w:top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top w:val="single" w:sz="8" w:space="0" w:color="DAEEF3"/>
              <w:right w:val="single" w:sz="8" w:space="0" w:color="auto"/>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Tutti gli insegnanti</w:t>
            </w:r>
          </w:p>
        </w:tc>
        <w:tc>
          <w:tcPr>
            <w:tcW w:w="60" w:type="dxa"/>
            <w:tcBorders>
              <w:top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top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top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top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top w:val="single" w:sz="8" w:space="0" w:color="DAEEF3"/>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tcBorders>
              <w:top w:val="single" w:sz="8" w:space="0" w:color="DAEEF3"/>
              <w:right w:val="single" w:sz="8" w:space="0" w:color="auto"/>
            </w:tcBorders>
            <w:shd w:val="clear" w:color="auto" w:fill="DAEEF3"/>
            <w:vAlign w:val="bottom"/>
          </w:tcPr>
          <w:p w:rsidR="006D1EAC" w:rsidRDefault="006D1EAC">
            <w:pPr>
              <w:spacing w:line="0" w:lineRule="atLeast"/>
              <w:ind w:right="740"/>
              <w:jc w:val="right"/>
              <w:rPr>
                <w:rFonts w:ascii="Wingdings" w:eastAsia="Wingdings" w:hAnsi="Wingdings"/>
              </w:rPr>
            </w:pPr>
            <w:r>
              <w:rPr>
                <w:rFonts w:ascii="Wingdings" w:eastAsia="Wingdings" w:hAnsi="Wingdings"/>
              </w:rPr>
              <w:t></w:t>
            </w:r>
          </w:p>
        </w:tc>
      </w:tr>
      <w:tr w:rsidR="006D1EAC">
        <w:trPr>
          <w:trHeight w:val="295"/>
        </w:trPr>
        <w:tc>
          <w:tcPr>
            <w:tcW w:w="8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right w:val="single" w:sz="8" w:space="0" w:color="DAEEF3"/>
            </w:tcBorders>
            <w:shd w:val="clear" w:color="auto" w:fill="auto"/>
            <w:vAlign w:val="bottom"/>
          </w:tcPr>
          <w:p w:rsidR="006D1EAC" w:rsidRDefault="006D1EAC">
            <w:pPr>
              <w:spacing w:line="0" w:lineRule="atLeast"/>
              <w:rPr>
                <w:rFonts w:ascii="Times New Roman" w:eastAsia="Times New Roman" w:hAnsi="Times New Roman"/>
                <w:sz w:val="24"/>
              </w:rPr>
            </w:pPr>
          </w:p>
        </w:tc>
        <w:tc>
          <w:tcPr>
            <w:tcW w:w="136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bl>
    <w:p w:rsidR="006D1EAC" w:rsidRDefault="00FB7651">
      <w:pPr>
        <w:spacing w:line="218"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482624" behindDoc="1" locked="0" layoutInCell="0" allowOverlap="1">
            <wp:simplePos x="0" y="0"/>
            <wp:positionH relativeFrom="column">
              <wp:posOffset>-5080</wp:posOffset>
            </wp:positionH>
            <wp:positionV relativeFrom="paragraph">
              <wp:posOffset>-6182995</wp:posOffset>
            </wp:positionV>
            <wp:extent cx="18415" cy="29210"/>
            <wp:effectExtent l="19050" t="0" r="635" b="0"/>
            <wp:wrapNone/>
            <wp:docPr id="393" name="Immagin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0" cstate="print"/>
                    <a:srcRect/>
                    <a:stretch>
                      <a:fillRect/>
                    </a:stretch>
                  </pic:blipFill>
                  <pic:spPr bwMode="auto">
                    <a:xfrm>
                      <a:off x="0" y="0"/>
                      <a:ext cx="18415" cy="2921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483648" behindDoc="1" locked="0" layoutInCell="0" allowOverlap="1">
            <wp:simplePos x="0" y="0"/>
            <wp:positionH relativeFrom="column">
              <wp:posOffset>2608580</wp:posOffset>
            </wp:positionH>
            <wp:positionV relativeFrom="paragraph">
              <wp:posOffset>-6155690</wp:posOffset>
            </wp:positionV>
            <wp:extent cx="18415" cy="1270"/>
            <wp:effectExtent l="0" t="0" r="0" b="0"/>
            <wp:wrapNone/>
            <wp:docPr id="394" name="Immagin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1"/>
                    <a:srcRect/>
                    <a:stretch>
                      <a:fillRect/>
                    </a:stretch>
                  </pic:blipFill>
                  <pic:spPr bwMode="auto">
                    <a:xfrm>
                      <a:off x="0" y="0"/>
                      <a:ext cx="18415" cy="127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484672" behindDoc="1" locked="0" layoutInCell="0" allowOverlap="1">
            <wp:simplePos x="0" y="0"/>
            <wp:positionH relativeFrom="column">
              <wp:posOffset>3731895</wp:posOffset>
            </wp:positionH>
            <wp:positionV relativeFrom="paragraph">
              <wp:posOffset>-6155690</wp:posOffset>
            </wp:positionV>
            <wp:extent cx="18415" cy="1270"/>
            <wp:effectExtent l="0" t="0" r="0" b="0"/>
            <wp:wrapNone/>
            <wp:docPr id="395" name="Immagin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1"/>
                    <a:srcRect/>
                    <a:stretch>
                      <a:fillRect/>
                    </a:stretch>
                  </pic:blipFill>
                  <pic:spPr bwMode="auto">
                    <a:xfrm>
                      <a:off x="0" y="0"/>
                      <a:ext cx="18415" cy="127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485696" behindDoc="1" locked="0" layoutInCell="0" allowOverlap="1">
            <wp:simplePos x="0" y="0"/>
            <wp:positionH relativeFrom="column">
              <wp:posOffset>4812665</wp:posOffset>
            </wp:positionH>
            <wp:positionV relativeFrom="paragraph">
              <wp:posOffset>-6155690</wp:posOffset>
            </wp:positionV>
            <wp:extent cx="18415" cy="1270"/>
            <wp:effectExtent l="0" t="0" r="0" b="0"/>
            <wp:wrapNone/>
            <wp:docPr id="396" name="Immagin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1"/>
                    <a:srcRect/>
                    <a:stretch>
                      <a:fillRect/>
                    </a:stretch>
                  </pic:blipFill>
                  <pic:spPr bwMode="auto">
                    <a:xfrm>
                      <a:off x="0" y="0"/>
                      <a:ext cx="18415" cy="127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486720" behindDoc="1" locked="0" layoutInCell="0" allowOverlap="1">
            <wp:simplePos x="0" y="0"/>
            <wp:positionH relativeFrom="column">
              <wp:posOffset>5892165</wp:posOffset>
            </wp:positionH>
            <wp:positionV relativeFrom="paragraph">
              <wp:posOffset>-6155690</wp:posOffset>
            </wp:positionV>
            <wp:extent cx="18415" cy="1270"/>
            <wp:effectExtent l="0" t="0" r="0" b="0"/>
            <wp:wrapNone/>
            <wp:docPr id="397" name="Immagin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1"/>
                    <a:srcRect/>
                    <a:stretch>
                      <a:fillRect/>
                    </a:stretch>
                  </pic:blipFill>
                  <pic:spPr bwMode="auto">
                    <a:xfrm>
                      <a:off x="0" y="0"/>
                      <a:ext cx="18415" cy="127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487744" behindDoc="1" locked="0" layoutInCell="0" allowOverlap="1">
            <wp:simplePos x="0" y="0"/>
            <wp:positionH relativeFrom="column">
              <wp:posOffset>6792595</wp:posOffset>
            </wp:positionH>
            <wp:positionV relativeFrom="paragraph">
              <wp:posOffset>-6182995</wp:posOffset>
            </wp:positionV>
            <wp:extent cx="18415" cy="29210"/>
            <wp:effectExtent l="19050" t="0" r="635" b="0"/>
            <wp:wrapNone/>
            <wp:docPr id="398" name="Immagin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0" cstate="print"/>
                    <a:srcRect/>
                    <a:stretch>
                      <a:fillRect/>
                    </a:stretch>
                  </pic:blipFill>
                  <pic:spPr bwMode="auto">
                    <a:xfrm>
                      <a:off x="0" y="0"/>
                      <a:ext cx="18415" cy="2921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488768" behindDoc="1" locked="0" layoutInCell="0" allowOverlap="1">
            <wp:simplePos x="0" y="0"/>
            <wp:positionH relativeFrom="column">
              <wp:posOffset>-5080</wp:posOffset>
            </wp:positionH>
            <wp:positionV relativeFrom="paragraph">
              <wp:posOffset>-2359025</wp:posOffset>
            </wp:positionV>
            <wp:extent cx="18415" cy="29210"/>
            <wp:effectExtent l="19050" t="0" r="635" b="0"/>
            <wp:wrapNone/>
            <wp:docPr id="399" name="Immagin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90" cstate="print"/>
                    <a:srcRect/>
                    <a:stretch>
                      <a:fillRect/>
                    </a:stretch>
                  </pic:blipFill>
                  <pic:spPr bwMode="auto">
                    <a:xfrm>
                      <a:off x="0" y="0"/>
                      <a:ext cx="18415" cy="2921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489792" behindDoc="1" locked="0" layoutInCell="0" allowOverlap="1">
            <wp:simplePos x="0" y="0"/>
            <wp:positionH relativeFrom="column">
              <wp:posOffset>2608580</wp:posOffset>
            </wp:positionH>
            <wp:positionV relativeFrom="paragraph">
              <wp:posOffset>-2331720</wp:posOffset>
            </wp:positionV>
            <wp:extent cx="18415" cy="1270"/>
            <wp:effectExtent l="0" t="0" r="0" b="0"/>
            <wp:wrapNone/>
            <wp:docPr id="400" name="Immagin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1"/>
                    <a:srcRect/>
                    <a:stretch>
                      <a:fillRect/>
                    </a:stretch>
                  </pic:blipFill>
                  <pic:spPr bwMode="auto">
                    <a:xfrm>
                      <a:off x="0" y="0"/>
                      <a:ext cx="18415" cy="127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490816" behindDoc="1" locked="0" layoutInCell="0" allowOverlap="1">
            <wp:simplePos x="0" y="0"/>
            <wp:positionH relativeFrom="column">
              <wp:posOffset>3731895</wp:posOffset>
            </wp:positionH>
            <wp:positionV relativeFrom="paragraph">
              <wp:posOffset>-2331720</wp:posOffset>
            </wp:positionV>
            <wp:extent cx="18415" cy="1270"/>
            <wp:effectExtent l="0" t="0" r="0" b="0"/>
            <wp:wrapNone/>
            <wp:docPr id="401" name="Immagin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91"/>
                    <a:srcRect/>
                    <a:stretch>
                      <a:fillRect/>
                    </a:stretch>
                  </pic:blipFill>
                  <pic:spPr bwMode="auto">
                    <a:xfrm>
                      <a:off x="0" y="0"/>
                      <a:ext cx="18415" cy="127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491840" behindDoc="1" locked="0" layoutInCell="0" allowOverlap="1">
            <wp:simplePos x="0" y="0"/>
            <wp:positionH relativeFrom="column">
              <wp:posOffset>4812665</wp:posOffset>
            </wp:positionH>
            <wp:positionV relativeFrom="paragraph">
              <wp:posOffset>-2331720</wp:posOffset>
            </wp:positionV>
            <wp:extent cx="18415" cy="1270"/>
            <wp:effectExtent l="0" t="0" r="0" b="0"/>
            <wp:wrapNone/>
            <wp:docPr id="402" name="Immagin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1"/>
                    <a:srcRect/>
                    <a:stretch>
                      <a:fillRect/>
                    </a:stretch>
                  </pic:blipFill>
                  <pic:spPr bwMode="auto">
                    <a:xfrm>
                      <a:off x="0" y="0"/>
                      <a:ext cx="18415" cy="127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492864" behindDoc="1" locked="0" layoutInCell="0" allowOverlap="1">
            <wp:simplePos x="0" y="0"/>
            <wp:positionH relativeFrom="column">
              <wp:posOffset>5892165</wp:posOffset>
            </wp:positionH>
            <wp:positionV relativeFrom="paragraph">
              <wp:posOffset>-2331720</wp:posOffset>
            </wp:positionV>
            <wp:extent cx="18415" cy="1270"/>
            <wp:effectExtent l="0" t="0" r="0" b="0"/>
            <wp:wrapNone/>
            <wp:docPr id="403" name="Immagin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1"/>
                    <a:srcRect/>
                    <a:stretch>
                      <a:fillRect/>
                    </a:stretch>
                  </pic:blipFill>
                  <pic:spPr bwMode="auto">
                    <a:xfrm>
                      <a:off x="0" y="0"/>
                      <a:ext cx="18415" cy="127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493888" behindDoc="1" locked="0" layoutInCell="0" allowOverlap="1">
            <wp:simplePos x="0" y="0"/>
            <wp:positionH relativeFrom="column">
              <wp:posOffset>6792595</wp:posOffset>
            </wp:positionH>
            <wp:positionV relativeFrom="paragraph">
              <wp:posOffset>-2359025</wp:posOffset>
            </wp:positionV>
            <wp:extent cx="18415" cy="29210"/>
            <wp:effectExtent l="19050" t="0" r="635" b="0"/>
            <wp:wrapNone/>
            <wp:docPr id="404" name="Immagin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0" cstate="print"/>
                    <a:srcRect/>
                    <a:stretch>
                      <a:fillRect/>
                    </a:stretch>
                  </pic:blipFill>
                  <pic:spPr bwMode="auto">
                    <a:xfrm>
                      <a:off x="0" y="0"/>
                      <a:ext cx="18415" cy="29210"/>
                    </a:xfrm>
                    <a:prstGeom prst="rect">
                      <a:avLst/>
                    </a:prstGeom>
                    <a:noFill/>
                  </pic:spPr>
                </pic:pic>
              </a:graphicData>
            </a:graphic>
          </wp:anchor>
        </w:drawing>
      </w:r>
    </w:p>
    <w:p w:rsidR="006D1EAC" w:rsidRDefault="006D1EAC">
      <w:pPr>
        <w:spacing w:line="0" w:lineRule="atLeast"/>
        <w:ind w:left="10240"/>
        <w:rPr>
          <w:sz w:val="22"/>
        </w:rPr>
      </w:pPr>
      <w:r>
        <w:rPr>
          <w:sz w:val="22"/>
        </w:rPr>
        <w:t>47</w:t>
      </w:r>
    </w:p>
    <w:p w:rsidR="006D1EAC" w:rsidRDefault="006D1EAC">
      <w:pPr>
        <w:spacing w:line="7" w:lineRule="exact"/>
        <w:rPr>
          <w:rFonts w:ascii="Times New Roman" w:eastAsia="Times New Roman" w:hAnsi="Times New Roman"/>
        </w:rPr>
      </w:pPr>
    </w:p>
    <w:p w:rsidR="006D1EAC" w:rsidRDefault="006D1EAC">
      <w:pPr>
        <w:spacing w:line="0" w:lineRule="atLeast"/>
        <w:ind w:left="260"/>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429" style="position:absolute;z-index:-251821568" from="-20pt,5.85pt" to="544.1pt,5.85pt" o:allowincell="f" o:userdrawn="t" strokecolor="#1f497d" strokeweight="1.44pt"/>
        </w:pict>
      </w:r>
    </w:p>
    <w:p w:rsidR="00BB433F" w:rsidRDefault="00BB433F"/>
    <w:p w:rsidR="00BB433F" w:rsidRDefault="00164399" w:rsidP="00220458">
      <w:r>
        <w:rPr>
          <w:noProof/>
        </w:rPr>
        <w:lastRenderedPageBreak/>
        <w:pict>
          <v:shape id="_x0000_s2068" type="#_x0000_t202" style="position:absolute;margin-left:-44.3pt;margin-top:-50.15pt;width:628.55pt;height:808.5pt;z-index:-251240960;mso-width-relative:margin;mso-height-relative:margin" fillcolor="#daeef3">
            <v:textbox style="mso-next-textbox:#_x0000_s2068">
              <w:txbxContent>
                <w:p w:rsidR="002666D1" w:rsidRDefault="002666D1" w:rsidP="001630F9"/>
              </w:txbxContent>
            </v:textbox>
          </v:shape>
        </w:pict>
      </w:r>
      <w:r w:rsidR="00FB7651">
        <w:rPr>
          <w:noProof/>
        </w:rPr>
        <w:drawing>
          <wp:anchor distT="0" distB="0" distL="114300" distR="114300" simplePos="0" relativeHeight="252039680" behindDoc="0" locked="0" layoutInCell="1" allowOverlap="1">
            <wp:simplePos x="0" y="0"/>
            <wp:positionH relativeFrom="column">
              <wp:posOffset>622935</wp:posOffset>
            </wp:positionH>
            <wp:positionV relativeFrom="paragraph">
              <wp:posOffset>163830</wp:posOffset>
            </wp:positionV>
            <wp:extent cx="929005" cy="868680"/>
            <wp:effectExtent l="19050" t="0" r="4445" b="0"/>
            <wp:wrapSquare wrapText="bothSides"/>
            <wp:docPr id="957" name="Immagine 20" descr="Risultati immagini per 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Risultati immagini per lente"/>
                    <pic:cNvPicPr>
                      <a:picLocks noChangeAspect="1" noChangeArrowheads="1"/>
                    </pic:cNvPicPr>
                  </pic:nvPicPr>
                  <pic:blipFill>
                    <a:blip r:embed="rId92" cstate="print"/>
                    <a:srcRect/>
                    <a:stretch>
                      <a:fillRect/>
                    </a:stretch>
                  </pic:blipFill>
                  <pic:spPr bwMode="auto">
                    <a:xfrm>
                      <a:off x="0" y="0"/>
                      <a:ext cx="929005" cy="868680"/>
                    </a:xfrm>
                    <a:prstGeom prst="rect">
                      <a:avLst/>
                    </a:prstGeom>
                    <a:noFill/>
                    <a:ln w="9525">
                      <a:noFill/>
                      <a:miter lim="800000"/>
                      <a:headEnd/>
                      <a:tailEnd/>
                    </a:ln>
                  </pic:spPr>
                </pic:pic>
              </a:graphicData>
            </a:graphic>
          </wp:anchor>
        </w:drawing>
      </w:r>
    </w:p>
    <w:p w:rsidR="00BB433F" w:rsidRPr="000F4B16" w:rsidRDefault="00BB433F" w:rsidP="00220458"/>
    <w:p w:rsidR="00BB433F" w:rsidRPr="000F4B16" w:rsidRDefault="00BB433F" w:rsidP="00220458"/>
    <w:p w:rsidR="00BB433F" w:rsidRPr="000F4B16" w:rsidRDefault="00164399" w:rsidP="00220458">
      <w:r>
        <w:rPr>
          <w:noProof/>
          <w:lang w:eastAsia="en-US"/>
        </w:rPr>
        <w:pict>
          <v:shape id="_x0000_s2178" type="#_x0000_t202" style="position:absolute;margin-left:0;margin-top:0;width:214.4pt;height:38.95pt;z-index:252160512;mso-width-percent:400;mso-height-percent:200;mso-position-horizontal:center;mso-width-percent:400;mso-height-percent:200;mso-width-relative:margin;mso-height-relative:margin" fillcolor="#dbe5f1" stroked="f">
            <v:textbox style="mso-fit-shape-to-text:t">
              <w:txbxContent>
                <w:p w:rsidR="002666D1" w:rsidRPr="00303A7E" w:rsidRDefault="002666D1">
                  <w:pPr>
                    <w:rPr>
                      <w:color w:val="FF0000"/>
                      <w:sz w:val="52"/>
                      <w:szCs w:val="52"/>
                    </w:rPr>
                  </w:pPr>
                  <w:r w:rsidRPr="00303A7E">
                    <w:rPr>
                      <w:color w:val="FF0000"/>
                      <w:sz w:val="52"/>
                      <w:szCs w:val="52"/>
                    </w:rPr>
                    <w:t>2017/2018</w:t>
                  </w:r>
                </w:p>
              </w:txbxContent>
            </v:textbox>
          </v:shape>
        </w:pict>
      </w:r>
    </w:p>
    <w:p w:rsidR="00BB433F" w:rsidRDefault="00BB433F" w:rsidP="00220458"/>
    <w:p w:rsidR="00BB433F" w:rsidRDefault="00BB433F" w:rsidP="00220458">
      <w:pPr>
        <w:tabs>
          <w:tab w:val="left" w:pos="3900"/>
        </w:tabs>
      </w:pPr>
      <w:r>
        <w:tab/>
      </w:r>
    </w:p>
    <w:p w:rsidR="00BB433F" w:rsidRDefault="00BB433F" w:rsidP="00220458">
      <w:pPr>
        <w:tabs>
          <w:tab w:val="left" w:pos="3900"/>
        </w:tabs>
      </w:pPr>
    </w:p>
    <w:p w:rsidR="00BB433F" w:rsidRDefault="00BB433F" w:rsidP="00220458"/>
    <w:p w:rsidR="00BB433F" w:rsidRDefault="00BB433F" w:rsidP="00220458"/>
    <w:p w:rsidR="00BB433F" w:rsidRDefault="00164399" w:rsidP="00220458">
      <w:r>
        <w:rPr>
          <w:noProof/>
        </w:rPr>
        <w:pict>
          <v:shape id="_x0000_s1972" type="#_x0000_t136" style="position:absolute;margin-left:49.05pt;margin-top:8.45pt;width:431.25pt;height:62.95pt;z-index:252040704" fillcolor="red" strokecolor="white">
            <v:shadow on="t" opacity="52429f"/>
            <v:textpath style="font-family:&quot;Arial Black&quot;;font-size:20pt;font-style:italic;v-text-kern:t" trim="t" fitpath="t" string="AGGIORNAMENTI E/O INTEGRAZIONI&#10; "/>
            <w10:wrap type="square"/>
          </v:shape>
        </w:pict>
      </w:r>
    </w:p>
    <w:p w:rsidR="00BB433F" w:rsidRDefault="00BB433F" w:rsidP="00220458"/>
    <w:p w:rsidR="00BB433F" w:rsidRDefault="00BB433F" w:rsidP="00220458"/>
    <w:p w:rsidR="00BB433F" w:rsidRDefault="00BB433F" w:rsidP="00220458"/>
    <w:p w:rsidR="00BB433F" w:rsidRDefault="00BB433F" w:rsidP="00220458"/>
    <w:p w:rsidR="00BB433F" w:rsidRDefault="00BB433F" w:rsidP="00220458"/>
    <w:p w:rsidR="00BB433F" w:rsidRDefault="00BB433F" w:rsidP="00220458"/>
    <w:p w:rsidR="00BB433F" w:rsidRDefault="00BB433F" w:rsidP="00220458"/>
    <w:p w:rsidR="00BB433F" w:rsidRDefault="00FB7651" w:rsidP="00220458">
      <w:pPr>
        <w:tabs>
          <w:tab w:val="left" w:pos="3240"/>
        </w:tabs>
      </w:pPr>
      <w:r>
        <w:rPr>
          <w:noProof/>
        </w:rPr>
        <w:drawing>
          <wp:inline distT="0" distB="0" distL="0" distR="0">
            <wp:extent cx="321945" cy="314325"/>
            <wp:effectExtent l="19050" t="0" r="1905" b="0"/>
            <wp:docPr id="2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8"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BB433F" w:rsidRPr="00122965">
        <w:rPr>
          <w:rFonts w:ascii="Arial" w:hAnsi="Arial"/>
          <w:b/>
          <w:color w:val="1F497D"/>
          <w:sz w:val="28"/>
          <w:szCs w:val="28"/>
        </w:rPr>
        <w:t xml:space="preserve"> </w:t>
      </w:r>
      <w:r w:rsidR="00BB433F" w:rsidRPr="00122965">
        <w:rPr>
          <w:rFonts w:ascii="Arial" w:hAnsi="Arial"/>
          <w:b/>
          <w:color w:val="FF0000"/>
          <w:sz w:val="28"/>
          <w:szCs w:val="28"/>
        </w:rPr>
        <w:t>IL NOSTRO CURRICOLO IN TRASFORMAZIONE</w:t>
      </w:r>
      <w:r w:rsidR="00BB433F">
        <w:tab/>
      </w:r>
    </w:p>
    <w:p w:rsidR="00BB433F" w:rsidRPr="000F4B16" w:rsidRDefault="00BB433F" w:rsidP="00220458"/>
    <w:p w:rsidR="00BB433F" w:rsidRPr="000F4B16" w:rsidRDefault="00BB433F" w:rsidP="00220458"/>
    <w:tbl>
      <w:tblPr>
        <w:tblpPr w:leftFromText="141" w:rightFromText="141" w:vertAnchor="text" w:horzAnchor="margin" w:tblpY="182"/>
        <w:tblW w:w="10471" w:type="dxa"/>
        <w:tblBorders>
          <w:top w:val="single" w:sz="8" w:space="0" w:color="4F81BD"/>
          <w:left w:val="single" w:sz="8" w:space="0" w:color="4F81BD"/>
          <w:bottom w:val="single" w:sz="8" w:space="0" w:color="4F81BD"/>
          <w:right w:val="single" w:sz="8" w:space="0" w:color="4F81BD"/>
        </w:tblBorders>
        <w:tblLook w:val="04A0"/>
      </w:tblPr>
      <w:tblGrid>
        <w:gridCol w:w="5010"/>
        <w:gridCol w:w="90"/>
        <w:gridCol w:w="75"/>
        <w:gridCol w:w="236"/>
        <w:gridCol w:w="5060"/>
      </w:tblGrid>
      <w:tr w:rsidR="00BB433F" w:rsidRPr="0016319F" w:rsidTr="00BB433F">
        <w:trPr>
          <w:trHeight w:val="450"/>
        </w:trPr>
        <w:tc>
          <w:tcPr>
            <w:tcW w:w="10471" w:type="dxa"/>
            <w:gridSpan w:val="5"/>
            <w:tcBorders>
              <w:top w:val="single" w:sz="24" w:space="0" w:color="1F497D"/>
              <w:left w:val="single" w:sz="24" w:space="0" w:color="1F497D"/>
              <w:bottom w:val="single" w:sz="24" w:space="0" w:color="1F497D"/>
              <w:right w:val="single" w:sz="24" w:space="0" w:color="1F497D"/>
            </w:tcBorders>
            <w:hideMark/>
          </w:tcPr>
          <w:p w:rsidR="00BB433F" w:rsidRPr="00BB433F" w:rsidRDefault="00BB433F" w:rsidP="00BB433F">
            <w:pPr>
              <w:jc w:val="center"/>
              <w:rPr>
                <w:rFonts w:cs="Times New Roman"/>
                <w:b/>
                <w:bCs/>
                <w:color w:val="FFFFFF"/>
                <w:sz w:val="22"/>
                <w:szCs w:val="22"/>
              </w:rPr>
            </w:pPr>
            <w:r w:rsidRPr="00BB433F">
              <w:rPr>
                <w:rFonts w:cs="Times New Roman"/>
                <w:b/>
                <w:bCs/>
                <w:color w:val="FFFFFF"/>
                <w:sz w:val="22"/>
                <w:szCs w:val="22"/>
                <w:u w:val="single"/>
              </w:rPr>
              <w:t>COMPETENZE</w:t>
            </w:r>
          </w:p>
        </w:tc>
      </w:tr>
      <w:tr w:rsidR="00BB433F" w:rsidRPr="0016319F" w:rsidTr="00BB433F">
        <w:trPr>
          <w:trHeight w:val="803"/>
        </w:trPr>
        <w:tc>
          <w:tcPr>
            <w:tcW w:w="5010" w:type="dxa"/>
            <w:tcBorders>
              <w:top w:val="single" w:sz="24" w:space="0" w:color="1F497D"/>
              <w:left w:val="single" w:sz="24" w:space="0" w:color="1F497D"/>
              <w:bottom w:val="single" w:sz="24" w:space="0" w:color="1F497D"/>
              <w:right w:val="single" w:sz="18" w:space="0" w:color="4F81BD"/>
            </w:tcBorders>
            <w:hideMark/>
          </w:tcPr>
          <w:p w:rsidR="00BB433F" w:rsidRPr="00BB433F" w:rsidRDefault="00BB433F" w:rsidP="00BB433F">
            <w:pPr>
              <w:rPr>
                <w:rFonts w:cs="Times New Roman"/>
                <w:b/>
                <w:bCs/>
                <w:sz w:val="22"/>
                <w:szCs w:val="22"/>
              </w:rPr>
            </w:pPr>
            <w:r w:rsidRPr="00BB433F">
              <w:rPr>
                <w:rFonts w:cs="Times New Roman"/>
                <w:b/>
                <w:bCs/>
                <w:sz w:val="22"/>
                <w:szCs w:val="22"/>
              </w:rPr>
              <w:t xml:space="preserve">Sperimentazione curricolo verticale </w:t>
            </w:r>
          </w:p>
        </w:tc>
        <w:tc>
          <w:tcPr>
            <w:tcW w:w="401" w:type="dxa"/>
            <w:gridSpan w:val="3"/>
            <w:tcBorders>
              <w:top w:val="single" w:sz="24" w:space="0" w:color="1F497D"/>
              <w:left w:val="single" w:sz="18" w:space="0" w:color="4F81BD"/>
              <w:bottom w:val="single" w:sz="24" w:space="0" w:color="1F497D"/>
            </w:tcBorders>
          </w:tcPr>
          <w:p w:rsidR="00BB433F" w:rsidRPr="00BB433F" w:rsidRDefault="00BB433F" w:rsidP="00BB433F">
            <w:pPr>
              <w:rPr>
                <w:rFonts w:cs="Times New Roman"/>
                <w:b/>
                <w:bCs/>
                <w:sz w:val="22"/>
                <w:szCs w:val="22"/>
              </w:rPr>
            </w:pPr>
          </w:p>
        </w:tc>
        <w:tc>
          <w:tcPr>
            <w:tcW w:w="5060" w:type="dxa"/>
            <w:tcBorders>
              <w:top w:val="single" w:sz="24" w:space="0" w:color="1F497D"/>
              <w:bottom w:val="single" w:sz="24" w:space="0" w:color="1F497D"/>
              <w:right w:val="single" w:sz="24" w:space="0" w:color="1F497D"/>
            </w:tcBorders>
            <w:hideMark/>
          </w:tcPr>
          <w:p w:rsidR="00BB433F" w:rsidRPr="00BB433F" w:rsidRDefault="00BB433F" w:rsidP="00BB433F">
            <w:pPr>
              <w:rPr>
                <w:rFonts w:cs="Times New Roman"/>
                <w:sz w:val="22"/>
                <w:szCs w:val="22"/>
              </w:rPr>
            </w:pPr>
            <w:r w:rsidRPr="00BB433F">
              <w:rPr>
                <w:rFonts w:cs="Times New Roman"/>
                <w:sz w:val="22"/>
                <w:szCs w:val="22"/>
              </w:rPr>
              <w:t xml:space="preserve">Tutti gli insegnanti </w:t>
            </w:r>
          </w:p>
        </w:tc>
      </w:tr>
      <w:tr w:rsidR="00BB433F" w:rsidRPr="0016319F" w:rsidTr="00BB433F">
        <w:trPr>
          <w:trHeight w:val="660"/>
        </w:trPr>
        <w:tc>
          <w:tcPr>
            <w:tcW w:w="5010" w:type="dxa"/>
            <w:tcBorders>
              <w:top w:val="single" w:sz="24" w:space="0" w:color="1F497D"/>
              <w:left w:val="single" w:sz="24" w:space="0" w:color="1F497D"/>
              <w:bottom w:val="single" w:sz="24" w:space="0" w:color="1F497D"/>
              <w:right w:val="single" w:sz="18" w:space="0" w:color="4F81BD"/>
            </w:tcBorders>
            <w:hideMark/>
          </w:tcPr>
          <w:p w:rsidR="00BB433F" w:rsidRPr="00BB433F" w:rsidRDefault="00BB433F" w:rsidP="00BB433F">
            <w:pPr>
              <w:rPr>
                <w:rFonts w:cs="Times New Roman"/>
                <w:b/>
                <w:bCs/>
                <w:sz w:val="22"/>
                <w:szCs w:val="22"/>
              </w:rPr>
            </w:pPr>
            <w:r w:rsidRPr="00BB433F">
              <w:rPr>
                <w:rFonts w:cs="Times New Roman"/>
                <w:b/>
                <w:bCs/>
                <w:sz w:val="22"/>
                <w:szCs w:val="22"/>
              </w:rPr>
              <w:t xml:space="preserve"> Stesura curricolo verticale inclusivo </w:t>
            </w:r>
          </w:p>
        </w:tc>
        <w:tc>
          <w:tcPr>
            <w:tcW w:w="401" w:type="dxa"/>
            <w:gridSpan w:val="3"/>
            <w:tcBorders>
              <w:top w:val="single" w:sz="24" w:space="0" w:color="1F497D"/>
              <w:left w:val="single" w:sz="18" w:space="0" w:color="4F81BD"/>
              <w:bottom w:val="single" w:sz="24" w:space="0" w:color="1F497D"/>
            </w:tcBorders>
          </w:tcPr>
          <w:p w:rsidR="00BB433F" w:rsidRPr="00BB433F" w:rsidRDefault="00BB433F" w:rsidP="00BB433F">
            <w:pPr>
              <w:rPr>
                <w:rFonts w:cs="Times New Roman"/>
                <w:b/>
                <w:bCs/>
                <w:sz w:val="22"/>
                <w:szCs w:val="22"/>
              </w:rPr>
            </w:pPr>
          </w:p>
        </w:tc>
        <w:tc>
          <w:tcPr>
            <w:tcW w:w="5060" w:type="dxa"/>
            <w:tcBorders>
              <w:top w:val="single" w:sz="24" w:space="0" w:color="1F497D"/>
              <w:bottom w:val="single" w:sz="24" w:space="0" w:color="1F497D"/>
              <w:right w:val="single" w:sz="24" w:space="0" w:color="1F497D"/>
            </w:tcBorders>
            <w:hideMark/>
          </w:tcPr>
          <w:p w:rsidR="00BB433F" w:rsidRPr="00BB433F" w:rsidRDefault="00BB433F" w:rsidP="00BB433F">
            <w:pPr>
              <w:rPr>
                <w:rFonts w:cs="Times New Roman"/>
                <w:sz w:val="22"/>
                <w:szCs w:val="22"/>
              </w:rPr>
            </w:pPr>
            <w:proofErr w:type="spellStart"/>
            <w:r w:rsidRPr="00BB433F">
              <w:rPr>
                <w:rFonts w:cs="Times New Roman"/>
                <w:sz w:val="22"/>
                <w:szCs w:val="22"/>
              </w:rPr>
              <w:t>FS+</w:t>
            </w:r>
            <w:proofErr w:type="spellEnd"/>
            <w:r w:rsidRPr="00BB433F">
              <w:rPr>
                <w:rFonts w:cs="Times New Roman"/>
                <w:sz w:val="22"/>
                <w:szCs w:val="22"/>
              </w:rPr>
              <w:t xml:space="preserve"> comm. BES </w:t>
            </w:r>
          </w:p>
        </w:tc>
      </w:tr>
      <w:tr w:rsidR="00BB433F" w:rsidRPr="0016319F" w:rsidTr="00BB433F">
        <w:trPr>
          <w:trHeight w:val="563"/>
        </w:trPr>
        <w:tc>
          <w:tcPr>
            <w:tcW w:w="5010" w:type="dxa"/>
            <w:tcBorders>
              <w:top w:val="single" w:sz="24" w:space="0" w:color="1F497D"/>
              <w:left w:val="single" w:sz="24" w:space="0" w:color="1F497D"/>
              <w:bottom w:val="single" w:sz="24" w:space="0" w:color="1F497D"/>
              <w:right w:val="single" w:sz="18" w:space="0" w:color="4F81BD"/>
            </w:tcBorders>
            <w:hideMark/>
          </w:tcPr>
          <w:p w:rsidR="00BB433F" w:rsidRPr="00BB433F" w:rsidRDefault="00BB433F" w:rsidP="00BB433F">
            <w:pPr>
              <w:rPr>
                <w:rFonts w:cs="Times New Roman"/>
                <w:b/>
                <w:bCs/>
                <w:sz w:val="22"/>
                <w:szCs w:val="22"/>
              </w:rPr>
            </w:pPr>
            <w:r w:rsidRPr="00BB433F">
              <w:rPr>
                <w:rFonts w:cs="Times New Roman"/>
                <w:b/>
                <w:bCs/>
                <w:sz w:val="22"/>
                <w:szCs w:val="22"/>
              </w:rPr>
              <w:t xml:space="preserve"> Curricolo verticale di raccordo sugli anni ponte </w:t>
            </w:r>
          </w:p>
        </w:tc>
        <w:tc>
          <w:tcPr>
            <w:tcW w:w="401" w:type="dxa"/>
            <w:gridSpan w:val="3"/>
            <w:tcBorders>
              <w:top w:val="single" w:sz="24" w:space="0" w:color="1F497D"/>
              <w:left w:val="single" w:sz="18" w:space="0" w:color="4F81BD"/>
              <w:bottom w:val="single" w:sz="24" w:space="0" w:color="1F497D"/>
            </w:tcBorders>
          </w:tcPr>
          <w:p w:rsidR="00BB433F" w:rsidRPr="00BB433F" w:rsidRDefault="00BB433F" w:rsidP="00BB433F">
            <w:pPr>
              <w:rPr>
                <w:rFonts w:cs="Times New Roman"/>
                <w:b/>
                <w:bCs/>
                <w:sz w:val="22"/>
                <w:szCs w:val="22"/>
              </w:rPr>
            </w:pPr>
          </w:p>
        </w:tc>
        <w:tc>
          <w:tcPr>
            <w:tcW w:w="5060" w:type="dxa"/>
            <w:tcBorders>
              <w:top w:val="single" w:sz="24" w:space="0" w:color="1F497D"/>
              <w:bottom w:val="single" w:sz="24" w:space="0" w:color="1F497D"/>
              <w:right w:val="single" w:sz="24" w:space="0" w:color="1F497D"/>
            </w:tcBorders>
            <w:hideMark/>
          </w:tcPr>
          <w:p w:rsidR="00BB433F" w:rsidRPr="00BB433F" w:rsidRDefault="00BB433F" w:rsidP="00BB433F">
            <w:pPr>
              <w:rPr>
                <w:rFonts w:cs="Times New Roman"/>
                <w:sz w:val="22"/>
                <w:szCs w:val="22"/>
              </w:rPr>
            </w:pPr>
            <w:proofErr w:type="spellStart"/>
            <w:r w:rsidRPr="00BB433F">
              <w:rPr>
                <w:rFonts w:cs="Times New Roman"/>
                <w:sz w:val="22"/>
                <w:szCs w:val="22"/>
              </w:rPr>
              <w:t>FS+</w:t>
            </w:r>
            <w:proofErr w:type="spellEnd"/>
            <w:r w:rsidRPr="00BB433F">
              <w:rPr>
                <w:rFonts w:cs="Times New Roman"/>
                <w:sz w:val="22"/>
                <w:szCs w:val="22"/>
              </w:rPr>
              <w:t xml:space="preserve"> comm. continuità </w:t>
            </w:r>
          </w:p>
        </w:tc>
      </w:tr>
      <w:tr w:rsidR="00BB433F" w:rsidRPr="0016319F" w:rsidTr="00BB433F">
        <w:trPr>
          <w:trHeight w:val="450"/>
        </w:trPr>
        <w:tc>
          <w:tcPr>
            <w:tcW w:w="10471" w:type="dxa"/>
            <w:gridSpan w:val="5"/>
            <w:tcBorders>
              <w:top w:val="single" w:sz="24" w:space="0" w:color="1F497D"/>
              <w:left w:val="single" w:sz="24" w:space="0" w:color="1F497D"/>
              <w:bottom w:val="single" w:sz="24" w:space="0" w:color="1F497D"/>
              <w:right w:val="single" w:sz="24" w:space="0" w:color="1F497D"/>
            </w:tcBorders>
            <w:shd w:val="clear" w:color="auto" w:fill="4F81BD"/>
            <w:hideMark/>
          </w:tcPr>
          <w:p w:rsidR="00BB433F" w:rsidRPr="00BB433F" w:rsidRDefault="00BB433F" w:rsidP="00BB433F">
            <w:pPr>
              <w:jc w:val="center"/>
              <w:rPr>
                <w:rFonts w:cs="Times New Roman"/>
                <w:b/>
                <w:bCs/>
                <w:color w:val="FFFFFF"/>
                <w:sz w:val="22"/>
                <w:szCs w:val="22"/>
              </w:rPr>
            </w:pPr>
            <w:r w:rsidRPr="00BB433F">
              <w:rPr>
                <w:rFonts w:cs="Times New Roman"/>
                <w:b/>
                <w:bCs/>
                <w:color w:val="FFFFFF"/>
                <w:sz w:val="22"/>
                <w:szCs w:val="22"/>
                <w:u w:val="single"/>
              </w:rPr>
              <w:t>M</w:t>
            </w:r>
            <w:r w:rsidRPr="00BB433F">
              <w:rPr>
                <w:rFonts w:cs="Times New Roman"/>
                <w:b/>
                <w:bCs/>
                <w:color w:val="FFFFFF"/>
                <w:sz w:val="22"/>
                <w:szCs w:val="22"/>
                <w:u w:val="single"/>
                <w:shd w:val="clear" w:color="auto" w:fill="4F81BD"/>
              </w:rPr>
              <w:t>ETODOLOGIA</w:t>
            </w:r>
          </w:p>
        </w:tc>
      </w:tr>
      <w:tr w:rsidR="00BB433F" w:rsidRPr="0016319F" w:rsidTr="00BB433F">
        <w:trPr>
          <w:trHeight w:val="803"/>
        </w:trPr>
        <w:tc>
          <w:tcPr>
            <w:tcW w:w="5100" w:type="dxa"/>
            <w:gridSpan w:val="2"/>
            <w:tcBorders>
              <w:top w:val="single" w:sz="24" w:space="0" w:color="1F497D"/>
              <w:left w:val="single" w:sz="24" w:space="0" w:color="1F497D"/>
              <w:bottom w:val="single" w:sz="24" w:space="0" w:color="1F497D"/>
              <w:right w:val="single" w:sz="18" w:space="0" w:color="4F81BD"/>
            </w:tcBorders>
            <w:hideMark/>
          </w:tcPr>
          <w:p w:rsidR="00BB433F" w:rsidRPr="00BB433F" w:rsidRDefault="00BB433F" w:rsidP="00BB433F">
            <w:pPr>
              <w:rPr>
                <w:rFonts w:cs="Times New Roman"/>
                <w:b/>
                <w:bCs/>
                <w:sz w:val="22"/>
                <w:szCs w:val="22"/>
              </w:rPr>
            </w:pPr>
            <w:r w:rsidRPr="00BB433F">
              <w:rPr>
                <w:rFonts w:cs="Times New Roman"/>
                <w:b/>
                <w:bCs/>
                <w:sz w:val="22"/>
                <w:szCs w:val="22"/>
              </w:rPr>
              <w:t xml:space="preserve">Cooperative </w:t>
            </w:r>
            <w:proofErr w:type="spellStart"/>
            <w:r w:rsidRPr="00BB433F">
              <w:rPr>
                <w:rFonts w:cs="Times New Roman"/>
                <w:b/>
                <w:bCs/>
                <w:sz w:val="22"/>
                <w:szCs w:val="22"/>
              </w:rPr>
              <w:t>Learning</w:t>
            </w:r>
            <w:proofErr w:type="spellEnd"/>
            <w:r w:rsidRPr="00BB433F">
              <w:rPr>
                <w:rFonts w:cs="Times New Roman"/>
                <w:b/>
                <w:bCs/>
                <w:sz w:val="22"/>
                <w:szCs w:val="22"/>
              </w:rPr>
              <w:t xml:space="preserve"> </w:t>
            </w:r>
          </w:p>
        </w:tc>
        <w:tc>
          <w:tcPr>
            <w:tcW w:w="311" w:type="dxa"/>
            <w:gridSpan w:val="2"/>
            <w:tcBorders>
              <w:top w:val="single" w:sz="24" w:space="0" w:color="1F497D"/>
              <w:left w:val="single" w:sz="18" w:space="0" w:color="4F81BD"/>
              <w:bottom w:val="single" w:sz="24" w:space="0" w:color="1F497D"/>
            </w:tcBorders>
          </w:tcPr>
          <w:p w:rsidR="00BB433F" w:rsidRPr="00BB433F" w:rsidRDefault="00BB433F" w:rsidP="00BB433F">
            <w:pPr>
              <w:rPr>
                <w:rFonts w:cs="Times New Roman"/>
                <w:b/>
                <w:bCs/>
                <w:sz w:val="22"/>
                <w:szCs w:val="22"/>
              </w:rPr>
            </w:pPr>
          </w:p>
        </w:tc>
        <w:tc>
          <w:tcPr>
            <w:tcW w:w="5060" w:type="dxa"/>
            <w:tcBorders>
              <w:top w:val="single" w:sz="24" w:space="0" w:color="1F497D"/>
              <w:bottom w:val="single" w:sz="24" w:space="0" w:color="1F497D"/>
              <w:right w:val="single" w:sz="24" w:space="0" w:color="1F497D"/>
            </w:tcBorders>
            <w:hideMark/>
          </w:tcPr>
          <w:p w:rsidR="00BB433F" w:rsidRPr="00BB433F" w:rsidRDefault="00BB433F" w:rsidP="00BB433F">
            <w:pPr>
              <w:rPr>
                <w:rFonts w:cs="Times New Roman"/>
                <w:sz w:val="22"/>
                <w:szCs w:val="22"/>
              </w:rPr>
            </w:pPr>
            <w:r w:rsidRPr="00BB433F">
              <w:rPr>
                <w:rFonts w:cs="Times New Roman"/>
                <w:sz w:val="22"/>
                <w:szCs w:val="22"/>
              </w:rPr>
              <w:t>Tutti gli insegnanti</w:t>
            </w:r>
          </w:p>
          <w:p w:rsidR="00BB433F" w:rsidRPr="00BB433F" w:rsidRDefault="00BB433F" w:rsidP="00BB433F">
            <w:pPr>
              <w:rPr>
                <w:rFonts w:cs="Times New Roman"/>
                <w:sz w:val="22"/>
                <w:szCs w:val="22"/>
              </w:rPr>
            </w:pPr>
            <w:r w:rsidRPr="00BB433F">
              <w:rPr>
                <w:rFonts w:cs="Times New Roman"/>
                <w:sz w:val="22"/>
                <w:szCs w:val="22"/>
              </w:rPr>
              <w:t xml:space="preserve">Sperimentazione  di 1 o 2 unità </w:t>
            </w:r>
          </w:p>
        </w:tc>
      </w:tr>
      <w:tr w:rsidR="00BB433F" w:rsidRPr="0016319F" w:rsidTr="00BB433F">
        <w:trPr>
          <w:trHeight w:val="870"/>
        </w:trPr>
        <w:tc>
          <w:tcPr>
            <w:tcW w:w="5100" w:type="dxa"/>
            <w:gridSpan w:val="2"/>
            <w:tcBorders>
              <w:top w:val="single" w:sz="24" w:space="0" w:color="1F497D"/>
              <w:left w:val="single" w:sz="24" w:space="0" w:color="1F497D"/>
              <w:bottom w:val="single" w:sz="24" w:space="0" w:color="1F497D"/>
              <w:right w:val="single" w:sz="18" w:space="0" w:color="4F81BD"/>
            </w:tcBorders>
            <w:hideMark/>
          </w:tcPr>
          <w:p w:rsidR="00BB433F" w:rsidRPr="00BB433F" w:rsidRDefault="00BB433F" w:rsidP="00BB433F">
            <w:pPr>
              <w:rPr>
                <w:rFonts w:cs="Times New Roman"/>
                <w:b/>
                <w:bCs/>
                <w:sz w:val="22"/>
                <w:szCs w:val="22"/>
                <w:lang w:val="en-US"/>
              </w:rPr>
            </w:pPr>
            <w:proofErr w:type="spellStart"/>
            <w:r w:rsidRPr="00BB433F">
              <w:rPr>
                <w:rFonts w:cs="Times New Roman"/>
                <w:b/>
                <w:bCs/>
                <w:sz w:val="22"/>
                <w:szCs w:val="22"/>
                <w:lang w:val="en-US"/>
              </w:rPr>
              <w:t>Metodologie</w:t>
            </w:r>
            <w:proofErr w:type="spellEnd"/>
            <w:r w:rsidRPr="00BB433F">
              <w:rPr>
                <w:rFonts w:cs="Times New Roman"/>
                <w:b/>
                <w:bCs/>
                <w:sz w:val="22"/>
                <w:szCs w:val="22"/>
                <w:lang w:val="en-US"/>
              </w:rPr>
              <w:t xml:space="preserve">  </w:t>
            </w:r>
            <w:proofErr w:type="spellStart"/>
            <w:r w:rsidRPr="00BB433F">
              <w:rPr>
                <w:rFonts w:cs="Times New Roman"/>
                <w:b/>
                <w:bCs/>
                <w:sz w:val="22"/>
                <w:szCs w:val="22"/>
                <w:lang w:val="en-US"/>
              </w:rPr>
              <w:t>didattiche</w:t>
            </w:r>
            <w:proofErr w:type="spellEnd"/>
            <w:r w:rsidRPr="00BB433F">
              <w:rPr>
                <w:rFonts w:cs="Times New Roman"/>
                <w:b/>
                <w:bCs/>
                <w:sz w:val="22"/>
                <w:szCs w:val="22"/>
                <w:lang w:val="en-US"/>
              </w:rPr>
              <w:t xml:space="preserve"> inclusive  (</w:t>
            </w:r>
            <w:r w:rsidR="007313E8">
              <w:rPr>
                <w:rFonts w:cs="Times New Roman"/>
                <w:b/>
                <w:bCs/>
                <w:sz w:val="22"/>
                <w:szCs w:val="22"/>
                <w:lang w:val="en-US"/>
              </w:rPr>
              <w:t>Flipped Classroom, peer to peer, debate…</w:t>
            </w:r>
            <w:r w:rsidRPr="00BB433F">
              <w:rPr>
                <w:rFonts w:cs="Times New Roman"/>
                <w:b/>
                <w:bCs/>
                <w:sz w:val="22"/>
                <w:szCs w:val="22"/>
                <w:lang w:val="en-US"/>
              </w:rPr>
              <w:t xml:space="preserve">  )  </w:t>
            </w:r>
          </w:p>
        </w:tc>
        <w:tc>
          <w:tcPr>
            <w:tcW w:w="311" w:type="dxa"/>
            <w:gridSpan w:val="2"/>
            <w:tcBorders>
              <w:top w:val="single" w:sz="24" w:space="0" w:color="1F497D"/>
              <w:left w:val="single" w:sz="18" w:space="0" w:color="4F81BD"/>
              <w:bottom w:val="single" w:sz="24" w:space="0" w:color="1F497D"/>
            </w:tcBorders>
          </w:tcPr>
          <w:p w:rsidR="00BB433F" w:rsidRPr="00BB433F" w:rsidRDefault="00BB433F" w:rsidP="00BB433F">
            <w:pPr>
              <w:rPr>
                <w:rFonts w:cs="Times New Roman"/>
                <w:sz w:val="22"/>
                <w:szCs w:val="22"/>
                <w:lang w:val="en-US"/>
              </w:rPr>
            </w:pPr>
          </w:p>
          <w:p w:rsidR="00BB433F" w:rsidRPr="00BB433F" w:rsidRDefault="00BB433F" w:rsidP="00BB433F">
            <w:pPr>
              <w:rPr>
                <w:rFonts w:cs="Times New Roman"/>
                <w:b/>
                <w:bCs/>
                <w:sz w:val="22"/>
                <w:szCs w:val="22"/>
                <w:lang w:val="en-US"/>
              </w:rPr>
            </w:pPr>
          </w:p>
        </w:tc>
        <w:tc>
          <w:tcPr>
            <w:tcW w:w="5060" w:type="dxa"/>
            <w:tcBorders>
              <w:top w:val="single" w:sz="24" w:space="0" w:color="1F497D"/>
              <w:bottom w:val="single" w:sz="24" w:space="0" w:color="1F497D"/>
              <w:right w:val="single" w:sz="24" w:space="0" w:color="1F497D"/>
            </w:tcBorders>
            <w:hideMark/>
          </w:tcPr>
          <w:p w:rsidR="00BB433F" w:rsidRPr="00BB433F" w:rsidRDefault="00BB433F" w:rsidP="00BB433F">
            <w:pPr>
              <w:rPr>
                <w:rFonts w:cs="Times New Roman"/>
                <w:sz w:val="22"/>
                <w:szCs w:val="22"/>
              </w:rPr>
            </w:pPr>
            <w:r w:rsidRPr="00BB433F">
              <w:rPr>
                <w:rFonts w:cs="Times New Roman"/>
                <w:sz w:val="22"/>
                <w:szCs w:val="22"/>
              </w:rPr>
              <w:t xml:space="preserve">Insegnanti </w:t>
            </w:r>
            <w:proofErr w:type="spellStart"/>
            <w:r w:rsidRPr="00BB433F">
              <w:rPr>
                <w:rFonts w:cs="Times New Roman"/>
                <w:sz w:val="22"/>
                <w:szCs w:val="22"/>
              </w:rPr>
              <w:t>autoformati</w:t>
            </w:r>
            <w:proofErr w:type="spellEnd"/>
            <w:r w:rsidRPr="00BB433F">
              <w:rPr>
                <w:rFonts w:cs="Times New Roman"/>
                <w:sz w:val="22"/>
                <w:szCs w:val="22"/>
              </w:rPr>
              <w:t xml:space="preserve"> </w:t>
            </w:r>
          </w:p>
          <w:p w:rsidR="00BB433F" w:rsidRPr="00BB433F" w:rsidRDefault="00BB433F" w:rsidP="00BB433F">
            <w:pPr>
              <w:rPr>
                <w:rFonts w:cs="Times New Roman"/>
                <w:sz w:val="22"/>
                <w:szCs w:val="22"/>
              </w:rPr>
            </w:pPr>
            <w:r w:rsidRPr="00BB433F">
              <w:rPr>
                <w:rFonts w:cs="Times New Roman"/>
                <w:sz w:val="22"/>
                <w:szCs w:val="22"/>
              </w:rPr>
              <w:t xml:space="preserve">sperimentazione </w:t>
            </w:r>
          </w:p>
        </w:tc>
      </w:tr>
      <w:tr w:rsidR="00BB433F" w:rsidRPr="0016319F" w:rsidTr="00BB433F">
        <w:trPr>
          <w:trHeight w:val="740"/>
        </w:trPr>
        <w:tc>
          <w:tcPr>
            <w:tcW w:w="5100" w:type="dxa"/>
            <w:gridSpan w:val="2"/>
            <w:tcBorders>
              <w:top w:val="single" w:sz="24" w:space="0" w:color="1F497D"/>
              <w:left w:val="single" w:sz="24" w:space="0" w:color="1F497D"/>
              <w:bottom w:val="single" w:sz="24" w:space="0" w:color="1F497D"/>
              <w:right w:val="single" w:sz="18" w:space="0" w:color="4F81BD"/>
            </w:tcBorders>
            <w:hideMark/>
          </w:tcPr>
          <w:p w:rsidR="00BB433F" w:rsidRPr="00BB433F" w:rsidRDefault="00BB433F" w:rsidP="00BB433F">
            <w:pPr>
              <w:rPr>
                <w:rFonts w:cs="Times New Roman"/>
                <w:b/>
                <w:bCs/>
                <w:sz w:val="22"/>
                <w:szCs w:val="22"/>
              </w:rPr>
            </w:pPr>
            <w:r w:rsidRPr="00BB433F">
              <w:rPr>
                <w:rFonts w:cs="Times New Roman"/>
                <w:b/>
                <w:bCs/>
                <w:sz w:val="22"/>
                <w:szCs w:val="22"/>
              </w:rPr>
              <w:t xml:space="preserve">Nuove Tecnologie </w:t>
            </w:r>
          </w:p>
        </w:tc>
        <w:tc>
          <w:tcPr>
            <w:tcW w:w="311" w:type="dxa"/>
            <w:gridSpan w:val="2"/>
            <w:tcBorders>
              <w:top w:val="single" w:sz="24" w:space="0" w:color="1F497D"/>
              <w:left w:val="single" w:sz="18" w:space="0" w:color="4F81BD"/>
              <w:bottom w:val="single" w:sz="24" w:space="0" w:color="1F497D"/>
            </w:tcBorders>
          </w:tcPr>
          <w:p w:rsidR="00BB433F" w:rsidRPr="00BB433F" w:rsidRDefault="00BB433F" w:rsidP="00BB433F">
            <w:pPr>
              <w:rPr>
                <w:rFonts w:cs="Times New Roman"/>
                <w:b/>
                <w:bCs/>
                <w:sz w:val="22"/>
                <w:szCs w:val="22"/>
              </w:rPr>
            </w:pPr>
          </w:p>
        </w:tc>
        <w:tc>
          <w:tcPr>
            <w:tcW w:w="5060" w:type="dxa"/>
            <w:tcBorders>
              <w:top w:val="single" w:sz="24" w:space="0" w:color="1F497D"/>
              <w:bottom w:val="single" w:sz="24" w:space="0" w:color="1F497D"/>
              <w:right w:val="single" w:sz="24" w:space="0" w:color="1F497D"/>
            </w:tcBorders>
            <w:hideMark/>
          </w:tcPr>
          <w:p w:rsidR="00BB433F" w:rsidRPr="00BB433F" w:rsidRDefault="00BB433F" w:rsidP="00BB433F">
            <w:pPr>
              <w:rPr>
                <w:rFonts w:cs="Times New Roman"/>
                <w:sz w:val="22"/>
                <w:szCs w:val="22"/>
              </w:rPr>
            </w:pPr>
            <w:r w:rsidRPr="00BB433F">
              <w:rPr>
                <w:rFonts w:cs="Times New Roman"/>
                <w:sz w:val="22"/>
                <w:szCs w:val="22"/>
              </w:rPr>
              <w:t xml:space="preserve">Tutti gli insegnanti </w:t>
            </w:r>
          </w:p>
          <w:p w:rsidR="00BB433F" w:rsidRPr="00BB433F" w:rsidRDefault="00BB433F" w:rsidP="00BB433F">
            <w:pPr>
              <w:rPr>
                <w:rFonts w:cs="Times New Roman"/>
                <w:sz w:val="22"/>
                <w:szCs w:val="22"/>
              </w:rPr>
            </w:pPr>
            <w:r w:rsidRPr="00BB433F">
              <w:rPr>
                <w:rFonts w:cs="Times New Roman"/>
                <w:sz w:val="22"/>
                <w:szCs w:val="22"/>
              </w:rPr>
              <w:t xml:space="preserve">Condivisione materiali su piattaforma </w:t>
            </w:r>
          </w:p>
        </w:tc>
      </w:tr>
      <w:tr w:rsidR="00BB433F" w:rsidRPr="0016319F" w:rsidTr="00BB433F">
        <w:trPr>
          <w:trHeight w:val="501"/>
        </w:trPr>
        <w:tc>
          <w:tcPr>
            <w:tcW w:w="10471" w:type="dxa"/>
            <w:gridSpan w:val="5"/>
            <w:tcBorders>
              <w:top w:val="single" w:sz="24" w:space="0" w:color="1F497D"/>
              <w:left w:val="single" w:sz="24" w:space="0" w:color="1F497D"/>
              <w:bottom w:val="single" w:sz="24" w:space="0" w:color="1F497D"/>
              <w:right w:val="single" w:sz="24" w:space="0" w:color="1F497D"/>
            </w:tcBorders>
            <w:shd w:val="clear" w:color="auto" w:fill="4F81BD"/>
            <w:hideMark/>
          </w:tcPr>
          <w:p w:rsidR="00BB433F" w:rsidRPr="00BB433F" w:rsidRDefault="00BB433F" w:rsidP="00BB433F">
            <w:pPr>
              <w:jc w:val="center"/>
              <w:rPr>
                <w:rFonts w:cs="Times New Roman"/>
                <w:b/>
                <w:bCs/>
                <w:color w:val="FFFFFF"/>
                <w:sz w:val="22"/>
                <w:szCs w:val="22"/>
              </w:rPr>
            </w:pPr>
            <w:r w:rsidRPr="00BB433F">
              <w:rPr>
                <w:rFonts w:cs="Times New Roman"/>
                <w:b/>
                <w:bCs/>
                <w:color w:val="FFFFFF"/>
                <w:sz w:val="22"/>
                <w:szCs w:val="22"/>
                <w:u w:val="single"/>
              </w:rPr>
              <w:t>VALUTAZIONE</w:t>
            </w:r>
          </w:p>
        </w:tc>
      </w:tr>
      <w:tr w:rsidR="00BB433F" w:rsidRPr="0016319F" w:rsidTr="00BB433F">
        <w:trPr>
          <w:trHeight w:val="563"/>
        </w:trPr>
        <w:tc>
          <w:tcPr>
            <w:tcW w:w="5175" w:type="dxa"/>
            <w:gridSpan w:val="3"/>
            <w:tcBorders>
              <w:top w:val="single" w:sz="24" w:space="0" w:color="1F497D"/>
              <w:left w:val="single" w:sz="24" w:space="0" w:color="1F497D"/>
              <w:bottom w:val="single" w:sz="24" w:space="0" w:color="1F497D"/>
              <w:right w:val="single" w:sz="18" w:space="0" w:color="4F81BD"/>
            </w:tcBorders>
            <w:hideMark/>
          </w:tcPr>
          <w:p w:rsidR="00BB433F" w:rsidRPr="00BB433F" w:rsidRDefault="00BB433F" w:rsidP="00BB433F">
            <w:pPr>
              <w:rPr>
                <w:rFonts w:cs="Times New Roman"/>
                <w:b/>
                <w:bCs/>
                <w:sz w:val="22"/>
                <w:szCs w:val="22"/>
              </w:rPr>
            </w:pPr>
            <w:r w:rsidRPr="00BB433F">
              <w:rPr>
                <w:rFonts w:cs="Times New Roman"/>
                <w:b/>
                <w:bCs/>
                <w:sz w:val="22"/>
                <w:szCs w:val="22"/>
              </w:rPr>
              <w:t xml:space="preserve">Elaborazione nuovo modello valutativo </w:t>
            </w:r>
          </w:p>
        </w:tc>
        <w:tc>
          <w:tcPr>
            <w:tcW w:w="236" w:type="dxa"/>
            <w:tcBorders>
              <w:top w:val="single" w:sz="24" w:space="0" w:color="1F497D"/>
              <w:left w:val="single" w:sz="18" w:space="0" w:color="4F81BD"/>
              <w:bottom w:val="single" w:sz="24" w:space="0" w:color="1F497D"/>
            </w:tcBorders>
          </w:tcPr>
          <w:p w:rsidR="00BB433F" w:rsidRPr="00BB433F" w:rsidRDefault="00BB433F" w:rsidP="00BB433F">
            <w:pPr>
              <w:rPr>
                <w:rFonts w:cs="Times New Roman"/>
                <w:b/>
                <w:bCs/>
                <w:sz w:val="22"/>
                <w:szCs w:val="22"/>
              </w:rPr>
            </w:pPr>
          </w:p>
        </w:tc>
        <w:tc>
          <w:tcPr>
            <w:tcW w:w="5060" w:type="dxa"/>
            <w:tcBorders>
              <w:top w:val="single" w:sz="24" w:space="0" w:color="1F497D"/>
              <w:bottom w:val="single" w:sz="24" w:space="0" w:color="1F497D"/>
              <w:right w:val="single" w:sz="24" w:space="0" w:color="1F497D"/>
            </w:tcBorders>
            <w:hideMark/>
          </w:tcPr>
          <w:p w:rsidR="00BB433F" w:rsidRPr="00BB433F" w:rsidRDefault="00BB433F" w:rsidP="00BB433F">
            <w:pPr>
              <w:rPr>
                <w:rFonts w:cs="Times New Roman"/>
                <w:sz w:val="22"/>
                <w:szCs w:val="22"/>
              </w:rPr>
            </w:pPr>
            <w:r w:rsidRPr="00BB433F">
              <w:rPr>
                <w:rFonts w:cs="Times New Roman"/>
                <w:sz w:val="22"/>
                <w:szCs w:val="22"/>
              </w:rPr>
              <w:t> </w:t>
            </w:r>
            <w:proofErr w:type="spellStart"/>
            <w:r w:rsidRPr="00BB433F">
              <w:rPr>
                <w:rFonts w:cs="Times New Roman"/>
                <w:sz w:val="22"/>
                <w:szCs w:val="22"/>
              </w:rPr>
              <w:t>FS+</w:t>
            </w:r>
            <w:proofErr w:type="spellEnd"/>
            <w:r w:rsidRPr="00BB433F">
              <w:rPr>
                <w:rFonts w:cs="Times New Roman"/>
                <w:sz w:val="22"/>
                <w:szCs w:val="22"/>
              </w:rPr>
              <w:t xml:space="preserve"> comm. </w:t>
            </w:r>
            <w:proofErr w:type="spellStart"/>
            <w:r w:rsidRPr="00BB433F">
              <w:rPr>
                <w:rFonts w:cs="Times New Roman"/>
                <w:sz w:val="22"/>
                <w:szCs w:val="22"/>
              </w:rPr>
              <w:t>Ricerca-azione</w:t>
            </w:r>
            <w:proofErr w:type="spellEnd"/>
            <w:r w:rsidRPr="00BB433F">
              <w:rPr>
                <w:rFonts w:cs="Times New Roman"/>
                <w:sz w:val="22"/>
                <w:szCs w:val="22"/>
              </w:rPr>
              <w:t xml:space="preserve"> </w:t>
            </w:r>
          </w:p>
        </w:tc>
      </w:tr>
      <w:tr w:rsidR="00BB433F" w:rsidRPr="0016319F" w:rsidTr="00BB433F">
        <w:trPr>
          <w:trHeight w:val="445"/>
        </w:trPr>
        <w:tc>
          <w:tcPr>
            <w:tcW w:w="5175" w:type="dxa"/>
            <w:gridSpan w:val="3"/>
            <w:tcBorders>
              <w:top w:val="single" w:sz="24" w:space="0" w:color="1F497D"/>
              <w:left w:val="single" w:sz="24" w:space="0" w:color="1F497D"/>
              <w:bottom w:val="single" w:sz="24" w:space="0" w:color="1F497D"/>
              <w:right w:val="single" w:sz="18" w:space="0" w:color="4F81BD"/>
            </w:tcBorders>
            <w:hideMark/>
          </w:tcPr>
          <w:p w:rsidR="00BB433F" w:rsidRPr="00BB433F" w:rsidRDefault="00BB433F" w:rsidP="00BB433F">
            <w:pPr>
              <w:rPr>
                <w:rFonts w:cs="Times New Roman"/>
                <w:b/>
                <w:bCs/>
                <w:sz w:val="22"/>
                <w:szCs w:val="22"/>
              </w:rPr>
            </w:pPr>
            <w:r w:rsidRPr="00BB433F">
              <w:rPr>
                <w:rFonts w:cs="Times New Roman"/>
                <w:b/>
                <w:bCs/>
                <w:sz w:val="22"/>
                <w:szCs w:val="22"/>
              </w:rPr>
              <w:t xml:space="preserve">Elaborazione  valutazione alunni BES </w:t>
            </w:r>
          </w:p>
        </w:tc>
        <w:tc>
          <w:tcPr>
            <w:tcW w:w="236" w:type="dxa"/>
            <w:tcBorders>
              <w:top w:val="single" w:sz="24" w:space="0" w:color="1F497D"/>
              <w:left w:val="single" w:sz="18" w:space="0" w:color="4F81BD"/>
              <w:bottom w:val="single" w:sz="24" w:space="0" w:color="1F497D"/>
            </w:tcBorders>
          </w:tcPr>
          <w:p w:rsidR="00BB433F" w:rsidRPr="00BB433F" w:rsidRDefault="00BB433F" w:rsidP="00BB433F">
            <w:pPr>
              <w:rPr>
                <w:rFonts w:cs="Times New Roman"/>
                <w:b/>
                <w:bCs/>
                <w:sz w:val="22"/>
                <w:szCs w:val="22"/>
              </w:rPr>
            </w:pPr>
          </w:p>
        </w:tc>
        <w:tc>
          <w:tcPr>
            <w:tcW w:w="5060" w:type="dxa"/>
            <w:tcBorders>
              <w:top w:val="single" w:sz="24" w:space="0" w:color="1F497D"/>
              <w:bottom w:val="single" w:sz="24" w:space="0" w:color="1F497D"/>
              <w:right w:val="single" w:sz="24" w:space="0" w:color="1F497D"/>
            </w:tcBorders>
            <w:hideMark/>
          </w:tcPr>
          <w:p w:rsidR="00BB433F" w:rsidRPr="00BB433F" w:rsidRDefault="00BB433F" w:rsidP="00BB433F">
            <w:pPr>
              <w:rPr>
                <w:rFonts w:cs="Times New Roman"/>
                <w:sz w:val="22"/>
                <w:szCs w:val="22"/>
              </w:rPr>
            </w:pPr>
            <w:proofErr w:type="spellStart"/>
            <w:r w:rsidRPr="00BB433F">
              <w:rPr>
                <w:rFonts w:cs="Times New Roman"/>
                <w:sz w:val="22"/>
                <w:szCs w:val="22"/>
              </w:rPr>
              <w:t>FS+</w:t>
            </w:r>
            <w:proofErr w:type="spellEnd"/>
            <w:r w:rsidRPr="00BB433F">
              <w:rPr>
                <w:rFonts w:cs="Times New Roman"/>
                <w:sz w:val="22"/>
                <w:szCs w:val="22"/>
              </w:rPr>
              <w:t xml:space="preserve"> comm. Intercultura </w:t>
            </w:r>
          </w:p>
        </w:tc>
      </w:tr>
    </w:tbl>
    <w:p w:rsidR="00BB433F" w:rsidRPr="00B6087B" w:rsidRDefault="00BB433F" w:rsidP="00220458">
      <w:pPr>
        <w:rPr>
          <w:rFonts w:ascii="Arial" w:hAnsi="Arial"/>
          <w:b/>
          <w:color w:val="FF0000"/>
          <w:sz w:val="36"/>
          <w:szCs w:val="36"/>
        </w:rPr>
      </w:pPr>
    </w:p>
    <w:p w:rsidR="00BB433F" w:rsidRPr="00BF7DA2" w:rsidRDefault="00BB433F" w:rsidP="00220458"/>
    <w:p w:rsidR="006D1EAC" w:rsidRDefault="006D1EAC">
      <w:pPr>
        <w:spacing w:line="20" w:lineRule="exact"/>
        <w:rPr>
          <w:rFonts w:ascii="Times New Roman" w:eastAsia="Times New Roman" w:hAnsi="Times New Roman"/>
        </w:rPr>
        <w:sectPr w:rsidR="006D1EAC">
          <w:pgSz w:w="12240" w:h="15840"/>
          <w:pgMar w:top="808" w:right="640" w:bottom="333" w:left="880" w:header="0" w:footer="0" w:gutter="0"/>
          <w:cols w:space="0" w:equalWidth="0">
            <w:col w:w="10720"/>
          </w:cols>
          <w:docGrid w:linePitch="360"/>
        </w:sectPr>
      </w:pPr>
    </w:p>
    <w:p w:rsidR="006D1EAC" w:rsidRDefault="00FB7651">
      <w:pPr>
        <w:spacing w:line="200" w:lineRule="exact"/>
        <w:rPr>
          <w:rFonts w:ascii="Times New Roman" w:eastAsia="Times New Roman" w:hAnsi="Times New Roman"/>
        </w:rPr>
      </w:pPr>
      <w:bookmarkStart w:id="45" w:name="page48"/>
      <w:bookmarkEnd w:id="45"/>
      <w:r>
        <w:rPr>
          <w:rFonts w:ascii="Times New Roman" w:eastAsia="Times New Roman" w:hAnsi="Times New Roman"/>
          <w:noProof/>
        </w:rPr>
        <w:lastRenderedPageBreak/>
        <w:drawing>
          <wp:anchor distT="0" distB="0" distL="114300" distR="114300" simplePos="0" relativeHeight="251495936" behindDoc="1" locked="0" layoutInCell="0" allowOverlap="1">
            <wp:simplePos x="0" y="0"/>
            <wp:positionH relativeFrom="page">
              <wp:posOffset>304800</wp:posOffset>
            </wp:positionH>
            <wp:positionV relativeFrom="page">
              <wp:posOffset>161925</wp:posOffset>
            </wp:positionV>
            <wp:extent cx="7164070" cy="9592945"/>
            <wp:effectExtent l="19050" t="0" r="0" b="0"/>
            <wp:wrapNone/>
            <wp:docPr id="406" name="Immagin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3" cstate="print">
                      <a:clrChange>
                        <a:clrFrom>
                          <a:srgbClr val="FFFFFF"/>
                        </a:clrFrom>
                        <a:clrTo>
                          <a:srgbClr val="FFFFFF">
                            <a:alpha val="0"/>
                          </a:srgbClr>
                        </a:clrTo>
                      </a:clrChange>
                    </a:blip>
                    <a:srcRect/>
                    <a:stretch>
                      <a:fillRect/>
                    </a:stretch>
                  </pic:blipFill>
                  <pic:spPr bwMode="auto">
                    <a:xfrm>
                      <a:off x="0" y="0"/>
                      <a:ext cx="7164070" cy="9592945"/>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63"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00"/>
        <w:gridCol w:w="3080"/>
        <w:gridCol w:w="60"/>
        <w:gridCol w:w="1780"/>
        <w:gridCol w:w="60"/>
        <w:gridCol w:w="1640"/>
        <w:gridCol w:w="60"/>
        <w:gridCol w:w="1600"/>
        <w:gridCol w:w="60"/>
        <w:gridCol w:w="1720"/>
      </w:tblGrid>
      <w:tr w:rsidR="006D1EAC">
        <w:trPr>
          <w:trHeight w:val="49"/>
        </w:trPr>
        <w:tc>
          <w:tcPr>
            <w:tcW w:w="100" w:type="dxa"/>
            <w:tcBorders>
              <w:top w:val="single" w:sz="8" w:space="0" w:color="auto"/>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3080" w:type="dxa"/>
            <w:vMerge w:val="restart"/>
            <w:tcBorders>
              <w:top w:val="single" w:sz="8" w:space="0" w:color="auto"/>
              <w:right w:val="single" w:sz="8" w:space="0" w:color="auto"/>
            </w:tcBorders>
            <w:shd w:val="clear" w:color="auto" w:fill="DAEEF3"/>
            <w:vAlign w:val="bottom"/>
          </w:tcPr>
          <w:p w:rsidR="006D1EAC" w:rsidRDefault="006D1EAC">
            <w:pPr>
              <w:spacing w:line="252" w:lineRule="exact"/>
              <w:rPr>
                <w:rFonts w:ascii="Arial" w:eastAsia="Arial" w:hAnsi="Arial"/>
                <w:b/>
                <w:sz w:val="22"/>
                <w:u w:val="single"/>
              </w:rPr>
            </w:pPr>
            <w:r>
              <w:rPr>
                <w:rFonts w:ascii="Arial" w:eastAsia="Arial" w:hAnsi="Arial"/>
                <w:b/>
                <w:sz w:val="22"/>
                <w:u w:val="single"/>
              </w:rPr>
              <w:t>FORMAZIONE DOCENTI</w:t>
            </w:r>
          </w:p>
        </w:tc>
        <w:tc>
          <w:tcPr>
            <w:tcW w:w="60" w:type="dxa"/>
            <w:vMerge w:val="restart"/>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780" w:type="dxa"/>
            <w:vMerge w:val="restart"/>
            <w:tcBorders>
              <w:top w:val="single" w:sz="8" w:space="0" w:color="auto"/>
              <w:right w:val="single" w:sz="8" w:space="0" w:color="auto"/>
            </w:tcBorders>
            <w:shd w:val="clear" w:color="auto" w:fill="DAEEF3"/>
            <w:vAlign w:val="bottom"/>
          </w:tcPr>
          <w:p w:rsidR="006D1EAC" w:rsidRDefault="006D1EAC">
            <w:pPr>
              <w:spacing w:line="252" w:lineRule="exact"/>
              <w:jc w:val="center"/>
              <w:rPr>
                <w:rFonts w:ascii="Arial" w:eastAsia="Arial" w:hAnsi="Arial"/>
                <w:b/>
                <w:w w:val="99"/>
                <w:sz w:val="22"/>
              </w:rPr>
            </w:pPr>
            <w:r>
              <w:rPr>
                <w:rFonts w:ascii="Arial" w:eastAsia="Arial" w:hAnsi="Arial"/>
                <w:b/>
                <w:w w:val="99"/>
                <w:sz w:val="22"/>
              </w:rPr>
              <w:t>Soggetti</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640" w:type="dxa"/>
            <w:vMerge w:val="restart"/>
            <w:tcBorders>
              <w:top w:val="single" w:sz="8" w:space="0" w:color="auto"/>
              <w:right w:val="single" w:sz="8" w:space="0" w:color="auto"/>
            </w:tcBorders>
            <w:shd w:val="clear" w:color="auto" w:fill="DAEEF3"/>
            <w:vAlign w:val="bottom"/>
          </w:tcPr>
          <w:p w:rsidR="006D1EAC" w:rsidRDefault="006D1EAC">
            <w:pPr>
              <w:spacing w:line="252" w:lineRule="exact"/>
              <w:ind w:left="380"/>
              <w:rPr>
                <w:rFonts w:ascii="Arial" w:eastAsia="Arial" w:hAnsi="Arial"/>
                <w:b/>
                <w:sz w:val="22"/>
              </w:rPr>
            </w:pPr>
            <w:r>
              <w:rPr>
                <w:rFonts w:ascii="Arial" w:eastAsia="Arial" w:hAnsi="Arial"/>
                <w:b/>
                <w:sz w:val="22"/>
              </w:rPr>
              <w:t>2016/17</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600" w:type="dxa"/>
            <w:vMerge w:val="restart"/>
            <w:tcBorders>
              <w:top w:val="single" w:sz="8" w:space="0" w:color="auto"/>
              <w:right w:val="single" w:sz="8" w:space="0" w:color="auto"/>
            </w:tcBorders>
            <w:shd w:val="clear" w:color="auto" w:fill="DAEEF3"/>
            <w:vAlign w:val="bottom"/>
          </w:tcPr>
          <w:p w:rsidR="006D1EAC" w:rsidRDefault="006D1EAC">
            <w:pPr>
              <w:spacing w:line="252" w:lineRule="exact"/>
              <w:ind w:left="360"/>
              <w:rPr>
                <w:rFonts w:ascii="Arial" w:eastAsia="Arial" w:hAnsi="Arial"/>
                <w:b/>
                <w:sz w:val="22"/>
              </w:rPr>
            </w:pPr>
            <w:r>
              <w:rPr>
                <w:rFonts w:ascii="Arial" w:eastAsia="Arial" w:hAnsi="Arial"/>
                <w:b/>
                <w:sz w:val="22"/>
              </w:rPr>
              <w:t>2017/18</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720" w:type="dxa"/>
            <w:vMerge w:val="restart"/>
            <w:tcBorders>
              <w:top w:val="single" w:sz="8" w:space="0" w:color="auto"/>
              <w:right w:val="single" w:sz="8" w:space="0" w:color="auto"/>
            </w:tcBorders>
            <w:shd w:val="clear" w:color="auto" w:fill="DAEEF3"/>
            <w:vAlign w:val="bottom"/>
          </w:tcPr>
          <w:p w:rsidR="006D1EAC" w:rsidRDefault="006D1EAC">
            <w:pPr>
              <w:spacing w:line="252" w:lineRule="exact"/>
              <w:ind w:left="420"/>
              <w:rPr>
                <w:rFonts w:ascii="Arial" w:eastAsia="Arial" w:hAnsi="Arial"/>
                <w:b/>
                <w:sz w:val="22"/>
              </w:rPr>
            </w:pPr>
            <w:r>
              <w:rPr>
                <w:rFonts w:ascii="Arial" w:eastAsia="Arial" w:hAnsi="Arial"/>
                <w:b/>
                <w:sz w:val="22"/>
              </w:rPr>
              <w:t>2018/19</w:t>
            </w:r>
          </w:p>
        </w:tc>
      </w:tr>
      <w:tr w:rsidR="006D1EAC">
        <w:trPr>
          <w:trHeight w:val="228"/>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60" w:type="dxa"/>
            <w:vMerge/>
            <w:shd w:val="clear" w:color="auto" w:fill="DAEEF3"/>
            <w:vAlign w:val="bottom"/>
          </w:tcPr>
          <w:p w:rsidR="006D1EAC" w:rsidRDefault="006D1EAC">
            <w:pPr>
              <w:spacing w:line="0" w:lineRule="atLeast"/>
              <w:rPr>
                <w:rFonts w:ascii="Times New Roman" w:eastAsia="Times New Roman" w:hAnsi="Times New Roman"/>
                <w:sz w:val="19"/>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6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r>
      <w:tr w:rsidR="006D1EAC">
        <w:trPr>
          <w:trHeight w:val="127"/>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80" w:type="dxa"/>
            <w:vMerge w:val="restart"/>
            <w:tcBorders>
              <w:right w:val="single" w:sz="8" w:space="0" w:color="auto"/>
            </w:tcBorders>
            <w:shd w:val="clear" w:color="auto" w:fill="DAEEF3"/>
            <w:vAlign w:val="bottom"/>
          </w:tcPr>
          <w:p w:rsidR="006D1EAC" w:rsidRDefault="006D1EAC">
            <w:pPr>
              <w:spacing w:line="252" w:lineRule="exact"/>
              <w:jc w:val="center"/>
              <w:rPr>
                <w:rFonts w:ascii="Arial" w:eastAsia="Arial" w:hAnsi="Arial"/>
                <w:b/>
                <w:w w:val="99"/>
                <w:sz w:val="22"/>
              </w:rPr>
            </w:pPr>
            <w:r>
              <w:rPr>
                <w:rFonts w:ascii="Arial" w:eastAsia="Arial" w:hAnsi="Arial"/>
                <w:b/>
                <w:w w:val="99"/>
                <w:sz w:val="22"/>
              </w:rPr>
              <w:t>coinvolti</w:t>
            </w: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r>
      <w:tr w:rsidR="006D1EAC">
        <w:trPr>
          <w:trHeight w:val="157"/>
        </w:trPr>
        <w:tc>
          <w:tcPr>
            <w:tcW w:w="10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3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1780" w:type="dxa"/>
            <w:vMerge/>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16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17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r>
      <w:tr w:rsidR="006D1EAC">
        <w:trPr>
          <w:trHeight w:val="250"/>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3080" w:type="dxa"/>
            <w:tcBorders>
              <w:right w:val="single" w:sz="8" w:space="0" w:color="auto"/>
            </w:tcBorders>
            <w:shd w:val="clear" w:color="auto" w:fill="DAEEF3"/>
            <w:vAlign w:val="bottom"/>
          </w:tcPr>
          <w:p w:rsidR="006D1EAC" w:rsidRDefault="006D1EAC">
            <w:pPr>
              <w:spacing w:line="250" w:lineRule="exact"/>
              <w:rPr>
                <w:rFonts w:ascii="Arial" w:eastAsia="Arial" w:hAnsi="Arial"/>
                <w:sz w:val="22"/>
              </w:rPr>
            </w:pPr>
            <w:r>
              <w:rPr>
                <w:rFonts w:ascii="Arial" w:eastAsia="Arial" w:hAnsi="Arial"/>
                <w:sz w:val="22"/>
              </w:rPr>
              <w:t xml:space="preserve">Life </w:t>
            </w:r>
            <w:proofErr w:type="spellStart"/>
            <w:r>
              <w:rPr>
                <w:rFonts w:ascii="Arial" w:eastAsia="Arial" w:hAnsi="Arial"/>
                <w:sz w:val="22"/>
              </w:rPr>
              <w:t>Skills</w:t>
            </w:r>
            <w:proofErr w:type="spellEnd"/>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780" w:type="dxa"/>
            <w:tcBorders>
              <w:right w:val="single" w:sz="8" w:space="0" w:color="auto"/>
            </w:tcBorders>
            <w:shd w:val="clear" w:color="auto" w:fill="DAEEF3"/>
            <w:vAlign w:val="bottom"/>
          </w:tcPr>
          <w:p w:rsidR="006D1EAC" w:rsidRDefault="006D1EAC">
            <w:pPr>
              <w:spacing w:line="250" w:lineRule="exact"/>
              <w:rPr>
                <w:rFonts w:ascii="Arial" w:eastAsia="Arial" w:hAnsi="Arial"/>
                <w:sz w:val="22"/>
              </w:rPr>
            </w:pPr>
            <w:r>
              <w:rPr>
                <w:rFonts w:ascii="Arial" w:eastAsia="Arial" w:hAnsi="Arial"/>
                <w:sz w:val="22"/>
              </w:rPr>
              <w:t>Tutti gli</w:t>
            </w: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640" w:type="dxa"/>
            <w:tcBorders>
              <w:right w:val="single" w:sz="8" w:space="0" w:color="auto"/>
            </w:tcBorders>
            <w:shd w:val="clear" w:color="auto" w:fill="DAEEF3"/>
            <w:vAlign w:val="bottom"/>
          </w:tcPr>
          <w:p w:rsidR="006D1EAC" w:rsidRDefault="006D1EAC">
            <w:pPr>
              <w:spacing w:line="250" w:lineRule="exact"/>
              <w:rPr>
                <w:rFonts w:ascii="Arial" w:eastAsia="Arial" w:hAnsi="Arial"/>
                <w:sz w:val="22"/>
              </w:rPr>
            </w:pPr>
            <w:r>
              <w:rPr>
                <w:rFonts w:ascii="Arial" w:eastAsia="Arial" w:hAnsi="Arial"/>
                <w:sz w:val="22"/>
              </w:rPr>
              <w:t>Docenti</w:t>
            </w: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600" w:type="dxa"/>
            <w:tcBorders>
              <w:right w:val="single" w:sz="8" w:space="0" w:color="auto"/>
            </w:tcBorders>
            <w:shd w:val="clear" w:color="auto" w:fill="DAEEF3"/>
            <w:vAlign w:val="bottom"/>
          </w:tcPr>
          <w:p w:rsidR="006D1EAC" w:rsidRDefault="006D1EAC">
            <w:pPr>
              <w:spacing w:line="250" w:lineRule="exact"/>
              <w:rPr>
                <w:rFonts w:ascii="Arial" w:eastAsia="Arial" w:hAnsi="Arial"/>
                <w:sz w:val="22"/>
              </w:rPr>
            </w:pPr>
            <w:r>
              <w:rPr>
                <w:rFonts w:ascii="Arial" w:eastAsia="Arial" w:hAnsi="Arial"/>
                <w:sz w:val="22"/>
              </w:rPr>
              <w:t>Docenti</w:t>
            </w: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7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r>
      <w:tr w:rsidR="006D1EAC">
        <w:trPr>
          <w:trHeight w:val="252"/>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3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780" w:type="dxa"/>
            <w:tcBorders>
              <w:right w:val="single" w:sz="8" w:space="0" w:color="auto"/>
            </w:tcBorders>
            <w:shd w:val="clear" w:color="auto" w:fill="DAEEF3"/>
            <w:vAlign w:val="bottom"/>
          </w:tcPr>
          <w:p w:rsidR="006D1EAC" w:rsidRDefault="006D1EAC">
            <w:pPr>
              <w:spacing w:line="252" w:lineRule="exact"/>
              <w:rPr>
                <w:rFonts w:ascii="Arial" w:eastAsia="Arial" w:hAnsi="Arial"/>
                <w:sz w:val="22"/>
              </w:rPr>
            </w:pPr>
            <w:r>
              <w:rPr>
                <w:rFonts w:ascii="Arial" w:eastAsia="Arial" w:hAnsi="Arial"/>
                <w:sz w:val="22"/>
              </w:rPr>
              <w:t>insegnanti</w:t>
            </w: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640" w:type="dxa"/>
            <w:tcBorders>
              <w:right w:val="single" w:sz="8" w:space="0" w:color="auto"/>
            </w:tcBorders>
            <w:shd w:val="clear" w:color="auto" w:fill="DAEEF3"/>
            <w:vAlign w:val="bottom"/>
          </w:tcPr>
          <w:p w:rsidR="006D1EAC" w:rsidRDefault="006D1EAC">
            <w:pPr>
              <w:spacing w:line="252" w:lineRule="exact"/>
              <w:rPr>
                <w:rFonts w:ascii="Arial" w:eastAsia="Arial" w:hAnsi="Arial"/>
                <w:sz w:val="22"/>
              </w:rPr>
            </w:pPr>
            <w:r>
              <w:rPr>
                <w:rFonts w:ascii="Arial" w:eastAsia="Arial" w:hAnsi="Arial"/>
                <w:sz w:val="22"/>
              </w:rPr>
              <w:t>Primaria di</w:t>
            </w: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600" w:type="dxa"/>
            <w:tcBorders>
              <w:right w:val="single" w:sz="8" w:space="0" w:color="auto"/>
            </w:tcBorders>
            <w:shd w:val="clear" w:color="auto" w:fill="DAEEF3"/>
            <w:vAlign w:val="bottom"/>
          </w:tcPr>
          <w:p w:rsidR="006D1EAC" w:rsidRDefault="006D1EAC">
            <w:pPr>
              <w:spacing w:line="252" w:lineRule="exact"/>
              <w:rPr>
                <w:rFonts w:ascii="Arial" w:eastAsia="Arial" w:hAnsi="Arial"/>
                <w:sz w:val="22"/>
              </w:rPr>
            </w:pPr>
            <w:r>
              <w:rPr>
                <w:rFonts w:ascii="Arial" w:eastAsia="Arial" w:hAnsi="Arial"/>
                <w:sz w:val="22"/>
              </w:rPr>
              <w:t>Primaria non</w:t>
            </w: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7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r>
      <w:tr w:rsidR="006D1EAC">
        <w:trPr>
          <w:trHeight w:val="252"/>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3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7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640" w:type="dxa"/>
            <w:tcBorders>
              <w:right w:val="single" w:sz="8" w:space="0" w:color="auto"/>
            </w:tcBorders>
            <w:shd w:val="clear" w:color="auto" w:fill="DAEEF3"/>
            <w:vAlign w:val="bottom"/>
          </w:tcPr>
          <w:p w:rsidR="006D1EAC" w:rsidRDefault="006D1EAC">
            <w:pPr>
              <w:spacing w:line="252" w:lineRule="exact"/>
              <w:rPr>
                <w:rFonts w:ascii="Arial" w:eastAsia="Arial" w:hAnsi="Arial"/>
                <w:sz w:val="22"/>
              </w:rPr>
            </w:pPr>
            <w:r>
              <w:rPr>
                <w:rFonts w:ascii="Arial" w:eastAsia="Arial" w:hAnsi="Arial"/>
                <w:sz w:val="22"/>
              </w:rPr>
              <w:t>3^,4^,5^</w:t>
            </w: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600" w:type="dxa"/>
            <w:tcBorders>
              <w:right w:val="single" w:sz="8" w:space="0" w:color="auto"/>
            </w:tcBorders>
            <w:shd w:val="clear" w:color="auto" w:fill="DAEEF3"/>
            <w:vAlign w:val="bottom"/>
          </w:tcPr>
          <w:p w:rsidR="006D1EAC" w:rsidRDefault="006D1EAC">
            <w:pPr>
              <w:spacing w:line="252" w:lineRule="exact"/>
              <w:rPr>
                <w:rFonts w:ascii="Arial" w:eastAsia="Arial" w:hAnsi="Arial"/>
                <w:sz w:val="22"/>
                <w:shd w:val="clear" w:color="auto" w:fill="DAEEF3"/>
              </w:rPr>
            </w:pPr>
            <w:r>
              <w:rPr>
                <w:rFonts w:ascii="Arial" w:eastAsia="Arial" w:hAnsi="Arial"/>
                <w:sz w:val="22"/>
                <w:shd w:val="clear" w:color="auto" w:fill="DAEEF3"/>
              </w:rPr>
              <w:t>ancora formati</w:t>
            </w: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7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r>
      <w:tr w:rsidR="006D1EAC">
        <w:trPr>
          <w:trHeight w:val="254"/>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3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7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40" w:type="dxa"/>
            <w:tcBorders>
              <w:right w:val="single" w:sz="8" w:space="0" w:color="auto"/>
            </w:tcBorders>
            <w:shd w:val="clear" w:color="auto" w:fill="DAEEF3"/>
            <w:vAlign w:val="bottom"/>
          </w:tcPr>
          <w:p w:rsidR="006D1EAC" w:rsidRDefault="006D1EAC">
            <w:pPr>
              <w:spacing w:line="252" w:lineRule="exact"/>
              <w:rPr>
                <w:rFonts w:ascii="Arial" w:eastAsia="Arial" w:hAnsi="Arial"/>
                <w:sz w:val="22"/>
              </w:rPr>
            </w:pPr>
            <w:r>
              <w:rPr>
                <w:rFonts w:ascii="Arial" w:eastAsia="Arial" w:hAnsi="Arial"/>
                <w:sz w:val="22"/>
              </w:rPr>
              <w:t>Docenti</w:t>
            </w: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7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53"/>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30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7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640" w:type="dxa"/>
            <w:tcBorders>
              <w:right w:val="single" w:sz="8" w:space="0" w:color="auto"/>
            </w:tcBorders>
            <w:shd w:val="clear" w:color="auto" w:fill="DAEEF3"/>
            <w:vAlign w:val="bottom"/>
          </w:tcPr>
          <w:p w:rsidR="006D1EAC" w:rsidRDefault="006D1EAC">
            <w:pPr>
              <w:spacing w:line="252" w:lineRule="exact"/>
              <w:rPr>
                <w:rFonts w:ascii="Arial" w:eastAsia="Arial" w:hAnsi="Arial"/>
                <w:sz w:val="22"/>
                <w:shd w:val="clear" w:color="auto" w:fill="DAEEF3"/>
              </w:rPr>
            </w:pPr>
            <w:r>
              <w:rPr>
                <w:rFonts w:ascii="Arial" w:eastAsia="Arial" w:hAnsi="Arial"/>
                <w:sz w:val="22"/>
                <w:shd w:val="clear" w:color="auto" w:fill="DAEEF3"/>
              </w:rPr>
              <w:t>secondaria non</w:t>
            </w: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6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7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r>
      <w:tr w:rsidR="006D1EAC">
        <w:trPr>
          <w:trHeight w:val="265"/>
        </w:trPr>
        <w:tc>
          <w:tcPr>
            <w:tcW w:w="10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7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640" w:type="dxa"/>
            <w:tcBorders>
              <w:bottom w:val="single" w:sz="8" w:space="0" w:color="auto"/>
              <w:right w:val="single" w:sz="8" w:space="0" w:color="auto"/>
            </w:tcBorders>
            <w:shd w:val="clear" w:color="auto" w:fill="DAEEF3"/>
            <w:vAlign w:val="bottom"/>
          </w:tcPr>
          <w:p w:rsidR="006D1EAC" w:rsidRDefault="006D1EAC">
            <w:pPr>
              <w:spacing w:line="252" w:lineRule="exact"/>
              <w:rPr>
                <w:rFonts w:ascii="Arial" w:eastAsia="Arial" w:hAnsi="Arial"/>
                <w:sz w:val="22"/>
              </w:rPr>
            </w:pPr>
            <w:r>
              <w:rPr>
                <w:rFonts w:ascii="Arial" w:eastAsia="Arial" w:hAnsi="Arial"/>
                <w:sz w:val="22"/>
              </w:rPr>
              <w:t>ancora formati</w:t>
            </w: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6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7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r>
      <w:tr w:rsidR="006D1EAC">
        <w:trPr>
          <w:trHeight w:val="20"/>
        </w:trPr>
        <w:tc>
          <w:tcPr>
            <w:tcW w:w="100" w:type="dxa"/>
            <w:tcBorders>
              <w:lef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3080" w:type="dxa"/>
            <w:vMerge w:val="restart"/>
            <w:tcBorders>
              <w:right w:val="single" w:sz="8" w:space="0" w:color="auto"/>
            </w:tcBorders>
            <w:shd w:val="clear" w:color="auto" w:fill="DAEEF3"/>
            <w:vAlign w:val="bottom"/>
          </w:tcPr>
          <w:p w:rsidR="006D1EAC" w:rsidRDefault="006D1EAC">
            <w:pPr>
              <w:spacing w:line="250" w:lineRule="exact"/>
              <w:rPr>
                <w:rFonts w:ascii="Arial" w:eastAsia="Arial" w:hAnsi="Arial"/>
                <w:b/>
                <w:sz w:val="22"/>
              </w:rPr>
            </w:pPr>
            <w:proofErr w:type="spellStart"/>
            <w:r>
              <w:rPr>
                <w:rFonts w:ascii="Arial" w:eastAsia="Arial" w:hAnsi="Arial"/>
                <w:sz w:val="22"/>
              </w:rPr>
              <w:t>Flipped</w:t>
            </w:r>
            <w:proofErr w:type="spellEnd"/>
            <w:r>
              <w:rPr>
                <w:rFonts w:ascii="Arial" w:eastAsia="Arial" w:hAnsi="Arial"/>
                <w:sz w:val="22"/>
              </w:rPr>
              <w:t xml:space="preserve">  </w:t>
            </w:r>
            <w:proofErr w:type="spellStart"/>
            <w:r>
              <w:rPr>
                <w:rFonts w:ascii="Arial" w:eastAsia="Arial" w:hAnsi="Arial"/>
                <w:sz w:val="22"/>
              </w:rPr>
              <w:t>Classroom</w:t>
            </w:r>
            <w:proofErr w:type="spellEnd"/>
            <w:r>
              <w:rPr>
                <w:rFonts w:ascii="Arial" w:eastAsia="Arial" w:hAnsi="Arial"/>
                <w:b/>
                <w:sz w:val="22"/>
              </w:rPr>
              <w:t>:</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780" w:type="dxa"/>
            <w:vMerge w:val="restart"/>
            <w:tcBorders>
              <w:right w:val="single" w:sz="8" w:space="0" w:color="auto"/>
            </w:tcBorders>
            <w:shd w:val="clear" w:color="auto" w:fill="DAEEF3"/>
            <w:vAlign w:val="bottom"/>
          </w:tcPr>
          <w:p w:rsidR="006D1EAC" w:rsidRDefault="006D1EAC">
            <w:pPr>
              <w:spacing w:line="252" w:lineRule="exact"/>
              <w:rPr>
                <w:rFonts w:ascii="Arial" w:eastAsia="Arial" w:hAnsi="Arial"/>
                <w:sz w:val="22"/>
              </w:rPr>
            </w:pPr>
            <w:r>
              <w:rPr>
                <w:rFonts w:ascii="Arial" w:eastAsia="Arial" w:hAnsi="Arial"/>
                <w:sz w:val="22"/>
              </w:rPr>
              <w:t>Tutti gli</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640" w:type="dxa"/>
            <w:vMerge w:val="restart"/>
            <w:tcBorders>
              <w:right w:val="single" w:sz="8" w:space="0" w:color="auto"/>
            </w:tcBorders>
            <w:shd w:val="clear" w:color="auto" w:fill="DAEEF3"/>
            <w:vAlign w:val="bottom"/>
          </w:tcPr>
          <w:p w:rsidR="006D1EAC" w:rsidRDefault="006D1EAC">
            <w:pPr>
              <w:spacing w:line="252" w:lineRule="exact"/>
              <w:rPr>
                <w:rFonts w:ascii="Arial" w:eastAsia="Arial" w:hAnsi="Arial"/>
                <w:sz w:val="22"/>
                <w:shd w:val="clear" w:color="auto" w:fill="DAEEF3"/>
              </w:rPr>
            </w:pPr>
            <w:r>
              <w:rPr>
                <w:rFonts w:ascii="Arial" w:eastAsia="Arial" w:hAnsi="Arial"/>
                <w:sz w:val="22"/>
                <w:shd w:val="clear" w:color="auto" w:fill="DAEEF3"/>
              </w:rPr>
              <w:t>autoformazione</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600" w:type="dxa"/>
            <w:vMerge w:val="restart"/>
            <w:tcBorders>
              <w:right w:val="single" w:sz="8" w:space="0" w:color="auto"/>
            </w:tcBorders>
            <w:shd w:val="clear" w:color="auto" w:fill="DAEEF3"/>
            <w:vAlign w:val="bottom"/>
          </w:tcPr>
          <w:p w:rsidR="006D1EAC" w:rsidRDefault="006D1EAC">
            <w:pPr>
              <w:spacing w:line="252" w:lineRule="exact"/>
              <w:rPr>
                <w:rFonts w:ascii="Arial" w:eastAsia="Arial" w:hAnsi="Arial"/>
                <w:sz w:val="22"/>
                <w:shd w:val="clear" w:color="auto" w:fill="DAEEF3"/>
              </w:rPr>
            </w:pPr>
            <w:r>
              <w:rPr>
                <w:rFonts w:ascii="Arial" w:eastAsia="Arial" w:hAnsi="Arial"/>
                <w:sz w:val="22"/>
                <w:shd w:val="clear" w:color="auto" w:fill="DAEEF3"/>
              </w:rPr>
              <w:t>autoformazione</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720" w:type="dxa"/>
            <w:vMerge w:val="restart"/>
            <w:tcBorders>
              <w:right w:val="single" w:sz="8" w:space="0" w:color="auto"/>
            </w:tcBorders>
            <w:shd w:val="clear" w:color="auto" w:fill="DAEEF3"/>
            <w:vAlign w:val="bottom"/>
          </w:tcPr>
          <w:p w:rsidR="006D1EAC" w:rsidRDefault="006D1EAC">
            <w:pPr>
              <w:spacing w:line="252" w:lineRule="exact"/>
              <w:ind w:left="120"/>
              <w:rPr>
                <w:rFonts w:ascii="Arial" w:eastAsia="Arial" w:hAnsi="Arial"/>
                <w:sz w:val="22"/>
                <w:shd w:val="clear" w:color="auto" w:fill="DAEEF3"/>
              </w:rPr>
            </w:pPr>
            <w:r>
              <w:rPr>
                <w:rFonts w:ascii="Arial" w:eastAsia="Arial" w:hAnsi="Arial"/>
                <w:sz w:val="22"/>
                <w:shd w:val="clear" w:color="auto" w:fill="DAEEF3"/>
              </w:rPr>
              <w:t>autoformazione</w:t>
            </w:r>
          </w:p>
        </w:tc>
      </w:tr>
      <w:tr w:rsidR="006D1EAC">
        <w:trPr>
          <w:trHeight w:val="232"/>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60" w:type="dxa"/>
            <w:shd w:val="clear" w:color="auto" w:fill="DAEEF3"/>
            <w:vAlign w:val="bottom"/>
          </w:tcPr>
          <w:p w:rsidR="006D1EAC" w:rsidRDefault="006D1EAC">
            <w:pPr>
              <w:spacing w:line="0" w:lineRule="atLeast"/>
              <w:rPr>
                <w:rFonts w:ascii="Times New Roman" w:eastAsia="Times New Roman" w:hAnsi="Times New Roman"/>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60" w:type="dxa"/>
            <w:shd w:val="clear" w:color="auto" w:fill="DAEEF3"/>
            <w:vAlign w:val="bottom"/>
          </w:tcPr>
          <w:p w:rsidR="006D1EAC" w:rsidRDefault="006D1EAC">
            <w:pPr>
              <w:spacing w:line="0" w:lineRule="atLeast"/>
              <w:rPr>
                <w:rFonts w:ascii="Times New Roman" w:eastAsia="Times New Roman" w:hAnsi="Times New Roman"/>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60" w:type="dxa"/>
            <w:shd w:val="clear" w:color="auto" w:fill="DAEEF3"/>
            <w:vAlign w:val="bottom"/>
          </w:tcPr>
          <w:p w:rsidR="006D1EAC" w:rsidRDefault="006D1EAC">
            <w:pPr>
              <w:spacing w:line="0" w:lineRule="atLeast"/>
              <w:rPr>
                <w:rFonts w:ascii="Times New Roman" w:eastAsia="Times New Roman" w:hAnsi="Times New Roman"/>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60" w:type="dxa"/>
            <w:shd w:val="clear" w:color="auto" w:fill="DAEEF3"/>
            <w:vAlign w:val="bottom"/>
          </w:tcPr>
          <w:p w:rsidR="006D1EAC" w:rsidRDefault="006D1EAC">
            <w:pPr>
              <w:spacing w:line="0" w:lineRule="atLeast"/>
              <w:rPr>
                <w:rFonts w:ascii="Times New Roman" w:eastAsia="Times New Roman" w:hAnsi="Times New Roman"/>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r>
      <w:tr w:rsidR="006D1EAC">
        <w:trPr>
          <w:trHeight w:val="287"/>
        </w:trPr>
        <w:tc>
          <w:tcPr>
            <w:tcW w:w="10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30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tcBorders>
              <w:bottom w:val="single" w:sz="8" w:space="0" w:color="DAEEF3"/>
              <w:right w:val="single" w:sz="8" w:space="0" w:color="auto"/>
            </w:tcBorders>
            <w:shd w:val="clear" w:color="auto" w:fill="DAEEF3"/>
            <w:vAlign w:val="bottom"/>
          </w:tcPr>
          <w:p w:rsidR="006D1EAC" w:rsidRDefault="006D1EAC">
            <w:pPr>
              <w:spacing w:line="252" w:lineRule="exact"/>
              <w:rPr>
                <w:rFonts w:ascii="Arial" w:eastAsia="Arial" w:hAnsi="Arial"/>
                <w:sz w:val="22"/>
              </w:rPr>
            </w:pPr>
            <w:r>
              <w:rPr>
                <w:rFonts w:ascii="Arial" w:eastAsia="Arial" w:hAnsi="Arial"/>
                <w:sz w:val="22"/>
              </w:rPr>
              <w:t>insegnanti</w:t>
            </w: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0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0"/>
        </w:trPr>
        <w:tc>
          <w:tcPr>
            <w:tcW w:w="100" w:type="dxa"/>
            <w:tcBorders>
              <w:top w:val="single" w:sz="8" w:space="0" w:color="auto"/>
              <w:lef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3080" w:type="dxa"/>
            <w:vMerge w:val="restart"/>
            <w:tcBorders>
              <w:top w:val="single" w:sz="8" w:space="0" w:color="auto"/>
              <w:right w:val="single" w:sz="8" w:space="0" w:color="auto"/>
            </w:tcBorders>
            <w:shd w:val="clear" w:color="auto" w:fill="DAEEF3"/>
            <w:vAlign w:val="bottom"/>
          </w:tcPr>
          <w:p w:rsidR="006D1EAC" w:rsidRDefault="006D1EAC">
            <w:pPr>
              <w:spacing w:line="247" w:lineRule="exact"/>
              <w:rPr>
                <w:rFonts w:ascii="Arial" w:eastAsia="Arial" w:hAnsi="Arial"/>
                <w:sz w:val="22"/>
                <w:shd w:val="clear" w:color="auto" w:fill="DAEEF3"/>
              </w:rPr>
            </w:pPr>
            <w:r>
              <w:rPr>
                <w:rFonts w:ascii="Arial" w:eastAsia="Arial" w:hAnsi="Arial"/>
                <w:sz w:val="22"/>
                <w:shd w:val="clear" w:color="auto" w:fill="DAEEF3"/>
              </w:rPr>
              <w:t>Didattica e Nuove Tecnologie</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780" w:type="dxa"/>
            <w:vMerge w:val="restart"/>
            <w:tcBorders>
              <w:top w:val="single" w:sz="8" w:space="0" w:color="auto"/>
              <w:right w:val="single" w:sz="8" w:space="0" w:color="auto"/>
            </w:tcBorders>
            <w:shd w:val="clear" w:color="auto" w:fill="DAEEF3"/>
            <w:vAlign w:val="bottom"/>
          </w:tcPr>
          <w:p w:rsidR="006D1EAC" w:rsidRDefault="006D1EAC">
            <w:pPr>
              <w:spacing w:line="247" w:lineRule="exact"/>
              <w:rPr>
                <w:rFonts w:ascii="Arial" w:eastAsia="Arial" w:hAnsi="Arial"/>
                <w:sz w:val="22"/>
              </w:rPr>
            </w:pPr>
            <w:r>
              <w:rPr>
                <w:rFonts w:ascii="Arial" w:eastAsia="Arial" w:hAnsi="Arial"/>
                <w:sz w:val="22"/>
              </w:rPr>
              <w:t>Tutti gli</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640" w:type="dxa"/>
            <w:vMerge w:val="restart"/>
            <w:tcBorders>
              <w:top w:val="single" w:sz="8" w:space="0" w:color="auto"/>
              <w:right w:val="single" w:sz="8" w:space="0" w:color="auto"/>
            </w:tcBorders>
            <w:shd w:val="clear" w:color="auto" w:fill="DAEEF3"/>
            <w:vAlign w:val="bottom"/>
          </w:tcPr>
          <w:p w:rsidR="006D1EAC" w:rsidRDefault="006D1EAC">
            <w:pPr>
              <w:spacing w:line="155" w:lineRule="exact"/>
              <w:rPr>
                <w:rFonts w:ascii="Wingdings" w:eastAsia="Wingdings" w:hAnsi="Wingdings"/>
                <w:sz w:val="18"/>
              </w:rPr>
            </w:pP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600" w:type="dxa"/>
            <w:vMerge w:val="restart"/>
            <w:tcBorders>
              <w:top w:val="single" w:sz="8" w:space="0" w:color="auto"/>
              <w:right w:val="single" w:sz="8" w:space="0" w:color="auto"/>
            </w:tcBorders>
            <w:shd w:val="clear" w:color="auto" w:fill="DAEEF3"/>
            <w:vAlign w:val="bottom"/>
          </w:tcPr>
          <w:p w:rsidR="006D1EAC" w:rsidRDefault="006D1EAC">
            <w:pPr>
              <w:spacing w:line="155" w:lineRule="exact"/>
              <w:rPr>
                <w:rFonts w:ascii="Wingdings" w:eastAsia="Wingdings" w:hAnsi="Wingdings"/>
                <w:sz w:val="18"/>
              </w:rPr>
            </w:pP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720" w:type="dxa"/>
            <w:vMerge w:val="restart"/>
            <w:tcBorders>
              <w:top w:val="single" w:sz="8" w:space="0" w:color="auto"/>
              <w:right w:val="single" w:sz="8" w:space="0" w:color="auto"/>
            </w:tcBorders>
            <w:shd w:val="clear" w:color="auto" w:fill="DAEEF3"/>
            <w:vAlign w:val="bottom"/>
          </w:tcPr>
          <w:p w:rsidR="006D1EAC" w:rsidRDefault="006D1EAC">
            <w:pPr>
              <w:spacing w:line="162" w:lineRule="exact"/>
              <w:ind w:left="360"/>
              <w:rPr>
                <w:rFonts w:ascii="Wingdings" w:eastAsia="Wingdings" w:hAnsi="Wingdings"/>
                <w:sz w:val="19"/>
              </w:rPr>
            </w:pPr>
            <w:r>
              <w:rPr>
                <w:rFonts w:ascii="Wingdings" w:eastAsia="Wingdings" w:hAnsi="Wingdings"/>
                <w:sz w:val="19"/>
              </w:rPr>
              <w:t></w:t>
            </w:r>
          </w:p>
        </w:tc>
      </w:tr>
      <w:tr w:rsidR="006D1EAC">
        <w:trPr>
          <w:trHeight w:val="135"/>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r>
      <w:tr w:rsidR="006D1EAC">
        <w:trPr>
          <w:trHeight w:val="92"/>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6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r>
      <w:tr w:rsidR="006D1EAC">
        <w:trPr>
          <w:trHeight w:val="295"/>
        </w:trPr>
        <w:tc>
          <w:tcPr>
            <w:tcW w:w="10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30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Arial" w:eastAsia="Arial" w:hAnsi="Arial"/>
                <w:sz w:val="22"/>
              </w:rPr>
            </w:pPr>
            <w:r>
              <w:rPr>
                <w:rFonts w:ascii="Arial" w:eastAsia="Arial" w:hAnsi="Arial"/>
                <w:sz w:val="22"/>
              </w:rPr>
              <w:t>insegnanti</w:t>
            </w: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0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0"/>
        </w:trPr>
        <w:tc>
          <w:tcPr>
            <w:tcW w:w="100" w:type="dxa"/>
            <w:tcBorders>
              <w:top w:val="single" w:sz="8" w:space="0" w:color="auto"/>
              <w:lef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3080" w:type="dxa"/>
            <w:vMerge w:val="restart"/>
            <w:tcBorders>
              <w:top w:val="single" w:sz="8" w:space="0" w:color="auto"/>
              <w:right w:val="single" w:sz="8" w:space="0" w:color="auto"/>
            </w:tcBorders>
            <w:shd w:val="clear" w:color="auto" w:fill="DAEEF3"/>
            <w:vAlign w:val="bottom"/>
          </w:tcPr>
          <w:p w:rsidR="006D1EAC" w:rsidRDefault="006D1EAC">
            <w:pPr>
              <w:spacing w:line="245" w:lineRule="exact"/>
              <w:rPr>
                <w:rFonts w:ascii="Arial" w:eastAsia="Arial" w:hAnsi="Arial"/>
                <w:sz w:val="22"/>
              </w:rPr>
            </w:pPr>
            <w:r>
              <w:rPr>
                <w:rFonts w:ascii="Arial" w:eastAsia="Arial" w:hAnsi="Arial"/>
                <w:sz w:val="22"/>
              </w:rPr>
              <w:t>Curricolo  BES</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780" w:type="dxa"/>
            <w:vMerge w:val="restart"/>
            <w:tcBorders>
              <w:top w:val="single" w:sz="8" w:space="0" w:color="auto"/>
              <w:right w:val="single" w:sz="8" w:space="0" w:color="auto"/>
            </w:tcBorders>
            <w:shd w:val="clear" w:color="auto" w:fill="DAEEF3"/>
            <w:vAlign w:val="bottom"/>
          </w:tcPr>
          <w:p w:rsidR="006D1EAC" w:rsidRDefault="006D1EAC">
            <w:pPr>
              <w:spacing w:line="245" w:lineRule="exact"/>
              <w:rPr>
                <w:rFonts w:ascii="Arial" w:eastAsia="Arial" w:hAnsi="Arial"/>
                <w:sz w:val="22"/>
              </w:rPr>
            </w:pPr>
            <w:r>
              <w:rPr>
                <w:rFonts w:ascii="Arial" w:eastAsia="Arial" w:hAnsi="Arial"/>
                <w:sz w:val="22"/>
              </w:rPr>
              <w:t>Tutti gli</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640" w:type="dxa"/>
            <w:vMerge w:val="restart"/>
            <w:tcBorders>
              <w:top w:val="single" w:sz="8" w:space="0" w:color="auto"/>
              <w:right w:val="single" w:sz="8" w:space="0" w:color="auto"/>
            </w:tcBorders>
            <w:shd w:val="clear" w:color="auto" w:fill="DAEEF3"/>
            <w:vAlign w:val="bottom"/>
          </w:tcPr>
          <w:p w:rsidR="006D1EAC" w:rsidRDefault="006D1EAC">
            <w:pPr>
              <w:spacing w:line="152" w:lineRule="exact"/>
              <w:rPr>
                <w:rFonts w:ascii="Wingdings" w:eastAsia="Wingdings" w:hAnsi="Wingdings"/>
                <w:sz w:val="18"/>
              </w:rPr>
            </w:pP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600" w:type="dxa"/>
            <w:vMerge w:val="restart"/>
            <w:tcBorders>
              <w:top w:val="single" w:sz="8" w:space="0" w:color="auto"/>
              <w:right w:val="single" w:sz="8" w:space="0" w:color="auto"/>
            </w:tcBorders>
            <w:shd w:val="clear" w:color="auto" w:fill="DAEEF3"/>
            <w:vAlign w:val="bottom"/>
          </w:tcPr>
          <w:p w:rsidR="006D1EAC" w:rsidRDefault="006D1EAC">
            <w:pPr>
              <w:spacing w:line="152" w:lineRule="exact"/>
              <w:rPr>
                <w:rFonts w:ascii="Wingdings" w:eastAsia="Wingdings" w:hAnsi="Wingdings"/>
                <w:sz w:val="18"/>
              </w:rPr>
            </w:pP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720" w:type="dxa"/>
            <w:vMerge w:val="restart"/>
            <w:tcBorders>
              <w:top w:val="single" w:sz="8" w:space="0" w:color="auto"/>
              <w:right w:val="single" w:sz="8" w:space="0" w:color="auto"/>
            </w:tcBorders>
            <w:shd w:val="clear" w:color="auto" w:fill="DAEEF3"/>
            <w:vAlign w:val="bottom"/>
          </w:tcPr>
          <w:p w:rsidR="006D1EAC" w:rsidRDefault="006D1EAC">
            <w:pPr>
              <w:spacing w:line="160" w:lineRule="exact"/>
              <w:ind w:left="360"/>
              <w:rPr>
                <w:rFonts w:ascii="Wingdings" w:eastAsia="Wingdings" w:hAnsi="Wingdings"/>
                <w:sz w:val="19"/>
              </w:rPr>
            </w:pPr>
            <w:r>
              <w:rPr>
                <w:rFonts w:ascii="Wingdings" w:eastAsia="Wingdings" w:hAnsi="Wingdings"/>
                <w:sz w:val="19"/>
              </w:rPr>
              <w:t></w:t>
            </w:r>
          </w:p>
        </w:tc>
      </w:tr>
      <w:tr w:rsidR="006D1EAC">
        <w:trPr>
          <w:trHeight w:val="133"/>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r>
      <w:tr w:rsidR="006D1EAC">
        <w:trPr>
          <w:trHeight w:val="92"/>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6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r>
      <w:tr w:rsidR="006D1EAC">
        <w:trPr>
          <w:trHeight w:val="260"/>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3080" w:type="dxa"/>
            <w:tcBorders>
              <w:right w:val="single" w:sz="8" w:space="0" w:color="auto"/>
            </w:tcBorders>
            <w:shd w:val="clear" w:color="auto" w:fill="DAEEF3"/>
            <w:vAlign w:val="bottom"/>
          </w:tcPr>
          <w:p w:rsidR="006D1EAC" w:rsidRDefault="006D1EAC">
            <w:pPr>
              <w:spacing w:line="0" w:lineRule="atLeast"/>
              <w:rPr>
                <w:rFonts w:ascii="Arial" w:eastAsia="Arial" w:hAnsi="Arial"/>
                <w:sz w:val="22"/>
                <w:shd w:val="clear" w:color="auto" w:fill="DAEEF3"/>
              </w:rPr>
            </w:pPr>
            <w:r>
              <w:rPr>
                <w:rFonts w:ascii="Arial" w:eastAsia="Arial" w:hAnsi="Arial"/>
                <w:sz w:val="22"/>
                <w:shd w:val="clear" w:color="auto" w:fill="DAEEF3"/>
              </w:rPr>
              <w:t>( valorizzazione della diversità-</w:t>
            </w: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780" w:type="dxa"/>
            <w:tcBorders>
              <w:right w:val="single" w:sz="8" w:space="0" w:color="auto"/>
            </w:tcBorders>
            <w:shd w:val="clear" w:color="auto" w:fill="DAEEF3"/>
            <w:vAlign w:val="bottom"/>
          </w:tcPr>
          <w:p w:rsidR="006D1EAC" w:rsidRDefault="006D1EAC">
            <w:pPr>
              <w:spacing w:line="0" w:lineRule="atLeast"/>
              <w:rPr>
                <w:rFonts w:ascii="Arial" w:eastAsia="Arial" w:hAnsi="Arial"/>
                <w:sz w:val="22"/>
              </w:rPr>
            </w:pPr>
            <w:r>
              <w:rPr>
                <w:rFonts w:ascii="Arial" w:eastAsia="Arial" w:hAnsi="Arial"/>
                <w:sz w:val="22"/>
              </w:rPr>
              <w:t>insegnanti</w:t>
            </w: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7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3080" w:type="dxa"/>
            <w:tcBorders>
              <w:right w:val="single" w:sz="8" w:space="0" w:color="auto"/>
            </w:tcBorders>
            <w:shd w:val="clear" w:color="auto" w:fill="DAEEF3"/>
            <w:vAlign w:val="bottom"/>
          </w:tcPr>
          <w:p w:rsidR="006D1EAC" w:rsidRDefault="006D1EAC">
            <w:pPr>
              <w:spacing w:line="252" w:lineRule="exact"/>
              <w:rPr>
                <w:rFonts w:ascii="Arial" w:eastAsia="Arial" w:hAnsi="Arial"/>
                <w:sz w:val="22"/>
              </w:rPr>
            </w:pPr>
            <w:r>
              <w:rPr>
                <w:rFonts w:ascii="Arial" w:eastAsia="Arial" w:hAnsi="Arial"/>
                <w:sz w:val="22"/>
              </w:rPr>
              <w:t>verso un curricolo inclusivo)</w:t>
            </w: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78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6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60" w:type="dxa"/>
            <w:shd w:val="clear" w:color="auto" w:fill="DAEEF3"/>
            <w:vAlign w:val="bottom"/>
          </w:tcPr>
          <w:p w:rsidR="006D1EAC" w:rsidRDefault="006D1EAC">
            <w:pPr>
              <w:spacing w:line="0" w:lineRule="atLeast"/>
              <w:rPr>
                <w:rFonts w:ascii="Times New Roman" w:eastAsia="Times New Roman" w:hAnsi="Times New Roman"/>
                <w:sz w:val="21"/>
              </w:rPr>
            </w:pPr>
          </w:p>
        </w:tc>
        <w:tc>
          <w:tcPr>
            <w:tcW w:w="17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r>
      <w:tr w:rsidR="006D1EAC">
        <w:trPr>
          <w:trHeight w:val="265"/>
        </w:trPr>
        <w:tc>
          <w:tcPr>
            <w:tcW w:w="10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3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7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6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7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r>
      <w:tr w:rsidR="006D1EAC">
        <w:trPr>
          <w:trHeight w:val="20"/>
        </w:trPr>
        <w:tc>
          <w:tcPr>
            <w:tcW w:w="100" w:type="dxa"/>
            <w:tcBorders>
              <w:lef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3080" w:type="dxa"/>
            <w:vMerge w:val="restart"/>
            <w:tcBorders>
              <w:right w:val="single" w:sz="8" w:space="0" w:color="auto"/>
            </w:tcBorders>
            <w:shd w:val="clear" w:color="auto" w:fill="DAEEF3"/>
            <w:vAlign w:val="bottom"/>
          </w:tcPr>
          <w:p w:rsidR="006D1EAC" w:rsidRDefault="006D1EAC">
            <w:pPr>
              <w:spacing w:line="245" w:lineRule="exact"/>
              <w:rPr>
                <w:rFonts w:ascii="Arial" w:eastAsia="Arial" w:hAnsi="Arial"/>
                <w:sz w:val="22"/>
              </w:rPr>
            </w:pPr>
            <w:r>
              <w:rPr>
                <w:rFonts w:ascii="Arial" w:eastAsia="Arial" w:hAnsi="Arial"/>
                <w:sz w:val="22"/>
              </w:rPr>
              <w:t>Gestione della classe e dei</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780" w:type="dxa"/>
            <w:vMerge w:val="restart"/>
            <w:tcBorders>
              <w:right w:val="single" w:sz="8" w:space="0" w:color="auto"/>
            </w:tcBorders>
            <w:shd w:val="clear" w:color="auto" w:fill="DAEEF3"/>
            <w:vAlign w:val="bottom"/>
          </w:tcPr>
          <w:p w:rsidR="006D1EAC" w:rsidRDefault="006D1EAC">
            <w:pPr>
              <w:spacing w:line="245" w:lineRule="exact"/>
              <w:rPr>
                <w:rFonts w:ascii="Arial" w:eastAsia="Arial" w:hAnsi="Arial"/>
                <w:sz w:val="22"/>
              </w:rPr>
            </w:pPr>
            <w:r>
              <w:rPr>
                <w:rFonts w:ascii="Arial" w:eastAsia="Arial" w:hAnsi="Arial"/>
                <w:sz w:val="22"/>
              </w:rPr>
              <w:t>Tutti gli</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640" w:type="dxa"/>
            <w:tcBorders>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600" w:type="dxa"/>
            <w:vMerge w:val="restart"/>
            <w:tcBorders>
              <w:right w:val="single" w:sz="8" w:space="0" w:color="auto"/>
            </w:tcBorders>
            <w:shd w:val="clear" w:color="auto" w:fill="DAEEF3"/>
            <w:vAlign w:val="bottom"/>
          </w:tcPr>
          <w:p w:rsidR="006D1EAC" w:rsidRDefault="006D1EAC">
            <w:pPr>
              <w:spacing w:line="152" w:lineRule="exact"/>
              <w:rPr>
                <w:rFonts w:ascii="Wingdings" w:eastAsia="Wingdings" w:hAnsi="Wingdings"/>
                <w:sz w:val="18"/>
              </w:rPr>
            </w:pP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720" w:type="dxa"/>
            <w:vMerge w:val="restart"/>
            <w:tcBorders>
              <w:right w:val="single" w:sz="8" w:space="0" w:color="auto"/>
            </w:tcBorders>
            <w:shd w:val="clear" w:color="auto" w:fill="DAEEF3"/>
            <w:vAlign w:val="bottom"/>
          </w:tcPr>
          <w:p w:rsidR="006D1EAC" w:rsidRDefault="006D1EAC">
            <w:pPr>
              <w:spacing w:line="160" w:lineRule="exact"/>
              <w:ind w:left="360"/>
              <w:rPr>
                <w:rFonts w:ascii="Wingdings" w:eastAsia="Wingdings" w:hAnsi="Wingdings"/>
                <w:sz w:val="19"/>
              </w:rPr>
            </w:pPr>
            <w:r>
              <w:rPr>
                <w:rFonts w:ascii="Wingdings" w:eastAsia="Wingdings" w:hAnsi="Wingdings"/>
                <w:sz w:val="19"/>
              </w:rPr>
              <w:t></w:t>
            </w:r>
          </w:p>
        </w:tc>
      </w:tr>
      <w:tr w:rsidR="006D1EAC">
        <w:trPr>
          <w:trHeight w:val="133"/>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r>
      <w:tr w:rsidR="006D1EAC">
        <w:trPr>
          <w:trHeight w:val="92"/>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60" w:type="dxa"/>
            <w:shd w:val="clear" w:color="auto" w:fill="DAEEF3"/>
            <w:vAlign w:val="bottom"/>
          </w:tcPr>
          <w:p w:rsidR="006D1EAC" w:rsidRDefault="006D1EAC">
            <w:pPr>
              <w:spacing w:line="0" w:lineRule="atLeast"/>
              <w:rPr>
                <w:rFonts w:ascii="Times New Roman" w:eastAsia="Times New Roman" w:hAnsi="Times New Roman"/>
                <w:sz w:val="7"/>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60" w:type="dxa"/>
            <w:shd w:val="clear" w:color="auto" w:fill="DAEEF3"/>
            <w:vAlign w:val="bottom"/>
          </w:tcPr>
          <w:p w:rsidR="006D1EAC" w:rsidRDefault="006D1EAC">
            <w:pPr>
              <w:spacing w:line="0" w:lineRule="atLeast"/>
              <w:rPr>
                <w:rFonts w:ascii="Times New Roman" w:eastAsia="Times New Roman" w:hAnsi="Times New Roman"/>
                <w:sz w:val="7"/>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60" w:type="dxa"/>
            <w:shd w:val="clear" w:color="auto" w:fill="DAEEF3"/>
            <w:vAlign w:val="bottom"/>
          </w:tcPr>
          <w:p w:rsidR="006D1EAC" w:rsidRDefault="006D1EAC">
            <w:pPr>
              <w:spacing w:line="0" w:lineRule="atLeast"/>
              <w:rPr>
                <w:rFonts w:ascii="Times New Roman" w:eastAsia="Times New Roman" w:hAnsi="Times New Roman"/>
                <w:sz w:val="7"/>
              </w:rPr>
            </w:pPr>
          </w:p>
        </w:tc>
        <w:tc>
          <w:tcPr>
            <w:tcW w:w="16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60" w:type="dxa"/>
            <w:shd w:val="clear" w:color="auto" w:fill="DAEEF3"/>
            <w:vAlign w:val="bottom"/>
          </w:tcPr>
          <w:p w:rsidR="006D1EAC" w:rsidRDefault="006D1EAC">
            <w:pPr>
              <w:spacing w:line="0" w:lineRule="atLeast"/>
              <w:rPr>
                <w:rFonts w:ascii="Times New Roman" w:eastAsia="Times New Roman" w:hAnsi="Times New Roman"/>
                <w:sz w:val="7"/>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r>
      <w:tr w:rsidR="006D1EAC">
        <w:trPr>
          <w:trHeight w:val="260"/>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3080" w:type="dxa"/>
            <w:tcBorders>
              <w:right w:val="single" w:sz="8" w:space="0" w:color="auto"/>
            </w:tcBorders>
            <w:shd w:val="clear" w:color="auto" w:fill="DAEEF3"/>
            <w:vAlign w:val="bottom"/>
          </w:tcPr>
          <w:p w:rsidR="006D1EAC" w:rsidRDefault="006D1EAC">
            <w:pPr>
              <w:spacing w:line="0" w:lineRule="atLeast"/>
              <w:rPr>
                <w:rFonts w:ascii="Arial" w:eastAsia="Arial" w:hAnsi="Arial"/>
                <w:sz w:val="22"/>
                <w:shd w:val="clear" w:color="auto" w:fill="DAEEF3"/>
              </w:rPr>
            </w:pPr>
            <w:r>
              <w:rPr>
                <w:rFonts w:ascii="Arial" w:eastAsia="Arial" w:hAnsi="Arial"/>
                <w:sz w:val="22"/>
                <w:shd w:val="clear" w:color="auto" w:fill="DAEEF3"/>
              </w:rPr>
              <w:t>sistemi organizzativi complessi</w:t>
            </w: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780" w:type="dxa"/>
            <w:tcBorders>
              <w:right w:val="single" w:sz="8" w:space="0" w:color="auto"/>
            </w:tcBorders>
            <w:shd w:val="clear" w:color="auto" w:fill="DAEEF3"/>
            <w:vAlign w:val="bottom"/>
          </w:tcPr>
          <w:p w:rsidR="006D1EAC" w:rsidRDefault="006D1EAC">
            <w:pPr>
              <w:spacing w:line="0" w:lineRule="atLeast"/>
              <w:rPr>
                <w:rFonts w:ascii="Arial" w:eastAsia="Arial" w:hAnsi="Arial"/>
                <w:sz w:val="22"/>
              </w:rPr>
            </w:pPr>
            <w:r>
              <w:rPr>
                <w:rFonts w:ascii="Arial" w:eastAsia="Arial" w:hAnsi="Arial"/>
                <w:sz w:val="22"/>
              </w:rPr>
              <w:t>insegnanti</w:t>
            </w: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7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3"/>
        </w:trPr>
        <w:tc>
          <w:tcPr>
            <w:tcW w:w="10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3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7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6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7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0"/>
        </w:trPr>
        <w:tc>
          <w:tcPr>
            <w:tcW w:w="100" w:type="dxa"/>
            <w:tcBorders>
              <w:lef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3080" w:type="dxa"/>
            <w:vMerge w:val="restart"/>
            <w:tcBorders>
              <w:right w:val="single" w:sz="8" w:space="0" w:color="auto"/>
            </w:tcBorders>
            <w:shd w:val="clear" w:color="auto" w:fill="DAEEF3"/>
            <w:vAlign w:val="bottom"/>
          </w:tcPr>
          <w:p w:rsidR="006D1EAC" w:rsidRDefault="006D1EAC">
            <w:pPr>
              <w:spacing w:line="247" w:lineRule="exact"/>
              <w:rPr>
                <w:rFonts w:ascii="Arial" w:eastAsia="Arial" w:hAnsi="Arial"/>
                <w:sz w:val="22"/>
              </w:rPr>
            </w:pPr>
            <w:r>
              <w:rPr>
                <w:rFonts w:ascii="Arial" w:eastAsia="Arial" w:hAnsi="Arial"/>
                <w:sz w:val="22"/>
              </w:rPr>
              <w:t>Valutazione per competenze</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780" w:type="dxa"/>
            <w:vMerge w:val="restart"/>
            <w:tcBorders>
              <w:right w:val="single" w:sz="8" w:space="0" w:color="auto"/>
            </w:tcBorders>
            <w:shd w:val="clear" w:color="auto" w:fill="DAEEF3"/>
            <w:vAlign w:val="bottom"/>
          </w:tcPr>
          <w:p w:rsidR="006D1EAC" w:rsidRDefault="006D1EAC">
            <w:pPr>
              <w:spacing w:line="247" w:lineRule="exact"/>
              <w:rPr>
                <w:rFonts w:ascii="Arial" w:eastAsia="Arial" w:hAnsi="Arial"/>
                <w:sz w:val="22"/>
              </w:rPr>
            </w:pPr>
            <w:r>
              <w:rPr>
                <w:rFonts w:ascii="Arial" w:eastAsia="Arial" w:hAnsi="Arial"/>
                <w:sz w:val="22"/>
              </w:rPr>
              <w:t>Tutti gli</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640" w:type="dxa"/>
            <w:vMerge w:val="restart"/>
            <w:tcBorders>
              <w:right w:val="single" w:sz="8" w:space="0" w:color="auto"/>
            </w:tcBorders>
            <w:shd w:val="clear" w:color="auto" w:fill="DAEEF3"/>
            <w:vAlign w:val="bottom"/>
          </w:tcPr>
          <w:p w:rsidR="006D1EAC" w:rsidRDefault="006D1EAC">
            <w:pPr>
              <w:spacing w:line="155" w:lineRule="exact"/>
              <w:rPr>
                <w:rFonts w:ascii="Wingdings" w:eastAsia="Wingdings" w:hAnsi="Wingdings"/>
                <w:sz w:val="18"/>
              </w:rPr>
            </w:pP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600" w:type="dxa"/>
            <w:vMerge w:val="restart"/>
            <w:tcBorders>
              <w:right w:val="single" w:sz="8" w:space="0" w:color="auto"/>
            </w:tcBorders>
            <w:shd w:val="clear" w:color="auto" w:fill="DAEEF3"/>
            <w:vAlign w:val="bottom"/>
          </w:tcPr>
          <w:p w:rsidR="006D1EAC" w:rsidRDefault="006D1EAC">
            <w:pPr>
              <w:spacing w:line="155" w:lineRule="exact"/>
              <w:rPr>
                <w:rFonts w:ascii="Wingdings" w:eastAsia="Wingdings" w:hAnsi="Wingdings"/>
                <w:sz w:val="18"/>
              </w:rPr>
            </w:pP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720" w:type="dxa"/>
            <w:vMerge w:val="restart"/>
            <w:tcBorders>
              <w:right w:val="single" w:sz="8" w:space="0" w:color="auto"/>
            </w:tcBorders>
            <w:shd w:val="clear" w:color="auto" w:fill="DAEEF3"/>
            <w:vAlign w:val="bottom"/>
          </w:tcPr>
          <w:p w:rsidR="006D1EAC" w:rsidRDefault="006D1EAC">
            <w:pPr>
              <w:spacing w:line="162" w:lineRule="exact"/>
              <w:ind w:left="360"/>
              <w:rPr>
                <w:rFonts w:ascii="Wingdings" w:eastAsia="Wingdings" w:hAnsi="Wingdings"/>
                <w:sz w:val="19"/>
              </w:rPr>
            </w:pPr>
            <w:r>
              <w:rPr>
                <w:rFonts w:ascii="Wingdings" w:eastAsia="Wingdings" w:hAnsi="Wingdings"/>
                <w:sz w:val="19"/>
              </w:rPr>
              <w:t></w:t>
            </w:r>
          </w:p>
        </w:tc>
      </w:tr>
      <w:tr w:rsidR="006D1EAC">
        <w:trPr>
          <w:trHeight w:val="135"/>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r>
      <w:tr w:rsidR="006D1EAC">
        <w:trPr>
          <w:trHeight w:val="92"/>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6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r>
      <w:tr w:rsidR="006D1EAC">
        <w:trPr>
          <w:trHeight w:val="295"/>
        </w:trPr>
        <w:tc>
          <w:tcPr>
            <w:tcW w:w="10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30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Arial" w:eastAsia="Arial" w:hAnsi="Arial"/>
                <w:sz w:val="22"/>
              </w:rPr>
            </w:pPr>
            <w:r>
              <w:rPr>
                <w:rFonts w:ascii="Arial" w:eastAsia="Arial" w:hAnsi="Arial"/>
                <w:sz w:val="22"/>
              </w:rPr>
              <w:t>insegnanti</w:t>
            </w: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0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0"/>
        </w:trPr>
        <w:tc>
          <w:tcPr>
            <w:tcW w:w="100" w:type="dxa"/>
            <w:tcBorders>
              <w:top w:val="single" w:sz="8" w:space="0" w:color="auto"/>
              <w:lef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3080" w:type="dxa"/>
            <w:vMerge w:val="restart"/>
            <w:tcBorders>
              <w:top w:val="single" w:sz="8" w:space="0" w:color="auto"/>
              <w:right w:val="single" w:sz="8" w:space="0" w:color="auto"/>
            </w:tcBorders>
            <w:shd w:val="clear" w:color="auto" w:fill="DAEEF3"/>
            <w:vAlign w:val="bottom"/>
          </w:tcPr>
          <w:p w:rsidR="006D1EAC" w:rsidRDefault="006D1EAC">
            <w:pPr>
              <w:spacing w:line="245" w:lineRule="exact"/>
              <w:rPr>
                <w:rFonts w:ascii="Arial" w:eastAsia="Arial" w:hAnsi="Arial"/>
                <w:sz w:val="22"/>
              </w:rPr>
            </w:pPr>
            <w:r>
              <w:rPr>
                <w:rFonts w:ascii="Arial" w:eastAsia="Arial" w:hAnsi="Arial"/>
                <w:sz w:val="22"/>
              </w:rPr>
              <w:t>L’autovalutazione (compiti di</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780" w:type="dxa"/>
            <w:vMerge w:val="restart"/>
            <w:tcBorders>
              <w:top w:val="single" w:sz="8" w:space="0" w:color="auto"/>
              <w:right w:val="single" w:sz="8" w:space="0" w:color="auto"/>
            </w:tcBorders>
            <w:shd w:val="clear" w:color="auto" w:fill="DAEEF3"/>
            <w:vAlign w:val="bottom"/>
          </w:tcPr>
          <w:p w:rsidR="006D1EAC" w:rsidRDefault="006D1EAC">
            <w:pPr>
              <w:spacing w:line="245" w:lineRule="exact"/>
              <w:rPr>
                <w:rFonts w:ascii="Arial" w:eastAsia="Arial" w:hAnsi="Arial"/>
                <w:sz w:val="22"/>
              </w:rPr>
            </w:pPr>
            <w:r>
              <w:rPr>
                <w:rFonts w:ascii="Arial" w:eastAsia="Arial" w:hAnsi="Arial"/>
                <w:sz w:val="22"/>
              </w:rPr>
              <w:t>Tutti gli</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640" w:type="dxa"/>
            <w:vMerge w:val="restart"/>
            <w:tcBorders>
              <w:top w:val="single" w:sz="8" w:space="0" w:color="auto"/>
              <w:right w:val="single" w:sz="8" w:space="0" w:color="auto"/>
            </w:tcBorders>
            <w:shd w:val="clear" w:color="auto" w:fill="DAEEF3"/>
            <w:vAlign w:val="bottom"/>
          </w:tcPr>
          <w:p w:rsidR="006D1EAC" w:rsidRDefault="006D1EAC">
            <w:pPr>
              <w:spacing w:line="152" w:lineRule="exact"/>
              <w:rPr>
                <w:rFonts w:ascii="Wingdings" w:eastAsia="Wingdings" w:hAnsi="Wingdings"/>
                <w:sz w:val="18"/>
              </w:rPr>
            </w:pP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r>
              <w:rPr>
                <w:rFonts w:ascii="Wingdings" w:eastAsia="Wingdings" w:hAnsi="Wingdings"/>
                <w:sz w:val="18"/>
              </w:rPr>
              <w:t></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600" w:type="dxa"/>
            <w:vMerge w:val="restart"/>
            <w:tcBorders>
              <w:top w:val="single" w:sz="8" w:space="0" w:color="auto"/>
              <w:right w:val="single" w:sz="8" w:space="0" w:color="auto"/>
            </w:tcBorders>
            <w:shd w:val="clear" w:color="auto" w:fill="DAEEF3"/>
            <w:vAlign w:val="bottom"/>
          </w:tcPr>
          <w:p w:rsidR="006D1EAC" w:rsidRDefault="006D1EAC">
            <w:pPr>
              <w:spacing w:line="160" w:lineRule="exact"/>
              <w:ind w:left="760"/>
              <w:rPr>
                <w:rFonts w:ascii="Wingdings" w:eastAsia="Wingdings" w:hAnsi="Wingdings"/>
                <w:sz w:val="19"/>
              </w:rPr>
            </w:pPr>
            <w:r>
              <w:rPr>
                <w:rFonts w:ascii="Wingdings" w:eastAsia="Wingdings" w:hAnsi="Wingdings"/>
                <w:sz w:val="19"/>
              </w:rPr>
              <w:t></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720" w:type="dxa"/>
            <w:tcBorders>
              <w:top w:val="single" w:sz="8" w:space="0" w:color="auto"/>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r>
      <w:tr w:rsidR="006D1EAC">
        <w:trPr>
          <w:trHeight w:val="133"/>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r>
      <w:tr w:rsidR="006D1EAC">
        <w:trPr>
          <w:trHeight w:val="92"/>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7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r>
      <w:tr w:rsidR="006D1EAC">
        <w:trPr>
          <w:trHeight w:val="260"/>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3080" w:type="dxa"/>
            <w:tcBorders>
              <w:right w:val="single" w:sz="8" w:space="0" w:color="auto"/>
            </w:tcBorders>
            <w:shd w:val="clear" w:color="auto" w:fill="DAEEF3"/>
            <w:vAlign w:val="bottom"/>
          </w:tcPr>
          <w:p w:rsidR="006D1EAC" w:rsidRDefault="006D1EAC">
            <w:pPr>
              <w:spacing w:line="0" w:lineRule="atLeast"/>
              <w:rPr>
                <w:rFonts w:ascii="Arial" w:eastAsia="Arial" w:hAnsi="Arial"/>
                <w:sz w:val="22"/>
              </w:rPr>
            </w:pPr>
            <w:r>
              <w:rPr>
                <w:rFonts w:ascii="Arial" w:eastAsia="Arial" w:hAnsi="Arial"/>
                <w:sz w:val="22"/>
              </w:rPr>
              <w:t>realtà e rubriche valutative)</w:t>
            </w: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780" w:type="dxa"/>
            <w:tcBorders>
              <w:right w:val="single" w:sz="8" w:space="0" w:color="auto"/>
            </w:tcBorders>
            <w:shd w:val="clear" w:color="auto" w:fill="DAEEF3"/>
            <w:vAlign w:val="bottom"/>
          </w:tcPr>
          <w:p w:rsidR="006D1EAC" w:rsidRDefault="006D1EAC">
            <w:pPr>
              <w:spacing w:line="0" w:lineRule="atLeast"/>
              <w:rPr>
                <w:rFonts w:ascii="Arial" w:eastAsia="Arial" w:hAnsi="Arial"/>
                <w:sz w:val="22"/>
              </w:rPr>
            </w:pPr>
            <w:r>
              <w:rPr>
                <w:rFonts w:ascii="Arial" w:eastAsia="Arial" w:hAnsi="Arial"/>
                <w:sz w:val="22"/>
              </w:rPr>
              <w:t>insegnanti</w:t>
            </w: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0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7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3"/>
        </w:trPr>
        <w:tc>
          <w:tcPr>
            <w:tcW w:w="10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3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7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6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7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0"/>
        </w:trPr>
        <w:tc>
          <w:tcPr>
            <w:tcW w:w="100" w:type="dxa"/>
            <w:tcBorders>
              <w:lef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3080" w:type="dxa"/>
            <w:vMerge w:val="restart"/>
            <w:tcBorders>
              <w:right w:val="single" w:sz="8" w:space="0" w:color="auto"/>
            </w:tcBorders>
            <w:shd w:val="clear" w:color="auto" w:fill="DAEEF3"/>
            <w:vAlign w:val="bottom"/>
          </w:tcPr>
          <w:p w:rsidR="006D1EAC" w:rsidRDefault="006D1EAC">
            <w:pPr>
              <w:spacing w:line="247" w:lineRule="exact"/>
              <w:rPr>
                <w:rFonts w:ascii="Arial" w:eastAsia="Arial" w:hAnsi="Arial"/>
                <w:sz w:val="22"/>
              </w:rPr>
            </w:pPr>
            <w:r>
              <w:rPr>
                <w:rFonts w:ascii="Arial" w:eastAsia="Arial" w:hAnsi="Arial"/>
                <w:sz w:val="22"/>
              </w:rPr>
              <w:t>Formazione  di Istituto e di</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780" w:type="dxa"/>
            <w:vMerge w:val="restart"/>
            <w:tcBorders>
              <w:right w:val="single" w:sz="8" w:space="0" w:color="auto"/>
            </w:tcBorders>
            <w:shd w:val="clear" w:color="auto" w:fill="DAEEF3"/>
            <w:vAlign w:val="bottom"/>
          </w:tcPr>
          <w:p w:rsidR="006D1EAC" w:rsidRDefault="006D1EAC">
            <w:pPr>
              <w:spacing w:line="247" w:lineRule="exact"/>
              <w:jc w:val="center"/>
              <w:rPr>
                <w:rFonts w:ascii="Arial" w:eastAsia="Arial" w:hAnsi="Arial"/>
                <w:w w:val="98"/>
                <w:sz w:val="22"/>
              </w:rPr>
            </w:pPr>
            <w:r>
              <w:rPr>
                <w:rFonts w:ascii="Arial" w:eastAsia="Arial" w:hAnsi="Arial"/>
                <w:w w:val="98"/>
                <w:sz w:val="22"/>
              </w:rPr>
              <w:t>docenti</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640" w:type="dxa"/>
            <w:vMerge w:val="restart"/>
            <w:tcBorders>
              <w:right w:val="single" w:sz="8" w:space="0" w:color="auto"/>
            </w:tcBorders>
            <w:shd w:val="clear" w:color="auto" w:fill="DAEEF3"/>
            <w:vAlign w:val="bottom"/>
          </w:tcPr>
          <w:p w:rsidR="006D1EAC" w:rsidRDefault="006D1EAC">
            <w:pPr>
              <w:spacing w:line="155" w:lineRule="exact"/>
              <w:ind w:left="780"/>
              <w:rPr>
                <w:rFonts w:ascii="Wingdings" w:eastAsia="Wingdings" w:hAnsi="Wingdings"/>
                <w:sz w:val="18"/>
              </w:rPr>
            </w:pPr>
            <w:r>
              <w:rPr>
                <w:rFonts w:ascii="Wingdings" w:eastAsia="Wingdings" w:hAnsi="Wingdings"/>
                <w:sz w:val="18"/>
              </w:rPr>
              <w:t></w:t>
            </w:r>
            <w:r>
              <w:rPr>
                <w:rFonts w:ascii="Wingdings" w:eastAsia="Wingdings" w:hAnsi="Wingdings"/>
                <w:sz w:val="18"/>
              </w:rPr>
              <w:t></w:t>
            </w:r>
            <w:r>
              <w:rPr>
                <w:rFonts w:ascii="Wingdings" w:eastAsia="Wingdings" w:hAnsi="Wingdings"/>
                <w:sz w:val="18"/>
              </w:rPr>
              <w:t></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600" w:type="dxa"/>
            <w:vMerge w:val="restart"/>
            <w:tcBorders>
              <w:right w:val="single" w:sz="8" w:space="0" w:color="auto"/>
            </w:tcBorders>
            <w:shd w:val="clear" w:color="auto" w:fill="DAEEF3"/>
            <w:vAlign w:val="bottom"/>
          </w:tcPr>
          <w:p w:rsidR="006D1EAC" w:rsidRDefault="006D1EAC">
            <w:pPr>
              <w:spacing w:line="162" w:lineRule="exact"/>
              <w:ind w:left="760"/>
              <w:rPr>
                <w:rFonts w:ascii="Wingdings" w:eastAsia="Wingdings" w:hAnsi="Wingdings"/>
                <w:sz w:val="19"/>
              </w:rPr>
            </w:pPr>
            <w:r>
              <w:rPr>
                <w:rFonts w:ascii="Wingdings" w:eastAsia="Wingdings" w:hAnsi="Wingdings"/>
                <w:sz w:val="19"/>
              </w:rPr>
              <w:t></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720" w:type="dxa"/>
            <w:vMerge w:val="restart"/>
            <w:tcBorders>
              <w:right w:val="single" w:sz="8" w:space="0" w:color="auto"/>
            </w:tcBorders>
            <w:shd w:val="clear" w:color="auto" w:fill="DAEEF3"/>
            <w:vAlign w:val="bottom"/>
          </w:tcPr>
          <w:p w:rsidR="006D1EAC" w:rsidRDefault="006D1EAC">
            <w:pPr>
              <w:spacing w:line="162" w:lineRule="exact"/>
              <w:ind w:left="820"/>
              <w:rPr>
                <w:rFonts w:ascii="Wingdings" w:eastAsia="Wingdings" w:hAnsi="Wingdings"/>
                <w:sz w:val="19"/>
              </w:rPr>
            </w:pPr>
            <w:r>
              <w:rPr>
                <w:rFonts w:ascii="Wingdings" w:eastAsia="Wingdings" w:hAnsi="Wingdings"/>
                <w:sz w:val="19"/>
              </w:rPr>
              <w:t></w:t>
            </w:r>
          </w:p>
        </w:tc>
      </w:tr>
      <w:tr w:rsidR="006D1EAC">
        <w:trPr>
          <w:trHeight w:val="135"/>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r>
      <w:tr w:rsidR="006D1EAC">
        <w:trPr>
          <w:trHeight w:val="92"/>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r>
      <w:tr w:rsidR="006D1EAC">
        <w:trPr>
          <w:trHeight w:val="295"/>
        </w:trPr>
        <w:tc>
          <w:tcPr>
            <w:tcW w:w="10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30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Arial" w:eastAsia="Arial" w:hAnsi="Arial"/>
                <w:sz w:val="22"/>
              </w:rPr>
            </w:pPr>
            <w:r>
              <w:rPr>
                <w:rFonts w:ascii="Arial" w:eastAsia="Arial" w:hAnsi="Arial"/>
                <w:sz w:val="22"/>
              </w:rPr>
              <w:t>rete per neoimmessi</w:t>
            </w: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tcBorders>
              <w:bottom w:val="single" w:sz="8" w:space="0" w:color="DAEEF3"/>
              <w:right w:val="single" w:sz="8" w:space="0" w:color="auto"/>
            </w:tcBorders>
            <w:shd w:val="clear" w:color="auto" w:fill="DAEEF3"/>
            <w:vAlign w:val="bottom"/>
          </w:tcPr>
          <w:p w:rsidR="006D1EAC" w:rsidRDefault="006D1EAC">
            <w:pPr>
              <w:spacing w:line="0" w:lineRule="atLeast"/>
              <w:jc w:val="center"/>
              <w:rPr>
                <w:rFonts w:ascii="Arial" w:eastAsia="Arial" w:hAnsi="Arial"/>
                <w:w w:val="99"/>
                <w:sz w:val="22"/>
              </w:rPr>
            </w:pPr>
            <w:r>
              <w:rPr>
                <w:rFonts w:ascii="Arial" w:eastAsia="Arial" w:hAnsi="Arial"/>
                <w:w w:val="99"/>
                <w:sz w:val="22"/>
              </w:rPr>
              <w:t>neoassunti</w:t>
            </w: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0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0"/>
        </w:trPr>
        <w:tc>
          <w:tcPr>
            <w:tcW w:w="100" w:type="dxa"/>
            <w:tcBorders>
              <w:top w:val="single" w:sz="8" w:space="0" w:color="auto"/>
              <w:lef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3080" w:type="dxa"/>
            <w:vMerge w:val="restart"/>
            <w:tcBorders>
              <w:top w:val="single" w:sz="8" w:space="0" w:color="auto"/>
              <w:right w:val="single" w:sz="8" w:space="0" w:color="auto"/>
            </w:tcBorders>
            <w:shd w:val="clear" w:color="auto" w:fill="DAEEF3"/>
            <w:vAlign w:val="bottom"/>
          </w:tcPr>
          <w:p w:rsidR="006D1EAC" w:rsidRDefault="006D1EAC">
            <w:pPr>
              <w:spacing w:line="247" w:lineRule="exact"/>
              <w:rPr>
                <w:rFonts w:ascii="Arial" w:eastAsia="Arial" w:hAnsi="Arial"/>
                <w:b/>
                <w:sz w:val="22"/>
                <w:u w:val="single"/>
              </w:rPr>
            </w:pPr>
            <w:r>
              <w:rPr>
                <w:rFonts w:ascii="Arial" w:eastAsia="Arial" w:hAnsi="Arial"/>
                <w:b/>
                <w:sz w:val="22"/>
                <w:u w:val="single"/>
              </w:rPr>
              <w:t>PERSONALE   ATA</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780" w:type="dxa"/>
            <w:vMerge w:val="restart"/>
            <w:tcBorders>
              <w:top w:val="single" w:sz="8" w:space="0" w:color="auto"/>
              <w:right w:val="single" w:sz="8" w:space="0" w:color="auto"/>
            </w:tcBorders>
            <w:shd w:val="clear" w:color="auto" w:fill="DAEEF3"/>
            <w:vAlign w:val="bottom"/>
          </w:tcPr>
          <w:p w:rsidR="006D1EAC" w:rsidRDefault="006D1EAC">
            <w:pPr>
              <w:spacing w:line="254" w:lineRule="exact"/>
              <w:rPr>
                <w:b/>
                <w:sz w:val="22"/>
              </w:rPr>
            </w:pPr>
            <w:r>
              <w:rPr>
                <w:b/>
                <w:sz w:val="22"/>
              </w:rPr>
              <w:t>Soggetti coinvolti</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640" w:type="dxa"/>
            <w:vMerge w:val="restart"/>
            <w:tcBorders>
              <w:top w:val="single" w:sz="8" w:space="0" w:color="auto"/>
              <w:right w:val="single" w:sz="8" w:space="0" w:color="auto"/>
            </w:tcBorders>
            <w:shd w:val="clear" w:color="auto" w:fill="DAEEF3"/>
            <w:vAlign w:val="bottom"/>
          </w:tcPr>
          <w:p w:rsidR="006D1EAC" w:rsidRDefault="006D1EAC">
            <w:pPr>
              <w:spacing w:line="254" w:lineRule="exact"/>
              <w:rPr>
                <w:b/>
                <w:sz w:val="22"/>
              </w:rPr>
            </w:pPr>
            <w:r>
              <w:rPr>
                <w:b/>
                <w:sz w:val="22"/>
              </w:rPr>
              <w:t>2016/17</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600" w:type="dxa"/>
            <w:vMerge w:val="restart"/>
            <w:tcBorders>
              <w:top w:val="single" w:sz="8" w:space="0" w:color="auto"/>
              <w:right w:val="single" w:sz="8" w:space="0" w:color="auto"/>
            </w:tcBorders>
            <w:shd w:val="clear" w:color="auto" w:fill="DAEEF3"/>
            <w:vAlign w:val="bottom"/>
          </w:tcPr>
          <w:p w:rsidR="006D1EAC" w:rsidRDefault="006D1EAC">
            <w:pPr>
              <w:spacing w:line="254" w:lineRule="exact"/>
              <w:rPr>
                <w:b/>
                <w:sz w:val="22"/>
              </w:rPr>
            </w:pPr>
            <w:r>
              <w:rPr>
                <w:b/>
                <w:sz w:val="22"/>
              </w:rPr>
              <w:t>2017/18</w:t>
            </w:r>
          </w:p>
        </w:tc>
        <w:tc>
          <w:tcPr>
            <w:tcW w:w="6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720" w:type="dxa"/>
            <w:vMerge w:val="restart"/>
            <w:tcBorders>
              <w:top w:val="single" w:sz="8" w:space="0" w:color="auto"/>
              <w:right w:val="single" w:sz="8" w:space="0" w:color="auto"/>
            </w:tcBorders>
            <w:shd w:val="clear" w:color="auto" w:fill="DAEEF3"/>
            <w:vAlign w:val="bottom"/>
          </w:tcPr>
          <w:p w:rsidR="006D1EAC" w:rsidRDefault="006D1EAC">
            <w:pPr>
              <w:spacing w:line="254" w:lineRule="exact"/>
              <w:rPr>
                <w:b/>
                <w:sz w:val="22"/>
              </w:rPr>
            </w:pPr>
            <w:r>
              <w:rPr>
                <w:b/>
                <w:sz w:val="22"/>
              </w:rPr>
              <w:t>2018/19</w:t>
            </w:r>
          </w:p>
        </w:tc>
      </w:tr>
      <w:tr w:rsidR="006D1EAC">
        <w:trPr>
          <w:trHeight w:val="234"/>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60" w:type="dxa"/>
            <w:shd w:val="clear" w:color="auto" w:fill="DAEEF3"/>
            <w:vAlign w:val="bottom"/>
          </w:tcPr>
          <w:p w:rsidR="006D1EAC" w:rsidRDefault="006D1EAC">
            <w:pPr>
              <w:spacing w:line="0" w:lineRule="atLeast"/>
              <w:rPr>
                <w:rFonts w:ascii="Times New Roman" w:eastAsia="Times New Roman" w:hAnsi="Times New Roman"/>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60" w:type="dxa"/>
            <w:shd w:val="clear" w:color="auto" w:fill="DAEEF3"/>
            <w:vAlign w:val="bottom"/>
          </w:tcPr>
          <w:p w:rsidR="006D1EAC" w:rsidRDefault="006D1EAC">
            <w:pPr>
              <w:spacing w:line="0" w:lineRule="atLeast"/>
              <w:rPr>
                <w:rFonts w:ascii="Times New Roman" w:eastAsia="Times New Roman" w:hAnsi="Times New Roman"/>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60" w:type="dxa"/>
            <w:shd w:val="clear" w:color="auto" w:fill="DAEEF3"/>
            <w:vAlign w:val="bottom"/>
          </w:tcPr>
          <w:p w:rsidR="006D1EAC" w:rsidRDefault="006D1EAC">
            <w:pPr>
              <w:spacing w:line="0" w:lineRule="atLeast"/>
              <w:rPr>
                <w:rFonts w:ascii="Times New Roman" w:eastAsia="Times New Roman" w:hAnsi="Times New Roman"/>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60" w:type="dxa"/>
            <w:shd w:val="clear" w:color="auto" w:fill="DAEEF3"/>
            <w:vAlign w:val="bottom"/>
          </w:tcPr>
          <w:p w:rsidR="006D1EAC" w:rsidRDefault="006D1EAC">
            <w:pPr>
              <w:spacing w:line="0" w:lineRule="atLeast"/>
              <w:rPr>
                <w:rFonts w:ascii="Times New Roman" w:eastAsia="Times New Roman" w:hAnsi="Times New Roman"/>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r>
      <w:tr w:rsidR="006D1EAC">
        <w:trPr>
          <w:trHeight w:val="280"/>
        </w:trPr>
        <w:tc>
          <w:tcPr>
            <w:tcW w:w="10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30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0"/>
        </w:trPr>
        <w:tc>
          <w:tcPr>
            <w:tcW w:w="100" w:type="dxa"/>
            <w:tcBorders>
              <w:lef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3080" w:type="dxa"/>
            <w:vMerge w:val="restart"/>
            <w:tcBorders>
              <w:right w:val="single" w:sz="8" w:space="0" w:color="auto"/>
            </w:tcBorders>
            <w:shd w:val="clear" w:color="auto" w:fill="DAEEF3"/>
            <w:vAlign w:val="bottom"/>
          </w:tcPr>
          <w:p w:rsidR="006D1EAC" w:rsidRDefault="006D1EAC">
            <w:pPr>
              <w:spacing w:line="245" w:lineRule="exact"/>
              <w:rPr>
                <w:rFonts w:ascii="Arial" w:eastAsia="Arial" w:hAnsi="Arial"/>
                <w:sz w:val="22"/>
              </w:rPr>
            </w:pPr>
            <w:r>
              <w:rPr>
                <w:rFonts w:ascii="Arial" w:eastAsia="Arial" w:hAnsi="Arial"/>
                <w:sz w:val="22"/>
              </w:rPr>
              <w:t>Segreteria Digitale</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780" w:type="dxa"/>
            <w:vMerge w:val="restart"/>
            <w:tcBorders>
              <w:right w:val="single" w:sz="8" w:space="0" w:color="auto"/>
            </w:tcBorders>
            <w:shd w:val="clear" w:color="auto" w:fill="DAEEF3"/>
            <w:vAlign w:val="bottom"/>
          </w:tcPr>
          <w:p w:rsidR="006D1EAC" w:rsidRDefault="006D1EAC">
            <w:pPr>
              <w:spacing w:line="245" w:lineRule="exact"/>
              <w:rPr>
                <w:rFonts w:ascii="Arial" w:eastAsia="Arial" w:hAnsi="Arial"/>
                <w:sz w:val="22"/>
              </w:rPr>
            </w:pPr>
            <w:r>
              <w:rPr>
                <w:rFonts w:ascii="Arial" w:eastAsia="Arial" w:hAnsi="Arial"/>
                <w:sz w:val="22"/>
              </w:rPr>
              <w:t>Personale di</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640" w:type="dxa"/>
            <w:vMerge w:val="restart"/>
            <w:tcBorders>
              <w:right w:val="single" w:sz="8" w:space="0" w:color="auto"/>
            </w:tcBorders>
            <w:shd w:val="clear" w:color="auto" w:fill="DAEEF3"/>
            <w:vAlign w:val="bottom"/>
          </w:tcPr>
          <w:p w:rsidR="006D1EAC" w:rsidRDefault="006D1EAC">
            <w:pPr>
              <w:spacing w:line="152" w:lineRule="exact"/>
              <w:ind w:left="360"/>
              <w:rPr>
                <w:rFonts w:ascii="Wingdings" w:eastAsia="Wingdings" w:hAnsi="Wingdings"/>
                <w:sz w:val="18"/>
              </w:rPr>
            </w:pPr>
            <w:r>
              <w:rPr>
                <w:rFonts w:ascii="Wingdings" w:eastAsia="Wingdings" w:hAnsi="Wingdings"/>
                <w:sz w:val="18"/>
              </w:rPr>
              <w:t></w:t>
            </w:r>
            <w:r>
              <w:rPr>
                <w:rFonts w:ascii="Wingdings" w:eastAsia="Wingdings" w:hAnsi="Wingdings"/>
                <w:sz w:val="18"/>
              </w:rPr>
              <w:t></w:t>
            </w:r>
            <w:r>
              <w:rPr>
                <w:rFonts w:ascii="Wingdings" w:eastAsia="Wingdings" w:hAnsi="Wingdings"/>
                <w:sz w:val="18"/>
              </w:rPr>
              <w:t></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600" w:type="dxa"/>
            <w:vMerge w:val="restart"/>
            <w:tcBorders>
              <w:right w:val="single" w:sz="8" w:space="0" w:color="auto"/>
            </w:tcBorders>
            <w:shd w:val="clear" w:color="auto" w:fill="DAEEF3"/>
            <w:vAlign w:val="bottom"/>
          </w:tcPr>
          <w:p w:rsidR="006D1EAC" w:rsidRDefault="006D1EAC">
            <w:pPr>
              <w:spacing w:line="160" w:lineRule="exact"/>
              <w:ind w:left="360"/>
              <w:rPr>
                <w:rFonts w:ascii="Wingdings" w:eastAsia="Wingdings" w:hAnsi="Wingdings"/>
                <w:sz w:val="19"/>
              </w:rPr>
            </w:pPr>
            <w:r>
              <w:rPr>
                <w:rFonts w:ascii="Wingdings" w:eastAsia="Wingdings" w:hAnsi="Wingdings"/>
                <w:sz w:val="19"/>
              </w:rPr>
              <w:t></w:t>
            </w:r>
          </w:p>
        </w:tc>
        <w:tc>
          <w:tcPr>
            <w:tcW w:w="60" w:type="dxa"/>
            <w:shd w:val="clear" w:color="auto" w:fill="DAEEF3"/>
            <w:vAlign w:val="bottom"/>
          </w:tcPr>
          <w:p w:rsidR="006D1EAC" w:rsidRDefault="006D1EAC">
            <w:pPr>
              <w:spacing w:line="20" w:lineRule="exact"/>
              <w:rPr>
                <w:rFonts w:ascii="Times New Roman" w:eastAsia="Times New Roman" w:hAnsi="Times New Roman"/>
                <w:sz w:val="1"/>
              </w:rPr>
            </w:pPr>
          </w:p>
        </w:tc>
        <w:tc>
          <w:tcPr>
            <w:tcW w:w="1720" w:type="dxa"/>
            <w:vMerge w:val="restart"/>
            <w:tcBorders>
              <w:right w:val="single" w:sz="8" w:space="0" w:color="auto"/>
            </w:tcBorders>
            <w:shd w:val="clear" w:color="auto" w:fill="DAEEF3"/>
            <w:vAlign w:val="bottom"/>
          </w:tcPr>
          <w:p w:rsidR="006D1EAC" w:rsidRDefault="006D1EAC">
            <w:pPr>
              <w:spacing w:line="160" w:lineRule="exact"/>
              <w:ind w:left="360"/>
              <w:rPr>
                <w:rFonts w:ascii="Wingdings" w:eastAsia="Wingdings" w:hAnsi="Wingdings"/>
                <w:sz w:val="19"/>
              </w:rPr>
            </w:pPr>
            <w:r>
              <w:rPr>
                <w:rFonts w:ascii="Wingdings" w:eastAsia="Wingdings" w:hAnsi="Wingdings"/>
                <w:sz w:val="19"/>
              </w:rPr>
              <w:t></w:t>
            </w:r>
          </w:p>
        </w:tc>
      </w:tr>
      <w:tr w:rsidR="006D1EAC">
        <w:trPr>
          <w:trHeight w:val="133"/>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4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c>
          <w:tcPr>
            <w:tcW w:w="60" w:type="dxa"/>
            <w:shd w:val="clear" w:color="auto" w:fill="DAEEF3"/>
            <w:vAlign w:val="bottom"/>
          </w:tcPr>
          <w:p w:rsidR="006D1EAC" w:rsidRDefault="006D1EAC">
            <w:pPr>
              <w:spacing w:line="0" w:lineRule="atLeast"/>
              <w:rPr>
                <w:rFonts w:ascii="Times New Roman" w:eastAsia="Times New Roman" w:hAnsi="Times New Roman"/>
                <w:sz w:val="11"/>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1"/>
              </w:rPr>
            </w:pPr>
          </w:p>
        </w:tc>
      </w:tr>
      <w:tr w:rsidR="006D1EAC">
        <w:trPr>
          <w:trHeight w:val="92"/>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c>
          <w:tcPr>
            <w:tcW w:w="60" w:type="dxa"/>
            <w:shd w:val="clear" w:color="auto" w:fill="DAEEF3"/>
            <w:vAlign w:val="bottom"/>
          </w:tcPr>
          <w:p w:rsidR="006D1EAC" w:rsidRDefault="006D1EAC">
            <w:pPr>
              <w:spacing w:line="0" w:lineRule="atLeast"/>
              <w:rPr>
                <w:rFonts w:ascii="Times New Roman" w:eastAsia="Times New Roman" w:hAnsi="Times New Roman"/>
                <w:sz w:val="8"/>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8"/>
              </w:rPr>
            </w:pPr>
          </w:p>
        </w:tc>
      </w:tr>
      <w:tr w:rsidR="006D1EAC">
        <w:trPr>
          <w:trHeight w:val="296"/>
        </w:trPr>
        <w:tc>
          <w:tcPr>
            <w:tcW w:w="10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30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Arial" w:eastAsia="Arial" w:hAnsi="Arial"/>
                <w:sz w:val="22"/>
              </w:rPr>
            </w:pPr>
            <w:r>
              <w:rPr>
                <w:rFonts w:ascii="Arial" w:eastAsia="Arial" w:hAnsi="Arial"/>
                <w:sz w:val="22"/>
              </w:rPr>
              <w:t>segreteria</w:t>
            </w: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4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0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7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154"/>
        </w:trPr>
        <w:tc>
          <w:tcPr>
            <w:tcW w:w="100" w:type="dxa"/>
            <w:tcBorders>
              <w:top w:val="single" w:sz="8" w:space="0" w:color="auto"/>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3080" w:type="dxa"/>
            <w:vMerge w:val="restart"/>
            <w:tcBorders>
              <w:top w:val="single" w:sz="8" w:space="0" w:color="auto"/>
              <w:right w:val="single" w:sz="8" w:space="0" w:color="auto"/>
            </w:tcBorders>
            <w:shd w:val="clear" w:color="auto" w:fill="DAEEF3"/>
            <w:vAlign w:val="bottom"/>
          </w:tcPr>
          <w:p w:rsidR="006D1EAC" w:rsidRDefault="006D1EAC">
            <w:pPr>
              <w:spacing w:line="243" w:lineRule="exact"/>
              <w:rPr>
                <w:rFonts w:ascii="Arial" w:eastAsia="Arial" w:hAnsi="Arial"/>
                <w:sz w:val="22"/>
              </w:rPr>
            </w:pPr>
            <w:r>
              <w:rPr>
                <w:rFonts w:ascii="Arial" w:eastAsia="Arial" w:hAnsi="Arial"/>
                <w:sz w:val="22"/>
              </w:rPr>
              <w:t>Digitalizzazione procedure</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1780" w:type="dxa"/>
            <w:vMerge w:val="restart"/>
            <w:tcBorders>
              <w:top w:val="single" w:sz="8" w:space="0" w:color="auto"/>
              <w:right w:val="single" w:sz="8" w:space="0" w:color="auto"/>
            </w:tcBorders>
            <w:shd w:val="clear" w:color="auto" w:fill="DAEEF3"/>
            <w:vAlign w:val="bottom"/>
          </w:tcPr>
          <w:p w:rsidR="006D1EAC" w:rsidRDefault="006D1EAC">
            <w:pPr>
              <w:spacing w:line="243" w:lineRule="exact"/>
              <w:rPr>
                <w:rFonts w:ascii="Arial" w:eastAsia="Arial" w:hAnsi="Arial"/>
                <w:sz w:val="22"/>
              </w:rPr>
            </w:pPr>
            <w:r>
              <w:rPr>
                <w:rFonts w:ascii="Arial" w:eastAsia="Arial" w:hAnsi="Arial"/>
                <w:sz w:val="22"/>
              </w:rPr>
              <w:t>Personale di</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1640" w:type="dxa"/>
            <w:tcBorders>
              <w:top w:val="single" w:sz="8" w:space="0" w:color="auto"/>
              <w:right w:val="single" w:sz="8" w:space="0" w:color="auto"/>
            </w:tcBorders>
            <w:shd w:val="clear" w:color="auto" w:fill="DAEEF3"/>
            <w:vAlign w:val="bottom"/>
          </w:tcPr>
          <w:p w:rsidR="006D1EAC" w:rsidRDefault="006D1EAC">
            <w:pPr>
              <w:spacing w:line="153" w:lineRule="exact"/>
              <w:ind w:left="360"/>
              <w:rPr>
                <w:rFonts w:ascii="Wingdings" w:eastAsia="Wingdings" w:hAnsi="Wingdings"/>
                <w:sz w:val="18"/>
              </w:rPr>
            </w:pPr>
            <w:r>
              <w:rPr>
                <w:rFonts w:ascii="Wingdings" w:eastAsia="Wingdings" w:hAnsi="Wingdings"/>
                <w:sz w:val="18"/>
              </w:rPr>
              <w:t></w:t>
            </w:r>
            <w:r>
              <w:rPr>
                <w:rFonts w:ascii="Wingdings" w:eastAsia="Wingdings" w:hAnsi="Wingdings"/>
                <w:sz w:val="18"/>
              </w:rPr>
              <w:t></w:t>
            </w:r>
            <w:r>
              <w:rPr>
                <w:rFonts w:ascii="Wingdings" w:eastAsia="Wingdings" w:hAnsi="Wingdings"/>
                <w:sz w:val="18"/>
              </w:rPr>
              <w:t></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1600" w:type="dxa"/>
            <w:vMerge w:val="restart"/>
            <w:tcBorders>
              <w:top w:val="single" w:sz="8" w:space="0" w:color="auto"/>
              <w:right w:val="single" w:sz="8" w:space="0" w:color="auto"/>
            </w:tcBorders>
            <w:shd w:val="clear" w:color="auto" w:fill="DAEEF3"/>
            <w:vAlign w:val="bottom"/>
          </w:tcPr>
          <w:p w:rsidR="006D1EAC" w:rsidRDefault="006D1EAC">
            <w:pPr>
              <w:spacing w:line="161" w:lineRule="exact"/>
              <w:ind w:left="360"/>
              <w:rPr>
                <w:rFonts w:ascii="Wingdings" w:eastAsia="Wingdings" w:hAnsi="Wingdings"/>
                <w:sz w:val="19"/>
              </w:rPr>
            </w:pPr>
            <w:r>
              <w:rPr>
                <w:rFonts w:ascii="Wingdings" w:eastAsia="Wingdings" w:hAnsi="Wingdings"/>
                <w:sz w:val="19"/>
              </w:rPr>
              <w:t></w:t>
            </w:r>
          </w:p>
        </w:tc>
        <w:tc>
          <w:tcPr>
            <w:tcW w:w="6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1720" w:type="dxa"/>
            <w:vMerge w:val="restart"/>
            <w:tcBorders>
              <w:top w:val="single" w:sz="8" w:space="0" w:color="auto"/>
              <w:right w:val="single" w:sz="8" w:space="0" w:color="auto"/>
            </w:tcBorders>
            <w:shd w:val="clear" w:color="auto" w:fill="DAEEF3"/>
            <w:vAlign w:val="bottom"/>
          </w:tcPr>
          <w:p w:rsidR="006D1EAC" w:rsidRDefault="006D1EAC">
            <w:pPr>
              <w:spacing w:line="161" w:lineRule="exact"/>
              <w:ind w:left="360"/>
              <w:rPr>
                <w:rFonts w:ascii="Wingdings" w:eastAsia="Wingdings" w:hAnsi="Wingdings"/>
                <w:sz w:val="19"/>
              </w:rPr>
            </w:pPr>
            <w:r>
              <w:rPr>
                <w:rFonts w:ascii="Wingdings" w:eastAsia="Wingdings" w:hAnsi="Wingdings"/>
                <w:sz w:val="19"/>
              </w:rPr>
              <w:t></w:t>
            </w:r>
          </w:p>
        </w:tc>
      </w:tr>
      <w:tr w:rsidR="006D1EAC">
        <w:trPr>
          <w:trHeight w:val="90"/>
        </w:trPr>
        <w:tc>
          <w:tcPr>
            <w:tcW w:w="10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30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60" w:type="dxa"/>
            <w:shd w:val="clear" w:color="auto" w:fill="DAEEF3"/>
            <w:vAlign w:val="bottom"/>
          </w:tcPr>
          <w:p w:rsidR="006D1EAC" w:rsidRDefault="006D1EAC">
            <w:pPr>
              <w:spacing w:line="0" w:lineRule="atLeast"/>
              <w:rPr>
                <w:rFonts w:ascii="Times New Roman" w:eastAsia="Times New Roman" w:hAnsi="Times New Roman"/>
                <w:sz w:val="7"/>
              </w:rPr>
            </w:pPr>
          </w:p>
        </w:tc>
        <w:tc>
          <w:tcPr>
            <w:tcW w:w="178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60" w:type="dxa"/>
            <w:shd w:val="clear" w:color="auto" w:fill="DAEEF3"/>
            <w:vAlign w:val="bottom"/>
          </w:tcPr>
          <w:p w:rsidR="006D1EAC" w:rsidRDefault="006D1EAC">
            <w:pPr>
              <w:spacing w:line="0" w:lineRule="atLeast"/>
              <w:rPr>
                <w:rFonts w:ascii="Times New Roman" w:eastAsia="Times New Roman" w:hAnsi="Times New Roman"/>
                <w:sz w:val="7"/>
              </w:rPr>
            </w:pPr>
          </w:p>
        </w:tc>
        <w:tc>
          <w:tcPr>
            <w:tcW w:w="164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60" w:type="dxa"/>
            <w:shd w:val="clear" w:color="auto" w:fill="DAEEF3"/>
            <w:vAlign w:val="bottom"/>
          </w:tcPr>
          <w:p w:rsidR="006D1EAC" w:rsidRDefault="006D1EAC">
            <w:pPr>
              <w:spacing w:line="0" w:lineRule="atLeast"/>
              <w:rPr>
                <w:rFonts w:ascii="Times New Roman" w:eastAsia="Times New Roman" w:hAnsi="Times New Roman"/>
                <w:sz w:val="7"/>
              </w:rPr>
            </w:pPr>
          </w:p>
        </w:tc>
        <w:tc>
          <w:tcPr>
            <w:tcW w:w="160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c>
          <w:tcPr>
            <w:tcW w:w="60" w:type="dxa"/>
            <w:shd w:val="clear" w:color="auto" w:fill="DAEEF3"/>
            <w:vAlign w:val="bottom"/>
          </w:tcPr>
          <w:p w:rsidR="006D1EAC" w:rsidRDefault="006D1EAC">
            <w:pPr>
              <w:spacing w:line="0" w:lineRule="atLeast"/>
              <w:rPr>
                <w:rFonts w:ascii="Times New Roman" w:eastAsia="Times New Roman" w:hAnsi="Times New Roman"/>
                <w:sz w:val="7"/>
              </w:rPr>
            </w:pPr>
          </w:p>
        </w:tc>
        <w:tc>
          <w:tcPr>
            <w:tcW w:w="1720" w:type="dxa"/>
            <w:vMerge/>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7"/>
              </w:rPr>
            </w:pPr>
          </w:p>
        </w:tc>
      </w:tr>
      <w:tr w:rsidR="006D1EAC">
        <w:trPr>
          <w:trHeight w:val="261"/>
        </w:trPr>
        <w:tc>
          <w:tcPr>
            <w:tcW w:w="10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30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Arial" w:eastAsia="Arial" w:hAnsi="Arial"/>
                <w:sz w:val="22"/>
              </w:rPr>
            </w:pPr>
            <w:r>
              <w:rPr>
                <w:rFonts w:ascii="Arial" w:eastAsia="Arial" w:hAnsi="Arial"/>
                <w:sz w:val="22"/>
              </w:rPr>
              <w:t>amministrative</w:t>
            </w: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78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Arial" w:eastAsia="Arial" w:hAnsi="Arial"/>
                <w:sz w:val="22"/>
              </w:rPr>
            </w:pPr>
            <w:r>
              <w:rPr>
                <w:rFonts w:ascii="Arial" w:eastAsia="Arial" w:hAnsi="Arial"/>
                <w:sz w:val="22"/>
              </w:rPr>
              <w:t>segreteria</w:t>
            </w: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64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60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7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9"/>
        </w:trPr>
        <w:tc>
          <w:tcPr>
            <w:tcW w:w="100" w:type="dxa"/>
            <w:tcBorders>
              <w:lef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
              </w:rPr>
            </w:pPr>
          </w:p>
        </w:tc>
        <w:tc>
          <w:tcPr>
            <w:tcW w:w="3080" w:type="dxa"/>
            <w:tcBorders>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
              </w:rPr>
            </w:pPr>
          </w:p>
        </w:tc>
        <w:tc>
          <w:tcPr>
            <w:tcW w:w="60" w:type="dxa"/>
            <w:shd w:val="clear" w:color="auto" w:fill="000000"/>
            <w:vAlign w:val="bottom"/>
          </w:tcPr>
          <w:p w:rsidR="006D1EAC" w:rsidRDefault="006D1EAC">
            <w:pPr>
              <w:spacing w:line="0" w:lineRule="atLeast"/>
              <w:rPr>
                <w:rFonts w:ascii="Times New Roman" w:eastAsia="Times New Roman" w:hAnsi="Times New Roman"/>
                <w:sz w:val="2"/>
              </w:rPr>
            </w:pPr>
          </w:p>
        </w:tc>
        <w:tc>
          <w:tcPr>
            <w:tcW w:w="1780" w:type="dxa"/>
            <w:tcBorders>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
              </w:rPr>
            </w:pPr>
          </w:p>
        </w:tc>
        <w:tc>
          <w:tcPr>
            <w:tcW w:w="60" w:type="dxa"/>
            <w:shd w:val="clear" w:color="auto" w:fill="000000"/>
            <w:vAlign w:val="bottom"/>
          </w:tcPr>
          <w:p w:rsidR="006D1EAC" w:rsidRDefault="006D1EAC">
            <w:pPr>
              <w:spacing w:line="0" w:lineRule="atLeast"/>
              <w:rPr>
                <w:rFonts w:ascii="Times New Roman" w:eastAsia="Times New Roman" w:hAnsi="Times New Roman"/>
                <w:sz w:val="2"/>
              </w:rPr>
            </w:pPr>
          </w:p>
        </w:tc>
        <w:tc>
          <w:tcPr>
            <w:tcW w:w="1640" w:type="dxa"/>
            <w:tcBorders>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
              </w:rPr>
            </w:pPr>
          </w:p>
        </w:tc>
        <w:tc>
          <w:tcPr>
            <w:tcW w:w="60" w:type="dxa"/>
            <w:shd w:val="clear" w:color="auto" w:fill="000000"/>
            <w:vAlign w:val="bottom"/>
          </w:tcPr>
          <w:p w:rsidR="006D1EAC" w:rsidRDefault="006D1EAC">
            <w:pPr>
              <w:spacing w:line="0" w:lineRule="atLeast"/>
              <w:rPr>
                <w:rFonts w:ascii="Times New Roman" w:eastAsia="Times New Roman" w:hAnsi="Times New Roman"/>
                <w:sz w:val="2"/>
              </w:rPr>
            </w:pPr>
          </w:p>
        </w:tc>
        <w:tc>
          <w:tcPr>
            <w:tcW w:w="1600" w:type="dxa"/>
            <w:tcBorders>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
              </w:rPr>
            </w:pPr>
          </w:p>
        </w:tc>
        <w:tc>
          <w:tcPr>
            <w:tcW w:w="60" w:type="dxa"/>
            <w:shd w:val="clear" w:color="auto" w:fill="000000"/>
            <w:vAlign w:val="bottom"/>
          </w:tcPr>
          <w:p w:rsidR="006D1EAC" w:rsidRDefault="006D1EAC">
            <w:pPr>
              <w:spacing w:line="0" w:lineRule="atLeast"/>
              <w:rPr>
                <w:rFonts w:ascii="Times New Roman" w:eastAsia="Times New Roman" w:hAnsi="Times New Roman"/>
                <w:sz w:val="2"/>
              </w:rPr>
            </w:pPr>
          </w:p>
        </w:tc>
        <w:tc>
          <w:tcPr>
            <w:tcW w:w="1720" w:type="dxa"/>
            <w:tcBorders>
              <w:right w:val="single" w:sz="8" w:space="0" w:color="auto"/>
            </w:tcBorders>
            <w:shd w:val="clear" w:color="auto" w:fill="000000"/>
            <w:vAlign w:val="bottom"/>
          </w:tcPr>
          <w:p w:rsidR="006D1EAC" w:rsidRDefault="006D1EAC">
            <w:pPr>
              <w:spacing w:line="0" w:lineRule="atLeast"/>
              <w:rPr>
                <w:rFonts w:ascii="Times New Roman" w:eastAsia="Times New Roman" w:hAnsi="Times New Roman"/>
                <w:sz w:val="2"/>
              </w:rPr>
            </w:pPr>
          </w:p>
        </w:tc>
      </w:tr>
    </w:tbl>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27" w:lineRule="exact"/>
        <w:rPr>
          <w:rFonts w:ascii="Times New Roman" w:eastAsia="Times New Roman" w:hAnsi="Times New Roman"/>
        </w:rPr>
      </w:pPr>
    </w:p>
    <w:p w:rsidR="006D1EAC" w:rsidRDefault="006D1EAC">
      <w:pPr>
        <w:spacing w:line="288" w:lineRule="auto"/>
        <w:ind w:left="2840" w:right="3000"/>
        <w:rPr>
          <w:rFonts w:ascii="Arial" w:eastAsia="Arial" w:hAnsi="Arial"/>
          <w:b/>
          <w:color w:val="1F497D"/>
          <w:sz w:val="23"/>
        </w:rPr>
      </w:pPr>
      <w:r>
        <w:rPr>
          <w:rFonts w:ascii="Arial" w:eastAsia="Arial" w:hAnsi="Arial"/>
          <w:b/>
          <w:color w:val="1F497D"/>
          <w:sz w:val="23"/>
        </w:rPr>
        <w:t xml:space="preserve">LA FORMAZIONE avverrà con modalità workshop, di gruppo, </w:t>
      </w:r>
      <w:proofErr w:type="spellStart"/>
      <w:r>
        <w:rPr>
          <w:rFonts w:ascii="Arial" w:eastAsia="Arial" w:hAnsi="Arial"/>
          <w:b/>
          <w:color w:val="1F497D"/>
          <w:sz w:val="23"/>
        </w:rPr>
        <w:t>webinar</w:t>
      </w:r>
      <w:proofErr w:type="spellEnd"/>
      <w:r>
        <w:rPr>
          <w:rFonts w:ascii="Arial" w:eastAsia="Arial" w:hAnsi="Arial"/>
          <w:b/>
          <w:color w:val="1F497D"/>
          <w:sz w:val="23"/>
        </w:rPr>
        <w:t>,</w:t>
      </w:r>
    </w:p>
    <w:p w:rsidR="006D1EAC" w:rsidRDefault="006D1EAC">
      <w:pPr>
        <w:spacing w:line="200" w:lineRule="exact"/>
        <w:rPr>
          <w:rFonts w:ascii="Times New Roman" w:eastAsia="Times New Roman" w:hAnsi="Times New Roman"/>
        </w:rPr>
      </w:pPr>
    </w:p>
    <w:p w:rsidR="00390FC6" w:rsidRDefault="00390FC6">
      <w:pPr>
        <w:spacing w:line="200" w:lineRule="exact"/>
        <w:rPr>
          <w:rFonts w:ascii="Times New Roman" w:eastAsia="Times New Roman" w:hAnsi="Times New Roman"/>
        </w:rPr>
      </w:pPr>
    </w:p>
    <w:p w:rsidR="00390FC6" w:rsidRDefault="00390FC6">
      <w:pPr>
        <w:spacing w:line="200" w:lineRule="exact"/>
        <w:rPr>
          <w:rFonts w:ascii="Times New Roman" w:eastAsia="Times New Roman" w:hAnsi="Times New Roman"/>
        </w:rPr>
      </w:pPr>
    </w:p>
    <w:p w:rsidR="00390FC6" w:rsidRDefault="00390FC6">
      <w:pPr>
        <w:spacing w:line="200" w:lineRule="exact"/>
        <w:rPr>
          <w:rFonts w:ascii="Times New Roman" w:eastAsia="Times New Roman" w:hAnsi="Times New Roman"/>
        </w:rPr>
      </w:pPr>
    </w:p>
    <w:p w:rsidR="00390FC6" w:rsidRDefault="00390FC6">
      <w:pPr>
        <w:spacing w:line="200" w:lineRule="exact"/>
        <w:rPr>
          <w:rFonts w:ascii="Times New Roman" w:eastAsia="Times New Roman" w:hAnsi="Times New Roman"/>
        </w:rPr>
      </w:pPr>
    </w:p>
    <w:p w:rsidR="00390FC6" w:rsidRDefault="00390FC6">
      <w:pPr>
        <w:spacing w:line="200" w:lineRule="exact"/>
        <w:rPr>
          <w:rFonts w:ascii="Times New Roman" w:eastAsia="Times New Roman" w:hAnsi="Times New Roman"/>
        </w:rPr>
      </w:pPr>
    </w:p>
    <w:p w:rsidR="00390FC6" w:rsidRDefault="00390FC6">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14" w:lineRule="exact"/>
        <w:rPr>
          <w:rFonts w:ascii="Times New Roman" w:eastAsia="Times New Roman" w:hAnsi="Times New Roman"/>
        </w:rPr>
      </w:pPr>
    </w:p>
    <w:p w:rsidR="006D1EAC" w:rsidRDefault="006D1EAC">
      <w:pPr>
        <w:spacing w:line="0" w:lineRule="atLeast"/>
        <w:jc w:val="right"/>
        <w:rPr>
          <w:sz w:val="22"/>
        </w:rPr>
      </w:pPr>
      <w:r>
        <w:rPr>
          <w:sz w:val="22"/>
        </w:rPr>
        <w:t>48</w:t>
      </w:r>
    </w:p>
    <w:p w:rsidR="006D1EAC" w:rsidRDefault="006D1EAC">
      <w:pPr>
        <w:spacing w:line="7" w:lineRule="exact"/>
        <w:rPr>
          <w:rFonts w:ascii="Times New Roman" w:eastAsia="Times New Roman" w:hAnsi="Times New Roman"/>
        </w:rPr>
      </w:pPr>
    </w:p>
    <w:p w:rsidR="00752286" w:rsidRDefault="00C62E54">
      <w:pPr>
        <w:spacing w:line="0" w:lineRule="atLeast"/>
        <w:ind w:left="100"/>
        <w:rPr>
          <w:rFonts w:ascii="Cambria" w:eastAsia="Cambria" w:hAnsi="Cambria"/>
          <w:sz w:val="22"/>
        </w:rPr>
      </w:pPr>
      <w:r>
        <w:rPr>
          <w:noProof/>
        </w:rPr>
        <w:lastRenderedPageBreak/>
        <w:drawing>
          <wp:anchor distT="0" distB="0" distL="114300" distR="114300" simplePos="0" relativeHeight="252041728" behindDoc="0" locked="0" layoutInCell="1" allowOverlap="1">
            <wp:simplePos x="0" y="0"/>
            <wp:positionH relativeFrom="column">
              <wp:posOffset>5513705</wp:posOffset>
            </wp:positionH>
            <wp:positionV relativeFrom="paragraph">
              <wp:posOffset>29845</wp:posOffset>
            </wp:positionV>
            <wp:extent cx="821690" cy="811530"/>
            <wp:effectExtent l="19050" t="0" r="0" b="0"/>
            <wp:wrapSquare wrapText="bothSides"/>
            <wp:docPr id="954" name="Immagine 20" descr="Risultati immagini per 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Risultati immagini per lente"/>
                    <pic:cNvPicPr>
                      <a:picLocks noChangeAspect="1" noChangeArrowheads="1"/>
                    </pic:cNvPicPr>
                  </pic:nvPicPr>
                  <pic:blipFill>
                    <a:blip r:embed="rId94" cstate="print"/>
                    <a:srcRect/>
                    <a:stretch>
                      <a:fillRect/>
                    </a:stretch>
                  </pic:blipFill>
                  <pic:spPr bwMode="auto">
                    <a:xfrm>
                      <a:off x="0" y="0"/>
                      <a:ext cx="821690" cy="811530"/>
                    </a:xfrm>
                    <a:prstGeom prst="rect">
                      <a:avLst/>
                    </a:prstGeom>
                    <a:noFill/>
                    <a:ln w="9525">
                      <a:noFill/>
                      <a:miter lim="800000"/>
                      <a:headEnd/>
                      <a:tailEnd/>
                    </a:ln>
                  </pic:spPr>
                </pic:pic>
              </a:graphicData>
            </a:graphic>
          </wp:anchor>
        </w:drawing>
      </w:r>
      <w:r w:rsidR="00164399" w:rsidRPr="00164399">
        <w:rPr>
          <w:noProof/>
        </w:rPr>
        <w:pict>
          <v:shape id="_x0000_s2069" type="#_x0000_t202" style="position:absolute;left:0;text-align:left;margin-left:-51.35pt;margin-top:-48.3pt;width:628.55pt;height:820.9pt;z-index:-251239936;mso-position-horizontal-relative:text;mso-position-vertical-relative:text;mso-width-relative:margin;mso-height-relative:margin" fillcolor="#daeef3">
            <v:textbox style="mso-next-textbox:#_x0000_s2069">
              <w:txbxContent>
                <w:p w:rsidR="002666D1" w:rsidRDefault="002666D1" w:rsidP="001630F9"/>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p>
                <w:p w:rsidR="00390FC6" w:rsidRDefault="00390FC6" w:rsidP="001630F9">
                  <w:pPr>
                    <w:rPr>
                      <w:noProof/>
                    </w:rPr>
                  </w:pPr>
                  <w:r>
                    <w:rPr>
                      <w:noProof/>
                    </w:rPr>
                    <w:t xml:space="preserve">                                </w:t>
                  </w:r>
                </w:p>
                <w:p w:rsidR="00C62E54" w:rsidRDefault="00C62E54" w:rsidP="001630F9"/>
              </w:txbxContent>
            </v:textbox>
          </v:shape>
        </w:pict>
      </w:r>
      <w:r w:rsidR="006D1EAC">
        <w:rPr>
          <w:rFonts w:ascii="Cambria" w:eastAsia="Cambria" w:hAnsi="Cambria"/>
          <w:sz w:val="22"/>
        </w:rPr>
        <w:t>Pian</w:t>
      </w:r>
      <w:r w:rsidR="00220458">
        <w:rPr>
          <w:rFonts w:ascii="Cambria" w:eastAsia="Cambria" w:hAnsi="Cambria"/>
          <w:sz w:val="22"/>
        </w:rPr>
        <w:t>o Triennale dell’Offerta Formativa 2016-19</w:t>
      </w:r>
    </w:p>
    <w:p w:rsidR="00390FC6" w:rsidRDefault="00390FC6" w:rsidP="00390FC6">
      <w:pPr>
        <w:rPr>
          <w:rFonts w:ascii="Cambria" w:eastAsia="Cambria" w:hAnsi="Cambria"/>
          <w:sz w:val="22"/>
        </w:rPr>
      </w:pPr>
    </w:p>
    <w:p w:rsidR="00390FC6" w:rsidRDefault="00390FC6" w:rsidP="00390FC6">
      <w:pPr>
        <w:rPr>
          <w:rFonts w:ascii="Cambria" w:eastAsia="Cambria" w:hAnsi="Cambria"/>
          <w:sz w:val="22"/>
        </w:rPr>
      </w:pPr>
    </w:p>
    <w:p w:rsidR="00390FC6" w:rsidRDefault="00390FC6" w:rsidP="00390FC6">
      <w:pPr>
        <w:rPr>
          <w:rFonts w:ascii="Cambria" w:eastAsia="Cambria" w:hAnsi="Cambria"/>
          <w:sz w:val="22"/>
        </w:rPr>
      </w:pPr>
    </w:p>
    <w:p w:rsidR="00390FC6" w:rsidRDefault="00390FC6" w:rsidP="00390FC6">
      <w:pPr>
        <w:rPr>
          <w:rFonts w:ascii="Cambria" w:eastAsia="Cambria" w:hAnsi="Cambria"/>
          <w:sz w:val="22"/>
        </w:rPr>
      </w:pPr>
    </w:p>
    <w:p w:rsidR="00752286" w:rsidRDefault="00752286" w:rsidP="00390FC6"/>
    <w:p w:rsidR="00752286" w:rsidRDefault="00C62E54" w:rsidP="00752286">
      <w:pPr>
        <w:jc w:val="center"/>
      </w:pPr>
      <w:r>
        <w:rPr>
          <w:noProof/>
        </w:rPr>
        <w:drawing>
          <wp:inline distT="0" distB="0" distL="0" distR="0">
            <wp:extent cx="3971214" cy="226643"/>
            <wp:effectExtent l="19050" t="0" r="0" b="0"/>
            <wp:docPr id="4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3972123" cy="226695"/>
                    </a:xfrm>
                    <a:prstGeom prst="rect">
                      <a:avLst/>
                    </a:prstGeom>
                    <a:noFill/>
                    <a:ln w="9525">
                      <a:noFill/>
                      <a:miter lim="800000"/>
                      <a:headEnd/>
                      <a:tailEnd/>
                    </a:ln>
                  </pic:spPr>
                </pic:pic>
              </a:graphicData>
            </a:graphic>
          </wp:inline>
        </w:drawing>
      </w:r>
    </w:p>
    <w:p w:rsidR="00752286" w:rsidRDefault="00752286" w:rsidP="00752286">
      <w:pPr>
        <w:jc w:val="center"/>
      </w:pPr>
    </w:p>
    <w:p w:rsidR="00390FC6" w:rsidRDefault="00390FC6" w:rsidP="008F12EF">
      <w:pPr>
        <w:tabs>
          <w:tab w:val="left" w:pos="3900"/>
        </w:tabs>
        <w:rPr>
          <w:rFonts w:ascii="Arial" w:hAnsi="Arial"/>
          <w:b/>
          <w:color w:val="FF0000"/>
          <w:sz w:val="28"/>
          <w:szCs w:val="28"/>
        </w:rPr>
      </w:pPr>
    </w:p>
    <w:p w:rsidR="008F12EF" w:rsidRPr="00C62E54" w:rsidRDefault="008F12EF" w:rsidP="008F12EF">
      <w:pPr>
        <w:tabs>
          <w:tab w:val="left" w:pos="3900"/>
        </w:tabs>
        <w:rPr>
          <w:rFonts w:ascii="Arial" w:hAnsi="Arial"/>
          <w:b/>
          <w:color w:val="FF0000"/>
          <w:sz w:val="32"/>
          <w:szCs w:val="32"/>
        </w:rPr>
      </w:pPr>
      <w:r w:rsidRPr="00C62E54">
        <w:rPr>
          <w:rFonts w:ascii="Arial" w:hAnsi="Arial"/>
          <w:b/>
          <w:color w:val="FF0000"/>
          <w:sz w:val="32"/>
          <w:szCs w:val="32"/>
        </w:rPr>
        <w:t xml:space="preserve">PIANO </w:t>
      </w:r>
      <w:proofErr w:type="spellStart"/>
      <w:r w:rsidRPr="00C62E54">
        <w:rPr>
          <w:rFonts w:ascii="Arial" w:hAnsi="Arial"/>
          <w:b/>
          <w:color w:val="FF0000"/>
          <w:sz w:val="32"/>
          <w:szCs w:val="32"/>
        </w:rPr>
        <w:t>DI</w:t>
      </w:r>
      <w:proofErr w:type="spellEnd"/>
      <w:r w:rsidRPr="00C62E54">
        <w:rPr>
          <w:rFonts w:ascii="Arial" w:hAnsi="Arial"/>
          <w:b/>
          <w:color w:val="FF0000"/>
          <w:sz w:val="32"/>
          <w:szCs w:val="32"/>
        </w:rPr>
        <w:t xml:space="preserve"> FORMAZIONE   ANNO SCOLASTICO 2017-2018</w:t>
      </w:r>
    </w:p>
    <w:p w:rsidR="008F12EF" w:rsidRPr="0017515D" w:rsidRDefault="008F12EF" w:rsidP="008F12EF">
      <w:pPr>
        <w:tabs>
          <w:tab w:val="left" w:pos="3900"/>
        </w:tabs>
      </w:pPr>
    </w:p>
    <w:p w:rsidR="008F12EF" w:rsidRDefault="008F12EF" w:rsidP="008F12EF">
      <w:pPr>
        <w:tabs>
          <w:tab w:val="left" w:pos="3240"/>
        </w:tabs>
        <w:rPr>
          <w:rFonts w:ascii="Arial" w:hAnsi="Arial"/>
          <w:b/>
          <w:sz w:val="24"/>
          <w:szCs w:val="24"/>
        </w:rPr>
      </w:pPr>
      <w:r w:rsidRPr="000F6018">
        <w:rPr>
          <w:rFonts w:ascii="Arial" w:hAnsi="Arial"/>
          <w:sz w:val="24"/>
          <w:szCs w:val="24"/>
        </w:rPr>
        <w:t xml:space="preserve">Il seguente Piano di Formazione è sviluppato in coerenza con i documenti </w:t>
      </w:r>
      <w:r>
        <w:rPr>
          <w:rFonts w:ascii="Arial" w:hAnsi="Arial"/>
          <w:sz w:val="24"/>
          <w:szCs w:val="24"/>
        </w:rPr>
        <w:t>interni all’IC</w:t>
      </w:r>
      <w:r w:rsidRPr="000F6018">
        <w:rPr>
          <w:rFonts w:ascii="Arial" w:hAnsi="Arial"/>
          <w:sz w:val="24"/>
          <w:szCs w:val="24"/>
        </w:rPr>
        <w:t xml:space="preserve"> </w:t>
      </w:r>
      <w:proofErr w:type="spellStart"/>
      <w:r w:rsidRPr="000F6018">
        <w:rPr>
          <w:rFonts w:ascii="Arial" w:hAnsi="Arial"/>
          <w:b/>
          <w:sz w:val="24"/>
          <w:szCs w:val="24"/>
        </w:rPr>
        <w:t>Rav</w:t>
      </w:r>
      <w:proofErr w:type="spellEnd"/>
      <w:r w:rsidRPr="000F6018">
        <w:rPr>
          <w:rFonts w:ascii="Arial" w:hAnsi="Arial"/>
          <w:b/>
          <w:sz w:val="24"/>
          <w:szCs w:val="24"/>
        </w:rPr>
        <w:t>,</w:t>
      </w:r>
      <w:r>
        <w:rPr>
          <w:rFonts w:ascii="Arial" w:hAnsi="Arial"/>
          <w:b/>
          <w:sz w:val="24"/>
          <w:szCs w:val="24"/>
        </w:rPr>
        <w:t xml:space="preserve"> </w:t>
      </w:r>
      <w:proofErr w:type="spellStart"/>
      <w:r w:rsidRPr="000F6018">
        <w:rPr>
          <w:rFonts w:ascii="Arial" w:hAnsi="Arial"/>
          <w:b/>
          <w:sz w:val="24"/>
          <w:szCs w:val="24"/>
        </w:rPr>
        <w:t>PdM</w:t>
      </w:r>
      <w:proofErr w:type="spellEnd"/>
      <w:r w:rsidRPr="000F6018">
        <w:rPr>
          <w:rFonts w:ascii="Arial" w:hAnsi="Arial"/>
          <w:b/>
          <w:sz w:val="24"/>
          <w:szCs w:val="24"/>
        </w:rPr>
        <w:t>,</w:t>
      </w:r>
      <w:r>
        <w:rPr>
          <w:rFonts w:ascii="Arial" w:hAnsi="Arial"/>
          <w:b/>
          <w:sz w:val="24"/>
          <w:szCs w:val="24"/>
        </w:rPr>
        <w:t xml:space="preserve"> </w:t>
      </w:r>
      <w:r w:rsidRPr="000F6018">
        <w:rPr>
          <w:rFonts w:ascii="Arial" w:hAnsi="Arial"/>
          <w:b/>
          <w:sz w:val="24"/>
          <w:szCs w:val="24"/>
        </w:rPr>
        <w:t>PTOF</w:t>
      </w:r>
      <w:r>
        <w:rPr>
          <w:rFonts w:ascii="Arial" w:hAnsi="Arial"/>
          <w:sz w:val="24"/>
          <w:szCs w:val="24"/>
        </w:rPr>
        <w:t xml:space="preserve"> </w:t>
      </w:r>
      <w:r w:rsidRPr="000F6018">
        <w:rPr>
          <w:rFonts w:ascii="Arial" w:hAnsi="Arial"/>
          <w:sz w:val="24"/>
          <w:szCs w:val="24"/>
        </w:rPr>
        <w:t xml:space="preserve">e con gli </w:t>
      </w:r>
      <w:r>
        <w:rPr>
          <w:rFonts w:ascii="Arial" w:hAnsi="Arial"/>
          <w:sz w:val="24"/>
          <w:szCs w:val="24"/>
        </w:rPr>
        <w:t>o</w:t>
      </w:r>
      <w:r w:rsidRPr="000F6018">
        <w:rPr>
          <w:rFonts w:ascii="Arial" w:hAnsi="Arial"/>
          <w:sz w:val="24"/>
          <w:szCs w:val="24"/>
        </w:rPr>
        <w:t xml:space="preserve">biettivi generali indicati nel </w:t>
      </w:r>
      <w:r w:rsidRPr="000F6018">
        <w:rPr>
          <w:rFonts w:ascii="Arial" w:hAnsi="Arial"/>
          <w:b/>
          <w:sz w:val="24"/>
          <w:szCs w:val="24"/>
        </w:rPr>
        <w:t>Piano generale della Formazione</w:t>
      </w:r>
      <w:r>
        <w:rPr>
          <w:rFonts w:ascii="Arial" w:hAnsi="Arial"/>
          <w:sz w:val="24"/>
          <w:szCs w:val="24"/>
        </w:rPr>
        <w:t xml:space="preserve">  </w:t>
      </w:r>
      <w:r w:rsidRPr="000F6018">
        <w:rPr>
          <w:rFonts w:ascii="Arial" w:hAnsi="Arial"/>
          <w:b/>
          <w:sz w:val="24"/>
          <w:szCs w:val="24"/>
        </w:rPr>
        <w:t>( 2016- 2019)</w:t>
      </w:r>
      <w:r>
        <w:rPr>
          <w:rFonts w:ascii="Arial" w:hAnsi="Arial"/>
          <w:b/>
          <w:sz w:val="24"/>
          <w:szCs w:val="24"/>
        </w:rPr>
        <w:t>:</w:t>
      </w:r>
    </w:p>
    <w:p w:rsidR="008F12EF" w:rsidRPr="00532E44" w:rsidRDefault="008F12EF" w:rsidP="00184404">
      <w:pPr>
        <w:pStyle w:val="Paragrafoelenco"/>
        <w:numPr>
          <w:ilvl w:val="0"/>
          <w:numId w:val="55"/>
        </w:numPr>
        <w:tabs>
          <w:tab w:val="left" w:pos="3240"/>
        </w:tabs>
        <w:rPr>
          <w:b/>
          <w:sz w:val="24"/>
          <w:szCs w:val="24"/>
        </w:rPr>
      </w:pPr>
      <w:r w:rsidRPr="000F6018">
        <w:rPr>
          <w:b/>
          <w:sz w:val="24"/>
          <w:szCs w:val="24"/>
        </w:rPr>
        <w:t xml:space="preserve">COMPETENZE </w:t>
      </w:r>
      <w:proofErr w:type="spellStart"/>
      <w:r w:rsidRPr="000F6018">
        <w:rPr>
          <w:b/>
          <w:sz w:val="24"/>
          <w:szCs w:val="24"/>
        </w:rPr>
        <w:t>DI</w:t>
      </w:r>
      <w:proofErr w:type="spellEnd"/>
      <w:r w:rsidRPr="000F6018">
        <w:rPr>
          <w:b/>
          <w:sz w:val="24"/>
          <w:szCs w:val="24"/>
        </w:rPr>
        <w:t xml:space="preserve"> SISTEMA</w:t>
      </w:r>
      <w:r>
        <w:rPr>
          <w:b/>
          <w:sz w:val="24"/>
          <w:szCs w:val="24"/>
        </w:rPr>
        <w:t xml:space="preserve"> (</w:t>
      </w:r>
      <w:r>
        <w:t>Autonomia didattica e organizzativa - Valutazione e miglioramento - Didattica per competenze e innovazione metodologica),</w:t>
      </w:r>
    </w:p>
    <w:p w:rsidR="008F12EF" w:rsidRPr="00532E44" w:rsidRDefault="008F12EF" w:rsidP="00184404">
      <w:pPr>
        <w:pStyle w:val="Paragrafoelenco"/>
        <w:numPr>
          <w:ilvl w:val="0"/>
          <w:numId w:val="55"/>
        </w:numPr>
        <w:tabs>
          <w:tab w:val="left" w:pos="3240"/>
        </w:tabs>
        <w:rPr>
          <w:b/>
          <w:sz w:val="24"/>
          <w:szCs w:val="24"/>
        </w:rPr>
      </w:pPr>
      <w:r w:rsidRPr="00532E44">
        <w:rPr>
          <w:b/>
          <w:sz w:val="24"/>
          <w:szCs w:val="24"/>
        </w:rPr>
        <w:t>COMPETENZE PER IL 21MO SECOLO</w:t>
      </w:r>
      <w:r>
        <w:rPr>
          <w:b/>
          <w:sz w:val="24"/>
          <w:szCs w:val="24"/>
        </w:rPr>
        <w:t xml:space="preserve"> </w:t>
      </w:r>
      <w:r w:rsidRPr="00532E44">
        <w:rPr>
          <w:sz w:val="24"/>
          <w:szCs w:val="24"/>
        </w:rPr>
        <w:t>(</w:t>
      </w:r>
      <w:r>
        <w:t>Lingue straniere - Competenze digitali e nuovi ambienti per l’apprendimento - Scuola e lavoro),</w:t>
      </w:r>
    </w:p>
    <w:tbl>
      <w:tblPr>
        <w:tblpPr w:leftFromText="141" w:rightFromText="141" w:vertAnchor="text" w:horzAnchor="margin" w:tblpY="955"/>
        <w:tblW w:w="10149" w:type="dxa"/>
        <w:tblBorders>
          <w:top w:val="single" w:sz="8" w:space="0" w:color="4F81BD"/>
          <w:left w:val="single" w:sz="8" w:space="0" w:color="4F81BD"/>
          <w:bottom w:val="single" w:sz="8" w:space="0" w:color="4F81BD"/>
          <w:right w:val="single" w:sz="8" w:space="0" w:color="4F81BD"/>
        </w:tblBorders>
        <w:tblLook w:val="04A0"/>
      </w:tblPr>
      <w:tblGrid>
        <w:gridCol w:w="4500"/>
        <w:gridCol w:w="236"/>
        <w:gridCol w:w="5413"/>
      </w:tblGrid>
      <w:tr w:rsidR="008F12EF" w:rsidRPr="0016319F" w:rsidTr="008F12EF">
        <w:trPr>
          <w:trHeight w:val="338"/>
        </w:trPr>
        <w:tc>
          <w:tcPr>
            <w:tcW w:w="4500" w:type="dxa"/>
            <w:tcBorders>
              <w:left w:val="single" w:sz="24" w:space="0" w:color="4F81BD"/>
              <w:right w:val="single" w:sz="18" w:space="0" w:color="4F81BD"/>
            </w:tcBorders>
            <w:hideMark/>
          </w:tcPr>
          <w:p w:rsidR="008F12EF" w:rsidRPr="0016319F" w:rsidRDefault="008F12EF" w:rsidP="008F12EF">
            <w:pPr>
              <w:jc w:val="center"/>
            </w:pPr>
            <w:r>
              <w:t>FORMAZIONE INTERNA ALL’ISTITUTO</w:t>
            </w:r>
          </w:p>
        </w:tc>
        <w:tc>
          <w:tcPr>
            <w:tcW w:w="5649" w:type="dxa"/>
            <w:gridSpan w:val="2"/>
            <w:tcBorders>
              <w:left w:val="single" w:sz="18" w:space="0" w:color="4F81BD"/>
              <w:right w:val="single" w:sz="24" w:space="0" w:color="4F81BD"/>
            </w:tcBorders>
          </w:tcPr>
          <w:p w:rsidR="008F12EF" w:rsidRPr="008F12EF" w:rsidRDefault="008F12EF" w:rsidP="008F12EF">
            <w:pPr>
              <w:jc w:val="center"/>
              <w:rPr>
                <w:b/>
                <w:bCs/>
              </w:rPr>
            </w:pPr>
            <w:r w:rsidRPr="008F12EF">
              <w:rPr>
                <w:u w:val="single"/>
              </w:rPr>
              <w:t>DOCENTI</w:t>
            </w:r>
          </w:p>
        </w:tc>
      </w:tr>
      <w:tr w:rsidR="008F12EF" w:rsidRPr="0016319F" w:rsidTr="008F12EF">
        <w:trPr>
          <w:trHeight w:val="300"/>
        </w:trPr>
        <w:tc>
          <w:tcPr>
            <w:tcW w:w="4500" w:type="dxa"/>
            <w:tcBorders>
              <w:left w:val="single" w:sz="24" w:space="0" w:color="4F81BD"/>
              <w:bottom w:val="single" w:sz="24" w:space="0" w:color="4F81BD"/>
              <w:right w:val="single" w:sz="18" w:space="0" w:color="4F81BD"/>
            </w:tcBorders>
            <w:hideMark/>
          </w:tcPr>
          <w:p w:rsidR="008F12EF" w:rsidRPr="0016319F" w:rsidRDefault="008F12EF" w:rsidP="008F12EF">
            <w:r w:rsidRPr="0016319F">
              <w:t xml:space="preserve">Life </w:t>
            </w:r>
            <w:proofErr w:type="spellStart"/>
            <w:r w:rsidRPr="0016319F">
              <w:t>Skills</w:t>
            </w:r>
            <w:proofErr w:type="spellEnd"/>
            <w:r w:rsidRPr="0016319F">
              <w:t xml:space="preserve"> </w:t>
            </w:r>
          </w:p>
        </w:tc>
        <w:tc>
          <w:tcPr>
            <w:tcW w:w="236" w:type="dxa"/>
            <w:tcBorders>
              <w:left w:val="single" w:sz="18" w:space="0" w:color="4F81BD"/>
              <w:bottom w:val="single" w:sz="24" w:space="0" w:color="4F81BD"/>
            </w:tcBorders>
          </w:tcPr>
          <w:p w:rsidR="008F12EF" w:rsidRPr="008F12EF" w:rsidRDefault="008F12EF" w:rsidP="008F12EF">
            <w:pPr>
              <w:rPr>
                <w:b/>
                <w:bCs/>
              </w:rPr>
            </w:pPr>
          </w:p>
        </w:tc>
        <w:tc>
          <w:tcPr>
            <w:tcW w:w="5413" w:type="dxa"/>
            <w:tcBorders>
              <w:bottom w:val="single" w:sz="24" w:space="0" w:color="4F81BD"/>
              <w:right w:val="single" w:sz="24" w:space="0" w:color="4F81BD"/>
            </w:tcBorders>
            <w:hideMark/>
          </w:tcPr>
          <w:p w:rsidR="008F12EF" w:rsidRPr="0016319F" w:rsidRDefault="008F12EF" w:rsidP="008F12EF">
            <w:r w:rsidRPr="0016319F">
              <w:t xml:space="preserve">Docenti  Primaria e Secondaria </w:t>
            </w:r>
          </w:p>
        </w:tc>
      </w:tr>
      <w:tr w:rsidR="008F12EF" w:rsidRPr="0016319F" w:rsidTr="008F12EF">
        <w:trPr>
          <w:trHeight w:val="404"/>
        </w:trPr>
        <w:tc>
          <w:tcPr>
            <w:tcW w:w="4500" w:type="dxa"/>
            <w:tcBorders>
              <w:top w:val="single" w:sz="24" w:space="0" w:color="4F81BD"/>
              <w:left w:val="single" w:sz="24" w:space="0" w:color="4F81BD"/>
              <w:bottom w:val="single" w:sz="24" w:space="0" w:color="4F81BD"/>
              <w:right w:val="single" w:sz="18" w:space="0" w:color="4F81BD"/>
            </w:tcBorders>
            <w:hideMark/>
          </w:tcPr>
          <w:p w:rsidR="008F12EF" w:rsidRPr="008F12EF" w:rsidRDefault="008F12EF" w:rsidP="008F12EF">
            <w:pPr>
              <w:rPr>
                <w:lang w:val="en-US"/>
              </w:rPr>
            </w:pPr>
            <w:proofErr w:type="spellStart"/>
            <w:r w:rsidRPr="008F12EF">
              <w:rPr>
                <w:lang w:val="en-US"/>
              </w:rPr>
              <w:t>Nuove</w:t>
            </w:r>
            <w:proofErr w:type="spellEnd"/>
            <w:r w:rsidRPr="008F12EF">
              <w:rPr>
                <w:lang w:val="en-US"/>
              </w:rPr>
              <w:t xml:space="preserve"> </w:t>
            </w:r>
            <w:proofErr w:type="spellStart"/>
            <w:r w:rsidRPr="008F12EF">
              <w:rPr>
                <w:lang w:val="en-US"/>
              </w:rPr>
              <w:t>metodologie</w:t>
            </w:r>
            <w:proofErr w:type="spellEnd"/>
            <w:r w:rsidRPr="008F12EF">
              <w:rPr>
                <w:lang w:val="en-US"/>
              </w:rPr>
              <w:t xml:space="preserve"> (</w:t>
            </w:r>
            <w:proofErr w:type="spellStart"/>
            <w:r w:rsidRPr="008F12EF">
              <w:rPr>
                <w:lang w:val="en-US"/>
              </w:rPr>
              <w:t>Clil,Flipped,Cooperative</w:t>
            </w:r>
            <w:proofErr w:type="spellEnd"/>
            <w:r w:rsidRPr="008F12EF">
              <w:rPr>
                <w:lang w:val="en-US"/>
              </w:rPr>
              <w:t>, Service Learning , Debate...)</w:t>
            </w:r>
          </w:p>
        </w:tc>
        <w:tc>
          <w:tcPr>
            <w:tcW w:w="236" w:type="dxa"/>
            <w:tcBorders>
              <w:top w:val="single" w:sz="24" w:space="0" w:color="4F81BD"/>
              <w:left w:val="single" w:sz="18" w:space="0" w:color="4F81BD"/>
              <w:bottom w:val="single" w:sz="24" w:space="0" w:color="4F81BD"/>
            </w:tcBorders>
          </w:tcPr>
          <w:p w:rsidR="008F12EF" w:rsidRPr="008F12EF" w:rsidRDefault="008F12EF" w:rsidP="008F12EF">
            <w:pPr>
              <w:rPr>
                <w:b/>
                <w:bCs/>
                <w:lang w:val="en-US"/>
              </w:rPr>
            </w:pPr>
          </w:p>
        </w:tc>
        <w:tc>
          <w:tcPr>
            <w:tcW w:w="5413" w:type="dxa"/>
            <w:tcBorders>
              <w:top w:val="single" w:sz="24" w:space="0" w:color="4F81BD"/>
              <w:bottom w:val="single" w:sz="24" w:space="0" w:color="4F81BD"/>
              <w:right w:val="single" w:sz="24" w:space="0" w:color="4F81BD"/>
            </w:tcBorders>
            <w:hideMark/>
          </w:tcPr>
          <w:p w:rsidR="008F12EF" w:rsidRPr="0016319F" w:rsidRDefault="008F12EF" w:rsidP="008F12EF">
            <w:r w:rsidRPr="0016319F">
              <w:t xml:space="preserve">Tutti gli insegnanti  Autoformazione </w:t>
            </w:r>
          </w:p>
        </w:tc>
      </w:tr>
      <w:tr w:rsidR="008F12EF" w:rsidRPr="0016319F" w:rsidTr="008F12EF">
        <w:trPr>
          <w:trHeight w:val="383"/>
        </w:trPr>
        <w:tc>
          <w:tcPr>
            <w:tcW w:w="4500" w:type="dxa"/>
            <w:tcBorders>
              <w:top w:val="single" w:sz="24" w:space="0" w:color="4F81BD"/>
              <w:left w:val="single" w:sz="24" w:space="0" w:color="4F81BD"/>
              <w:bottom w:val="single" w:sz="24" w:space="0" w:color="4F81BD"/>
              <w:right w:val="single" w:sz="18" w:space="0" w:color="4F81BD"/>
            </w:tcBorders>
            <w:hideMark/>
          </w:tcPr>
          <w:p w:rsidR="008F12EF" w:rsidRDefault="008F12EF" w:rsidP="008F12EF">
            <w:r>
              <w:t>PNSD</w:t>
            </w:r>
          </w:p>
          <w:p w:rsidR="008F12EF" w:rsidRPr="0016319F" w:rsidRDefault="008F12EF" w:rsidP="008F12EF">
            <w:r w:rsidRPr="0016319F">
              <w:t xml:space="preserve">Didattica e Nuove Tecnologie </w:t>
            </w:r>
          </w:p>
        </w:tc>
        <w:tc>
          <w:tcPr>
            <w:tcW w:w="236" w:type="dxa"/>
            <w:tcBorders>
              <w:top w:val="single" w:sz="24" w:space="0" w:color="4F81BD"/>
              <w:left w:val="single" w:sz="18" w:space="0" w:color="4F81BD"/>
              <w:bottom w:val="single" w:sz="24" w:space="0" w:color="4F81BD"/>
            </w:tcBorders>
          </w:tcPr>
          <w:p w:rsidR="008F12EF" w:rsidRPr="008F12EF" w:rsidRDefault="008F12EF" w:rsidP="008F12EF">
            <w:pPr>
              <w:rPr>
                <w:b/>
                <w:bCs/>
              </w:rPr>
            </w:pPr>
          </w:p>
        </w:tc>
        <w:tc>
          <w:tcPr>
            <w:tcW w:w="5413" w:type="dxa"/>
            <w:tcBorders>
              <w:top w:val="single" w:sz="24" w:space="0" w:color="4F81BD"/>
              <w:bottom w:val="single" w:sz="24" w:space="0" w:color="4F81BD"/>
              <w:right w:val="single" w:sz="24" w:space="0" w:color="4F81BD"/>
            </w:tcBorders>
            <w:hideMark/>
          </w:tcPr>
          <w:p w:rsidR="008F12EF" w:rsidRPr="0016319F" w:rsidRDefault="008F12EF" w:rsidP="008F12EF">
            <w:r w:rsidRPr="0016319F">
              <w:t xml:space="preserve">Tutti gli insegnanti </w:t>
            </w:r>
          </w:p>
        </w:tc>
      </w:tr>
      <w:tr w:rsidR="008F12EF" w:rsidRPr="0016319F" w:rsidTr="008F12EF">
        <w:trPr>
          <w:trHeight w:val="330"/>
        </w:trPr>
        <w:tc>
          <w:tcPr>
            <w:tcW w:w="4500" w:type="dxa"/>
            <w:tcBorders>
              <w:top w:val="single" w:sz="24" w:space="0" w:color="4F81BD"/>
              <w:left w:val="single" w:sz="24" w:space="0" w:color="4F81BD"/>
              <w:bottom w:val="single" w:sz="24" w:space="0" w:color="4F81BD"/>
              <w:right w:val="single" w:sz="18" w:space="0" w:color="4F81BD"/>
            </w:tcBorders>
            <w:hideMark/>
          </w:tcPr>
          <w:p w:rsidR="008F12EF" w:rsidRPr="0016319F" w:rsidRDefault="008F12EF" w:rsidP="008F12EF">
            <w:r w:rsidRPr="0016319F">
              <w:t xml:space="preserve">Gestione della classe e dei sistemi organizzativi complessi </w:t>
            </w:r>
          </w:p>
        </w:tc>
        <w:tc>
          <w:tcPr>
            <w:tcW w:w="236" w:type="dxa"/>
            <w:tcBorders>
              <w:top w:val="single" w:sz="24" w:space="0" w:color="4F81BD"/>
              <w:left w:val="single" w:sz="18" w:space="0" w:color="4F81BD"/>
              <w:bottom w:val="single" w:sz="24" w:space="0" w:color="4F81BD"/>
            </w:tcBorders>
          </w:tcPr>
          <w:p w:rsidR="008F12EF" w:rsidRDefault="008F12EF" w:rsidP="008F12EF"/>
          <w:p w:rsidR="008F12EF" w:rsidRPr="008F12EF" w:rsidRDefault="008F12EF" w:rsidP="008F12EF">
            <w:pPr>
              <w:rPr>
                <w:b/>
                <w:bCs/>
              </w:rPr>
            </w:pPr>
          </w:p>
        </w:tc>
        <w:tc>
          <w:tcPr>
            <w:tcW w:w="5413" w:type="dxa"/>
            <w:tcBorders>
              <w:top w:val="single" w:sz="24" w:space="0" w:color="4F81BD"/>
              <w:bottom w:val="single" w:sz="24" w:space="0" w:color="4F81BD"/>
              <w:right w:val="single" w:sz="24" w:space="0" w:color="4F81BD"/>
            </w:tcBorders>
            <w:hideMark/>
          </w:tcPr>
          <w:p w:rsidR="008F12EF" w:rsidRPr="0016319F" w:rsidRDefault="008F12EF" w:rsidP="008F12EF">
            <w:r w:rsidRPr="0016319F">
              <w:t xml:space="preserve">Tutti gli insegnanti </w:t>
            </w:r>
          </w:p>
        </w:tc>
      </w:tr>
      <w:tr w:rsidR="008F12EF" w:rsidRPr="0016319F" w:rsidTr="008F12EF">
        <w:trPr>
          <w:trHeight w:val="656"/>
        </w:trPr>
        <w:tc>
          <w:tcPr>
            <w:tcW w:w="4500" w:type="dxa"/>
            <w:tcBorders>
              <w:top w:val="single" w:sz="24" w:space="0" w:color="4F81BD"/>
              <w:left w:val="single" w:sz="24" w:space="0" w:color="4F81BD"/>
              <w:bottom w:val="single" w:sz="24" w:space="0" w:color="4F81BD"/>
              <w:right w:val="single" w:sz="18" w:space="0" w:color="4F81BD"/>
            </w:tcBorders>
            <w:hideMark/>
          </w:tcPr>
          <w:p w:rsidR="008F12EF" w:rsidRPr="0016319F" w:rsidRDefault="008F12EF" w:rsidP="008F12EF">
            <w:r w:rsidRPr="0016319F">
              <w:t xml:space="preserve">Valutazione per competenze- </w:t>
            </w:r>
          </w:p>
          <w:p w:rsidR="008F12EF" w:rsidRPr="0016319F" w:rsidRDefault="008F12EF" w:rsidP="008F12EF">
            <w:r w:rsidRPr="0016319F">
              <w:t xml:space="preserve">Formazione disciplinare di Matematica </w:t>
            </w:r>
          </w:p>
        </w:tc>
        <w:tc>
          <w:tcPr>
            <w:tcW w:w="236" w:type="dxa"/>
            <w:tcBorders>
              <w:top w:val="single" w:sz="24" w:space="0" w:color="4F81BD"/>
              <w:left w:val="single" w:sz="18" w:space="0" w:color="4F81BD"/>
              <w:bottom w:val="single" w:sz="24" w:space="0" w:color="4F81BD"/>
            </w:tcBorders>
          </w:tcPr>
          <w:p w:rsidR="008F12EF" w:rsidRDefault="008F12EF" w:rsidP="008F12EF"/>
          <w:p w:rsidR="008F12EF" w:rsidRPr="008F12EF" w:rsidRDefault="008F12EF" w:rsidP="008F12EF">
            <w:pPr>
              <w:rPr>
                <w:b/>
                <w:bCs/>
              </w:rPr>
            </w:pPr>
          </w:p>
        </w:tc>
        <w:tc>
          <w:tcPr>
            <w:tcW w:w="5413" w:type="dxa"/>
            <w:tcBorders>
              <w:top w:val="single" w:sz="24" w:space="0" w:color="4F81BD"/>
              <w:bottom w:val="single" w:sz="24" w:space="0" w:color="4F81BD"/>
              <w:right w:val="single" w:sz="24" w:space="0" w:color="4F81BD"/>
            </w:tcBorders>
            <w:hideMark/>
          </w:tcPr>
          <w:p w:rsidR="008F12EF" w:rsidRPr="0016319F" w:rsidRDefault="008F12EF" w:rsidP="008F12EF">
            <w:r w:rsidRPr="0016319F">
              <w:t xml:space="preserve">Tutti gli insegnanti di matematica </w:t>
            </w:r>
          </w:p>
        </w:tc>
      </w:tr>
      <w:tr w:rsidR="008F12EF" w:rsidRPr="0016319F" w:rsidTr="008F12EF">
        <w:trPr>
          <w:trHeight w:val="431"/>
        </w:trPr>
        <w:tc>
          <w:tcPr>
            <w:tcW w:w="4500" w:type="dxa"/>
            <w:tcBorders>
              <w:top w:val="single" w:sz="24" w:space="0" w:color="4F81BD"/>
              <w:left w:val="single" w:sz="24" w:space="0" w:color="4F81BD"/>
              <w:bottom w:val="single" w:sz="24" w:space="0" w:color="4F81BD"/>
              <w:right w:val="single" w:sz="18" w:space="0" w:color="4F81BD"/>
            </w:tcBorders>
            <w:hideMark/>
          </w:tcPr>
          <w:p w:rsidR="008F12EF" w:rsidRPr="0016319F" w:rsidRDefault="008F12EF" w:rsidP="008F12EF">
            <w:r w:rsidRPr="0016319F">
              <w:t xml:space="preserve">Valutazione per competenze- </w:t>
            </w:r>
          </w:p>
          <w:p w:rsidR="008F12EF" w:rsidRPr="0016319F" w:rsidRDefault="008F12EF" w:rsidP="008F12EF">
            <w:r w:rsidRPr="0016319F">
              <w:t xml:space="preserve">Formazione disciplinare di </w:t>
            </w:r>
            <w:r>
              <w:t>Italiano</w:t>
            </w:r>
          </w:p>
        </w:tc>
        <w:tc>
          <w:tcPr>
            <w:tcW w:w="236" w:type="dxa"/>
            <w:tcBorders>
              <w:top w:val="single" w:sz="24" w:space="0" w:color="4F81BD"/>
              <w:left w:val="single" w:sz="18" w:space="0" w:color="4F81BD"/>
              <w:bottom w:val="single" w:sz="24" w:space="0" w:color="4F81BD"/>
            </w:tcBorders>
          </w:tcPr>
          <w:p w:rsidR="008F12EF" w:rsidRDefault="008F12EF" w:rsidP="008F12EF"/>
          <w:p w:rsidR="008F12EF" w:rsidRPr="008F12EF" w:rsidRDefault="008F12EF" w:rsidP="008F12EF">
            <w:pPr>
              <w:rPr>
                <w:b/>
                <w:bCs/>
              </w:rPr>
            </w:pPr>
          </w:p>
        </w:tc>
        <w:tc>
          <w:tcPr>
            <w:tcW w:w="5413" w:type="dxa"/>
            <w:tcBorders>
              <w:top w:val="single" w:sz="24" w:space="0" w:color="4F81BD"/>
              <w:bottom w:val="single" w:sz="24" w:space="0" w:color="4F81BD"/>
              <w:right w:val="single" w:sz="24" w:space="0" w:color="4F81BD"/>
            </w:tcBorders>
            <w:hideMark/>
          </w:tcPr>
          <w:p w:rsidR="008F12EF" w:rsidRPr="0016319F" w:rsidRDefault="008F12EF" w:rsidP="008F12EF">
            <w:r w:rsidRPr="0016319F">
              <w:t xml:space="preserve">Tutti gli insegnanti </w:t>
            </w:r>
            <w:r>
              <w:t xml:space="preserve"> di italiano</w:t>
            </w:r>
          </w:p>
        </w:tc>
      </w:tr>
      <w:tr w:rsidR="008F12EF" w:rsidRPr="0016319F" w:rsidTr="008F12EF">
        <w:trPr>
          <w:trHeight w:val="450"/>
        </w:trPr>
        <w:tc>
          <w:tcPr>
            <w:tcW w:w="4500" w:type="dxa"/>
            <w:tcBorders>
              <w:top w:val="single" w:sz="24" w:space="0" w:color="4F81BD"/>
              <w:left w:val="single" w:sz="24" w:space="0" w:color="4F81BD"/>
              <w:right w:val="single" w:sz="18" w:space="0" w:color="4F81BD"/>
            </w:tcBorders>
            <w:hideMark/>
          </w:tcPr>
          <w:p w:rsidR="008F12EF" w:rsidRPr="0016319F" w:rsidRDefault="008F12EF" w:rsidP="008F12EF">
            <w:r w:rsidRPr="0016319F">
              <w:t xml:space="preserve">Formazione  di rete per </w:t>
            </w:r>
          </w:p>
          <w:p w:rsidR="008F12EF" w:rsidRPr="0016319F" w:rsidRDefault="008F12EF" w:rsidP="008F12EF">
            <w:r w:rsidRPr="0016319F">
              <w:t xml:space="preserve">neoimmessi </w:t>
            </w:r>
          </w:p>
        </w:tc>
        <w:tc>
          <w:tcPr>
            <w:tcW w:w="236" w:type="dxa"/>
            <w:tcBorders>
              <w:top w:val="single" w:sz="24" w:space="0" w:color="4F81BD"/>
              <w:left w:val="single" w:sz="18" w:space="0" w:color="4F81BD"/>
            </w:tcBorders>
          </w:tcPr>
          <w:p w:rsidR="008F12EF" w:rsidRDefault="008F12EF" w:rsidP="008F12EF"/>
          <w:p w:rsidR="008F12EF" w:rsidRPr="008F12EF" w:rsidRDefault="008F12EF" w:rsidP="008F12EF">
            <w:pPr>
              <w:rPr>
                <w:b/>
                <w:bCs/>
              </w:rPr>
            </w:pPr>
          </w:p>
        </w:tc>
        <w:tc>
          <w:tcPr>
            <w:tcW w:w="5413" w:type="dxa"/>
            <w:tcBorders>
              <w:top w:val="single" w:sz="24" w:space="0" w:color="4F81BD"/>
              <w:right w:val="single" w:sz="24" w:space="0" w:color="4F81BD"/>
            </w:tcBorders>
            <w:hideMark/>
          </w:tcPr>
          <w:p w:rsidR="008F12EF" w:rsidRPr="0016319F" w:rsidRDefault="008F12EF" w:rsidP="008F12EF">
            <w:r w:rsidRPr="0016319F">
              <w:t xml:space="preserve">docenti neoassunti </w:t>
            </w:r>
          </w:p>
        </w:tc>
      </w:tr>
      <w:tr w:rsidR="008F12EF" w:rsidRPr="0016319F" w:rsidTr="008F12EF">
        <w:trPr>
          <w:trHeight w:val="450"/>
        </w:trPr>
        <w:tc>
          <w:tcPr>
            <w:tcW w:w="4500" w:type="dxa"/>
            <w:tcBorders>
              <w:top w:val="single" w:sz="24" w:space="0" w:color="4F81BD"/>
              <w:left w:val="single" w:sz="24" w:space="0" w:color="4F81BD"/>
              <w:right w:val="single" w:sz="18" w:space="0" w:color="4F81BD"/>
            </w:tcBorders>
            <w:hideMark/>
          </w:tcPr>
          <w:p w:rsidR="008F12EF" w:rsidRPr="0016319F" w:rsidRDefault="008F12EF" w:rsidP="008F12EF">
            <w:r>
              <w:t>Sicurezza</w:t>
            </w:r>
          </w:p>
        </w:tc>
        <w:tc>
          <w:tcPr>
            <w:tcW w:w="236" w:type="dxa"/>
            <w:tcBorders>
              <w:top w:val="single" w:sz="24" w:space="0" w:color="4F81BD"/>
              <w:left w:val="single" w:sz="18" w:space="0" w:color="4F81BD"/>
            </w:tcBorders>
          </w:tcPr>
          <w:p w:rsidR="008F12EF" w:rsidRDefault="008F12EF" w:rsidP="008F12EF"/>
        </w:tc>
        <w:tc>
          <w:tcPr>
            <w:tcW w:w="5413" w:type="dxa"/>
            <w:tcBorders>
              <w:top w:val="single" w:sz="24" w:space="0" w:color="4F81BD"/>
              <w:right w:val="single" w:sz="24" w:space="0" w:color="4F81BD"/>
            </w:tcBorders>
            <w:hideMark/>
          </w:tcPr>
          <w:p w:rsidR="008F12EF" w:rsidRPr="0016319F" w:rsidRDefault="008F12EF" w:rsidP="008F12EF">
            <w:r w:rsidRPr="0016319F">
              <w:t>Tutti gli insegnanti</w:t>
            </w:r>
          </w:p>
        </w:tc>
      </w:tr>
      <w:tr w:rsidR="008F12EF" w:rsidRPr="0016319F" w:rsidTr="008F12EF">
        <w:trPr>
          <w:trHeight w:val="393"/>
        </w:trPr>
        <w:tc>
          <w:tcPr>
            <w:tcW w:w="10149" w:type="dxa"/>
            <w:gridSpan w:val="3"/>
            <w:tcBorders>
              <w:left w:val="single" w:sz="24" w:space="0" w:color="4F81BD"/>
              <w:right w:val="single" w:sz="24" w:space="0" w:color="4F81BD"/>
            </w:tcBorders>
            <w:shd w:val="clear" w:color="auto" w:fill="4F81BD"/>
            <w:hideMark/>
          </w:tcPr>
          <w:p w:rsidR="008F12EF" w:rsidRPr="008F12EF" w:rsidRDefault="008F12EF" w:rsidP="008F12EF">
            <w:pPr>
              <w:jc w:val="center"/>
              <w:rPr>
                <w:color w:val="FFFFFF"/>
              </w:rPr>
            </w:pPr>
            <w:r w:rsidRPr="008F12EF">
              <w:rPr>
                <w:color w:val="FFFFFF"/>
                <w:u w:val="single"/>
              </w:rPr>
              <w:t>PERSONALE ATA</w:t>
            </w:r>
          </w:p>
        </w:tc>
      </w:tr>
      <w:tr w:rsidR="008F12EF" w:rsidRPr="0016319F" w:rsidTr="008F12EF">
        <w:trPr>
          <w:trHeight w:val="338"/>
        </w:trPr>
        <w:tc>
          <w:tcPr>
            <w:tcW w:w="4500" w:type="dxa"/>
            <w:tcBorders>
              <w:left w:val="single" w:sz="24" w:space="0" w:color="4F81BD"/>
              <w:bottom w:val="single" w:sz="24" w:space="0" w:color="4F81BD"/>
              <w:right w:val="single" w:sz="18" w:space="0" w:color="4F81BD"/>
            </w:tcBorders>
            <w:hideMark/>
          </w:tcPr>
          <w:p w:rsidR="008F12EF" w:rsidRPr="0016319F" w:rsidRDefault="008F12EF" w:rsidP="008F12EF">
            <w:r>
              <w:t>Sicurezza</w:t>
            </w:r>
          </w:p>
        </w:tc>
        <w:tc>
          <w:tcPr>
            <w:tcW w:w="236" w:type="dxa"/>
            <w:tcBorders>
              <w:left w:val="single" w:sz="18" w:space="0" w:color="4F81BD"/>
              <w:bottom w:val="single" w:sz="24" w:space="0" w:color="4F81BD"/>
            </w:tcBorders>
          </w:tcPr>
          <w:p w:rsidR="008F12EF" w:rsidRDefault="008F12EF" w:rsidP="008F12EF"/>
        </w:tc>
        <w:tc>
          <w:tcPr>
            <w:tcW w:w="5413" w:type="dxa"/>
            <w:tcBorders>
              <w:bottom w:val="single" w:sz="24" w:space="0" w:color="4F81BD"/>
              <w:right w:val="single" w:sz="24" w:space="0" w:color="4F81BD"/>
            </w:tcBorders>
            <w:hideMark/>
          </w:tcPr>
          <w:p w:rsidR="008F12EF" w:rsidRPr="0016319F" w:rsidRDefault="008F12EF" w:rsidP="008F12EF">
            <w:r>
              <w:t>Tutto il Personale</w:t>
            </w:r>
          </w:p>
        </w:tc>
      </w:tr>
      <w:tr w:rsidR="008F12EF" w:rsidRPr="0016319F" w:rsidTr="008F12EF">
        <w:trPr>
          <w:trHeight w:val="338"/>
        </w:trPr>
        <w:tc>
          <w:tcPr>
            <w:tcW w:w="4500" w:type="dxa"/>
            <w:tcBorders>
              <w:left w:val="single" w:sz="24" w:space="0" w:color="4F81BD"/>
              <w:bottom w:val="single" w:sz="24" w:space="0" w:color="4F81BD"/>
              <w:right w:val="single" w:sz="18" w:space="0" w:color="4F81BD"/>
            </w:tcBorders>
            <w:hideMark/>
          </w:tcPr>
          <w:p w:rsidR="008F12EF" w:rsidRPr="0016319F" w:rsidRDefault="008F12EF" w:rsidP="008F12EF">
            <w:r w:rsidRPr="0016319F">
              <w:t xml:space="preserve">Segreteria Digitale </w:t>
            </w:r>
          </w:p>
        </w:tc>
        <w:tc>
          <w:tcPr>
            <w:tcW w:w="236" w:type="dxa"/>
            <w:tcBorders>
              <w:left w:val="single" w:sz="18" w:space="0" w:color="4F81BD"/>
              <w:bottom w:val="single" w:sz="24" w:space="0" w:color="4F81BD"/>
            </w:tcBorders>
          </w:tcPr>
          <w:p w:rsidR="008F12EF" w:rsidRPr="008F12EF" w:rsidRDefault="008F12EF" w:rsidP="008F12EF">
            <w:pPr>
              <w:rPr>
                <w:b/>
                <w:bCs/>
              </w:rPr>
            </w:pPr>
          </w:p>
        </w:tc>
        <w:tc>
          <w:tcPr>
            <w:tcW w:w="5413" w:type="dxa"/>
            <w:tcBorders>
              <w:bottom w:val="single" w:sz="24" w:space="0" w:color="4F81BD"/>
              <w:right w:val="single" w:sz="24" w:space="0" w:color="4F81BD"/>
            </w:tcBorders>
            <w:hideMark/>
          </w:tcPr>
          <w:p w:rsidR="008F12EF" w:rsidRPr="0016319F" w:rsidRDefault="008F12EF" w:rsidP="008F12EF">
            <w:r w:rsidRPr="0016319F">
              <w:t xml:space="preserve">Personale di segreteria </w:t>
            </w:r>
          </w:p>
        </w:tc>
      </w:tr>
      <w:tr w:rsidR="008F12EF" w:rsidRPr="0016319F" w:rsidTr="008F12EF">
        <w:trPr>
          <w:trHeight w:val="338"/>
        </w:trPr>
        <w:tc>
          <w:tcPr>
            <w:tcW w:w="4500" w:type="dxa"/>
            <w:tcBorders>
              <w:top w:val="single" w:sz="24" w:space="0" w:color="4F81BD"/>
              <w:left w:val="single" w:sz="24" w:space="0" w:color="4F81BD"/>
              <w:bottom w:val="single" w:sz="24" w:space="0" w:color="4F81BD"/>
              <w:right w:val="single" w:sz="18" w:space="0" w:color="4F81BD"/>
            </w:tcBorders>
            <w:hideMark/>
          </w:tcPr>
          <w:p w:rsidR="008F12EF" w:rsidRPr="0016319F" w:rsidRDefault="008F12EF" w:rsidP="008F12EF">
            <w:r w:rsidRPr="0016319F">
              <w:t xml:space="preserve">Digitalizzazione procedure amministrative </w:t>
            </w:r>
          </w:p>
        </w:tc>
        <w:tc>
          <w:tcPr>
            <w:tcW w:w="236" w:type="dxa"/>
            <w:tcBorders>
              <w:top w:val="single" w:sz="24" w:space="0" w:color="4F81BD"/>
              <w:left w:val="single" w:sz="18" w:space="0" w:color="4F81BD"/>
              <w:bottom w:val="single" w:sz="24" w:space="0" w:color="4F81BD"/>
            </w:tcBorders>
          </w:tcPr>
          <w:p w:rsidR="008F12EF" w:rsidRPr="008F12EF" w:rsidRDefault="008F12EF" w:rsidP="008F12EF">
            <w:pPr>
              <w:rPr>
                <w:b/>
                <w:bCs/>
              </w:rPr>
            </w:pPr>
          </w:p>
        </w:tc>
        <w:tc>
          <w:tcPr>
            <w:tcW w:w="5413" w:type="dxa"/>
            <w:tcBorders>
              <w:top w:val="single" w:sz="24" w:space="0" w:color="4F81BD"/>
              <w:bottom w:val="single" w:sz="24" w:space="0" w:color="4F81BD"/>
              <w:right w:val="single" w:sz="24" w:space="0" w:color="4F81BD"/>
            </w:tcBorders>
            <w:hideMark/>
          </w:tcPr>
          <w:p w:rsidR="008F12EF" w:rsidRPr="0016319F" w:rsidRDefault="008F12EF" w:rsidP="008F12EF">
            <w:r w:rsidRPr="0016319F">
              <w:t xml:space="preserve">Personale di segreteria </w:t>
            </w:r>
            <w:r>
              <w:t xml:space="preserve"> e collaboratori</w:t>
            </w:r>
          </w:p>
        </w:tc>
      </w:tr>
      <w:tr w:rsidR="008F12EF" w:rsidRPr="0016319F" w:rsidTr="008F12EF">
        <w:trPr>
          <w:trHeight w:val="338"/>
        </w:trPr>
        <w:tc>
          <w:tcPr>
            <w:tcW w:w="4500" w:type="dxa"/>
            <w:tcBorders>
              <w:top w:val="single" w:sz="24" w:space="0" w:color="4F81BD"/>
              <w:left w:val="single" w:sz="24" w:space="0" w:color="4F81BD"/>
              <w:bottom w:val="single" w:sz="24" w:space="0" w:color="4F81BD"/>
              <w:right w:val="single" w:sz="18" w:space="0" w:color="4F81BD"/>
            </w:tcBorders>
            <w:hideMark/>
          </w:tcPr>
          <w:p w:rsidR="008F12EF" w:rsidRPr="0016319F" w:rsidRDefault="008F12EF" w:rsidP="008F12EF">
            <w:r>
              <w:t>Sito scolastico</w:t>
            </w:r>
          </w:p>
        </w:tc>
        <w:tc>
          <w:tcPr>
            <w:tcW w:w="236" w:type="dxa"/>
            <w:tcBorders>
              <w:top w:val="single" w:sz="24" w:space="0" w:color="4F81BD"/>
              <w:left w:val="single" w:sz="18" w:space="0" w:color="4F81BD"/>
              <w:bottom w:val="single" w:sz="24" w:space="0" w:color="4F81BD"/>
            </w:tcBorders>
          </w:tcPr>
          <w:p w:rsidR="008F12EF" w:rsidRPr="008F12EF" w:rsidRDefault="008F12EF" w:rsidP="008F12EF">
            <w:pPr>
              <w:rPr>
                <w:b/>
                <w:bCs/>
              </w:rPr>
            </w:pPr>
          </w:p>
        </w:tc>
        <w:tc>
          <w:tcPr>
            <w:tcW w:w="5413" w:type="dxa"/>
            <w:tcBorders>
              <w:top w:val="single" w:sz="24" w:space="0" w:color="4F81BD"/>
              <w:bottom w:val="single" w:sz="24" w:space="0" w:color="4F81BD"/>
              <w:right w:val="single" w:sz="24" w:space="0" w:color="4F81BD"/>
            </w:tcBorders>
            <w:hideMark/>
          </w:tcPr>
          <w:p w:rsidR="008F12EF" w:rsidRPr="0016319F" w:rsidRDefault="008F12EF" w:rsidP="008F12EF">
            <w:r w:rsidRPr="0016319F">
              <w:t>Personale di segreteria</w:t>
            </w:r>
          </w:p>
        </w:tc>
      </w:tr>
    </w:tbl>
    <w:p w:rsidR="00390FC6" w:rsidRPr="00390FC6" w:rsidRDefault="008F12EF" w:rsidP="008F12EF">
      <w:pPr>
        <w:pStyle w:val="Paragrafoelenco"/>
        <w:numPr>
          <w:ilvl w:val="0"/>
          <w:numId w:val="55"/>
        </w:numPr>
        <w:tabs>
          <w:tab w:val="left" w:pos="3240"/>
        </w:tabs>
        <w:rPr>
          <w:b/>
          <w:sz w:val="24"/>
          <w:szCs w:val="24"/>
        </w:rPr>
      </w:pPr>
      <w:r w:rsidRPr="00532E44">
        <w:rPr>
          <w:b/>
          <w:sz w:val="24"/>
          <w:szCs w:val="24"/>
        </w:rPr>
        <w:t>COMPETENZE PER UNA SCUOLA INCLUSIVA</w:t>
      </w:r>
      <w:r>
        <w:rPr>
          <w:b/>
          <w:sz w:val="24"/>
          <w:szCs w:val="24"/>
        </w:rPr>
        <w:t xml:space="preserve"> </w:t>
      </w:r>
      <w:r>
        <w:rPr>
          <w:sz w:val="24"/>
          <w:szCs w:val="24"/>
        </w:rPr>
        <w:t>(</w:t>
      </w:r>
      <w:r>
        <w:t>Integrazione, competenze di cittadinanza e cittadinanza globale - Inclusione e disabilità - Coesione sociale e prevenzione del disagio giovanile)</w:t>
      </w:r>
    </w:p>
    <w:p w:rsidR="00390FC6" w:rsidRDefault="00390FC6" w:rsidP="008F12EF"/>
    <w:p w:rsidR="00390FC6" w:rsidRDefault="00390FC6" w:rsidP="008F12EF"/>
    <w:p w:rsidR="000A591C" w:rsidRDefault="000A591C" w:rsidP="008F12EF"/>
    <w:p w:rsidR="008F12EF" w:rsidRDefault="008F12EF" w:rsidP="008F12EF"/>
    <w:p w:rsidR="00C62E54" w:rsidRDefault="00C62E54" w:rsidP="008F12EF">
      <w:pPr>
        <w:rPr>
          <w:b/>
          <w:u w:val="single"/>
        </w:rPr>
      </w:pPr>
    </w:p>
    <w:p w:rsidR="00C62E54" w:rsidRDefault="00C62E54" w:rsidP="008F12EF">
      <w:pPr>
        <w:rPr>
          <w:b/>
          <w:u w:val="single"/>
        </w:rPr>
      </w:pPr>
    </w:p>
    <w:p w:rsidR="008F12EF" w:rsidRPr="000B6042" w:rsidRDefault="008F12EF" w:rsidP="008F12EF">
      <w:pPr>
        <w:rPr>
          <w:b/>
          <w:u w:val="single"/>
        </w:rPr>
      </w:pPr>
      <w:r w:rsidRPr="000B6042">
        <w:rPr>
          <w:b/>
          <w:u w:val="single"/>
        </w:rPr>
        <w:lastRenderedPageBreak/>
        <w:t xml:space="preserve">FORMAZIONE </w:t>
      </w:r>
      <w:proofErr w:type="spellStart"/>
      <w:r w:rsidRPr="000B6042">
        <w:rPr>
          <w:b/>
          <w:u w:val="single"/>
        </w:rPr>
        <w:t>DI</w:t>
      </w:r>
      <w:proofErr w:type="spellEnd"/>
      <w:r w:rsidRPr="000B6042">
        <w:rPr>
          <w:b/>
          <w:u w:val="single"/>
        </w:rPr>
        <w:t xml:space="preserve"> AMBITO – AMBITO 6</w:t>
      </w:r>
      <w:r>
        <w:rPr>
          <w:b/>
          <w:u w:val="single"/>
        </w:rPr>
        <w:t>- Secondo i calendari dei vari Corsi</w:t>
      </w:r>
    </w:p>
    <w:tbl>
      <w:tblPr>
        <w:tblpPr w:leftFromText="141" w:rightFromText="141" w:vertAnchor="text" w:horzAnchor="margin" w:tblpY="955"/>
        <w:tblW w:w="10149" w:type="dxa"/>
        <w:tblBorders>
          <w:top w:val="single" w:sz="8" w:space="0" w:color="4F81BD"/>
          <w:left w:val="single" w:sz="8" w:space="0" w:color="4F81BD"/>
          <w:bottom w:val="single" w:sz="8" w:space="0" w:color="4F81BD"/>
          <w:right w:val="single" w:sz="8" w:space="0" w:color="4F81BD"/>
        </w:tblBorders>
        <w:tblLook w:val="04A0"/>
      </w:tblPr>
      <w:tblGrid>
        <w:gridCol w:w="4500"/>
        <w:gridCol w:w="236"/>
        <w:gridCol w:w="5413"/>
      </w:tblGrid>
      <w:tr w:rsidR="008F12EF" w:rsidRPr="0016319F" w:rsidTr="008F12EF">
        <w:trPr>
          <w:trHeight w:val="338"/>
        </w:trPr>
        <w:tc>
          <w:tcPr>
            <w:tcW w:w="4500" w:type="dxa"/>
            <w:tcBorders>
              <w:left w:val="single" w:sz="24" w:space="0" w:color="4F81BD"/>
              <w:right w:val="single" w:sz="18" w:space="0" w:color="4F81BD"/>
            </w:tcBorders>
            <w:hideMark/>
          </w:tcPr>
          <w:p w:rsidR="008F12EF" w:rsidRPr="0016319F" w:rsidRDefault="008F12EF" w:rsidP="008F12EF">
            <w:pPr>
              <w:jc w:val="center"/>
            </w:pPr>
            <w:r>
              <w:t>Formazione: 9  azioni</w:t>
            </w:r>
          </w:p>
        </w:tc>
        <w:tc>
          <w:tcPr>
            <w:tcW w:w="5649" w:type="dxa"/>
            <w:gridSpan w:val="2"/>
            <w:tcBorders>
              <w:left w:val="single" w:sz="18" w:space="0" w:color="4F81BD"/>
              <w:right w:val="single" w:sz="24" w:space="0" w:color="4F81BD"/>
            </w:tcBorders>
          </w:tcPr>
          <w:p w:rsidR="008F12EF" w:rsidRPr="008F12EF" w:rsidRDefault="008F12EF" w:rsidP="008F12EF">
            <w:pPr>
              <w:jc w:val="center"/>
              <w:rPr>
                <w:b/>
                <w:bCs/>
              </w:rPr>
            </w:pPr>
            <w:r w:rsidRPr="008F12EF">
              <w:rPr>
                <w:u w:val="single"/>
              </w:rPr>
              <w:t>DOCENTI</w:t>
            </w:r>
          </w:p>
        </w:tc>
      </w:tr>
      <w:tr w:rsidR="008F12EF" w:rsidRPr="0016319F" w:rsidTr="008F12EF">
        <w:trPr>
          <w:trHeight w:val="300"/>
        </w:trPr>
        <w:tc>
          <w:tcPr>
            <w:tcW w:w="4500" w:type="dxa"/>
            <w:tcBorders>
              <w:left w:val="single" w:sz="24" w:space="0" w:color="4F81BD"/>
              <w:bottom w:val="single" w:sz="24" w:space="0" w:color="4F81BD"/>
              <w:right w:val="single" w:sz="18" w:space="0" w:color="4F81BD"/>
            </w:tcBorders>
            <w:hideMark/>
          </w:tcPr>
          <w:p w:rsidR="008F12EF" w:rsidRPr="0016319F" w:rsidRDefault="008F12EF" w:rsidP="008F12EF">
            <w:r>
              <w:t>Didattica per Competenze</w:t>
            </w:r>
            <w:r w:rsidRPr="0016319F">
              <w:t xml:space="preserve"> </w:t>
            </w:r>
            <w:r>
              <w:t xml:space="preserve">  e innovazione metodologica</w:t>
            </w:r>
          </w:p>
        </w:tc>
        <w:tc>
          <w:tcPr>
            <w:tcW w:w="236" w:type="dxa"/>
            <w:tcBorders>
              <w:left w:val="single" w:sz="18" w:space="0" w:color="4F81BD"/>
              <w:bottom w:val="single" w:sz="24" w:space="0" w:color="4F81BD"/>
            </w:tcBorders>
          </w:tcPr>
          <w:p w:rsidR="008F12EF" w:rsidRPr="008F12EF" w:rsidRDefault="008F12EF" w:rsidP="008F12EF">
            <w:pPr>
              <w:rPr>
                <w:b/>
                <w:bCs/>
              </w:rPr>
            </w:pPr>
          </w:p>
        </w:tc>
        <w:tc>
          <w:tcPr>
            <w:tcW w:w="5413" w:type="dxa"/>
            <w:tcBorders>
              <w:bottom w:val="single" w:sz="24" w:space="0" w:color="4F81BD"/>
              <w:right w:val="single" w:sz="24" w:space="0" w:color="4F81BD"/>
            </w:tcBorders>
            <w:hideMark/>
          </w:tcPr>
          <w:p w:rsidR="008F12EF" w:rsidRPr="0016319F" w:rsidRDefault="008F12EF" w:rsidP="008F12EF">
            <w:r w:rsidRPr="0016319F">
              <w:t xml:space="preserve">Tutti gli insegnanti </w:t>
            </w:r>
            <w:r>
              <w:t xml:space="preserve"> </w:t>
            </w:r>
          </w:p>
        </w:tc>
      </w:tr>
      <w:tr w:rsidR="008F12EF" w:rsidRPr="0016319F" w:rsidTr="008F12EF">
        <w:trPr>
          <w:trHeight w:val="404"/>
        </w:trPr>
        <w:tc>
          <w:tcPr>
            <w:tcW w:w="4500" w:type="dxa"/>
            <w:tcBorders>
              <w:top w:val="single" w:sz="24" w:space="0" w:color="4F81BD"/>
              <w:left w:val="single" w:sz="24" w:space="0" w:color="4F81BD"/>
              <w:bottom w:val="single" w:sz="24" w:space="0" w:color="4F81BD"/>
              <w:right w:val="single" w:sz="18" w:space="0" w:color="4F81BD"/>
            </w:tcBorders>
            <w:hideMark/>
          </w:tcPr>
          <w:p w:rsidR="008F12EF" w:rsidRPr="008F12EF" w:rsidRDefault="008F12EF" w:rsidP="008F12EF">
            <w:pPr>
              <w:rPr>
                <w:lang w:val="en-US"/>
              </w:rPr>
            </w:pPr>
            <w:proofErr w:type="spellStart"/>
            <w:r w:rsidRPr="008F12EF">
              <w:rPr>
                <w:lang w:val="en-US"/>
              </w:rPr>
              <w:t>Progettazione</w:t>
            </w:r>
            <w:proofErr w:type="spellEnd"/>
            <w:r w:rsidRPr="008F12EF">
              <w:rPr>
                <w:lang w:val="en-US"/>
              </w:rPr>
              <w:t xml:space="preserve"> per </w:t>
            </w:r>
            <w:proofErr w:type="spellStart"/>
            <w:r w:rsidRPr="008F12EF">
              <w:rPr>
                <w:lang w:val="en-US"/>
              </w:rPr>
              <w:t>competenze</w:t>
            </w:r>
            <w:proofErr w:type="spellEnd"/>
          </w:p>
        </w:tc>
        <w:tc>
          <w:tcPr>
            <w:tcW w:w="236" w:type="dxa"/>
            <w:tcBorders>
              <w:top w:val="single" w:sz="24" w:space="0" w:color="4F81BD"/>
              <w:left w:val="single" w:sz="18" w:space="0" w:color="4F81BD"/>
              <w:bottom w:val="single" w:sz="24" w:space="0" w:color="4F81BD"/>
            </w:tcBorders>
          </w:tcPr>
          <w:p w:rsidR="008F12EF" w:rsidRPr="008F12EF" w:rsidRDefault="008F12EF" w:rsidP="008F12EF">
            <w:pPr>
              <w:rPr>
                <w:b/>
                <w:bCs/>
                <w:lang w:val="en-US"/>
              </w:rPr>
            </w:pPr>
          </w:p>
        </w:tc>
        <w:tc>
          <w:tcPr>
            <w:tcW w:w="5413" w:type="dxa"/>
            <w:tcBorders>
              <w:top w:val="single" w:sz="24" w:space="0" w:color="4F81BD"/>
              <w:bottom w:val="single" w:sz="24" w:space="0" w:color="4F81BD"/>
              <w:right w:val="single" w:sz="24" w:space="0" w:color="4F81BD"/>
            </w:tcBorders>
            <w:hideMark/>
          </w:tcPr>
          <w:p w:rsidR="008F12EF" w:rsidRPr="0016319F" w:rsidRDefault="008F12EF" w:rsidP="008F12EF">
            <w:r w:rsidRPr="0016319F">
              <w:t xml:space="preserve">Tutti gli insegnanti </w:t>
            </w:r>
          </w:p>
        </w:tc>
      </w:tr>
      <w:tr w:rsidR="008F12EF" w:rsidRPr="0016319F" w:rsidTr="008F12EF">
        <w:trPr>
          <w:trHeight w:val="383"/>
        </w:trPr>
        <w:tc>
          <w:tcPr>
            <w:tcW w:w="4500" w:type="dxa"/>
            <w:tcBorders>
              <w:top w:val="single" w:sz="24" w:space="0" w:color="4F81BD"/>
              <w:left w:val="single" w:sz="24" w:space="0" w:color="4F81BD"/>
              <w:bottom w:val="single" w:sz="24" w:space="0" w:color="4F81BD"/>
              <w:right w:val="single" w:sz="18" w:space="0" w:color="4F81BD"/>
            </w:tcBorders>
            <w:hideMark/>
          </w:tcPr>
          <w:p w:rsidR="008F12EF" w:rsidRPr="0016319F" w:rsidRDefault="008F12EF" w:rsidP="008F12EF">
            <w:r>
              <w:t>La valutazione:quali strumenti per valutare e certificare competenze</w:t>
            </w:r>
            <w:r w:rsidRPr="0016319F">
              <w:t xml:space="preserve"> </w:t>
            </w:r>
          </w:p>
        </w:tc>
        <w:tc>
          <w:tcPr>
            <w:tcW w:w="236" w:type="dxa"/>
            <w:tcBorders>
              <w:top w:val="single" w:sz="24" w:space="0" w:color="4F81BD"/>
              <w:left w:val="single" w:sz="18" w:space="0" w:color="4F81BD"/>
              <w:bottom w:val="single" w:sz="24" w:space="0" w:color="4F81BD"/>
            </w:tcBorders>
          </w:tcPr>
          <w:p w:rsidR="008F12EF" w:rsidRPr="008F12EF" w:rsidRDefault="008F12EF" w:rsidP="008F12EF">
            <w:pPr>
              <w:rPr>
                <w:b/>
                <w:bCs/>
              </w:rPr>
            </w:pPr>
          </w:p>
        </w:tc>
        <w:tc>
          <w:tcPr>
            <w:tcW w:w="5413" w:type="dxa"/>
            <w:tcBorders>
              <w:top w:val="single" w:sz="24" w:space="0" w:color="4F81BD"/>
              <w:bottom w:val="single" w:sz="24" w:space="0" w:color="4F81BD"/>
              <w:right w:val="single" w:sz="24" w:space="0" w:color="4F81BD"/>
            </w:tcBorders>
            <w:hideMark/>
          </w:tcPr>
          <w:p w:rsidR="008F12EF" w:rsidRPr="0016319F" w:rsidRDefault="008F12EF" w:rsidP="008F12EF">
            <w:r w:rsidRPr="0016319F">
              <w:t xml:space="preserve">Tutti gli insegnanti </w:t>
            </w:r>
          </w:p>
        </w:tc>
      </w:tr>
      <w:tr w:rsidR="008F12EF" w:rsidRPr="0016319F" w:rsidTr="008F12EF">
        <w:trPr>
          <w:trHeight w:val="330"/>
        </w:trPr>
        <w:tc>
          <w:tcPr>
            <w:tcW w:w="4500" w:type="dxa"/>
            <w:tcBorders>
              <w:top w:val="single" w:sz="24" w:space="0" w:color="4F81BD"/>
              <w:left w:val="single" w:sz="24" w:space="0" w:color="4F81BD"/>
              <w:bottom w:val="single" w:sz="24" w:space="0" w:color="4F81BD"/>
              <w:right w:val="single" w:sz="18" w:space="0" w:color="4F81BD"/>
            </w:tcBorders>
            <w:hideMark/>
          </w:tcPr>
          <w:p w:rsidR="008F12EF" w:rsidRPr="0016319F" w:rsidRDefault="008F12EF" w:rsidP="008F12EF">
            <w:r>
              <w:t>L’innovazione nella didattica della musica</w:t>
            </w:r>
            <w:r w:rsidRPr="0016319F">
              <w:t xml:space="preserve"> </w:t>
            </w:r>
          </w:p>
        </w:tc>
        <w:tc>
          <w:tcPr>
            <w:tcW w:w="236" w:type="dxa"/>
            <w:tcBorders>
              <w:top w:val="single" w:sz="24" w:space="0" w:color="4F81BD"/>
              <w:left w:val="single" w:sz="18" w:space="0" w:color="4F81BD"/>
              <w:bottom w:val="single" w:sz="24" w:space="0" w:color="4F81BD"/>
            </w:tcBorders>
          </w:tcPr>
          <w:p w:rsidR="008F12EF" w:rsidRDefault="008F12EF" w:rsidP="008F12EF"/>
          <w:p w:rsidR="008F12EF" w:rsidRPr="008F12EF" w:rsidRDefault="008F12EF" w:rsidP="008F12EF">
            <w:pPr>
              <w:rPr>
                <w:b/>
                <w:bCs/>
              </w:rPr>
            </w:pPr>
          </w:p>
        </w:tc>
        <w:tc>
          <w:tcPr>
            <w:tcW w:w="5413" w:type="dxa"/>
            <w:tcBorders>
              <w:top w:val="single" w:sz="24" w:space="0" w:color="4F81BD"/>
              <w:bottom w:val="single" w:sz="24" w:space="0" w:color="4F81BD"/>
              <w:right w:val="single" w:sz="24" w:space="0" w:color="4F81BD"/>
            </w:tcBorders>
            <w:hideMark/>
          </w:tcPr>
          <w:p w:rsidR="008F12EF" w:rsidRPr="0016319F" w:rsidRDefault="008F12EF" w:rsidP="008F12EF">
            <w:r w:rsidRPr="0016319F">
              <w:t xml:space="preserve">Tutti gli insegnanti </w:t>
            </w:r>
          </w:p>
        </w:tc>
      </w:tr>
      <w:tr w:rsidR="008F12EF" w:rsidRPr="0016319F" w:rsidTr="008F12EF">
        <w:trPr>
          <w:trHeight w:val="656"/>
        </w:trPr>
        <w:tc>
          <w:tcPr>
            <w:tcW w:w="4500" w:type="dxa"/>
            <w:tcBorders>
              <w:top w:val="single" w:sz="24" w:space="0" w:color="4F81BD"/>
              <w:left w:val="single" w:sz="24" w:space="0" w:color="4F81BD"/>
              <w:bottom w:val="single" w:sz="24" w:space="0" w:color="4F81BD"/>
              <w:right w:val="single" w:sz="18" w:space="0" w:color="4F81BD"/>
            </w:tcBorders>
            <w:hideMark/>
          </w:tcPr>
          <w:p w:rsidR="008F12EF" w:rsidRPr="0016319F" w:rsidRDefault="008F12EF" w:rsidP="008F12EF">
            <w:r>
              <w:t xml:space="preserve">Orientamento e </w:t>
            </w:r>
            <w:proofErr w:type="spellStart"/>
            <w:r>
              <w:t>riorientamento</w:t>
            </w:r>
            <w:proofErr w:type="spellEnd"/>
            <w:r w:rsidRPr="0016319F">
              <w:t xml:space="preserve"> </w:t>
            </w:r>
          </w:p>
        </w:tc>
        <w:tc>
          <w:tcPr>
            <w:tcW w:w="236" w:type="dxa"/>
            <w:tcBorders>
              <w:top w:val="single" w:sz="24" w:space="0" w:color="4F81BD"/>
              <w:left w:val="single" w:sz="18" w:space="0" w:color="4F81BD"/>
              <w:bottom w:val="single" w:sz="24" w:space="0" w:color="4F81BD"/>
            </w:tcBorders>
          </w:tcPr>
          <w:p w:rsidR="008F12EF" w:rsidRDefault="008F12EF" w:rsidP="008F12EF"/>
          <w:p w:rsidR="008F12EF" w:rsidRPr="008F12EF" w:rsidRDefault="008F12EF" w:rsidP="008F12EF">
            <w:pPr>
              <w:rPr>
                <w:b/>
                <w:bCs/>
              </w:rPr>
            </w:pPr>
          </w:p>
        </w:tc>
        <w:tc>
          <w:tcPr>
            <w:tcW w:w="5413" w:type="dxa"/>
            <w:tcBorders>
              <w:top w:val="single" w:sz="24" w:space="0" w:color="4F81BD"/>
              <w:bottom w:val="single" w:sz="24" w:space="0" w:color="4F81BD"/>
              <w:right w:val="single" w:sz="24" w:space="0" w:color="4F81BD"/>
            </w:tcBorders>
            <w:hideMark/>
          </w:tcPr>
          <w:p w:rsidR="008F12EF" w:rsidRPr="0016319F" w:rsidRDefault="008F12EF" w:rsidP="008F12EF">
            <w:r w:rsidRPr="0016319F">
              <w:t xml:space="preserve">Tutti gli insegnanti </w:t>
            </w:r>
          </w:p>
        </w:tc>
      </w:tr>
      <w:tr w:rsidR="008F12EF" w:rsidRPr="0016319F" w:rsidTr="008F12EF">
        <w:trPr>
          <w:trHeight w:val="431"/>
        </w:trPr>
        <w:tc>
          <w:tcPr>
            <w:tcW w:w="4500" w:type="dxa"/>
            <w:tcBorders>
              <w:top w:val="single" w:sz="24" w:space="0" w:color="4F81BD"/>
              <w:left w:val="single" w:sz="24" w:space="0" w:color="4F81BD"/>
              <w:bottom w:val="single" w:sz="24" w:space="0" w:color="4F81BD"/>
              <w:right w:val="single" w:sz="18" w:space="0" w:color="4F81BD"/>
            </w:tcBorders>
            <w:hideMark/>
          </w:tcPr>
          <w:p w:rsidR="008F12EF" w:rsidRPr="0016319F" w:rsidRDefault="008F12EF" w:rsidP="008F12EF">
            <w:r>
              <w:t>Inclusione alunni Bes</w:t>
            </w:r>
          </w:p>
        </w:tc>
        <w:tc>
          <w:tcPr>
            <w:tcW w:w="236" w:type="dxa"/>
            <w:tcBorders>
              <w:top w:val="single" w:sz="24" w:space="0" w:color="4F81BD"/>
              <w:left w:val="single" w:sz="18" w:space="0" w:color="4F81BD"/>
              <w:bottom w:val="single" w:sz="24" w:space="0" w:color="4F81BD"/>
            </w:tcBorders>
          </w:tcPr>
          <w:p w:rsidR="008F12EF" w:rsidRDefault="008F12EF" w:rsidP="008F12EF"/>
          <w:p w:rsidR="008F12EF" w:rsidRPr="008F12EF" w:rsidRDefault="008F12EF" w:rsidP="008F12EF">
            <w:pPr>
              <w:rPr>
                <w:b/>
                <w:bCs/>
              </w:rPr>
            </w:pPr>
          </w:p>
        </w:tc>
        <w:tc>
          <w:tcPr>
            <w:tcW w:w="5413" w:type="dxa"/>
            <w:tcBorders>
              <w:top w:val="single" w:sz="24" w:space="0" w:color="4F81BD"/>
              <w:bottom w:val="single" w:sz="24" w:space="0" w:color="4F81BD"/>
              <w:right w:val="single" w:sz="24" w:space="0" w:color="4F81BD"/>
            </w:tcBorders>
            <w:hideMark/>
          </w:tcPr>
          <w:p w:rsidR="008F12EF" w:rsidRPr="0016319F" w:rsidRDefault="008F12EF" w:rsidP="008F12EF">
            <w:r w:rsidRPr="0016319F">
              <w:t xml:space="preserve">Tutti gli insegnanti </w:t>
            </w:r>
            <w:r>
              <w:t xml:space="preserve"> </w:t>
            </w:r>
          </w:p>
        </w:tc>
      </w:tr>
      <w:tr w:rsidR="008F12EF" w:rsidRPr="0016319F" w:rsidTr="008F12EF">
        <w:trPr>
          <w:trHeight w:val="450"/>
        </w:trPr>
        <w:tc>
          <w:tcPr>
            <w:tcW w:w="4500" w:type="dxa"/>
            <w:tcBorders>
              <w:top w:val="single" w:sz="24" w:space="0" w:color="4F81BD"/>
              <w:left w:val="single" w:sz="24" w:space="0" w:color="4F81BD"/>
              <w:right w:val="single" w:sz="18" w:space="0" w:color="4F81BD"/>
            </w:tcBorders>
            <w:hideMark/>
          </w:tcPr>
          <w:p w:rsidR="008F12EF" w:rsidRPr="0016319F" w:rsidRDefault="008F12EF" w:rsidP="008F12EF">
            <w:r>
              <w:t xml:space="preserve">La didattica inclusiva per </w:t>
            </w:r>
            <w:proofErr w:type="spellStart"/>
            <w:r>
              <w:t>sudenti</w:t>
            </w:r>
            <w:proofErr w:type="spellEnd"/>
            <w:r>
              <w:t xml:space="preserve"> Bes di tipo socio-culturale</w:t>
            </w:r>
            <w:r w:rsidRPr="0016319F">
              <w:t xml:space="preserve"> </w:t>
            </w:r>
          </w:p>
        </w:tc>
        <w:tc>
          <w:tcPr>
            <w:tcW w:w="236" w:type="dxa"/>
            <w:tcBorders>
              <w:top w:val="single" w:sz="24" w:space="0" w:color="4F81BD"/>
              <w:left w:val="single" w:sz="18" w:space="0" w:color="4F81BD"/>
            </w:tcBorders>
          </w:tcPr>
          <w:p w:rsidR="008F12EF" w:rsidRDefault="008F12EF" w:rsidP="008F12EF"/>
          <w:p w:rsidR="008F12EF" w:rsidRPr="008F12EF" w:rsidRDefault="008F12EF" w:rsidP="008F12EF">
            <w:pPr>
              <w:rPr>
                <w:b/>
                <w:bCs/>
              </w:rPr>
            </w:pPr>
          </w:p>
        </w:tc>
        <w:tc>
          <w:tcPr>
            <w:tcW w:w="5413" w:type="dxa"/>
            <w:tcBorders>
              <w:top w:val="single" w:sz="24" w:space="0" w:color="4F81BD"/>
              <w:right w:val="single" w:sz="24" w:space="0" w:color="4F81BD"/>
            </w:tcBorders>
            <w:hideMark/>
          </w:tcPr>
          <w:p w:rsidR="008F12EF" w:rsidRPr="0016319F" w:rsidRDefault="008F12EF" w:rsidP="008F12EF">
            <w:r w:rsidRPr="0016319F">
              <w:t xml:space="preserve">Tutti gli insegnanti </w:t>
            </w:r>
            <w:r>
              <w:t xml:space="preserve"> </w:t>
            </w:r>
          </w:p>
        </w:tc>
      </w:tr>
      <w:tr w:rsidR="008F12EF" w:rsidRPr="0016319F" w:rsidTr="008F12EF">
        <w:trPr>
          <w:trHeight w:val="450"/>
        </w:trPr>
        <w:tc>
          <w:tcPr>
            <w:tcW w:w="4500" w:type="dxa"/>
            <w:tcBorders>
              <w:top w:val="single" w:sz="24" w:space="0" w:color="4F81BD"/>
              <w:left w:val="single" w:sz="24" w:space="0" w:color="4F81BD"/>
              <w:right w:val="single" w:sz="18" w:space="0" w:color="4F81BD"/>
            </w:tcBorders>
            <w:hideMark/>
          </w:tcPr>
          <w:p w:rsidR="008F12EF" w:rsidRPr="0016319F" w:rsidRDefault="008F12EF" w:rsidP="008F12EF">
            <w:proofErr w:type="spellStart"/>
            <w:r>
              <w:t>Cloud</w:t>
            </w:r>
            <w:proofErr w:type="spellEnd"/>
            <w:r>
              <w:t>, e-learning e tecnologie per la didattica</w:t>
            </w:r>
          </w:p>
        </w:tc>
        <w:tc>
          <w:tcPr>
            <w:tcW w:w="236" w:type="dxa"/>
            <w:tcBorders>
              <w:top w:val="single" w:sz="24" w:space="0" w:color="4F81BD"/>
              <w:left w:val="single" w:sz="18" w:space="0" w:color="4F81BD"/>
            </w:tcBorders>
          </w:tcPr>
          <w:p w:rsidR="008F12EF" w:rsidRDefault="008F12EF" w:rsidP="008F12EF"/>
        </w:tc>
        <w:tc>
          <w:tcPr>
            <w:tcW w:w="5413" w:type="dxa"/>
            <w:tcBorders>
              <w:top w:val="single" w:sz="24" w:space="0" w:color="4F81BD"/>
              <w:right w:val="single" w:sz="24" w:space="0" w:color="4F81BD"/>
            </w:tcBorders>
            <w:hideMark/>
          </w:tcPr>
          <w:p w:rsidR="008F12EF" w:rsidRPr="0016319F" w:rsidRDefault="008F12EF" w:rsidP="008F12EF">
            <w:r w:rsidRPr="0016319F">
              <w:t>Tutti gli insegnanti</w:t>
            </w:r>
          </w:p>
        </w:tc>
      </w:tr>
      <w:tr w:rsidR="008F12EF" w:rsidRPr="0016319F" w:rsidTr="008F12EF">
        <w:trPr>
          <w:trHeight w:val="450"/>
        </w:trPr>
        <w:tc>
          <w:tcPr>
            <w:tcW w:w="4500" w:type="dxa"/>
            <w:tcBorders>
              <w:top w:val="single" w:sz="24" w:space="0" w:color="4F81BD"/>
              <w:left w:val="single" w:sz="24" w:space="0" w:color="4F81BD"/>
              <w:right w:val="single" w:sz="18" w:space="0" w:color="4F81BD"/>
            </w:tcBorders>
            <w:hideMark/>
          </w:tcPr>
          <w:p w:rsidR="008F12EF" w:rsidRDefault="008F12EF" w:rsidP="008F12EF">
            <w:r>
              <w:t>Cittadinanza attiva e responsabile:sicurezza</w:t>
            </w:r>
          </w:p>
        </w:tc>
        <w:tc>
          <w:tcPr>
            <w:tcW w:w="236" w:type="dxa"/>
            <w:tcBorders>
              <w:top w:val="single" w:sz="24" w:space="0" w:color="4F81BD"/>
              <w:left w:val="single" w:sz="18" w:space="0" w:color="4F81BD"/>
            </w:tcBorders>
          </w:tcPr>
          <w:p w:rsidR="008F12EF" w:rsidRDefault="008F12EF" w:rsidP="008F12EF"/>
        </w:tc>
        <w:tc>
          <w:tcPr>
            <w:tcW w:w="5413" w:type="dxa"/>
            <w:tcBorders>
              <w:top w:val="single" w:sz="24" w:space="0" w:color="4F81BD"/>
              <w:right w:val="single" w:sz="24" w:space="0" w:color="4F81BD"/>
            </w:tcBorders>
            <w:hideMark/>
          </w:tcPr>
          <w:p w:rsidR="008F12EF" w:rsidRPr="0016319F" w:rsidRDefault="008F12EF" w:rsidP="008F12EF">
            <w:r w:rsidRPr="0016319F">
              <w:t xml:space="preserve">Tutti gli insegnanti </w:t>
            </w:r>
            <w:r>
              <w:t xml:space="preserve"> </w:t>
            </w:r>
          </w:p>
        </w:tc>
      </w:tr>
      <w:tr w:rsidR="008F12EF" w:rsidRPr="0016319F" w:rsidTr="008F12EF">
        <w:trPr>
          <w:trHeight w:val="450"/>
        </w:trPr>
        <w:tc>
          <w:tcPr>
            <w:tcW w:w="4500" w:type="dxa"/>
            <w:tcBorders>
              <w:top w:val="single" w:sz="24" w:space="0" w:color="4F81BD"/>
              <w:left w:val="single" w:sz="24" w:space="0" w:color="4F81BD"/>
              <w:right w:val="single" w:sz="18" w:space="0" w:color="4F81BD"/>
            </w:tcBorders>
            <w:hideMark/>
          </w:tcPr>
          <w:p w:rsidR="008F12EF" w:rsidRDefault="008F12EF" w:rsidP="008F12EF">
            <w:r>
              <w:t>Alternanza scuola-lavoro</w:t>
            </w:r>
          </w:p>
        </w:tc>
        <w:tc>
          <w:tcPr>
            <w:tcW w:w="236" w:type="dxa"/>
            <w:tcBorders>
              <w:top w:val="single" w:sz="24" w:space="0" w:color="4F81BD"/>
              <w:left w:val="single" w:sz="18" w:space="0" w:color="4F81BD"/>
            </w:tcBorders>
          </w:tcPr>
          <w:p w:rsidR="008F12EF" w:rsidRDefault="008F12EF" w:rsidP="008F12EF"/>
        </w:tc>
        <w:tc>
          <w:tcPr>
            <w:tcW w:w="5413" w:type="dxa"/>
            <w:tcBorders>
              <w:top w:val="single" w:sz="24" w:space="0" w:color="4F81BD"/>
              <w:right w:val="single" w:sz="24" w:space="0" w:color="4F81BD"/>
            </w:tcBorders>
            <w:hideMark/>
          </w:tcPr>
          <w:p w:rsidR="008F12EF" w:rsidRPr="0016319F" w:rsidRDefault="008F12EF" w:rsidP="008F12EF">
            <w:r w:rsidRPr="0016319F">
              <w:t xml:space="preserve">Tutti gli insegnanti </w:t>
            </w:r>
            <w:r>
              <w:t xml:space="preserve"> </w:t>
            </w:r>
          </w:p>
        </w:tc>
      </w:tr>
    </w:tbl>
    <w:p w:rsidR="008F12EF" w:rsidRDefault="008F12EF" w:rsidP="008F12EF"/>
    <w:p w:rsidR="008F12EF" w:rsidRDefault="008F12EF" w:rsidP="008F12EF"/>
    <w:p w:rsidR="008F12EF" w:rsidRDefault="008F12EF" w:rsidP="008F12EF"/>
    <w:p w:rsidR="004D6F6E" w:rsidRDefault="004D6F6E" w:rsidP="008F12EF">
      <w:pPr>
        <w:rPr>
          <w:b/>
        </w:rPr>
      </w:pPr>
    </w:p>
    <w:p w:rsidR="004D6F6E" w:rsidRDefault="004D6F6E" w:rsidP="008F12EF">
      <w:pPr>
        <w:rPr>
          <w:b/>
        </w:rPr>
      </w:pPr>
    </w:p>
    <w:p w:rsidR="004D6F6E" w:rsidRDefault="004D6F6E" w:rsidP="008F12EF">
      <w:pPr>
        <w:rPr>
          <w:b/>
        </w:rPr>
      </w:pPr>
    </w:p>
    <w:p w:rsidR="004D6F6E" w:rsidRDefault="004D6F6E" w:rsidP="008F12EF">
      <w:pPr>
        <w:rPr>
          <w:b/>
        </w:rPr>
      </w:pPr>
    </w:p>
    <w:p w:rsidR="004D6F6E" w:rsidRDefault="004D6F6E" w:rsidP="008F12EF">
      <w:pPr>
        <w:rPr>
          <w:b/>
        </w:rPr>
      </w:pPr>
    </w:p>
    <w:p w:rsidR="008F12EF" w:rsidRPr="00B25CA1" w:rsidRDefault="008F12EF" w:rsidP="008F12EF">
      <w:pPr>
        <w:rPr>
          <w:b/>
        </w:rPr>
      </w:pPr>
      <w:r w:rsidRPr="00B25CA1">
        <w:rPr>
          <w:b/>
        </w:rPr>
        <w:t>LA DOCUMENTAZIONE RELATIVA ALLA FORMAZIONE DOVRA’ ESSERE INOLTRATA ALLA SEGRETERIA.</w:t>
      </w:r>
    </w:p>
    <w:p w:rsidR="008F12EF" w:rsidRPr="00B25CA1" w:rsidRDefault="008F12EF" w:rsidP="008F12EF">
      <w:pPr>
        <w:rPr>
          <w:b/>
        </w:rPr>
      </w:pPr>
      <w:r w:rsidRPr="00B25CA1">
        <w:rPr>
          <w:b/>
        </w:rPr>
        <w:t>PER</w:t>
      </w:r>
      <w:r>
        <w:rPr>
          <w:b/>
        </w:rPr>
        <w:t xml:space="preserve"> I DOCENTI A TEMPO INDETERMINATO</w:t>
      </w:r>
      <w:r w:rsidRPr="00B25CA1">
        <w:rPr>
          <w:b/>
        </w:rPr>
        <w:t xml:space="preserve"> </w:t>
      </w:r>
      <w:r>
        <w:rPr>
          <w:b/>
        </w:rPr>
        <w:t>UTILIZZO DEL</w:t>
      </w:r>
      <w:r w:rsidRPr="00B25CA1">
        <w:rPr>
          <w:b/>
        </w:rPr>
        <w:t>LA PIATTAFORMA SOFIA</w:t>
      </w:r>
    </w:p>
    <w:p w:rsidR="008F12EF" w:rsidRPr="00BF7DA2" w:rsidRDefault="008F12EF" w:rsidP="008F12EF"/>
    <w:p w:rsidR="00752286" w:rsidRPr="000F4B16" w:rsidRDefault="00752286" w:rsidP="00752286">
      <w:pPr>
        <w:jc w:val="center"/>
      </w:pPr>
    </w:p>
    <w:p w:rsidR="00752286" w:rsidRDefault="00752286" w:rsidP="00752286">
      <w:pPr>
        <w:tabs>
          <w:tab w:val="left" w:pos="3900"/>
        </w:tabs>
      </w:pPr>
      <w:r>
        <w:tab/>
      </w:r>
    </w:p>
    <w:p w:rsidR="008F12EF" w:rsidRDefault="00164399">
      <w:pPr>
        <w:spacing w:line="0" w:lineRule="atLeast"/>
        <w:ind w:left="500"/>
        <w:rPr>
          <w:rFonts w:ascii="Cambria" w:eastAsia="Cambria" w:hAnsi="Cambria"/>
          <w:sz w:val="22"/>
        </w:rPr>
      </w:pPr>
      <w:bookmarkStart w:id="46" w:name="page49"/>
      <w:bookmarkEnd w:id="46"/>
      <w:r>
        <w:rPr>
          <w:rFonts w:ascii="Cambria" w:eastAsia="Cambria" w:hAnsi="Cambria"/>
          <w:sz w:val="22"/>
        </w:rPr>
        <w:pict>
          <v:line id="_x0000_s1431" style="position:absolute;left:0;text-align:left;z-index:-251819520;mso-position-horizontal-relative:page;mso-position-vertical-relative:page" from="25.5pt,24pt" to="25.5pt,768.1pt" o:allowincell="f" o:userdrawn="t" strokecolor="#1f497d" strokeweight="3pt">
            <w10:wrap anchorx="page" anchory="page"/>
          </v:line>
        </w:pict>
      </w:r>
      <w:r>
        <w:rPr>
          <w:rFonts w:ascii="Cambria" w:eastAsia="Cambria" w:hAnsi="Cambria"/>
          <w:sz w:val="22"/>
        </w:rPr>
        <w:pict>
          <v:line id="_x0000_s1432" style="position:absolute;left:0;text-align:left;z-index:-251818496;mso-position-horizontal-relative:page;mso-position-vertical-relative:page" from="587.35pt,24pt" to="587.35pt,768.1pt" o:allowincell="f" o:userdrawn="t" strokecolor="#1f497d" strokeweight="1.44pt">
            <w10:wrap anchorx="page" anchory="page"/>
          </v:line>
        </w:pict>
      </w:r>
    </w:p>
    <w:p w:rsidR="008F12EF" w:rsidRDefault="008F12EF">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390FC6" w:rsidRDefault="00390FC6">
      <w:pPr>
        <w:spacing w:line="0" w:lineRule="atLeast"/>
        <w:ind w:left="500"/>
        <w:rPr>
          <w:rFonts w:ascii="Cambria" w:eastAsia="Cambria" w:hAnsi="Cambria"/>
          <w:sz w:val="22"/>
        </w:rPr>
      </w:pPr>
    </w:p>
    <w:p w:rsidR="00390FC6" w:rsidRDefault="00390FC6">
      <w:pPr>
        <w:spacing w:line="0" w:lineRule="atLeast"/>
        <w:ind w:left="500"/>
        <w:rPr>
          <w:rFonts w:ascii="Cambria" w:eastAsia="Cambria" w:hAnsi="Cambria"/>
          <w:sz w:val="22"/>
        </w:rPr>
      </w:pPr>
    </w:p>
    <w:p w:rsidR="008F12EF" w:rsidRDefault="008F12EF">
      <w:pPr>
        <w:spacing w:line="0" w:lineRule="atLeast"/>
        <w:ind w:left="500"/>
        <w:rPr>
          <w:rFonts w:ascii="Cambria" w:eastAsia="Cambria" w:hAnsi="Cambria"/>
          <w:sz w:val="22"/>
        </w:rPr>
      </w:pPr>
    </w:p>
    <w:p w:rsidR="006D1EAC" w:rsidRDefault="00164399">
      <w:pPr>
        <w:spacing w:line="0" w:lineRule="atLeast"/>
        <w:ind w:left="500"/>
        <w:rPr>
          <w:rFonts w:ascii="Arial" w:eastAsia="Arial" w:hAnsi="Arial"/>
          <w:b/>
          <w:color w:val="1F497D"/>
          <w:sz w:val="28"/>
        </w:rPr>
      </w:pPr>
      <w:r w:rsidRPr="00164399">
        <w:rPr>
          <w:rFonts w:ascii="Cambria" w:eastAsia="Cambria" w:hAnsi="Cambria"/>
          <w:sz w:val="22"/>
        </w:rPr>
        <w:lastRenderedPageBreak/>
        <w:pict>
          <v:line id="_x0000_s1434" style="position:absolute;left:0;text-align:left;z-index:-251817472;mso-position-horizontal-relative:page;mso-position-vertical-relative:page" from="28.4pt,29.15pt" to="585.2pt,29.15pt" o:allowincell="f" o:userdrawn="t" strokecolor="#1f497d" strokeweight="1.44pt">
            <w10:wrap anchorx="page" anchory="page"/>
          </v:line>
        </w:pict>
      </w:r>
      <w:r w:rsidRPr="00164399">
        <w:rPr>
          <w:rFonts w:ascii="Cambria" w:eastAsia="Cambria" w:hAnsi="Cambria"/>
          <w:sz w:val="22"/>
        </w:rPr>
        <w:pict>
          <v:line id="_x0000_s1435" style="position:absolute;left:0;text-align:left;z-index:-251816448;mso-position-horizontal-relative:page;mso-position-vertical-relative:page" from="29.15pt,28.4pt" to="29.15pt,765.2pt" o:allowincell="f" o:userdrawn="t" strokecolor="#1f497d" strokeweight=".50797mm">
            <w10:wrap anchorx="page" anchory="page"/>
          </v:line>
        </w:pict>
      </w:r>
      <w:r w:rsidRPr="00164399">
        <w:rPr>
          <w:rFonts w:ascii="Cambria" w:eastAsia="Cambria" w:hAnsi="Cambria"/>
          <w:sz w:val="22"/>
        </w:rPr>
        <w:pict>
          <v:line id="_x0000_s1436" style="position:absolute;left:0;text-align:left;z-index:-251815424;mso-position-horizontal-relative:page;mso-position-vertical-relative:page" from="28.4pt,763.7pt" to="585.2pt,763.7pt" o:allowincell="f" o:userdrawn="t" strokecolor="#1f497d" strokeweight="3pt">
            <w10:wrap anchorx="page" anchory="page"/>
          </v:line>
        </w:pict>
      </w:r>
      <w:r w:rsidRPr="00164399">
        <w:rPr>
          <w:rFonts w:ascii="Cambria" w:eastAsia="Cambria" w:hAnsi="Cambria"/>
          <w:sz w:val="22"/>
        </w:rPr>
        <w:pict>
          <v:line id="_x0000_s1437" style="position:absolute;left:0;text-align:left;z-index:-251814400;mso-position-horizontal-relative:page;mso-position-vertical-relative:page" from="583.7pt,28.4pt" to="583.7pt,765.2pt" o:allowincell="f" o:userdrawn="t" strokecolor="#1f497d" strokeweight="3pt">
            <w10:wrap anchorx="page" anchory="page"/>
          </v:line>
        </w:pict>
      </w:r>
      <w:r w:rsidR="00FB7651">
        <w:rPr>
          <w:rFonts w:ascii="Cambria" w:eastAsia="Cambria" w:hAnsi="Cambria"/>
          <w:noProof/>
          <w:sz w:val="22"/>
        </w:rPr>
        <w:drawing>
          <wp:inline distT="0" distB="0" distL="0" distR="0">
            <wp:extent cx="321945" cy="314325"/>
            <wp:effectExtent l="19050" t="0" r="190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321945" cy="314325"/>
                    </a:xfrm>
                    <a:prstGeom prst="rect">
                      <a:avLst/>
                    </a:prstGeom>
                    <a:noFill/>
                    <a:ln w="9525">
                      <a:noFill/>
                      <a:miter lim="800000"/>
                      <a:headEnd/>
                      <a:tailEnd/>
                    </a:ln>
                  </pic:spPr>
                </pic:pic>
              </a:graphicData>
            </a:graphic>
          </wp:inline>
        </w:drawing>
      </w:r>
      <w:r w:rsidR="006D1EAC">
        <w:rPr>
          <w:rFonts w:ascii="Arial" w:eastAsia="Arial" w:hAnsi="Arial"/>
          <w:b/>
          <w:color w:val="1F497D"/>
          <w:sz w:val="28"/>
        </w:rPr>
        <w:t>ORGANICO DELL’ AUTONOMIA</w:t>
      </w:r>
    </w:p>
    <w:p w:rsidR="006D1EAC" w:rsidRDefault="00FB7651">
      <w:pPr>
        <w:spacing w:line="200" w:lineRule="exact"/>
        <w:rPr>
          <w:rFonts w:ascii="Times New Roman" w:eastAsia="Times New Roman" w:hAnsi="Times New Roman"/>
        </w:rPr>
      </w:pPr>
      <w:r>
        <w:rPr>
          <w:rFonts w:ascii="Arial" w:eastAsia="Arial" w:hAnsi="Arial"/>
          <w:b/>
          <w:noProof/>
          <w:color w:val="1F497D"/>
          <w:sz w:val="28"/>
        </w:rPr>
        <w:drawing>
          <wp:anchor distT="0" distB="0" distL="114300" distR="114300" simplePos="0" relativeHeight="251503104" behindDoc="1" locked="0" layoutInCell="0" allowOverlap="1">
            <wp:simplePos x="0" y="0"/>
            <wp:positionH relativeFrom="column">
              <wp:posOffset>4756150</wp:posOffset>
            </wp:positionH>
            <wp:positionV relativeFrom="paragraph">
              <wp:posOffset>-230505</wp:posOffset>
            </wp:positionV>
            <wp:extent cx="1000125" cy="869950"/>
            <wp:effectExtent l="19050" t="0" r="9525" b="0"/>
            <wp:wrapNone/>
            <wp:docPr id="414" name="Immagin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96" cstate="print"/>
                    <a:srcRect/>
                    <a:stretch>
                      <a:fillRect/>
                    </a:stretch>
                  </pic:blipFill>
                  <pic:spPr bwMode="auto">
                    <a:xfrm>
                      <a:off x="0" y="0"/>
                      <a:ext cx="1000125" cy="869950"/>
                    </a:xfrm>
                    <a:prstGeom prst="rect">
                      <a:avLst/>
                    </a:prstGeom>
                    <a:noFill/>
                  </pic:spPr>
                </pic:pic>
              </a:graphicData>
            </a:graphic>
          </wp:anchor>
        </w:drawing>
      </w:r>
    </w:p>
    <w:p w:rsidR="006D1EAC" w:rsidRDefault="006D1EAC">
      <w:pPr>
        <w:spacing w:line="222" w:lineRule="exact"/>
        <w:rPr>
          <w:rFonts w:ascii="Times New Roman" w:eastAsia="Times New Roman" w:hAnsi="Times New Roman"/>
        </w:rPr>
      </w:pPr>
    </w:p>
    <w:p w:rsidR="006D1EAC" w:rsidRDefault="006D1EAC">
      <w:pPr>
        <w:spacing w:line="0" w:lineRule="atLeast"/>
        <w:ind w:left="140"/>
        <w:rPr>
          <w:rFonts w:ascii="Arial" w:eastAsia="Arial" w:hAnsi="Arial"/>
          <w:b/>
          <w:color w:val="1F497D"/>
          <w:sz w:val="24"/>
        </w:rPr>
      </w:pPr>
      <w:r>
        <w:rPr>
          <w:rFonts w:ascii="Arial" w:eastAsia="Arial" w:hAnsi="Arial"/>
          <w:b/>
          <w:color w:val="1F497D"/>
          <w:sz w:val="24"/>
        </w:rPr>
        <w:t>ORGANICO DOCENTI</w:t>
      </w:r>
    </w:p>
    <w:p w:rsidR="006D1EAC" w:rsidRDefault="006D1EAC">
      <w:pPr>
        <w:spacing w:line="200" w:lineRule="exact"/>
        <w:rPr>
          <w:rFonts w:ascii="Times New Roman" w:eastAsia="Times New Roman" w:hAnsi="Times New Roman"/>
        </w:rPr>
      </w:pPr>
    </w:p>
    <w:p w:rsidR="006D1EAC" w:rsidRDefault="006D1EAC">
      <w:pPr>
        <w:spacing w:line="354"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300"/>
        <w:gridCol w:w="560"/>
        <w:gridCol w:w="460"/>
        <w:gridCol w:w="100"/>
        <w:gridCol w:w="1000"/>
        <w:gridCol w:w="360"/>
        <w:gridCol w:w="920"/>
        <w:gridCol w:w="1260"/>
        <w:gridCol w:w="60"/>
        <w:gridCol w:w="100"/>
        <w:gridCol w:w="600"/>
        <w:gridCol w:w="100"/>
        <w:gridCol w:w="1280"/>
        <w:gridCol w:w="360"/>
        <w:gridCol w:w="60"/>
        <w:gridCol w:w="140"/>
        <w:gridCol w:w="1280"/>
        <w:gridCol w:w="400"/>
      </w:tblGrid>
      <w:tr w:rsidR="006D1EAC">
        <w:trPr>
          <w:trHeight w:val="316"/>
        </w:trPr>
        <w:tc>
          <w:tcPr>
            <w:tcW w:w="1300" w:type="dxa"/>
            <w:tcBorders>
              <w:top w:val="single" w:sz="8" w:space="0" w:color="auto"/>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6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300" w:type="dxa"/>
            <w:gridSpan w:val="6"/>
            <w:tcBorders>
              <w:top w:val="single" w:sz="8" w:space="0" w:color="auto"/>
            </w:tcBorders>
            <w:shd w:val="clear" w:color="auto" w:fill="auto"/>
            <w:vAlign w:val="bottom"/>
          </w:tcPr>
          <w:p w:rsidR="006D1EAC" w:rsidRDefault="006D1EAC">
            <w:pPr>
              <w:spacing w:line="0" w:lineRule="atLeast"/>
              <w:ind w:right="135"/>
              <w:jc w:val="center"/>
              <w:rPr>
                <w:rFonts w:ascii="Arial" w:eastAsia="Arial" w:hAnsi="Arial"/>
                <w:b/>
                <w:w w:val="98"/>
                <w:sz w:val="24"/>
              </w:rPr>
            </w:pPr>
            <w:r>
              <w:rPr>
                <w:rFonts w:ascii="Arial" w:eastAsia="Arial" w:hAnsi="Arial"/>
                <w:b/>
                <w:w w:val="98"/>
                <w:sz w:val="24"/>
              </w:rPr>
              <w:t>SCUOLA DELL’INFANZIA</w:t>
            </w:r>
          </w:p>
        </w:tc>
        <w:tc>
          <w:tcPr>
            <w:tcW w:w="10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4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top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321"/>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gridSpan w:val="2"/>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73"/>
        </w:trPr>
        <w:tc>
          <w:tcPr>
            <w:tcW w:w="1300" w:type="dxa"/>
            <w:tcBorders>
              <w:left w:val="single" w:sz="8" w:space="0" w:color="auto"/>
            </w:tcBorders>
            <w:shd w:val="clear" w:color="auto" w:fill="auto"/>
            <w:vAlign w:val="bottom"/>
          </w:tcPr>
          <w:p w:rsidR="006D1EAC" w:rsidRDefault="006D1EAC">
            <w:pPr>
              <w:spacing w:line="273" w:lineRule="exact"/>
              <w:ind w:left="140"/>
              <w:rPr>
                <w:rFonts w:ascii="Arial" w:eastAsia="Arial" w:hAnsi="Arial"/>
                <w:b/>
                <w:sz w:val="24"/>
              </w:rPr>
            </w:pPr>
            <w:r>
              <w:rPr>
                <w:rFonts w:ascii="Arial" w:eastAsia="Arial" w:hAnsi="Arial"/>
                <w:b/>
                <w:sz w:val="24"/>
              </w:rPr>
              <w:t>DOCENTI</w:t>
            </w:r>
          </w:p>
        </w:tc>
        <w:tc>
          <w:tcPr>
            <w:tcW w:w="5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920" w:type="dxa"/>
            <w:gridSpan w:val="4"/>
            <w:tcBorders>
              <w:right w:val="single" w:sz="8" w:space="0" w:color="auto"/>
            </w:tcBorders>
            <w:shd w:val="clear" w:color="auto" w:fill="auto"/>
            <w:vAlign w:val="bottom"/>
          </w:tcPr>
          <w:p w:rsidR="006D1EAC" w:rsidRDefault="006D1EAC">
            <w:pPr>
              <w:spacing w:line="224" w:lineRule="exact"/>
              <w:ind w:right="10"/>
              <w:jc w:val="center"/>
              <w:rPr>
                <w:rFonts w:ascii="Arial" w:eastAsia="Arial" w:hAnsi="Arial"/>
                <w:b/>
                <w:w w:val="99"/>
              </w:rPr>
            </w:pPr>
            <w:r>
              <w:rPr>
                <w:rFonts w:ascii="Arial" w:eastAsia="Arial" w:hAnsi="Arial"/>
                <w:b/>
                <w:w w:val="99"/>
              </w:rPr>
              <w:t>POSTO COMUNE</w:t>
            </w:r>
          </w:p>
        </w:tc>
        <w:tc>
          <w:tcPr>
            <w:tcW w:w="920" w:type="dxa"/>
            <w:shd w:val="clear" w:color="auto" w:fill="auto"/>
            <w:vAlign w:val="bottom"/>
          </w:tcPr>
          <w:p w:rsidR="006D1EAC" w:rsidRDefault="006D1EAC">
            <w:pPr>
              <w:spacing w:line="0" w:lineRule="atLeast"/>
              <w:rPr>
                <w:rFonts w:ascii="Times New Roman" w:eastAsia="Times New Roman" w:hAnsi="Times New Roman"/>
                <w:sz w:val="23"/>
              </w:rPr>
            </w:pPr>
          </w:p>
        </w:tc>
        <w:tc>
          <w:tcPr>
            <w:tcW w:w="1260" w:type="dxa"/>
            <w:tcBorders>
              <w:right w:val="single" w:sz="8" w:space="0" w:color="auto"/>
            </w:tcBorders>
            <w:shd w:val="clear" w:color="auto" w:fill="auto"/>
            <w:vAlign w:val="bottom"/>
          </w:tcPr>
          <w:p w:rsidR="006D1EAC" w:rsidRDefault="006D1EAC">
            <w:pPr>
              <w:spacing w:line="224" w:lineRule="exact"/>
              <w:rPr>
                <w:rFonts w:ascii="Arial" w:eastAsia="Arial" w:hAnsi="Arial"/>
                <w:b/>
              </w:rPr>
            </w:pPr>
            <w:r>
              <w:rPr>
                <w:rFonts w:ascii="Arial" w:eastAsia="Arial" w:hAnsi="Arial"/>
                <w:b/>
              </w:rPr>
              <w:t>IRC</w:t>
            </w:r>
          </w:p>
        </w:tc>
        <w:tc>
          <w:tcPr>
            <w:tcW w:w="60" w:type="dxa"/>
            <w:shd w:val="clear" w:color="auto" w:fill="auto"/>
            <w:vAlign w:val="bottom"/>
          </w:tcPr>
          <w:p w:rsidR="006D1EAC" w:rsidRDefault="006D1EAC">
            <w:pPr>
              <w:spacing w:line="0" w:lineRule="atLeast"/>
              <w:rPr>
                <w:rFonts w:ascii="Times New Roman" w:eastAsia="Times New Roman" w:hAnsi="Times New Roman"/>
                <w:sz w:val="23"/>
              </w:rPr>
            </w:pPr>
          </w:p>
        </w:tc>
        <w:tc>
          <w:tcPr>
            <w:tcW w:w="100" w:type="dxa"/>
            <w:shd w:val="clear" w:color="auto" w:fill="auto"/>
            <w:vAlign w:val="bottom"/>
          </w:tcPr>
          <w:p w:rsidR="006D1EAC" w:rsidRDefault="006D1EAC">
            <w:pPr>
              <w:spacing w:line="0" w:lineRule="atLeast"/>
              <w:rPr>
                <w:rFonts w:ascii="Times New Roman" w:eastAsia="Times New Roman" w:hAnsi="Times New Roman"/>
                <w:sz w:val="23"/>
              </w:rPr>
            </w:pPr>
          </w:p>
        </w:tc>
        <w:tc>
          <w:tcPr>
            <w:tcW w:w="600" w:type="dxa"/>
            <w:shd w:val="clear" w:color="auto" w:fill="auto"/>
            <w:vAlign w:val="bottom"/>
          </w:tcPr>
          <w:p w:rsidR="006D1EAC" w:rsidRDefault="006D1EAC">
            <w:pPr>
              <w:spacing w:line="0" w:lineRule="atLeast"/>
              <w:rPr>
                <w:rFonts w:ascii="Times New Roman" w:eastAsia="Times New Roman" w:hAnsi="Times New Roman"/>
                <w:sz w:val="23"/>
              </w:rPr>
            </w:pPr>
          </w:p>
        </w:tc>
        <w:tc>
          <w:tcPr>
            <w:tcW w:w="1380" w:type="dxa"/>
            <w:gridSpan w:val="2"/>
            <w:shd w:val="clear" w:color="auto" w:fill="auto"/>
            <w:vAlign w:val="bottom"/>
          </w:tcPr>
          <w:p w:rsidR="006D1EAC" w:rsidRDefault="006D1EAC">
            <w:pPr>
              <w:spacing w:line="224" w:lineRule="exact"/>
              <w:ind w:left="20"/>
              <w:rPr>
                <w:rFonts w:ascii="Arial" w:eastAsia="Arial" w:hAnsi="Arial"/>
                <w:b/>
              </w:rPr>
            </w:pPr>
            <w:r>
              <w:rPr>
                <w:rFonts w:ascii="Arial" w:eastAsia="Arial" w:hAnsi="Arial"/>
                <w:b/>
              </w:rPr>
              <w:t>INGLESE</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60" w:type="dxa"/>
            <w:shd w:val="clear" w:color="auto" w:fill="auto"/>
            <w:vAlign w:val="bottom"/>
          </w:tcPr>
          <w:p w:rsidR="006D1EAC" w:rsidRDefault="006D1EAC">
            <w:pPr>
              <w:spacing w:line="0" w:lineRule="atLeast"/>
              <w:rPr>
                <w:rFonts w:ascii="Times New Roman" w:eastAsia="Times New Roman" w:hAnsi="Times New Roman"/>
                <w:sz w:val="23"/>
              </w:rPr>
            </w:pPr>
          </w:p>
        </w:tc>
        <w:tc>
          <w:tcPr>
            <w:tcW w:w="1420" w:type="dxa"/>
            <w:gridSpan w:val="2"/>
            <w:tcBorders>
              <w:right w:val="single" w:sz="8" w:space="0" w:color="auto"/>
            </w:tcBorders>
            <w:shd w:val="clear" w:color="auto" w:fill="auto"/>
            <w:vAlign w:val="bottom"/>
          </w:tcPr>
          <w:p w:rsidR="006D1EAC" w:rsidRDefault="006D1EAC">
            <w:pPr>
              <w:spacing w:line="224" w:lineRule="exact"/>
              <w:ind w:right="55"/>
              <w:jc w:val="center"/>
              <w:rPr>
                <w:rFonts w:ascii="Arial" w:eastAsia="Arial" w:hAnsi="Arial"/>
                <w:b/>
              </w:rPr>
            </w:pPr>
            <w:r>
              <w:rPr>
                <w:rFonts w:ascii="Arial" w:eastAsia="Arial" w:hAnsi="Arial"/>
                <w:b/>
              </w:rPr>
              <w:t>SOSTEGNO</w:t>
            </w:r>
          </w:p>
        </w:tc>
        <w:tc>
          <w:tcPr>
            <w:tcW w:w="400" w:type="dxa"/>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163"/>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9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2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400" w:type="dxa"/>
            <w:shd w:val="clear" w:color="auto" w:fill="auto"/>
            <w:vAlign w:val="bottom"/>
          </w:tcPr>
          <w:p w:rsidR="006D1EAC" w:rsidRDefault="006D1EAC">
            <w:pPr>
              <w:spacing w:line="0" w:lineRule="atLeast"/>
              <w:rPr>
                <w:rFonts w:ascii="Times New Roman" w:eastAsia="Times New Roman" w:hAnsi="Times New Roman"/>
                <w:sz w:val="14"/>
              </w:rPr>
            </w:pPr>
          </w:p>
        </w:tc>
      </w:tr>
      <w:tr w:rsidR="006D1EAC">
        <w:trPr>
          <w:trHeight w:val="227"/>
        </w:trPr>
        <w:tc>
          <w:tcPr>
            <w:tcW w:w="1300" w:type="dxa"/>
            <w:tcBorders>
              <w:left w:val="single" w:sz="8" w:space="0" w:color="auto"/>
            </w:tcBorders>
            <w:shd w:val="clear" w:color="auto" w:fill="auto"/>
            <w:vAlign w:val="bottom"/>
          </w:tcPr>
          <w:p w:rsidR="006D1EAC" w:rsidRDefault="006D1EAC">
            <w:pPr>
              <w:spacing w:line="227" w:lineRule="exact"/>
              <w:ind w:left="140"/>
              <w:rPr>
                <w:rFonts w:ascii="Arial" w:eastAsia="Arial" w:hAnsi="Arial"/>
              </w:rPr>
            </w:pPr>
            <w:r>
              <w:rPr>
                <w:rFonts w:ascii="Arial" w:eastAsia="Arial" w:hAnsi="Arial"/>
              </w:rPr>
              <w:t>MACLODIO</w:t>
            </w:r>
          </w:p>
        </w:tc>
        <w:tc>
          <w:tcPr>
            <w:tcW w:w="5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46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gridSpan w:val="2"/>
            <w:shd w:val="clear" w:color="auto" w:fill="auto"/>
            <w:vAlign w:val="bottom"/>
          </w:tcPr>
          <w:p w:rsidR="006D1EAC" w:rsidRDefault="006D1EAC">
            <w:pPr>
              <w:spacing w:line="224" w:lineRule="exact"/>
              <w:ind w:right="130"/>
              <w:jc w:val="center"/>
              <w:rPr>
                <w:rFonts w:ascii="Times New Roman" w:eastAsia="Times New Roman" w:hAnsi="Times New Roman"/>
                <w:w w:val="99"/>
              </w:rPr>
            </w:pPr>
            <w:r>
              <w:rPr>
                <w:rFonts w:ascii="Times New Roman" w:eastAsia="Times New Roman" w:hAnsi="Times New Roman"/>
                <w:w w:val="99"/>
              </w:rPr>
              <w:t>7</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920" w:type="dxa"/>
            <w:shd w:val="clear" w:color="auto" w:fill="auto"/>
            <w:vAlign w:val="bottom"/>
          </w:tcPr>
          <w:p w:rsidR="006D1EAC" w:rsidRDefault="006D1EAC">
            <w:pPr>
              <w:spacing w:line="0" w:lineRule="atLeast"/>
              <w:rPr>
                <w:rFonts w:ascii="Times New Roman" w:eastAsia="Times New Roman" w:hAnsi="Times New Roman"/>
                <w:sz w:val="19"/>
              </w:rPr>
            </w:pPr>
          </w:p>
        </w:tc>
        <w:tc>
          <w:tcPr>
            <w:tcW w:w="1260" w:type="dxa"/>
            <w:tcBorders>
              <w:right w:val="single" w:sz="8" w:space="0" w:color="auto"/>
            </w:tcBorders>
            <w:shd w:val="clear" w:color="auto" w:fill="auto"/>
            <w:vAlign w:val="bottom"/>
          </w:tcPr>
          <w:p w:rsidR="006D1EAC" w:rsidRDefault="006D1EAC">
            <w:pPr>
              <w:spacing w:line="224" w:lineRule="exact"/>
              <w:ind w:left="80"/>
              <w:rPr>
                <w:rFonts w:ascii="Times New Roman" w:eastAsia="Times New Roman" w:hAnsi="Times New Roman"/>
              </w:rPr>
            </w:pPr>
            <w:r>
              <w:rPr>
                <w:rFonts w:ascii="Times New Roman" w:eastAsia="Times New Roman" w:hAnsi="Times New Roman"/>
              </w:rPr>
              <w:t>1</w:t>
            </w:r>
          </w:p>
        </w:tc>
        <w:tc>
          <w:tcPr>
            <w:tcW w:w="6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 w:type="dxa"/>
            <w:shd w:val="clear" w:color="auto" w:fill="auto"/>
            <w:vAlign w:val="bottom"/>
          </w:tcPr>
          <w:p w:rsidR="006D1EAC" w:rsidRDefault="006D1EAC">
            <w:pPr>
              <w:spacing w:line="0" w:lineRule="atLeast"/>
              <w:rPr>
                <w:rFonts w:ascii="Times New Roman" w:eastAsia="Times New Roman" w:hAnsi="Times New Roman"/>
                <w:sz w:val="19"/>
              </w:rPr>
            </w:pP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shd w:val="clear" w:color="auto" w:fill="auto"/>
            <w:vAlign w:val="bottom"/>
          </w:tcPr>
          <w:p w:rsidR="006D1EAC" w:rsidRDefault="006D1EAC">
            <w:pPr>
              <w:spacing w:line="0" w:lineRule="atLeast"/>
              <w:rPr>
                <w:rFonts w:ascii="Times New Roman" w:eastAsia="Times New Roman" w:hAnsi="Times New Roman"/>
                <w:sz w:val="19"/>
              </w:rPr>
            </w:pP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60" w:type="dxa"/>
            <w:shd w:val="clear" w:color="auto" w:fill="auto"/>
            <w:vAlign w:val="bottom"/>
          </w:tcPr>
          <w:p w:rsidR="006D1EAC" w:rsidRDefault="006D1EAC">
            <w:pPr>
              <w:spacing w:line="0" w:lineRule="atLeast"/>
              <w:rPr>
                <w:rFonts w:ascii="Times New Roman" w:eastAsia="Times New Roman" w:hAnsi="Times New Roman"/>
                <w:sz w:val="19"/>
              </w:rPr>
            </w:pPr>
          </w:p>
        </w:tc>
        <w:tc>
          <w:tcPr>
            <w:tcW w:w="1420" w:type="dxa"/>
            <w:gridSpan w:val="2"/>
            <w:tcBorders>
              <w:right w:val="single" w:sz="8" w:space="0" w:color="auto"/>
            </w:tcBorders>
            <w:shd w:val="clear" w:color="auto" w:fill="auto"/>
            <w:vAlign w:val="bottom"/>
          </w:tcPr>
          <w:p w:rsidR="006D1EAC" w:rsidRDefault="006D1EAC">
            <w:pPr>
              <w:spacing w:line="224" w:lineRule="exact"/>
              <w:ind w:right="55"/>
              <w:jc w:val="center"/>
              <w:rPr>
                <w:rFonts w:ascii="Times New Roman" w:eastAsia="Times New Roman" w:hAnsi="Times New Roman"/>
                <w:w w:val="99"/>
              </w:rPr>
            </w:pPr>
            <w:r>
              <w:rPr>
                <w:rFonts w:ascii="Times New Roman" w:eastAsia="Times New Roman" w:hAnsi="Times New Roman"/>
                <w:w w:val="99"/>
              </w:rPr>
              <w:t>1</w:t>
            </w:r>
          </w:p>
        </w:tc>
        <w:tc>
          <w:tcPr>
            <w:tcW w:w="400" w:type="dxa"/>
            <w:shd w:val="clear" w:color="auto" w:fill="auto"/>
            <w:vAlign w:val="bottom"/>
          </w:tcPr>
          <w:p w:rsidR="006D1EAC" w:rsidRDefault="006D1EAC">
            <w:pPr>
              <w:spacing w:line="0" w:lineRule="atLeast"/>
              <w:rPr>
                <w:rFonts w:ascii="Times New Roman" w:eastAsia="Times New Roman" w:hAnsi="Times New Roman"/>
                <w:sz w:val="19"/>
              </w:rPr>
            </w:pPr>
          </w:p>
        </w:tc>
      </w:tr>
      <w:tr w:rsidR="006D1EAC">
        <w:trPr>
          <w:trHeight w:val="209"/>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5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9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2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400" w:type="dxa"/>
            <w:shd w:val="clear" w:color="auto" w:fill="auto"/>
            <w:vAlign w:val="bottom"/>
          </w:tcPr>
          <w:p w:rsidR="006D1EAC" w:rsidRDefault="006D1EAC">
            <w:pPr>
              <w:spacing w:line="0" w:lineRule="atLeast"/>
              <w:rPr>
                <w:rFonts w:ascii="Times New Roman" w:eastAsia="Times New Roman" w:hAnsi="Times New Roman"/>
                <w:sz w:val="18"/>
              </w:rPr>
            </w:pPr>
          </w:p>
        </w:tc>
      </w:tr>
      <w:tr w:rsidR="006D1EAC">
        <w:trPr>
          <w:trHeight w:val="225"/>
        </w:trPr>
        <w:tc>
          <w:tcPr>
            <w:tcW w:w="1300" w:type="dxa"/>
            <w:tcBorders>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560" w:type="dxa"/>
            <w:shd w:val="clear" w:color="auto" w:fill="auto"/>
            <w:vAlign w:val="bottom"/>
          </w:tcPr>
          <w:p w:rsidR="006D1EAC" w:rsidRDefault="006D1EAC">
            <w:pPr>
              <w:spacing w:line="0" w:lineRule="atLeast"/>
              <w:rPr>
                <w:rFonts w:ascii="Times New Roman" w:eastAsia="Times New Roman" w:hAnsi="Times New Roman"/>
                <w:sz w:val="19"/>
              </w:rPr>
            </w:pPr>
          </w:p>
        </w:tc>
        <w:tc>
          <w:tcPr>
            <w:tcW w:w="46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0" w:type="dxa"/>
            <w:shd w:val="clear" w:color="auto" w:fill="auto"/>
            <w:vAlign w:val="bottom"/>
          </w:tcPr>
          <w:p w:rsidR="006D1EAC" w:rsidRDefault="006D1EAC">
            <w:pPr>
              <w:spacing w:line="0" w:lineRule="atLeast"/>
              <w:rPr>
                <w:rFonts w:ascii="Times New Roman" w:eastAsia="Times New Roman" w:hAnsi="Times New Roman"/>
                <w:sz w:val="19"/>
              </w:rPr>
            </w:pPr>
          </w:p>
        </w:tc>
        <w:tc>
          <w:tcPr>
            <w:tcW w:w="360" w:type="dxa"/>
            <w:shd w:val="clear" w:color="auto" w:fill="auto"/>
            <w:vAlign w:val="bottom"/>
          </w:tcPr>
          <w:p w:rsidR="006D1EAC" w:rsidRDefault="006D1EAC">
            <w:pPr>
              <w:spacing w:line="0" w:lineRule="atLeast"/>
              <w:rPr>
                <w:rFonts w:ascii="Times New Roman" w:eastAsia="Times New Roman" w:hAnsi="Times New Roman"/>
                <w:sz w:val="19"/>
              </w:rPr>
            </w:pPr>
          </w:p>
        </w:tc>
        <w:tc>
          <w:tcPr>
            <w:tcW w:w="2340" w:type="dxa"/>
            <w:gridSpan w:val="4"/>
            <w:shd w:val="clear" w:color="auto" w:fill="auto"/>
            <w:vAlign w:val="bottom"/>
          </w:tcPr>
          <w:p w:rsidR="006D1EAC" w:rsidRDefault="006D1EAC">
            <w:pPr>
              <w:spacing w:line="224" w:lineRule="exact"/>
              <w:jc w:val="center"/>
              <w:rPr>
                <w:rFonts w:ascii="Arial" w:eastAsia="Arial" w:hAnsi="Arial"/>
                <w:b/>
              </w:rPr>
            </w:pPr>
            <w:r>
              <w:rPr>
                <w:rFonts w:ascii="Arial" w:eastAsia="Arial" w:hAnsi="Arial"/>
                <w:b/>
              </w:rPr>
              <w:t>TOTALE  7 + 1+ 1</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shd w:val="clear" w:color="auto" w:fill="auto"/>
            <w:vAlign w:val="bottom"/>
          </w:tcPr>
          <w:p w:rsidR="006D1EAC" w:rsidRDefault="006D1EAC">
            <w:pPr>
              <w:spacing w:line="0" w:lineRule="atLeast"/>
              <w:rPr>
                <w:rFonts w:ascii="Times New Roman" w:eastAsia="Times New Roman" w:hAnsi="Times New Roman"/>
                <w:sz w:val="19"/>
              </w:rPr>
            </w:pPr>
          </w:p>
        </w:tc>
        <w:tc>
          <w:tcPr>
            <w:tcW w:w="360" w:type="dxa"/>
            <w:shd w:val="clear" w:color="auto" w:fill="auto"/>
            <w:vAlign w:val="bottom"/>
          </w:tcPr>
          <w:p w:rsidR="006D1EAC" w:rsidRDefault="006D1EAC">
            <w:pPr>
              <w:spacing w:line="0" w:lineRule="atLeast"/>
              <w:rPr>
                <w:rFonts w:ascii="Times New Roman" w:eastAsia="Times New Roman" w:hAnsi="Times New Roman"/>
                <w:sz w:val="19"/>
              </w:rPr>
            </w:pPr>
          </w:p>
        </w:tc>
        <w:tc>
          <w:tcPr>
            <w:tcW w:w="60" w:type="dxa"/>
            <w:shd w:val="clear" w:color="auto" w:fill="auto"/>
            <w:vAlign w:val="bottom"/>
          </w:tcPr>
          <w:p w:rsidR="006D1EAC" w:rsidRDefault="006D1EAC">
            <w:pPr>
              <w:spacing w:line="0" w:lineRule="atLeast"/>
              <w:rPr>
                <w:rFonts w:ascii="Times New Roman" w:eastAsia="Times New Roman" w:hAnsi="Times New Roman"/>
                <w:sz w:val="19"/>
              </w:rPr>
            </w:pP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400" w:type="dxa"/>
            <w:shd w:val="clear" w:color="auto" w:fill="auto"/>
            <w:vAlign w:val="bottom"/>
          </w:tcPr>
          <w:p w:rsidR="006D1EAC" w:rsidRDefault="006D1EAC">
            <w:pPr>
              <w:spacing w:line="0" w:lineRule="atLeast"/>
              <w:rPr>
                <w:rFonts w:ascii="Times New Roman" w:eastAsia="Times New Roman" w:hAnsi="Times New Roman"/>
                <w:sz w:val="19"/>
              </w:rPr>
            </w:pPr>
          </w:p>
        </w:tc>
      </w:tr>
      <w:tr w:rsidR="006D1EAC">
        <w:trPr>
          <w:trHeight w:val="212"/>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5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9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320" w:type="dxa"/>
            <w:gridSpan w:val="2"/>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8"/>
              </w:rPr>
            </w:pPr>
          </w:p>
        </w:tc>
        <w:tc>
          <w:tcPr>
            <w:tcW w:w="400" w:type="dxa"/>
            <w:shd w:val="clear" w:color="auto" w:fill="auto"/>
            <w:vAlign w:val="bottom"/>
          </w:tcPr>
          <w:p w:rsidR="006D1EAC" w:rsidRDefault="006D1EAC">
            <w:pPr>
              <w:spacing w:line="0" w:lineRule="atLeast"/>
              <w:rPr>
                <w:rFonts w:ascii="Times New Roman" w:eastAsia="Times New Roman" w:hAnsi="Times New Roman"/>
                <w:sz w:val="18"/>
              </w:rPr>
            </w:pPr>
          </w:p>
        </w:tc>
      </w:tr>
      <w:tr w:rsidR="006D1EAC">
        <w:trPr>
          <w:trHeight w:val="273"/>
        </w:trPr>
        <w:tc>
          <w:tcPr>
            <w:tcW w:w="1300" w:type="dxa"/>
            <w:tcBorders>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560" w:type="dxa"/>
            <w:shd w:val="clear" w:color="auto" w:fill="auto"/>
            <w:vAlign w:val="bottom"/>
          </w:tcPr>
          <w:p w:rsidR="006D1EAC" w:rsidRDefault="006D1EAC">
            <w:pPr>
              <w:spacing w:line="0" w:lineRule="atLeast"/>
              <w:rPr>
                <w:rFonts w:ascii="Times New Roman" w:eastAsia="Times New Roman" w:hAnsi="Times New Roman"/>
                <w:sz w:val="23"/>
              </w:rPr>
            </w:pPr>
          </w:p>
        </w:tc>
        <w:tc>
          <w:tcPr>
            <w:tcW w:w="460" w:type="dxa"/>
            <w:shd w:val="clear" w:color="auto" w:fill="auto"/>
            <w:vAlign w:val="bottom"/>
          </w:tcPr>
          <w:p w:rsidR="006D1EAC" w:rsidRDefault="006D1EAC">
            <w:pPr>
              <w:spacing w:line="0" w:lineRule="atLeast"/>
              <w:rPr>
                <w:rFonts w:ascii="Times New Roman" w:eastAsia="Times New Roman" w:hAnsi="Times New Roman"/>
                <w:sz w:val="23"/>
              </w:rPr>
            </w:pPr>
          </w:p>
        </w:tc>
        <w:tc>
          <w:tcPr>
            <w:tcW w:w="100" w:type="dxa"/>
            <w:shd w:val="clear" w:color="auto" w:fill="auto"/>
            <w:vAlign w:val="bottom"/>
          </w:tcPr>
          <w:p w:rsidR="006D1EAC" w:rsidRDefault="006D1EAC">
            <w:pPr>
              <w:spacing w:line="0" w:lineRule="atLeast"/>
              <w:rPr>
                <w:rFonts w:ascii="Times New Roman" w:eastAsia="Times New Roman" w:hAnsi="Times New Roman"/>
                <w:sz w:val="23"/>
              </w:rPr>
            </w:pPr>
          </w:p>
        </w:tc>
        <w:tc>
          <w:tcPr>
            <w:tcW w:w="1000" w:type="dxa"/>
            <w:shd w:val="clear" w:color="auto" w:fill="auto"/>
            <w:vAlign w:val="bottom"/>
          </w:tcPr>
          <w:p w:rsidR="006D1EAC" w:rsidRDefault="006D1EAC">
            <w:pPr>
              <w:spacing w:line="0" w:lineRule="atLeast"/>
              <w:rPr>
                <w:rFonts w:ascii="Times New Roman" w:eastAsia="Times New Roman" w:hAnsi="Times New Roman"/>
                <w:sz w:val="23"/>
              </w:rPr>
            </w:pPr>
          </w:p>
        </w:tc>
        <w:tc>
          <w:tcPr>
            <w:tcW w:w="360" w:type="dxa"/>
            <w:shd w:val="clear" w:color="auto" w:fill="auto"/>
            <w:vAlign w:val="bottom"/>
          </w:tcPr>
          <w:p w:rsidR="006D1EAC" w:rsidRDefault="006D1EAC">
            <w:pPr>
              <w:spacing w:line="0" w:lineRule="atLeast"/>
              <w:rPr>
                <w:rFonts w:ascii="Times New Roman" w:eastAsia="Times New Roman" w:hAnsi="Times New Roman"/>
                <w:sz w:val="23"/>
              </w:rPr>
            </w:pPr>
          </w:p>
        </w:tc>
        <w:tc>
          <w:tcPr>
            <w:tcW w:w="2340" w:type="dxa"/>
            <w:gridSpan w:val="4"/>
            <w:shd w:val="clear" w:color="auto" w:fill="auto"/>
            <w:vAlign w:val="bottom"/>
          </w:tcPr>
          <w:p w:rsidR="006D1EAC" w:rsidRDefault="006D1EAC">
            <w:pPr>
              <w:spacing w:line="273" w:lineRule="exact"/>
              <w:jc w:val="center"/>
              <w:rPr>
                <w:rFonts w:ascii="Arial" w:eastAsia="Arial" w:hAnsi="Arial"/>
                <w:b/>
                <w:w w:val="99"/>
                <w:sz w:val="24"/>
              </w:rPr>
            </w:pPr>
            <w:r>
              <w:rPr>
                <w:rFonts w:ascii="Arial" w:eastAsia="Arial" w:hAnsi="Arial"/>
                <w:b/>
                <w:w w:val="99"/>
                <w:sz w:val="24"/>
              </w:rPr>
              <w:t>SCUOLA PRIMARIA</w:t>
            </w:r>
          </w:p>
        </w:tc>
        <w:tc>
          <w:tcPr>
            <w:tcW w:w="600" w:type="dxa"/>
            <w:shd w:val="clear" w:color="auto" w:fill="auto"/>
            <w:vAlign w:val="bottom"/>
          </w:tcPr>
          <w:p w:rsidR="006D1EAC" w:rsidRDefault="006D1EAC">
            <w:pPr>
              <w:spacing w:line="0" w:lineRule="atLeast"/>
              <w:rPr>
                <w:rFonts w:ascii="Times New Roman" w:eastAsia="Times New Roman" w:hAnsi="Times New Roman"/>
                <w:sz w:val="23"/>
              </w:rPr>
            </w:pPr>
          </w:p>
        </w:tc>
        <w:tc>
          <w:tcPr>
            <w:tcW w:w="100" w:type="dxa"/>
            <w:shd w:val="clear" w:color="auto" w:fill="auto"/>
            <w:vAlign w:val="bottom"/>
          </w:tcPr>
          <w:p w:rsidR="006D1EAC" w:rsidRDefault="006D1EAC">
            <w:pPr>
              <w:spacing w:line="0" w:lineRule="atLeast"/>
              <w:rPr>
                <w:rFonts w:ascii="Times New Roman" w:eastAsia="Times New Roman" w:hAnsi="Times New Roman"/>
                <w:sz w:val="23"/>
              </w:rPr>
            </w:pPr>
          </w:p>
        </w:tc>
        <w:tc>
          <w:tcPr>
            <w:tcW w:w="1280" w:type="dxa"/>
            <w:shd w:val="clear" w:color="auto" w:fill="auto"/>
            <w:vAlign w:val="bottom"/>
          </w:tcPr>
          <w:p w:rsidR="006D1EAC" w:rsidRDefault="006D1EAC">
            <w:pPr>
              <w:spacing w:line="0" w:lineRule="atLeast"/>
              <w:rPr>
                <w:rFonts w:ascii="Times New Roman" w:eastAsia="Times New Roman" w:hAnsi="Times New Roman"/>
                <w:sz w:val="23"/>
              </w:rPr>
            </w:pPr>
          </w:p>
        </w:tc>
        <w:tc>
          <w:tcPr>
            <w:tcW w:w="360" w:type="dxa"/>
            <w:shd w:val="clear" w:color="auto" w:fill="auto"/>
            <w:vAlign w:val="bottom"/>
          </w:tcPr>
          <w:p w:rsidR="006D1EAC" w:rsidRDefault="006D1EAC">
            <w:pPr>
              <w:spacing w:line="0" w:lineRule="atLeast"/>
              <w:rPr>
                <w:rFonts w:ascii="Times New Roman" w:eastAsia="Times New Roman" w:hAnsi="Times New Roman"/>
                <w:sz w:val="23"/>
              </w:rPr>
            </w:pPr>
          </w:p>
        </w:tc>
        <w:tc>
          <w:tcPr>
            <w:tcW w:w="60" w:type="dxa"/>
            <w:shd w:val="clear" w:color="auto" w:fill="auto"/>
            <w:vAlign w:val="bottom"/>
          </w:tcPr>
          <w:p w:rsidR="006D1EAC" w:rsidRDefault="006D1EAC">
            <w:pPr>
              <w:spacing w:line="0" w:lineRule="atLeast"/>
              <w:rPr>
                <w:rFonts w:ascii="Times New Roman" w:eastAsia="Times New Roman" w:hAnsi="Times New Roman"/>
                <w:sz w:val="23"/>
              </w:rPr>
            </w:pPr>
          </w:p>
        </w:tc>
        <w:tc>
          <w:tcPr>
            <w:tcW w:w="140" w:type="dxa"/>
            <w:shd w:val="clear" w:color="auto" w:fill="auto"/>
            <w:vAlign w:val="bottom"/>
          </w:tcPr>
          <w:p w:rsidR="006D1EAC" w:rsidRDefault="006D1EAC">
            <w:pPr>
              <w:spacing w:line="0" w:lineRule="atLeast"/>
              <w:rPr>
                <w:rFonts w:ascii="Times New Roman" w:eastAsia="Times New Roman" w:hAnsi="Times New Roman"/>
                <w:sz w:val="23"/>
              </w:rPr>
            </w:pPr>
          </w:p>
        </w:tc>
        <w:tc>
          <w:tcPr>
            <w:tcW w:w="1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00" w:type="dxa"/>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163"/>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560" w:type="dxa"/>
            <w:gridSpan w:val="2"/>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9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320" w:type="dxa"/>
            <w:gridSpan w:val="2"/>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4"/>
              </w:rPr>
            </w:pPr>
          </w:p>
        </w:tc>
        <w:tc>
          <w:tcPr>
            <w:tcW w:w="400" w:type="dxa"/>
            <w:shd w:val="clear" w:color="auto" w:fill="auto"/>
            <w:vAlign w:val="bottom"/>
          </w:tcPr>
          <w:p w:rsidR="006D1EAC" w:rsidRDefault="006D1EAC">
            <w:pPr>
              <w:spacing w:line="0" w:lineRule="atLeast"/>
              <w:rPr>
                <w:rFonts w:ascii="Times New Roman" w:eastAsia="Times New Roman" w:hAnsi="Times New Roman"/>
                <w:sz w:val="14"/>
              </w:rPr>
            </w:pPr>
          </w:p>
        </w:tc>
      </w:tr>
      <w:tr w:rsidR="006D1EAC">
        <w:trPr>
          <w:trHeight w:val="225"/>
        </w:trPr>
        <w:tc>
          <w:tcPr>
            <w:tcW w:w="1300" w:type="dxa"/>
            <w:tcBorders>
              <w:left w:val="single" w:sz="8" w:space="0" w:color="auto"/>
            </w:tcBorders>
            <w:shd w:val="clear" w:color="auto" w:fill="auto"/>
            <w:vAlign w:val="bottom"/>
          </w:tcPr>
          <w:p w:rsidR="006D1EAC" w:rsidRDefault="006D1EAC">
            <w:pPr>
              <w:spacing w:line="224" w:lineRule="exact"/>
              <w:ind w:left="140"/>
              <w:rPr>
                <w:rFonts w:ascii="Arial" w:eastAsia="Arial" w:hAnsi="Arial"/>
                <w:b/>
              </w:rPr>
            </w:pPr>
            <w:r>
              <w:rPr>
                <w:rFonts w:ascii="Arial" w:eastAsia="Arial" w:hAnsi="Arial"/>
                <w:b/>
              </w:rPr>
              <w:t>DOCENTI</w:t>
            </w:r>
          </w:p>
        </w:tc>
        <w:tc>
          <w:tcPr>
            <w:tcW w:w="5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920" w:type="dxa"/>
            <w:gridSpan w:val="4"/>
            <w:tcBorders>
              <w:right w:val="single" w:sz="8" w:space="0" w:color="auto"/>
            </w:tcBorders>
            <w:shd w:val="clear" w:color="auto" w:fill="auto"/>
            <w:vAlign w:val="bottom"/>
          </w:tcPr>
          <w:p w:rsidR="006D1EAC" w:rsidRDefault="006D1EAC">
            <w:pPr>
              <w:spacing w:line="224" w:lineRule="exact"/>
              <w:jc w:val="center"/>
              <w:rPr>
                <w:rFonts w:ascii="Arial" w:eastAsia="Arial" w:hAnsi="Arial"/>
                <w:b/>
                <w:w w:val="99"/>
              </w:rPr>
            </w:pPr>
            <w:r>
              <w:rPr>
                <w:rFonts w:ascii="Arial" w:eastAsia="Arial" w:hAnsi="Arial"/>
                <w:b/>
                <w:w w:val="99"/>
              </w:rPr>
              <w:t>POSTO COMUNE</w:t>
            </w:r>
          </w:p>
        </w:tc>
        <w:tc>
          <w:tcPr>
            <w:tcW w:w="920" w:type="dxa"/>
            <w:shd w:val="clear" w:color="auto" w:fill="auto"/>
            <w:vAlign w:val="bottom"/>
          </w:tcPr>
          <w:p w:rsidR="006D1EAC" w:rsidRDefault="006D1EAC">
            <w:pPr>
              <w:spacing w:line="0" w:lineRule="atLeast"/>
              <w:rPr>
                <w:rFonts w:ascii="Times New Roman" w:eastAsia="Times New Roman" w:hAnsi="Times New Roman"/>
                <w:sz w:val="19"/>
              </w:rPr>
            </w:pPr>
          </w:p>
        </w:tc>
        <w:tc>
          <w:tcPr>
            <w:tcW w:w="1320" w:type="dxa"/>
            <w:gridSpan w:val="2"/>
            <w:tcBorders>
              <w:right w:val="single" w:sz="8" w:space="0" w:color="auto"/>
            </w:tcBorders>
            <w:shd w:val="clear" w:color="auto" w:fill="auto"/>
            <w:vAlign w:val="bottom"/>
          </w:tcPr>
          <w:p w:rsidR="006D1EAC" w:rsidRDefault="006D1EAC">
            <w:pPr>
              <w:spacing w:line="224" w:lineRule="exact"/>
              <w:rPr>
                <w:rFonts w:ascii="Arial" w:eastAsia="Arial" w:hAnsi="Arial"/>
                <w:b/>
              </w:rPr>
            </w:pPr>
            <w:r>
              <w:rPr>
                <w:rFonts w:ascii="Arial" w:eastAsia="Arial" w:hAnsi="Arial"/>
                <w:b/>
              </w:rPr>
              <w:t>IRC</w:t>
            </w:r>
          </w:p>
        </w:tc>
        <w:tc>
          <w:tcPr>
            <w:tcW w:w="100" w:type="dxa"/>
            <w:shd w:val="clear" w:color="auto" w:fill="auto"/>
            <w:vAlign w:val="bottom"/>
          </w:tcPr>
          <w:p w:rsidR="006D1EAC" w:rsidRDefault="006D1EAC">
            <w:pPr>
              <w:spacing w:line="0" w:lineRule="atLeast"/>
              <w:rPr>
                <w:rFonts w:ascii="Times New Roman" w:eastAsia="Times New Roman" w:hAnsi="Times New Roman"/>
                <w:sz w:val="19"/>
              </w:rPr>
            </w:pP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shd w:val="clear" w:color="auto" w:fill="auto"/>
            <w:vAlign w:val="bottom"/>
          </w:tcPr>
          <w:p w:rsidR="006D1EAC" w:rsidRDefault="006D1EAC">
            <w:pPr>
              <w:spacing w:line="224" w:lineRule="exact"/>
              <w:rPr>
                <w:rFonts w:ascii="Arial" w:eastAsia="Arial" w:hAnsi="Arial"/>
                <w:b/>
              </w:rPr>
            </w:pPr>
            <w:r>
              <w:rPr>
                <w:rFonts w:ascii="Arial" w:eastAsia="Arial" w:hAnsi="Arial"/>
                <w:b/>
              </w:rPr>
              <w:t>INGLESE</w:t>
            </w:r>
          </w:p>
        </w:tc>
        <w:tc>
          <w:tcPr>
            <w:tcW w:w="360" w:type="dxa"/>
            <w:shd w:val="clear" w:color="auto" w:fill="auto"/>
            <w:vAlign w:val="bottom"/>
          </w:tcPr>
          <w:p w:rsidR="006D1EAC" w:rsidRDefault="006D1EAC">
            <w:pPr>
              <w:spacing w:line="0" w:lineRule="atLeast"/>
              <w:rPr>
                <w:rFonts w:ascii="Times New Roman" w:eastAsia="Times New Roman" w:hAnsi="Times New Roman"/>
                <w:sz w:val="19"/>
              </w:rPr>
            </w:pPr>
          </w:p>
        </w:tc>
        <w:tc>
          <w:tcPr>
            <w:tcW w:w="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224" w:lineRule="exact"/>
              <w:ind w:right="75"/>
              <w:jc w:val="center"/>
              <w:rPr>
                <w:rFonts w:ascii="Arial" w:eastAsia="Arial" w:hAnsi="Arial"/>
                <w:b/>
                <w:w w:val="96"/>
              </w:rPr>
            </w:pPr>
            <w:r>
              <w:rPr>
                <w:rFonts w:ascii="Arial" w:eastAsia="Arial" w:hAnsi="Arial"/>
                <w:b/>
                <w:w w:val="96"/>
              </w:rPr>
              <w:t>SOSTEGNO</w:t>
            </w:r>
          </w:p>
        </w:tc>
        <w:tc>
          <w:tcPr>
            <w:tcW w:w="400" w:type="dxa"/>
            <w:shd w:val="clear" w:color="auto" w:fill="auto"/>
            <w:vAlign w:val="bottom"/>
          </w:tcPr>
          <w:p w:rsidR="006D1EAC" w:rsidRDefault="006D1EAC">
            <w:pPr>
              <w:spacing w:line="0" w:lineRule="atLeast"/>
              <w:rPr>
                <w:rFonts w:ascii="Times New Roman" w:eastAsia="Times New Roman" w:hAnsi="Times New Roman"/>
                <w:sz w:val="19"/>
              </w:rPr>
            </w:pPr>
          </w:p>
        </w:tc>
      </w:tr>
      <w:tr w:rsidR="006D1EAC">
        <w:trPr>
          <w:trHeight w:val="178"/>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5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9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12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5"/>
              </w:rPr>
            </w:pPr>
          </w:p>
        </w:tc>
        <w:tc>
          <w:tcPr>
            <w:tcW w:w="400" w:type="dxa"/>
            <w:shd w:val="clear" w:color="auto" w:fill="auto"/>
            <w:vAlign w:val="bottom"/>
          </w:tcPr>
          <w:p w:rsidR="006D1EAC" w:rsidRDefault="006D1EAC">
            <w:pPr>
              <w:spacing w:line="0" w:lineRule="atLeast"/>
              <w:rPr>
                <w:rFonts w:ascii="Times New Roman" w:eastAsia="Times New Roman" w:hAnsi="Times New Roman"/>
                <w:sz w:val="15"/>
              </w:rPr>
            </w:pPr>
          </w:p>
        </w:tc>
      </w:tr>
      <w:tr w:rsidR="006D1EAC">
        <w:trPr>
          <w:trHeight w:val="227"/>
        </w:trPr>
        <w:tc>
          <w:tcPr>
            <w:tcW w:w="1300" w:type="dxa"/>
            <w:tcBorders>
              <w:left w:val="single" w:sz="8" w:space="0" w:color="auto"/>
            </w:tcBorders>
            <w:shd w:val="clear" w:color="auto" w:fill="auto"/>
            <w:vAlign w:val="bottom"/>
          </w:tcPr>
          <w:p w:rsidR="006D1EAC" w:rsidRDefault="006D1EAC">
            <w:pPr>
              <w:spacing w:line="227" w:lineRule="exact"/>
              <w:ind w:left="140"/>
              <w:rPr>
                <w:rFonts w:ascii="Arial" w:eastAsia="Arial" w:hAnsi="Arial"/>
              </w:rPr>
            </w:pPr>
            <w:r>
              <w:rPr>
                <w:rFonts w:ascii="Arial" w:eastAsia="Arial" w:hAnsi="Arial"/>
              </w:rPr>
              <w:t>LOGRATO</w:t>
            </w:r>
          </w:p>
        </w:tc>
        <w:tc>
          <w:tcPr>
            <w:tcW w:w="5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46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gridSpan w:val="2"/>
            <w:shd w:val="clear" w:color="auto" w:fill="auto"/>
            <w:vAlign w:val="bottom"/>
          </w:tcPr>
          <w:p w:rsidR="006D1EAC" w:rsidRDefault="006D1EAC">
            <w:pPr>
              <w:spacing w:line="227" w:lineRule="exact"/>
              <w:ind w:right="50"/>
              <w:jc w:val="center"/>
              <w:rPr>
                <w:rFonts w:ascii="Arial" w:eastAsia="Arial" w:hAnsi="Arial"/>
                <w:w w:val="98"/>
              </w:rPr>
            </w:pPr>
            <w:r>
              <w:rPr>
                <w:rFonts w:ascii="Arial" w:eastAsia="Arial" w:hAnsi="Arial"/>
                <w:w w:val="98"/>
              </w:rPr>
              <w:t>17</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920" w:type="dxa"/>
            <w:shd w:val="clear" w:color="auto" w:fill="auto"/>
            <w:vAlign w:val="bottom"/>
          </w:tcPr>
          <w:p w:rsidR="006D1EAC" w:rsidRDefault="006D1EAC">
            <w:pPr>
              <w:spacing w:line="0" w:lineRule="atLeast"/>
              <w:rPr>
                <w:rFonts w:ascii="Times New Roman" w:eastAsia="Times New Roman" w:hAnsi="Times New Roman"/>
                <w:sz w:val="19"/>
              </w:rPr>
            </w:pPr>
          </w:p>
        </w:tc>
        <w:tc>
          <w:tcPr>
            <w:tcW w:w="1260" w:type="dxa"/>
            <w:shd w:val="clear" w:color="auto" w:fill="auto"/>
            <w:vAlign w:val="bottom"/>
          </w:tcPr>
          <w:p w:rsidR="006D1EAC" w:rsidRDefault="006D1EAC">
            <w:pPr>
              <w:spacing w:line="227" w:lineRule="exact"/>
              <w:ind w:left="120"/>
              <w:rPr>
                <w:rFonts w:ascii="Arial" w:eastAsia="Arial" w:hAnsi="Arial"/>
              </w:rPr>
            </w:pPr>
            <w:r>
              <w:rPr>
                <w:rFonts w:ascii="Arial" w:eastAsia="Arial" w:hAnsi="Arial"/>
              </w:rPr>
              <w:t>1</w:t>
            </w:r>
          </w:p>
        </w:tc>
        <w:tc>
          <w:tcPr>
            <w:tcW w:w="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00" w:type="dxa"/>
            <w:shd w:val="clear" w:color="auto" w:fill="auto"/>
            <w:vAlign w:val="bottom"/>
          </w:tcPr>
          <w:p w:rsidR="006D1EAC" w:rsidRDefault="006D1EAC">
            <w:pPr>
              <w:spacing w:line="0" w:lineRule="atLeast"/>
              <w:rPr>
                <w:rFonts w:ascii="Times New Roman" w:eastAsia="Times New Roman" w:hAnsi="Times New Roman"/>
                <w:sz w:val="19"/>
              </w:rPr>
            </w:pP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380" w:type="dxa"/>
            <w:gridSpan w:val="2"/>
            <w:shd w:val="clear" w:color="auto" w:fill="auto"/>
            <w:vAlign w:val="bottom"/>
          </w:tcPr>
          <w:p w:rsidR="006D1EAC" w:rsidRDefault="006D1EAC">
            <w:pPr>
              <w:spacing w:line="227" w:lineRule="exact"/>
              <w:ind w:left="480"/>
              <w:rPr>
                <w:rFonts w:ascii="Arial" w:eastAsia="Arial" w:hAnsi="Arial"/>
              </w:rPr>
            </w:pPr>
            <w:r>
              <w:rPr>
                <w:rFonts w:ascii="Arial" w:eastAsia="Arial" w:hAnsi="Arial"/>
              </w:rPr>
              <w:t>1</w:t>
            </w:r>
          </w:p>
        </w:tc>
        <w:tc>
          <w:tcPr>
            <w:tcW w:w="360" w:type="dxa"/>
            <w:shd w:val="clear" w:color="auto" w:fill="auto"/>
            <w:vAlign w:val="bottom"/>
          </w:tcPr>
          <w:p w:rsidR="006D1EAC" w:rsidRDefault="006D1EAC">
            <w:pPr>
              <w:spacing w:line="0" w:lineRule="atLeast"/>
              <w:rPr>
                <w:rFonts w:ascii="Times New Roman" w:eastAsia="Times New Roman" w:hAnsi="Times New Roman"/>
                <w:sz w:val="19"/>
              </w:rPr>
            </w:pPr>
          </w:p>
        </w:tc>
        <w:tc>
          <w:tcPr>
            <w:tcW w:w="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420" w:type="dxa"/>
            <w:gridSpan w:val="2"/>
            <w:tcBorders>
              <w:right w:val="single" w:sz="8" w:space="0" w:color="auto"/>
            </w:tcBorders>
            <w:shd w:val="clear" w:color="auto" w:fill="auto"/>
            <w:vAlign w:val="bottom"/>
          </w:tcPr>
          <w:p w:rsidR="006D1EAC" w:rsidRDefault="006D1EAC">
            <w:pPr>
              <w:spacing w:line="227" w:lineRule="exact"/>
              <w:jc w:val="center"/>
              <w:rPr>
                <w:rFonts w:ascii="Arial" w:eastAsia="Arial" w:hAnsi="Arial"/>
                <w:w w:val="89"/>
              </w:rPr>
            </w:pPr>
            <w:r>
              <w:rPr>
                <w:rFonts w:ascii="Arial" w:eastAsia="Arial" w:hAnsi="Arial"/>
                <w:w w:val="89"/>
              </w:rPr>
              <w:t>2</w:t>
            </w:r>
          </w:p>
        </w:tc>
        <w:tc>
          <w:tcPr>
            <w:tcW w:w="400" w:type="dxa"/>
            <w:shd w:val="clear" w:color="auto" w:fill="auto"/>
            <w:vAlign w:val="bottom"/>
          </w:tcPr>
          <w:p w:rsidR="006D1EAC" w:rsidRDefault="006D1EAC">
            <w:pPr>
              <w:spacing w:line="0" w:lineRule="atLeast"/>
              <w:rPr>
                <w:rFonts w:ascii="Times New Roman" w:eastAsia="Times New Roman" w:hAnsi="Times New Roman"/>
                <w:sz w:val="19"/>
              </w:rPr>
            </w:pPr>
          </w:p>
        </w:tc>
      </w:tr>
      <w:tr w:rsidR="006D1EAC">
        <w:trPr>
          <w:trHeight w:val="257"/>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9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0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7"/>
        </w:trPr>
        <w:tc>
          <w:tcPr>
            <w:tcW w:w="1300" w:type="dxa"/>
            <w:tcBorders>
              <w:left w:val="single" w:sz="8" w:space="0" w:color="auto"/>
            </w:tcBorders>
            <w:shd w:val="clear" w:color="auto" w:fill="auto"/>
            <w:vAlign w:val="bottom"/>
          </w:tcPr>
          <w:p w:rsidR="006D1EAC" w:rsidRDefault="006D1EAC">
            <w:pPr>
              <w:spacing w:line="227" w:lineRule="exact"/>
              <w:ind w:left="140"/>
              <w:rPr>
                <w:rFonts w:ascii="Arial" w:eastAsia="Arial" w:hAnsi="Arial"/>
              </w:rPr>
            </w:pPr>
            <w:r>
              <w:rPr>
                <w:rFonts w:ascii="Arial" w:eastAsia="Arial" w:hAnsi="Arial"/>
              </w:rPr>
              <w:t>BERLINGO</w:t>
            </w:r>
          </w:p>
        </w:tc>
        <w:tc>
          <w:tcPr>
            <w:tcW w:w="5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46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gridSpan w:val="2"/>
            <w:shd w:val="clear" w:color="auto" w:fill="auto"/>
            <w:vAlign w:val="bottom"/>
          </w:tcPr>
          <w:p w:rsidR="006D1EAC" w:rsidRDefault="006D1EAC">
            <w:pPr>
              <w:spacing w:line="227" w:lineRule="exact"/>
              <w:ind w:right="50"/>
              <w:jc w:val="center"/>
              <w:rPr>
                <w:rFonts w:ascii="Arial" w:eastAsia="Arial" w:hAnsi="Arial"/>
                <w:w w:val="98"/>
              </w:rPr>
            </w:pPr>
            <w:r>
              <w:rPr>
                <w:rFonts w:ascii="Arial" w:eastAsia="Arial" w:hAnsi="Arial"/>
                <w:w w:val="98"/>
              </w:rPr>
              <w:t>14</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920" w:type="dxa"/>
            <w:shd w:val="clear" w:color="auto" w:fill="auto"/>
            <w:vAlign w:val="bottom"/>
          </w:tcPr>
          <w:p w:rsidR="006D1EAC" w:rsidRDefault="006D1EAC">
            <w:pPr>
              <w:spacing w:line="0" w:lineRule="atLeast"/>
              <w:rPr>
                <w:rFonts w:ascii="Times New Roman" w:eastAsia="Times New Roman" w:hAnsi="Times New Roman"/>
                <w:sz w:val="19"/>
              </w:rPr>
            </w:pPr>
          </w:p>
        </w:tc>
        <w:tc>
          <w:tcPr>
            <w:tcW w:w="1260" w:type="dxa"/>
            <w:shd w:val="clear" w:color="auto" w:fill="auto"/>
            <w:vAlign w:val="bottom"/>
          </w:tcPr>
          <w:p w:rsidR="006D1EAC" w:rsidRDefault="006D1EAC">
            <w:pPr>
              <w:spacing w:line="227" w:lineRule="exact"/>
              <w:ind w:left="120"/>
              <w:rPr>
                <w:rFonts w:ascii="Arial" w:eastAsia="Arial" w:hAnsi="Arial"/>
              </w:rPr>
            </w:pPr>
            <w:r>
              <w:rPr>
                <w:rFonts w:ascii="Arial" w:eastAsia="Arial" w:hAnsi="Arial"/>
              </w:rPr>
              <w:t>1</w:t>
            </w:r>
          </w:p>
        </w:tc>
        <w:tc>
          <w:tcPr>
            <w:tcW w:w="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00" w:type="dxa"/>
            <w:shd w:val="clear" w:color="auto" w:fill="auto"/>
            <w:vAlign w:val="bottom"/>
          </w:tcPr>
          <w:p w:rsidR="006D1EAC" w:rsidRDefault="006D1EAC">
            <w:pPr>
              <w:spacing w:line="0" w:lineRule="atLeast"/>
              <w:rPr>
                <w:rFonts w:ascii="Times New Roman" w:eastAsia="Times New Roman" w:hAnsi="Times New Roman"/>
                <w:sz w:val="19"/>
              </w:rPr>
            </w:pP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380" w:type="dxa"/>
            <w:gridSpan w:val="2"/>
            <w:shd w:val="clear" w:color="auto" w:fill="auto"/>
            <w:vAlign w:val="bottom"/>
          </w:tcPr>
          <w:p w:rsidR="006D1EAC" w:rsidRDefault="006D1EAC">
            <w:pPr>
              <w:spacing w:line="227" w:lineRule="exact"/>
              <w:ind w:left="480"/>
              <w:rPr>
                <w:rFonts w:ascii="Arial" w:eastAsia="Arial" w:hAnsi="Arial"/>
              </w:rPr>
            </w:pPr>
            <w:r>
              <w:rPr>
                <w:rFonts w:ascii="Arial" w:eastAsia="Arial" w:hAnsi="Arial"/>
              </w:rPr>
              <w:t>1</w:t>
            </w:r>
          </w:p>
        </w:tc>
        <w:tc>
          <w:tcPr>
            <w:tcW w:w="360" w:type="dxa"/>
            <w:shd w:val="clear" w:color="auto" w:fill="auto"/>
            <w:vAlign w:val="bottom"/>
          </w:tcPr>
          <w:p w:rsidR="006D1EAC" w:rsidRDefault="006D1EAC">
            <w:pPr>
              <w:spacing w:line="0" w:lineRule="atLeast"/>
              <w:rPr>
                <w:rFonts w:ascii="Times New Roman" w:eastAsia="Times New Roman" w:hAnsi="Times New Roman"/>
                <w:sz w:val="19"/>
              </w:rPr>
            </w:pPr>
          </w:p>
        </w:tc>
        <w:tc>
          <w:tcPr>
            <w:tcW w:w="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420" w:type="dxa"/>
            <w:gridSpan w:val="2"/>
            <w:tcBorders>
              <w:right w:val="single" w:sz="8" w:space="0" w:color="auto"/>
            </w:tcBorders>
            <w:shd w:val="clear" w:color="auto" w:fill="auto"/>
            <w:vAlign w:val="bottom"/>
          </w:tcPr>
          <w:p w:rsidR="006D1EAC" w:rsidRDefault="006D1EAC">
            <w:pPr>
              <w:spacing w:line="227" w:lineRule="exact"/>
              <w:jc w:val="center"/>
              <w:rPr>
                <w:rFonts w:ascii="Arial" w:eastAsia="Arial" w:hAnsi="Arial"/>
                <w:w w:val="89"/>
              </w:rPr>
            </w:pPr>
            <w:r>
              <w:rPr>
                <w:rFonts w:ascii="Arial" w:eastAsia="Arial" w:hAnsi="Arial"/>
                <w:w w:val="89"/>
              </w:rPr>
              <w:t>2</w:t>
            </w:r>
          </w:p>
        </w:tc>
        <w:tc>
          <w:tcPr>
            <w:tcW w:w="400" w:type="dxa"/>
            <w:shd w:val="clear" w:color="auto" w:fill="auto"/>
            <w:vAlign w:val="bottom"/>
          </w:tcPr>
          <w:p w:rsidR="006D1EAC" w:rsidRDefault="006D1EAC">
            <w:pPr>
              <w:spacing w:line="0" w:lineRule="atLeast"/>
              <w:rPr>
                <w:rFonts w:ascii="Times New Roman" w:eastAsia="Times New Roman" w:hAnsi="Times New Roman"/>
                <w:sz w:val="19"/>
              </w:rPr>
            </w:pPr>
          </w:p>
        </w:tc>
      </w:tr>
      <w:tr w:rsidR="006D1EAC">
        <w:trPr>
          <w:trHeight w:val="259"/>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9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0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5"/>
        </w:trPr>
        <w:tc>
          <w:tcPr>
            <w:tcW w:w="1300" w:type="dxa"/>
            <w:tcBorders>
              <w:left w:val="single" w:sz="8" w:space="0" w:color="auto"/>
            </w:tcBorders>
            <w:shd w:val="clear" w:color="auto" w:fill="auto"/>
            <w:vAlign w:val="bottom"/>
          </w:tcPr>
          <w:p w:rsidR="006D1EAC" w:rsidRDefault="006D1EAC">
            <w:pPr>
              <w:spacing w:line="224" w:lineRule="exact"/>
              <w:ind w:left="140"/>
              <w:rPr>
                <w:rFonts w:ascii="Arial" w:eastAsia="Arial" w:hAnsi="Arial"/>
              </w:rPr>
            </w:pPr>
            <w:r>
              <w:rPr>
                <w:rFonts w:ascii="Arial" w:eastAsia="Arial" w:hAnsi="Arial"/>
              </w:rPr>
              <w:t>MACLODIO</w:t>
            </w:r>
          </w:p>
        </w:tc>
        <w:tc>
          <w:tcPr>
            <w:tcW w:w="5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460" w:type="dxa"/>
            <w:shd w:val="clear" w:color="auto" w:fill="auto"/>
            <w:vAlign w:val="bottom"/>
          </w:tcPr>
          <w:p w:rsidR="006D1EAC" w:rsidRDefault="006D1EAC">
            <w:pPr>
              <w:spacing w:line="0" w:lineRule="atLeast"/>
              <w:rPr>
                <w:rFonts w:ascii="Times New Roman" w:eastAsia="Times New Roman" w:hAnsi="Times New Roman"/>
                <w:sz w:val="19"/>
              </w:rPr>
            </w:pPr>
          </w:p>
        </w:tc>
        <w:tc>
          <w:tcPr>
            <w:tcW w:w="1100" w:type="dxa"/>
            <w:gridSpan w:val="2"/>
            <w:shd w:val="clear" w:color="auto" w:fill="auto"/>
            <w:vAlign w:val="bottom"/>
          </w:tcPr>
          <w:p w:rsidR="006D1EAC" w:rsidRDefault="006D1EAC">
            <w:pPr>
              <w:spacing w:line="224" w:lineRule="exact"/>
              <w:ind w:right="30"/>
              <w:jc w:val="center"/>
              <w:rPr>
                <w:rFonts w:ascii="Arial" w:eastAsia="Arial" w:hAnsi="Arial"/>
              </w:rPr>
            </w:pPr>
            <w:r>
              <w:rPr>
                <w:rFonts w:ascii="Arial" w:eastAsia="Arial" w:hAnsi="Arial"/>
              </w:rPr>
              <w:t>8</w:t>
            </w:r>
          </w:p>
        </w:tc>
        <w:tc>
          <w:tcPr>
            <w:tcW w:w="3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920" w:type="dxa"/>
            <w:shd w:val="clear" w:color="auto" w:fill="auto"/>
            <w:vAlign w:val="bottom"/>
          </w:tcPr>
          <w:p w:rsidR="006D1EAC" w:rsidRDefault="006D1EAC">
            <w:pPr>
              <w:spacing w:line="0" w:lineRule="atLeast"/>
              <w:rPr>
                <w:rFonts w:ascii="Times New Roman" w:eastAsia="Times New Roman" w:hAnsi="Times New Roman"/>
                <w:sz w:val="19"/>
              </w:rPr>
            </w:pPr>
          </w:p>
        </w:tc>
        <w:tc>
          <w:tcPr>
            <w:tcW w:w="1260" w:type="dxa"/>
            <w:shd w:val="clear" w:color="auto" w:fill="auto"/>
            <w:vAlign w:val="bottom"/>
          </w:tcPr>
          <w:p w:rsidR="006D1EAC" w:rsidRDefault="006D1EAC">
            <w:pPr>
              <w:spacing w:line="224" w:lineRule="exact"/>
              <w:ind w:left="120"/>
              <w:rPr>
                <w:rFonts w:ascii="Arial" w:eastAsia="Arial" w:hAnsi="Arial"/>
              </w:rPr>
            </w:pPr>
            <w:r>
              <w:rPr>
                <w:rFonts w:ascii="Arial" w:eastAsia="Arial" w:hAnsi="Arial"/>
              </w:rPr>
              <w:t>1</w:t>
            </w:r>
          </w:p>
        </w:tc>
        <w:tc>
          <w:tcPr>
            <w:tcW w:w="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00" w:type="dxa"/>
            <w:shd w:val="clear" w:color="auto" w:fill="auto"/>
            <w:vAlign w:val="bottom"/>
          </w:tcPr>
          <w:p w:rsidR="006D1EAC" w:rsidRDefault="006D1EAC">
            <w:pPr>
              <w:spacing w:line="0" w:lineRule="atLeast"/>
              <w:rPr>
                <w:rFonts w:ascii="Times New Roman" w:eastAsia="Times New Roman" w:hAnsi="Times New Roman"/>
                <w:sz w:val="19"/>
              </w:rPr>
            </w:pP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380" w:type="dxa"/>
            <w:gridSpan w:val="2"/>
            <w:shd w:val="clear" w:color="auto" w:fill="auto"/>
            <w:vAlign w:val="bottom"/>
          </w:tcPr>
          <w:p w:rsidR="006D1EAC" w:rsidRDefault="006D1EAC">
            <w:pPr>
              <w:spacing w:line="224" w:lineRule="exact"/>
              <w:ind w:left="480"/>
              <w:rPr>
                <w:rFonts w:ascii="Arial" w:eastAsia="Arial" w:hAnsi="Arial"/>
              </w:rPr>
            </w:pPr>
            <w:r>
              <w:rPr>
                <w:rFonts w:ascii="Arial" w:eastAsia="Arial" w:hAnsi="Arial"/>
              </w:rPr>
              <w:t>1</w:t>
            </w:r>
          </w:p>
        </w:tc>
        <w:tc>
          <w:tcPr>
            <w:tcW w:w="360" w:type="dxa"/>
            <w:shd w:val="clear" w:color="auto" w:fill="auto"/>
            <w:vAlign w:val="bottom"/>
          </w:tcPr>
          <w:p w:rsidR="006D1EAC" w:rsidRDefault="006D1EAC">
            <w:pPr>
              <w:spacing w:line="0" w:lineRule="atLeast"/>
              <w:rPr>
                <w:rFonts w:ascii="Times New Roman" w:eastAsia="Times New Roman" w:hAnsi="Times New Roman"/>
                <w:sz w:val="19"/>
              </w:rPr>
            </w:pPr>
          </w:p>
        </w:tc>
        <w:tc>
          <w:tcPr>
            <w:tcW w:w="6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1420" w:type="dxa"/>
            <w:gridSpan w:val="2"/>
            <w:tcBorders>
              <w:right w:val="single" w:sz="8" w:space="0" w:color="auto"/>
            </w:tcBorders>
            <w:shd w:val="clear" w:color="auto" w:fill="auto"/>
            <w:vAlign w:val="bottom"/>
          </w:tcPr>
          <w:p w:rsidR="006D1EAC" w:rsidRDefault="006D1EAC">
            <w:pPr>
              <w:spacing w:line="224" w:lineRule="exact"/>
              <w:jc w:val="center"/>
              <w:rPr>
                <w:rFonts w:ascii="Arial" w:eastAsia="Arial" w:hAnsi="Arial"/>
                <w:w w:val="89"/>
              </w:rPr>
            </w:pPr>
            <w:r>
              <w:rPr>
                <w:rFonts w:ascii="Arial" w:eastAsia="Arial" w:hAnsi="Arial"/>
                <w:w w:val="89"/>
              </w:rPr>
              <w:t>1</w:t>
            </w:r>
          </w:p>
        </w:tc>
        <w:tc>
          <w:tcPr>
            <w:tcW w:w="400" w:type="dxa"/>
            <w:shd w:val="clear" w:color="auto" w:fill="auto"/>
            <w:vAlign w:val="bottom"/>
          </w:tcPr>
          <w:p w:rsidR="006D1EAC" w:rsidRDefault="006D1EAC">
            <w:pPr>
              <w:spacing w:line="0" w:lineRule="atLeast"/>
              <w:rPr>
                <w:rFonts w:ascii="Times New Roman" w:eastAsia="Times New Roman" w:hAnsi="Times New Roman"/>
                <w:sz w:val="19"/>
              </w:rPr>
            </w:pPr>
          </w:p>
        </w:tc>
      </w:tr>
      <w:tr w:rsidR="006D1EAC">
        <w:trPr>
          <w:trHeight w:val="259"/>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5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9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320" w:type="dxa"/>
            <w:gridSpan w:val="2"/>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40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25"/>
        </w:trPr>
        <w:tc>
          <w:tcPr>
            <w:tcW w:w="1300" w:type="dxa"/>
            <w:tcBorders>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560" w:type="dxa"/>
            <w:shd w:val="clear" w:color="auto" w:fill="auto"/>
            <w:vAlign w:val="bottom"/>
          </w:tcPr>
          <w:p w:rsidR="006D1EAC" w:rsidRDefault="006D1EAC">
            <w:pPr>
              <w:spacing w:line="0" w:lineRule="atLeast"/>
              <w:rPr>
                <w:rFonts w:ascii="Times New Roman" w:eastAsia="Times New Roman" w:hAnsi="Times New Roman"/>
                <w:sz w:val="19"/>
              </w:rPr>
            </w:pPr>
          </w:p>
        </w:tc>
        <w:tc>
          <w:tcPr>
            <w:tcW w:w="46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0" w:type="dxa"/>
            <w:shd w:val="clear" w:color="auto" w:fill="auto"/>
            <w:vAlign w:val="bottom"/>
          </w:tcPr>
          <w:p w:rsidR="006D1EAC" w:rsidRDefault="006D1EAC">
            <w:pPr>
              <w:spacing w:line="0" w:lineRule="atLeast"/>
              <w:rPr>
                <w:rFonts w:ascii="Times New Roman" w:eastAsia="Times New Roman" w:hAnsi="Times New Roman"/>
                <w:sz w:val="19"/>
              </w:rPr>
            </w:pPr>
          </w:p>
        </w:tc>
        <w:tc>
          <w:tcPr>
            <w:tcW w:w="360" w:type="dxa"/>
            <w:shd w:val="clear" w:color="auto" w:fill="auto"/>
            <w:vAlign w:val="bottom"/>
          </w:tcPr>
          <w:p w:rsidR="006D1EAC" w:rsidRDefault="006D1EAC">
            <w:pPr>
              <w:spacing w:line="0" w:lineRule="atLeast"/>
              <w:rPr>
                <w:rFonts w:ascii="Times New Roman" w:eastAsia="Times New Roman" w:hAnsi="Times New Roman"/>
                <w:sz w:val="19"/>
              </w:rPr>
            </w:pPr>
          </w:p>
        </w:tc>
        <w:tc>
          <w:tcPr>
            <w:tcW w:w="2340" w:type="dxa"/>
            <w:gridSpan w:val="4"/>
            <w:shd w:val="clear" w:color="auto" w:fill="auto"/>
            <w:vAlign w:val="bottom"/>
          </w:tcPr>
          <w:p w:rsidR="006D1EAC" w:rsidRDefault="006D1EAC">
            <w:pPr>
              <w:spacing w:line="224" w:lineRule="exact"/>
              <w:jc w:val="center"/>
              <w:rPr>
                <w:rFonts w:ascii="Arial" w:eastAsia="Arial" w:hAnsi="Arial"/>
                <w:b/>
              </w:rPr>
            </w:pPr>
            <w:r>
              <w:rPr>
                <w:rFonts w:ascii="Arial" w:eastAsia="Arial" w:hAnsi="Arial"/>
                <w:b/>
              </w:rPr>
              <w:t>TOTALE 39 + 3 + 3 +5</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shd w:val="clear" w:color="auto" w:fill="auto"/>
            <w:vAlign w:val="bottom"/>
          </w:tcPr>
          <w:p w:rsidR="006D1EAC" w:rsidRDefault="006D1EAC">
            <w:pPr>
              <w:spacing w:line="0" w:lineRule="atLeast"/>
              <w:rPr>
                <w:rFonts w:ascii="Times New Roman" w:eastAsia="Times New Roman" w:hAnsi="Times New Roman"/>
                <w:sz w:val="19"/>
              </w:rPr>
            </w:pPr>
          </w:p>
        </w:tc>
        <w:tc>
          <w:tcPr>
            <w:tcW w:w="360" w:type="dxa"/>
            <w:shd w:val="clear" w:color="auto" w:fill="auto"/>
            <w:vAlign w:val="bottom"/>
          </w:tcPr>
          <w:p w:rsidR="006D1EAC" w:rsidRDefault="006D1EAC">
            <w:pPr>
              <w:spacing w:line="0" w:lineRule="atLeast"/>
              <w:rPr>
                <w:rFonts w:ascii="Times New Roman" w:eastAsia="Times New Roman" w:hAnsi="Times New Roman"/>
                <w:sz w:val="19"/>
              </w:rPr>
            </w:pPr>
          </w:p>
        </w:tc>
        <w:tc>
          <w:tcPr>
            <w:tcW w:w="60" w:type="dxa"/>
            <w:shd w:val="clear" w:color="auto" w:fill="auto"/>
            <w:vAlign w:val="bottom"/>
          </w:tcPr>
          <w:p w:rsidR="006D1EAC" w:rsidRDefault="006D1EAC">
            <w:pPr>
              <w:spacing w:line="0" w:lineRule="atLeast"/>
              <w:rPr>
                <w:rFonts w:ascii="Times New Roman" w:eastAsia="Times New Roman" w:hAnsi="Times New Roman"/>
                <w:sz w:val="19"/>
              </w:rPr>
            </w:pP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400" w:type="dxa"/>
            <w:shd w:val="clear" w:color="auto" w:fill="auto"/>
            <w:vAlign w:val="bottom"/>
          </w:tcPr>
          <w:p w:rsidR="006D1EAC" w:rsidRDefault="006D1EAC">
            <w:pPr>
              <w:spacing w:line="0" w:lineRule="atLeast"/>
              <w:rPr>
                <w:rFonts w:ascii="Times New Roman" w:eastAsia="Times New Roman" w:hAnsi="Times New Roman"/>
                <w:sz w:val="19"/>
              </w:rPr>
            </w:pPr>
          </w:p>
        </w:tc>
      </w:tr>
      <w:tr w:rsidR="006D1EAC">
        <w:trPr>
          <w:trHeight w:val="307"/>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gridSpan w:val="2"/>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420" w:type="dxa"/>
            <w:gridSpan w:val="3"/>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700" w:type="dxa"/>
            <w:gridSpan w:val="2"/>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300"/>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680" w:type="dxa"/>
            <w:gridSpan w:val="9"/>
            <w:tcBorders>
              <w:bottom w:val="single" w:sz="8" w:space="0" w:color="auto"/>
            </w:tcBorders>
            <w:shd w:val="clear" w:color="auto" w:fill="auto"/>
            <w:vAlign w:val="bottom"/>
          </w:tcPr>
          <w:p w:rsidR="006D1EAC" w:rsidRDefault="006D1EAC">
            <w:pPr>
              <w:spacing w:line="270" w:lineRule="exact"/>
              <w:ind w:right="510"/>
              <w:jc w:val="center"/>
              <w:rPr>
                <w:rFonts w:ascii="Arial" w:eastAsia="Arial" w:hAnsi="Arial"/>
                <w:b/>
                <w:sz w:val="24"/>
              </w:rPr>
            </w:pPr>
            <w:r>
              <w:rPr>
                <w:rFonts w:ascii="Arial" w:eastAsia="Arial" w:hAnsi="Arial"/>
                <w:b/>
                <w:sz w:val="24"/>
              </w:rPr>
              <w:t xml:space="preserve">SCUOLA SECONDARIA </w:t>
            </w:r>
            <w:proofErr w:type="spellStart"/>
            <w:r>
              <w:rPr>
                <w:rFonts w:ascii="Arial" w:eastAsia="Arial" w:hAnsi="Arial"/>
                <w:b/>
                <w:sz w:val="24"/>
              </w:rPr>
              <w:t>DI</w:t>
            </w:r>
            <w:proofErr w:type="spellEnd"/>
            <w:r>
              <w:rPr>
                <w:rFonts w:ascii="Arial" w:eastAsia="Arial" w:hAnsi="Arial"/>
                <w:b/>
                <w:sz w:val="24"/>
              </w:rPr>
              <w:t xml:space="preserve"> 1° GRADO</w:t>
            </w: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63"/>
        </w:trPr>
        <w:tc>
          <w:tcPr>
            <w:tcW w:w="1300" w:type="dxa"/>
            <w:tcBorders>
              <w:left w:val="single" w:sz="8" w:space="0" w:color="auto"/>
              <w:right w:val="single" w:sz="8" w:space="0" w:color="auto"/>
            </w:tcBorders>
            <w:shd w:val="clear" w:color="auto" w:fill="auto"/>
            <w:vAlign w:val="bottom"/>
          </w:tcPr>
          <w:p w:rsidR="006D1EAC" w:rsidRDefault="006D1EAC">
            <w:pPr>
              <w:spacing w:line="262" w:lineRule="exact"/>
              <w:ind w:left="140"/>
              <w:rPr>
                <w:b/>
                <w:sz w:val="22"/>
              </w:rPr>
            </w:pPr>
            <w:r>
              <w:rPr>
                <w:b/>
                <w:sz w:val="22"/>
              </w:rPr>
              <w:t>DOCENTI</w:t>
            </w:r>
          </w:p>
        </w:tc>
        <w:tc>
          <w:tcPr>
            <w:tcW w:w="1020" w:type="dxa"/>
            <w:gridSpan w:val="2"/>
            <w:shd w:val="clear" w:color="auto" w:fill="auto"/>
            <w:vAlign w:val="bottom"/>
          </w:tcPr>
          <w:p w:rsidR="006D1EAC" w:rsidRDefault="006D1EAC">
            <w:pPr>
              <w:spacing w:line="239" w:lineRule="exact"/>
              <w:jc w:val="center"/>
              <w:rPr>
                <w:b/>
                <w:w w:val="99"/>
              </w:rPr>
            </w:pPr>
            <w:r>
              <w:rPr>
                <w:b/>
                <w:w w:val="99"/>
              </w:rPr>
              <w:t>CATTEDRA</w:t>
            </w:r>
          </w:p>
        </w:tc>
        <w:tc>
          <w:tcPr>
            <w:tcW w:w="1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6D1EAC" w:rsidRDefault="006D1EAC">
            <w:pPr>
              <w:spacing w:line="239" w:lineRule="exact"/>
              <w:jc w:val="center"/>
              <w:rPr>
                <w:b/>
                <w:w w:val="98"/>
              </w:rPr>
            </w:pPr>
            <w:r>
              <w:rPr>
                <w:b/>
                <w:w w:val="98"/>
              </w:rPr>
              <w:t>INGLESE</w:t>
            </w:r>
          </w:p>
        </w:tc>
        <w:tc>
          <w:tcPr>
            <w:tcW w:w="1280" w:type="dxa"/>
            <w:gridSpan w:val="2"/>
            <w:tcBorders>
              <w:right w:val="single" w:sz="8" w:space="0" w:color="auto"/>
            </w:tcBorders>
            <w:shd w:val="clear" w:color="auto" w:fill="auto"/>
            <w:vAlign w:val="bottom"/>
          </w:tcPr>
          <w:p w:rsidR="006D1EAC" w:rsidRDefault="006D1EAC">
            <w:pPr>
              <w:spacing w:line="239" w:lineRule="exact"/>
              <w:jc w:val="center"/>
              <w:rPr>
                <w:b/>
              </w:rPr>
            </w:pPr>
            <w:r>
              <w:rPr>
                <w:b/>
              </w:rPr>
              <w:t>SPAGNOLO</w:t>
            </w:r>
          </w:p>
        </w:tc>
        <w:tc>
          <w:tcPr>
            <w:tcW w:w="1420" w:type="dxa"/>
            <w:gridSpan w:val="3"/>
            <w:tcBorders>
              <w:right w:val="single" w:sz="8" w:space="0" w:color="auto"/>
            </w:tcBorders>
            <w:shd w:val="clear" w:color="auto" w:fill="auto"/>
            <w:vAlign w:val="bottom"/>
          </w:tcPr>
          <w:p w:rsidR="006D1EAC" w:rsidRDefault="006D1EAC">
            <w:pPr>
              <w:spacing w:line="239" w:lineRule="exact"/>
              <w:ind w:left="140"/>
              <w:rPr>
                <w:b/>
              </w:rPr>
            </w:pPr>
            <w:r>
              <w:rPr>
                <w:b/>
              </w:rPr>
              <w:t>TECNOLOGIA</w:t>
            </w:r>
          </w:p>
        </w:tc>
        <w:tc>
          <w:tcPr>
            <w:tcW w:w="600" w:type="dxa"/>
            <w:shd w:val="clear" w:color="auto" w:fill="auto"/>
            <w:vAlign w:val="bottom"/>
          </w:tcPr>
          <w:p w:rsidR="006D1EAC" w:rsidRDefault="006D1EAC">
            <w:pPr>
              <w:spacing w:line="239" w:lineRule="exact"/>
              <w:ind w:left="100"/>
              <w:rPr>
                <w:b/>
              </w:rPr>
            </w:pPr>
            <w:r>
              <w:rPr>
                <w:b/>
              </w:rPr>
              <w:t>ARTE</w:t>
            </w:r>
          </w:p>
        </w:tc>
        <w:tc>
          <w:tcPr>
            <w:tcW w:w="1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right w:val="single" w:sz="8" w:space="0" w:color="auto"/>
            </w:tcBorders>
            <w:shd w:val="clear" w:color="auto" w:fill="auto"/>
            <w:vAlign w:val="bottom"/>
          </w:tcPr>
          <w:p w:rsidR="006D1EAC" w:rsidRDefault="006D1EAC">
            <w:pPr>
              <w:spacing w:line="239" w:lineRule="exact"/>
              <w:ind w:left="200"/>
              <w:rPr>
                <w:b/>
              </w:rPr>
            </w:pPr>
            <w:r>
              <w:rPr>
                <w:b/>
              </w:rPr>
              <w:t>MOTORIA</w:t>
            </w:r>
          </w:p>
        </w:tc>
        <w:tc>
          <w:tcPr>
            <w:tcW w:w="420" w:type="dxa"/>
            <w:gridSpan w:val="2"/>
            <w:shd w:val="clear" w:color="auto" w:fill="auto"/>
            <w:vAlign w:val="bottom"/>
          </w:tcPr>
          <w:p w:rsidR="006D1EAC" w:rsidRDefault="006D1EAC">
            <w:pPr>
              <w:spacing w:line="239" w:lineRule="exact"/>
              <w:jc w:val="center"/>
              <w:rPr>
                <w:b/>
              </w:rPr>
            </w:pPr>
            <w:r>
              <w:rPr>
                <w:b/>
              </w:rPr>
              <w:t>IRC</w:t>
            </w: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right w:val="single" w:sz="8" w:space="0" w:color="auto"/>
            </w:tcBorders>
            <w:shd w:val="clear" w:color="auto" w:fill="auto"/>
            <w:vAlign w:val="bottom"/>
          </w:tcPr>
          <w:p w:rsidR="006D1EAC" w:rsidRDefault="006D1EAC">
            <w:pPr>
              <w:spacing w:line="239" w:lineRule="exact"/>
              <w:jc w:val="center"/>
              <w:rPr>
                <w:b/>
              </w:rPr>
            </w:pPr>
            <w:r>
              <w:rPr>
                <w:b/>
              </w:rPr>
              <w:t>SOSTEGNO</w:t>
            </w:r>
          </w:p>
        </w:tc>
        <w:tc>
          <w:tcPr>
            <w:tcW w:w="40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252"/>
        </w:trPr>
        <w:tc>
          <w:tcPr>
            <w:tcW w:w="130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1020" w:type="dxa"/>
            <w:gridSpan w:val="2"/>
            <w:tcBorders>
              <w:bottom w:val="single" w:sz="8" w:space="0" w:color="auto"/>
            </w:tcBorders>
            <w:shd w:val="clear" w:color="auto" w:fill="auto"/>
            <w:vAlign w:val="bottom"/>
          </w:tcPr>
          <w:p w:rsidR="006D1EAC" w:rsidRDefault="006D1EAC">
            <w:pPr>
              <w:spacing w:line="222" w:lineRule="exact"/>
              <w:jc w:val="center"/>
              <w:rPr>
                <w:b/>
                <w:w w:val="97"/>
              </w:rPr>
            </w:pPr>
            <w:r>
              <w:rPr>
                <w:b/>
                <w:w w:val="97"/>
              </w:rPr>
              <w:t>PIENA</w:t>
            </w:r>
          </w:p>
        </w:tc>
        <w:tc>
          <w:tcPr>
            <w:tcW w:w="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10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9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12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1"/>
              </w:rPr>
            </w:pPr>
          </w:p>
        </w:tc>
        <w:tc>
          <w:tcPr>
            <w:tcW w:w="400" w:type="dxa"/>
            <w:shd w:val="clear" w:color="auto" w:fill="auto"/>
            <w:vAlign w:val="bottom"/>
          </w:tcPr>
          <w:p w:rsidR="006D1EAC" w:rsidRDefault="006D1EAC">
            <w:pPr>
              <w:spacing w:line="0" w:lineRule="atLeast"/>
              <w:rPr>
                <w:rFonts w:ascii="Times New Roman" w:eastAsia="Times New Roman" w:hAnsi="Times New Roman"/>
                <w:sz w:val="21"/>
              </w:rPr>
            </w:pPr>
          </w:p>
        </w:tc>
      </w:tr>
      <w:tr w:rsidR="006D1EAC">
        <w:trPr>
          <w:trHeight w:val="260"/>
        </w:trPr>
        <w:tc>
          <w:tcPr>
            <w:tcW w:w="1300" w:type="dxa"/>
            <w:tcBorders>
              <w:left w:val="single" w:sz="8" w:space="0" w:color="auto"/>
              <w:right w:val="single" w:sz="8" w:space="0" w:color="auto"/>
            </w:tcBorders>
            <w:shd w:val="clear" w:color="auto" w:fill="auto"/>
            <w:vAlign w:val="bottom"/>
          </w:tcPr>
          <w:p w:rsidR="006D1EAC" w:rsidRDefault="006D1EAC">
            <w:pPr>
              <w:spacing w:line="260" w:lineRule="exact"/>
              <w:ind w:left="140"/>
              <w:rPr>
                <w:sz w:val="22"/>
              </w:rPr>
            </w:pPr>
            <w:r>
              <w:rPr>
                <w:sz w:val="22"/>
              </w:rPr>
              <w:t>LOGRATO</w:t>
            </w:r>
          </w:p>
        </w:tc>
        <w:tc>
          <w:tcPr>
            <w:tcW w:w="1020" w:type="dxa"/>
            <w:gridSpan w:val="2"/>
            <w:shd w:val="clear" w:color="auto" w:fill="auto"/>
            <w:vAlign w:val="bottom"/>
          </w:tcPr>
          <w:p w:rsidR="006D1EAC" w:rsidRDefault="006D1EAC">
            <w:pPr>
              <w:spacing w:line="260" w:lineRule="exact"/>
              <w:ind w:right="280"/>
              <w:jc w:val="right"/>
              <w:rPr>
                <w:sz w:val="22"/>
              </w:rPr>
            </w:pPr>
            <w:r>
              <w:rPr>
                <w:sz w:val="22"/>
              </w:rPr>
              <w:t>12</w:t>
            </w:r>
          </w:p>
        </w:tc>
        <w:tc>
          <w:tcPr>
            <w:tcW w:w="1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shd w:val="clear" w:color="auto" w:fill="auto"/>
            <w:vAlign w:val="bottom"/>
          </w:tcPr>
          <w:p w:rsidR="006D1EAC" w:rsidRDefault="006D1EAC">
            <w:pPr>
              <w:spacing w:line="0" w:lineRule="atLeast"/>
              <w:rPr>
                <w:rFonts w:ascii="Times New Roman" w:eastAsia="Times New Roman" w:hAnsi="Times New Roman"/>
                <w:sz w:val="22"/>
              </w:rPr>
            </w:pPr>
          </w:p>
        </w:tc>
        <w:tc>
          <w:tcPr>
            <w:tcW w:w="92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60" w:type="dxa"/>
            <w:shd w:val="clear" w:color="auto" w:fill="auto"/>
            <w:vAlign w:val="bottom"/>
          </w:tcPr>
          <w:p w:rsidR="006D1EAC" w:rsidRDefault="006D1EAC">
            <w:pPr>
              <w:spacing w:line="0" w:lineRule="atLeast"/>
              <w:rPr>
                <w:rFonts w:ascii="Times New Roman" w:eastAsia="Times New Roman" w:hAnsi="Times New Roman"/>
                <w:sz w:val="22"/>
              </w:rPr>
            </w:pPr>
          </w:p>
        </w:tc>
        <w:tc>
          <w:tcPr>
            <w:tcW w:w="60" w:type="dxa"/>
            <w:shd w:val="clear" w:color="auto" w:fill="auto"/>
            <w:vAlign w:val="bottom"/>
          </w:tcPr>
          <w:p w:rsidR="006D1EAC" w:rsidRDefault="006D1EAC">
            <w:pPr>
              <w:spacing w:line="0" w:lineRule="atLeast"/>
              <w:rPr>
                <w:rFonts w:ascii="Times New Roman" w:eastAsia="Times New Roman" w:hAnsi="Times New Roman"/>
                <w:sz w:val="22"/>
              </w:rPr>
            </w:pPr>
          </w:p>
        </w:tc>
        <w:tc>
          <w:tcPr>
            <w:tcW w:w="1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600" w:type="dxa"/>
            <w:shd w:val="clear" w:color="auto" w:fill="auto"/>
            <w:vAlign w:val="bottom"/>
          </w:tcPr>
          <w:p w:rsidR="006D1EAC" w:rsidRDefault="006D1EAC">
            <w:pPr>
              <w:spacing w:line="0" w:lineRule="atLeast"/>
              <w:rPr>
                <w:rFonts w:ascii="Times New Roman" w:eastAsia="Times New Roman" w:hAnsi="Times New Roman"/>
                <w:sz w:val="22"/>
              </w:rPr>
            </w:pPr>
          </w:p>
        </w:tc>
        <w:tc>
          <w:tcPr>
            <w:tcW w:w="1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360" w:type="dxa"/>
            <w:shd w:val="clear" w:color="auto" w:fill="auto"/>
            <w:vAlign w:val="bottom"/>
          </w:tcPr>
          <w:p w:rsidR="006D1EAC" w:rsidRDefault="006D1EAC">
            <w:pPr>
              <w:spacing w:line="260" w:lineRule="exact"/>
              <w:ind w:left="50"/>
              <w:jc w:val="center"/>
              <w:rPr>
                <w:sz w:val="22"/>
              </w:rPr>
            </w:pPr>
            <w:r>
              <w:rPr>
                <w:sz w:val="22"/>
              </w:rPr>
              <w:t>1</w:t>
            </w:r>
          </w:p>
        </w:tc>
        <w:tc>
          <w:tcPr>
            <w:tcW w:w="60" w:type="dxa"/>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right w:val="single" w:sz="8" w:space="0" w:color="auto"/>
            </w:tcBorders>
            <w:shd w:val="clear" w:color="auto" w:fill="auto"/>
            <w:vAlign w:val="bottom"/>
          </w:tcPr>
          <w:p w:rsidR="006D1EAC" w:rsidRDefault="006D1EAC">
            <w:pPr>
              <w:spacing w:line="260" w:lineRule="exact"/>
              <w:jc w:val="center"/>
              <w:rPr>
                <w:sz w:val="22"/>
              </w:rPr>
            </w:pPr>
            <w:r>
              <w:rPr>
                <w:sz w:val="22"/>
              </w:rPr>
              <w:t>4</w:t>
            </w:r>
          </w:p>
        </w:tc>
        <w:tc>
          <w:tcPr>
            <w:tcW w:w="40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300"/>
        </w:trPr>
        <w:tc>
          <w:tcPr>
            <w:tcW w:w="130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20" w:type="dxa"/>
            <w:gridSpan w:val="2"/>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420" w:type="dxa"/>
            <w:gridSpan w:val="3"/>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63"/>
        </w:trPr>
        <w:tc>
          <w:tcPr>
            <w:tcW w:w="1300" w:type="dxa"/>
            <w:tcBorders>
              <w:left w:val="single" w:sz="8" w:space="0" w:color="auto"/>
              <w:right w:val="single" w:sz="8" w:space="0" w:color="auto"/>
            </w:tcBorders>
            <w:shd w:val="clear" w:color="auto" w:fill="auto"/>
            <w:vAlign w:val="bottom"/>
          </w:tcPr>
          <w:p w:rsidR="006D1EAC" w:rsidRDefault="006D1EAC">
            <w:pPr>
              <w:spacing w:line="262" w:lineRule="exact"/>
              <w:ind w:left="140"/>
              <w:rPr>
                <w:sz w:val="22"/>
              </w:rPr>
            </w:pPr>
            <w:r>
              <w:rPr>
                <w:sz w:val="22"/>
              </w:rPr>
              <w:t>BERLINGO</w:t>
            </w:r>
          </w:p>
        </w:tc>
        <w:tc>
          <w:tcPr>
            <w:tcW w:w="1020" w:type="dxa"/>
            <w:gridSpan w:val="2"/>
            <w:shd w:val="clear" w:color="auto" w:fill="auto"/>
            <w:vAlign w:val="bottom"/>
          </w:tcPr>
          <w:p w:rsidR="006D1EAC" w:rsidRDefault="006D1EAC">
            <w:pPr>
              <w:spacing w:line="262" w:lineRule="exact"/>
              <w:ind w:right="320"/>
              <w:jc w:val="right"/>
              <w:rPr>
                <w:sz w:val="22"/>
              </w:rPr>
            </w:pPr>
            <w:r>
              <w:rPr>
                <w:sz w:val="22"/>
              </w:rPr>
              <w:t>3</w:t>
            </w:r>
          </w:p>
        </w:tc>
        <w:tc>
          <w:tcPr>
            <w:tcW w:w="1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000" w:type="dxa"/>
            <w:tcBorders>
              <w:right w:val="single" w:sz="8" w:space="0" w:color="auto"/>
            </w:tcBorders>
            <w:shd w:val="clear" w:color="auto" w:fill="auto"/>
            <w:vAlign w:val="bottom"/>
          </w:tcPr>
          <w:p w:rsidR="006D1EAC" w:rsidRDefault="006D1EAC">
            <w:pPr>
              <w:spacing w:line="262" w:lineRule="exact"/>
              <w:jc w:val="center"/>
              <w:rPr>
                <w:sz w:val="22"/>
              </w:rPr>
            </w:pPr>
            <w:r>
              <w:rPr>
                <w:sz w:val="22"/>
              </w:rPr>
              <w:t>12 ore</w:t>
            </w:r>
          </w:p>
        </w:tc>
        <w:tc>
          <w:tcPr>
            <w:tcW w:w="360" w:type="dxa"/>
            <w:shd w:val="clear" w:color="auto" w:fill="auto"/>
            <w:vAlign w:val="bottom"/>
          </w:tcPr>
          <w:p w:rsidR="006D1EAC" w:rsidRDefault="006D1EAC">
            <w:pPr>
              <w:spacing w:line="0" w:lineRule="atLeast"/>
              <w:rPr>
                <w:rFonts w:ascii="Times New Roman" w:eastAsia="Times New Roman" w:hAnsi="Times New Roman"/>
                <w:sz w:val="22"/>
              </w:rPr>
            </w:pPr>
          </w:p>
        </w:tc>
        <w:tc>
          <w:tcPr>
            <w:tcW w:w="920" w:type="dxa"/>
            <w:tcBorders>
              <w:right w:val="single" w:sz="8" w:space="0" w:color="auto"/>
            </w:tcBorders>
            <w:shd w:val="clear" w:color="auto" w:fill="auto"/>
            <w:vAlign w:val="bottom"/>
          </w:tcPr>
          <w:p w:rsidR="006D1EAC" w:rsidRDefault="006D1EAC">
            <w:pPr>
              <w:spacing w:line="262" w:lineRule="exact"/>
              <w:ind w:right="310"/>
              <w:jc w:val="center"/>
              <w:rPr>
                <w:w w:val="99"/>
                <w:sz w:val="22"/>
              </w:rPr>
            </w:pPr>
            <w:r>
              <w:rPr>
                <w:w w:val="99"/>
                <w:sz w:val="22"/>
              </w:rPr>
              <w:t>8 ore</w:t>
            </w:r>
          </w:p>
        </w:tc>
        <w:tc>
          <w:tcPr>
            <w:tcW w:w="1420" w:type="dxa"/>
            <w:gridSpan w:val="3"/>
            <w:tcBorders>
              <w:right w:val="single" w:sz="8" w:space="0" w:color="auto"/>
            </w:tcBorders>
            <w:shd w:val="clear" w:color="auto" w:fill="auto"/>
            <w:vAlign w:val="bottom"/>
          </w:tcPr>
          <w:p w:rsidR="006D1EAC" w:rsidRDefault="006D1EAC">
            <w:pPr>
              <w:spacing w:line="262" w:lineRule="exact"/>
              <w:ind w:left="440"/>
              <w:rPr>
                <w:sz w:val="22"/>
              </w:rPr>
            </w:pPr>
            <w:r>
              <w:rPr>
                <w:sz w:val="22"/>
              </w:rPr>
              <w:t>8 ore</w:t>
            </w:r>
          </w:p>
        </w:tc>
        <w:tc>
          <w:tcPr>
            <w:tcW w:w="600" w:type="dxa"/>
            <w:shd w:val="clear" w:color="auto" w:fill="auto"/>
            <w:vAlign w:val="bottom"/>
          </w:tcPr>
          <w:p w:rsidR="006D1EAC" w:rsidRDefault="006D1EAC">
            <w:pPr>
              <w:spacing w:line="262" w:lineRule="exact"/>
              <w:ind w:left="100"/>
              <w:rPr>
                <w:sz w:val="22"/>
              </w:rPr>
            </w:pPr>
            <w:r>
              <w:rPr>
                <w:sz w:val="22"/>
              </w:rPr>
              <w:t>8 ore</w:t>
            </w:r>
          </w:p>
        </w:tc>
        <w:tc>
          <w:tcPr>
            <w:tcW w:w="1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right w:val="single" w:sz="8" w:space="0" w:color="auto"/>
            </w:tcBorders>
            <w:shd w:val="clear" w:color="auto" w:fill="auto"/>
            <w:vAlign w:val="bottom"/>
          </w:tcPr>
          <w:p w:rsidR="006D1EAC" w:rsidRDefault="006D1EAC">
            <w:pPr>
              <w:spacing w:line="262" w:lineRule="exact"/>
              <w:ind w:left="380"/>
              <w:rPr>
                <w:sz w:val="22"/>
              </w:rPr>
            </w:pPr>
            <w:r>
              <w:rPr>
                <w:sz w:val="22"/>
              </w:rPr>
              <w:t>8 ore</w:t>
            </w:r>
          </w:p>
        </w:tc>
        <w:tc>
          <w:tcPr>
            <w:tcW w:w="360" w:type="dxa"/>
            <w:shd w:val="clear" w:color="auto" w:fill="auto"/>
            <w:vAlign w:val="bottom"/>
          </w:tcPr>
          <w:p w:rsidR="006D1EAC" w:rsidRDefault="006D1EAC">
            <w:pPr>
              <w:spacing w:line="262" w:lineRule="exact"/>
              <w:ind w:left="50"/>
              <w:jc w:val="center"/>
              <w:rPr>
                <w:sz w:val="22"/>
              </w:rPr>
            </w:pPr>
            <w:r>
              <w:rPr>
                <w:sz w:val="22"/>
              </w:rPr>
              <w:t>1</w:t>
            </w:r>
          </w:p>
        </w:tc>
        <w:tc>
          <w:tcPr>
            <w:tcW w:w="60" w:type="dxa"/>
            <w:shd w:val="clear" w:color="auto" w:fill="auto"/>
            <w:vAlign w:val="bottom"/>
          </w:tcPr>
          <w:p w:rsidR="006D1EAC" w:rsidRDefault="006D1EAC">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2"/>
              </w:rPr>
            </w:pPr>
          </w:p>
        </w:tc>
        <w:tc>
          <w:tcPr>
            <w:tcW w:w="1280" w:type="dxa"/>
            <w:tcBorders>
              <w:right w:val="single" w:sz="8" w:space="0" w:color="auto"/>
            </w:tcBorders>
            <w:shd w:val="clear" w:color="auto" w:fill="auto"/>
            <w:vAlign w:val="bottom"/>
          </w:tcPr>
          <w:p w:rsidR="006D1EAC" w:rsidRDefault="006D1EAC">
            <w:pPr>
              <w:spacing w:line="262" w:lineRule="exact"/>
              <w:jc w:val="center"/>
              <w:rPr>
                <w:sz w:val="22"/>
              </w:rPr>
            </w:pPr>
            <w:r>
              <w:rPr>
                <w:sz w:val="22"/>
              </w:rPr>
              <w:t>2</w:t>
            </w:r>
          </w:p>
        </w:tc>
        <w:tc>
          <w:tcPr>
            <w:tcW w:w="400" w:type="dxa"/>
            <w:shd w:val="clear" w:color="auto" w:fill="auto"/>
            <w:vAlign w:val="bottom"/>
          </w:tcPr>
          <w:p w:rsidR="006D1EAC" w:rsidRDefault="006D1EAC">
            <w:pPr>
              <w:spacing w:line="0" w:lineRule="atLeast"/>
              <w:rPr>
                <w:rFonts w:ascii="Times New Roman" w:eastAsia="Times New Roman" w:hAnsi="Times New Roman"/>
                <w:sz w:val="22"/>
              </w:rPr>
            </w:pPr>
          </w:p>
        </w:tc>
      </w:tr>
      <w:tr w:rsidR="006D1EAC">
        <w:trPr>
          <w:trHeight w:val="300"/>
        </w:trPr>
        <w:tc>
          <w:tcPr>
            <w:tcW w:w="1300" w:type="dxa"/>
            <w:tcBorders>
              <w:left w:val="single" w:sz="8" w:space="0" w:color="auto"/>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420" w:type="dxa"/>
            <w:gridSpan w:val="3"/>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22"/>
        </w:trPr>
        <w:tc>
          <w:tcPr>
            <w:tcW w:w="1300" w:type="dxa"/>
            <w:tcBorders>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560" w:type="dxa"/>
            <w:shd w:val="clear" w:color="auto" w:fill="auto"/>
            <w:vAlign w:val="bottom"/>
          </w:tcPr>
          <w:p w:rsidR="006D1EAC" w:rsidRDefault="006D1EAC">
            <w:pPr>
              <w:spacing w:line="0" w:lineRule="atLeast"/>
              <w:rPr>
                <w:rFonts w:ascii="Times New Roman" w:eastAsia="Times New Roman" w:hAnsi="Times New Roman"/>
                <w:sz w:val="19"/>
              </w:rPr>
            </w:pPr>
          </w:p>
        </w:tc>
        <w:tc>
          <w:tcPr>
            <w:tcW w:w="46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0" w:type="dxa"/>
            <w:shd w:val="clear" w:color="auto" w:fill="auto"/>
            <w:vAlign w:val="bottom"/>
          </w:tcPr>
          <w:p w:rsidR="006D1EAC" w:rsidRDefault="006D1EAC">
            <w:pPr>
              <w:spacing w:line="0" w:lineRule="atLeast"/>
              <w:rPr>
                <w:rFonts w:ascii="Times New Roman" w:eastAsia="Times New Roman" w:hAnsi="Times New Roman"/>
                <w:sz w:val="19"/>
              </w:rPr>
            </w:pPr>
          </w:p>
        </w:tc>
        <w:tc>
          <w:tcPr>
            <w:tcW w:w="360" w:type="dxa"/>
            <w:shd w:val="clear" w:color="auto" w:fill="auto"/>
            <w:vAlign w:val="bottom"/>
          </w:tcPr>
          <w:p w:rsidR="006D1EAC" w:rsidRDefault="006D1EAC">
            <w:pPr>
              <w:spacing w:line="0" w:lineRule="atLeast"/>
              <w:rPr>
                <w:rFonts w:ascii="Times New Roman" w:eastAsia="Times New Roman" w:hAnsi="Times New Roman"/>
                <w:sz w:val="19"/>
              </w:rPr>
            </w:pPr>
          </w:p>
        </w:tc>
        <w:tc>
          <w:tcPr>
            <w:tcW w:w="2340" w:type="dxa"/>
            <w:gridSpan w:val="4"/>
            <w:shd w:val="clear" w:color="auto" w:fill="auto"/>
            <w:vAlign w:val="bottom"/>
          </w:tcPr>
          <w:p w:rsidR="006D1EAC" w:rsidRDefault="006D1EAC">
            <w:pPr>
              <w:spacing w:line="222" w:lineRule="exact"/>
              <w:jc w:val="center"/>
              <w:rPr>
                <w:rFonts w:ascii="Arial" w:eastAsia="Arial" w:hAnsi="Arial"/>
                <w:b/>
                <w:w w:val="99"/>
              </w:rPr>
            </w:pPr>
            <w:r>
              <w:rPr>
                <w:rFonts w:ascii="Arial" w:eastAsia="Arial" w:hAnsi="Arial"/>
                <w:b/>
                <w:w w:val="99"/>
              </w:rPr>
              <w:t>TOTALE 19 + 2+ 6</w:t>
            </w:r>
          </w:p>
        </w:tc>
        <w:tc>
          <w:tcPr>
            <w:tcW w:w="600" w:type="dxa"/>
            <w:shd w:val="clear" w:color="auto" w:fill="auto"/>
            <w:vAlign w:val="bottom"/>
          </w:tcPr>
          <w:p w:rsidR="006D1EAC" w:rsidRDefault="006D1EAC">
            <w:pPr>
              <w:spacing w:line="0" w:lineRule="atLeast"/>
              <w:rPr>
                <w:rFonts w:ascii="Times New Roman" w:eastAsia="Times New Roman" w:hAnsi="Times New Roman"/>
                <w:sz w:val="19"/>
              </w:rPr>
            </w:pPr>
          </w:p>
        </w:tc>
        <w:tc>
          <w:tcPr>
            <w:tcW w:w="10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shd w:val="clear" w:color="auto" w:fill="auto"/>
            <w:vAlign w:val="bottom"/>
          </w:tcPr>
          <w:p w:rsidR="006D1EAC" w:rsidRDefault="006D1EAC">
            <w:pPr>
              <w:spacing w:line="0" w:lineRule="atLeast"/>
              <w:rPr>
                <w:rFonts w:ascii="Times New Roman" w:eastAsia="Times New Roman" w:hAnsi="Times New Roman"/>
                <w:sz w:val="19"/>
              </w:rPr>
            </w:pPr>
          </w:p>
        </w:tc>
        <w:tc>
          <w:tcPr>
            <w:tcW w:w="360" w:type="dxa"/>
            <w:shd w:val="clear" w:color="auto" w:fill="auto"/>
            <w:vAlign w:val="bottom"/>
          </w:tcPr>
          <w:p w:rsidR="006D1EAC" w:rsidRDefault="006D1EAC">
            <w:pPr>
              <w:spacing w:line="0" w:lineRule="atLeast"/>
              <w:rPr>
                <w:rFonts w:ascii="Times New Roman" w:eastAsia="Times New Roman" w:hAnsi="Times New Roman"/>
                <w:sz w:val="19"/>
              </w:rPr>
            </w:pPr>
          </w:p>
        </w:tc>
        <w:tc>
          <w:tcPr>
            <w:tcW w:w="60" w:type="dxa"/>
            <w:shd w:val="clear" w:color="auto" w:fill="auto"/>
            <w:vAlign w:val="bottom"/>
          </w:tcPr>
          <w:p w:rsidR="006D1EAC" w:rsidRDefault="006D1EAC">
            <w:pPr>
              <w:spacing w:line="0" w:lineRule="atLeast"/>
              <w:rPr>
                <w:rFonts w:ascii="Times New Roman" w:eastAsia="Times New Roman" w:hAnsi="Times New Roman"/>
                <w:sz w:val="19"/>
              </w:rPr>
            </w:pPr>
          </w:p>
        </w:tc>
        <w:tc>
          <w:tcPr>
            <w:tcW w:w="140" w:type="dxa"/>
            <w:shd w:val="clear" w:color="auto" w:fill="auto"/>
            <w:vAlign w:val="bottom"/>
          </w:tcPr>
          <w:p w:rsidR="006D1EAC" w:rsidRDefault="006D1EAC">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19"/>
              </w:rPr>
            </w:pPr>
          </w:p>
        </w:tc>
        <w:tc>
          <w:tcPr>
            <w:tcW w:w="400" w:type="dxa"/>
            <w:shd w:val="clear" w:color="auto" w:fill="auto"/>
            <w:vAlign w:val="bottom"/>
          </w:tcPr>
          <w:p w:rsidR="006D1EAC" w:rsidRDefault="006D1EAC">
            <w:pPr>
              <w:spacing w:line="0" w:lineRule="atLeast"/>
              <w:rPr>
                <w:rFonts w:ascii="Times New Roman" w:eastAsia="Times New Roman" w:hAnsi="Times New Roman"/>
                <w:sz w:val="19"/>
              </w:rPr>
            </w:pPr>
          </w:p>
        </w:tc>
      </w:tr>
      <w:tr w:rsidR="006D1EAC">
        <w:trPr>
          <w:trHeight w:val="302"/>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835"/>
        </w:trPr>
        <w:tc>
          <w:tcPr>
            <w:tcW w:w="2320" w:type="dxa"/>
            <w:gridSpan w:val="3"/>
            <w:shd w:val="clear" w:color="auto" w:fill="auto"/>
            <w:vAlign w:val="bottom"/>
          </w:tcPr>
          <w:p w:rsidR="006D1EAC" w:rsidRDefault="006D1EAC">
            <w:pPr>
              <w:spacing w:line="0" w:lineRule="atLeast"/>
              <w:ind w:left="140"/>
              <w:rPr>
                <w:rFonts w:ascii="Arial" w:eastAsia="Arial" w:hAnsi="Arial"/>
                <w:b/>
                <w:color w:val="1F497D"/>
                <w:sz w:val="24"/>
              </w:rPr>
            </w:pPr>
            <w:r>
              <w:rPr>
                <w:rFonts w:ascii="Arial" w:eastAsia="Arial" w:hAnsi="Arial"/>
                <w:b/>
                <w:color w:val="1F497D"/>
                <w:sz w:val="24"/>
              </w:rPr>
              <w:t>ORGANICO ATA</w:t>
            </w: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0" w:type="dxa"/>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shd w:val="clear" w:color="auto" w:fill="auto"/>
            <w:vAlign w:val="bottom"/>
          </w:tcPr>
          <w:p w:rsidR="006D1EAC" w:rsidRDefault="006D1EAC">
            <w:pPr>
              <w:spacing w:line="0" w:lineRule="atLeast"/>
              <w:rPr>
                <w:rFonts w:ascii="Times New Roman" w:eastAsia="Times New Roman" w:hAnsi="Times New Roman"/>
                <w:sz w:val="24"/>
              </w:rPr>
            </w:pPr>
          </w:p>
        </w:tc>
        <w:tc>
          <w:tcPr>
            <w:tcW w:w="920" w:type="dxa"/>
            <w:shd w:val="clear" w:color="auto" w:fill="auto"/>
            <w:vAlign w:val="bottom"/>
          </w:tcPr>
          <w:p w:rsidR="006D1EAC" w:rsidRDefault="006D1EAC">
            <w:pPr>
              <w:spacing w:line="0" w:lineRule="atLeast"/>
              <w:rPr>
                <w:rFonts w:ascii="Times New Roman" w:eastAsia="Times New Roman" w:hAnsi="Times New Roman"/>
                <w:sz w:val="24"/>
              </w:rPr>
            </w:pPr>
          </w:p>
        </w:tc>
        <w:tc>
          <w:tcPr>
            <w:tcW w:w="1260" w:type="dxa"/>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60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shd w:val="clear" w:color="auto" w:fill="auto"/>
            <w:vAlign w:val="bottom"/>
          </w:tcPr>
          <w:p w:rsidR="006D1EAC" w:rsidRDefault="006D1EAC">
            <w:pPr>
              <w:spacing w:line="0" w:lineRule="atLeast"/>
              <w:rPr>
                <w:rFonts w:ascii="Times New Roman" w:eastAsia="Times New Roman" w:hAnsi="Times New Roman"/>
                <w:sz w:val="24"/>
              </w:rPr>
            </w:pPr>
          </w:p>
        </w:tc>
        <w:tc>
          <w:tcPr>
            <w:tcW w:w="140" w:type="dxa"/>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shd w:val="clear" w:color="auto" w:fill="auto"/>
            <w:vAlign w:val="bottom"/>
          </w:tcPr>
          <w:p w:rsidR="006D1EAC" w:rsidRDefault="006D1EAC">
            <w:pPr>
              <w:spacing w:line="0" w:lineRule="atLeast"/>
              <w:rPr>
                <w:rFonts w:ascii="Times New Roman" w:eastAsia="Times New Roman" w:hAnsi="Times New Roman"/>
                <w:sz w:val="24"/>
              </w:rPr>
            </w:pP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394"/>
        </w:trPr>
        <w:tc>
          <w:tcPr>
            <w:tcW w:w="1300" w:type="dxa"/>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shd w:val="clear" w:color="auto" w:fill="auto"/>
            <w:vAlign w:val="bottom"/>
          </w:tcPr>
          <w:p w:rsidR="006D1EAC" w:rsidRDefault="006D1EAC">
            <w:pPr>
              <w:spacing w:line="0" w:lineRule="atLeast"/>
              <w:rPr>
                <w:rFonts w:ascii="Times New Roman" w:eastAsia="Times New Roman" w:hAnsi="Times New Roman"/>
                <w:sz w:val="24"/>
              </w:rPr>
            </w:pPr>
          </w:p>
        </w:tc>
        <w:tc>
          <w:tcPr>
            <w:tcW w:w="46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0" w:type="dxa"/>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shd w:val="clear" w:color="auto" w:fill="auto"/>
            <w:vAlign w:val="bottom"/>
          </w:tcPr>
          <w:p w:rsidR="006D1EAC" w:rsidRDefault="006D1EAC">
            <w:pPr>
              <w:spacing w:line="0" w:lineRule="atLeast"/>
              <w:rPr>
                <w:rFonts w:ascii="Times New Roman" w:eastAsia="Times New Roman" w:hAnsi="Times New Roman"/>
                <w:sz w:val="24"/>
              </w:rPr>
            </w:pPr>
          </w:p>
        </w:tc>
        <w:tc>
          <w:tcPr>
            <w:tcW w:w="2340" w:type="dxa"/>
            <w:gridSpan w:val="4"/>
            <w:shd w:val="clear" w:color="auto" w:fill="auto"/>
            <w:vAlign w:val="bottom"/>
          </w:tcPr>
          <w:p w:rsidR="006D1EAC" w:rsidRDefault="006D1EAC">
            <w:pPr>
              <w:spacing w:line="0" w:lineRule="atLeast"/>
              <w:rPr>
                <w:rFonts w:ascii="Times New Roman" w:eastAsia="Times New Roman" w:hAnsi="Times New Roman"/>
                <w:sz w:val="24"/>
              </w:rPr>
            </w:pPr>
          </w:p>
        </w:tc>
        <w:tc>
          <w:tcPr>
            <w:tcW w:w="60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3120" w:type="dxa"/>
            <w:gridSpan w:val="5"/>
            <w:shd w:val="clear" w:color="auto" w:fill="auto"/>
            <w:vAlign w:val="bottom"/>
          </w:tcPr>
          <w:p w:rsidR="006D1EAC" w:rsidRDefault="006D1EAC">
            <w:pPr>
              <w:spacing w:line="0" w:lineRule="atLeast"/>
              <w:rPr>
                <w:rFonts w:ascii="Times New Roman" w:eastAsia="Times New Roman" w:hAnsi="Times New Roman"/>
                <w:sz w:val="24"/>
              </w:rPr>
            </w:pP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73"/>
        </w:trPr>
        <w:tc>
          <w:tcPr>
            <w:tcW w:w="1300" w:type="dxa"/>
            <w:tcBorders>
              <w:top w:val="single" w:sz="8" w:space="0" w:color="auto"/>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56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46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0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000" w:type="dxa"/>
            <w:tcBorders>
              <w:top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36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2340" w:type="dxa"/>
            <w:gridSpan w:val="4"/>
            <w:tcBorders>
              <w:top w:val="single" w:sz="8" w:space="0" w:color="auto"/>
            </w:tcBorders>
            <w:shd w:val="clear" w:color="auto" w:fill="auto"/>
            <w:vAlign w:val="bottom"/>
          </w:tcPr>
          <w:p w:rsidR="006D1EAC" w:rsidRDefault="006D1EAC">
            <w:pPr>
              <w:spacing w:line="273" w:lineRule="exact"/>
              <w:ind w:left="170"/>
              <w:jc w:val="center"/>
              <w:rPr>
                <w:rFonts w:ascii="Arial" w:eastAsia="Arial" w:hAnsi="Arial"/>
                <w:b/>
                <w:sz w:val="24"/>
              </w:rPr>
            </w:pPr>
            <w:r>
              <w:rPr>
                <w:rFonts w:ascii="Arial" w:eastAsia="Arial" w:hAnsi="Arial"/>
                <w:b/>
                <w:sz w:val="24"/>
              </w:rPr>
              <w:t>ASSISTENTI</w:t>
            </w:r>
          </w:p>
        </w:tc>
        <w:tc>
          <w:tcPr>
            <w:tcW w:w="600" w:type="dxa"/>
            <w:tcBorders>
              <w:top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100" w:type="dxa"/>
            <w:tcBorders>
              <w:top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3"/>
              </w:rPr>
            </w:pPr>
          </w:p>
        </w:tc>
        <w:tc>
          <w:tcPr>
            <w:tcW w:w="3120" w:type="dxa"/>
            <w:gridSpan w:val="5"/>
            <w:tcBorders>
              <w:top w:val="single" w:sz="8" w:space="0" w:color="auto"/>
              <w:right w:val="single" w:sz="8" w:space="0" w:color="auto"/>
            </w:tcBorders>
            <w:shd w:val="clear" w:color="auto" w:fill="auto"/>
            <w:vAlign w:val="bottom"/>
          </w:tcPr>
          <w:p w:rsidR="006D1EAC" w:rsidRDefault="006D1EAC">
            <w:pPr>
              <w:spacing w:line="273" w:lineRule="exact"/>
              <w:jc w:val="center"/>
              <w:rPr>
                <w:rFonts w:ascii="Arial" w:eastAsia="Arial" w:hAnsi="Arial"/>
                <w:b/>
                <w:w w:val="99"/>
                <w:sz w:val="24"/>
              </w:rPr>
            </w:pPr>
            <w:r>
              <w:rPr>
                <w:rFonts w:ascii="Arial" w:eastAsia="Arial" w:hAnsi="Arial"/>
                <w:b/>
                <w:w w:val="99"/>
                <w:sz w:val="24"/>
              </w:rPr>
              <w:t>COLLABORATORI</w:t>
            </w:r>
          </w:p>
        </w:tc>
        <w:tc>
          <w:tcPr>
            <w:tcW w:w="400" w:type="dxa"/>
            <w:shd w:val="clear" w:color="auto" w:fill="auto"/>
            <w:vAlign w:val="bottom"/>
          </w:tcPr>
          <w:p w:rsidR="006D1EAC" w:rsidRDefault="006D1EAC">
            <w:pPr>
              <w:spacing w:line="0" w:lineRule="atLeast"/>
              <w:rPr>
                <w:rFonts w:ascii="Times New Roman" w:eastAsia="Times New Roman" w:hAnsi="Times New Roman"/>
                <w:sz w:val="23"/>
              </w:rPr>
            </w:pPr>
          </w:p>
        </w:tc>
      </w:tr>
      <w:tr w:rsidR="006D1EAC">
        <w:trPr>
          <w:trHeight w:val="276"/>
        </w:trPr>
        <w:tc>
          <w:tcPr>
            <w:tcW w:w="1300" w:type="dxa"/>
            <w:tcBorders>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shd w:val="clear" w:color="auto" w:fill="auto"/>
            <w:vAlign w:val="bottom"/>
          </w:tcPr>
          <w:p w:rsidR="006D1EAC" w:rsidRDefault="006D1EAC">
            <w:pPr>
              <w:spacing w:line="0" w:lineRule="atLeast"/>
              <w:rPr>
                <w:rFonts w:ascii="Times New Roman" w:eastAsia="Times New Roman" w:hAnsi="Times New Roman"/>
                <w:sz w:val="24"/>
              </w:rPr>
            </w:pPr>
          </w:p>
        </w:tc>
        <w:tc>
          <w:tcPr>
            <w:tcW w:w="46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shd w:val="clear" w:color="auto" w:fill="auto"/>
            <w:vAlign w:val="bottom"/>
          </w:tcPr>
          <w:p w:rsidR="006D1EAC" w:rsidRDefault="006D1EAC">
            <w:pPr>
              <w:spacing w:line="0" w:lineRule="atLeast"/>
              <w:rPr>
                <w:rFonts w:ascii="Times New Roman" w:eastAsia="Times New Roman" w:hAnsi="Times New Roman"/>
                <w:sz w:val="24"/>
              </w:rPr>
            </w:pPr>
          </w:p>
        </w:tc>
        <w:tc>
          <w:tcPr>
            <w:tcW w:w="2340" w:type="dxa"/>
            <w:gridSpan w:val="4"/>
            <w:shd w:val="clear" w:color="auto" w:fill="auto"/>
            <w:vAlign w:val="bottom"/>
          </w:tcPr>
          <w:p w:rsidR="006D1EAC" w:rsidRDefault="006D1EAC">
            <w:pPr>
              <w:spacing w:line="0" w:lineRule="atLeast"/>
              <w:ind w:left="190"/>
              <w:jc w:val="center"/>
              <w:rPr>
                <w:rFonts w:ascii="Arial" w:eastAsia="Arial" w:hAnsi="Arial"/>
                <w:b/>
                <w:w w:val="99"/>
                <w:sz w:val="24"/>
              </w:rPr>
            </w:pPr>
            <w:r>
              <w:rPr>
                <w:rFonts w:ascii="Arial" w:eastAsia="Arial" w:hAnsi="Arial"/>
                <w:b/>
                <w:w w:val="99"/>
                <w:sz w:val="24"/>
              </w:rPr>
              <w:t>AMMINISTRATIVI</w:t>
            </w:r>
          </w:p>
        </w:tc>
        <w:tc>
          <w:tcPr>
            <w:tcW w:w="60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120" w:type="dxa"/>
            <w:gridSpan w:val="5"/>
            <w:tcBorders>
              <w:right w:val="single" w:sz="8" w:space="0" w:color="auto"/>
            </w:tcBorders>
            <w:shd w:val="clear" w:color="auto" w:fill="auto"/>
            <w:vAlign w:val="bottom"/>
          </w:tcPr>
          <w:p w:rsidR="006D1EAC" w:rsidRDefault="006D1EAC">
            <w:pPr>
              <w:spacing w:line="0" w:lineRule="atLeast"/>
              <w:jc w:val="center"/>
              <w:rPr>
                <w:rFonts w:ascii="Arial" w:eastAsia="Arial" w:hAnsi="Arial"/>
                <w:b/>
                <w:sz w:val="24"/>
              </w:rPr>
            </w:pPr>
            <w:r>
              <w:rPr>
                <w:rFonts w:ascii="Arial" w:eastAsia="Arial" w:hAnsi="Arial"/>
                <w:b/>
                <w:sz w:val="24"/>
              </w:rPr>
              <w:t>SCOLASTICI</w:t>
            </w: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76"/>
        </w:trPr>
        <w:tc>
          <w:tcPr>
            <w:tcW w:w="1300" w:type="dxa"/>
            <w:tcBorders>
              <w:lef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shd w:val="clear" w:color="auto" w:fill="auto"/>
            <w:vAlign w:val="bottom"/>
          </w:tcPr>
          <w:p w:rsidR="006D1EAC" w:rsidRDefault="006D1EAC">
            <w:pPr>
              <w:spacing w:line="0" w:lineRule="atLeast"/>
              <w:rPr>
                <w:rFonts w:ascii="Times New Roman" w:eastAsia="Times New Roman" w:hAnsi="Times New Roman"/>
                <w:sz w:val="24"/>
              </w:rPr>
            </w:pPr>
          </w:p>
        </w:tc>
        <w:tc>
          <w:tcPr>
            <w:tcW w:w="460" w:type="dxa"/>
            <w:shd w:val="clear" w:color="auto" w:fill="auto"/>
            <w:vAlign w:val="bottom"/>
          </w:tcPr>
          <w:p w:rsidR="006D1EAC" w:rsidRDefault="006D1EAC">
            <w:pPr>
              <w:spacing w:line="0" w:lineRule="atLeast"/>
              <w:rPr>
                <w:rFonts w:ascii="Times New Roman" w:eastAsia="Times New Roman" w:hAnsi="Times New Roman"/>
                <w:sz w:val="24"/>
              </w:rPr>
            </w:pPr>
          </w:p>
        </w:tc>
        <w:tc>
          <w:tcPr>
            <w:tcW w:w="1100" w:type="dxa"/>
            <w:gridSpan w:val="2"/>
            <w:tcBorders>
              <w:right w:val="single" w:sz="8" w:space="0" w:color="auto"/>
            </w:tcBorders>
            <w:shd w:val="clear" w:color="auto" w:fill="auto"/>
            <w:vAlign w:val="bottom"/>
          </w:tcPr>
          <w:p w:rsidR="006D1EAC" w:rsidRDefault="006D1EAC">
            <w:pPr>
              <w:spacing w:line="0" w:lineRule="atLeast"/>
              <w:ind w:left="40"/>
              <w:rPr>
                <w:rFonts w:ascii="Arial" w:eastAsia="Arial" w:hAnsi="Arial"/>
                <w:b/>
                <w:sz w:val="24"/>
              </w:rPr>
            </w:pPr>
            <w:r>
              <w:rPr>
                <w:rFonts w:ascii="Arial" w:eastAsia="Arial" w:hAnsi="Arial"/>
                <w:b/>
                <w:sz w:val="24"/>
              </w:rPr>
              <w:t>DSGA</w:t>
            </w:r>
          </w:p>
        </w:tc>
        <w:tc>
          <w:tcPr>
            <w:tcW w:w="360" w:type="dxa"/>
            <w:shd w:val="clear" w:color="auto" w:fill="auto"/>
            <w:vAlign w:val="bottom"/>
          </w:tcPr>
          <w:p w:rsidR="006D1EAC" w:rsidRDefault="006D1EAC">
            <w:pPr>
              <w:spacing w:line="0" w:lineRule="atLeast"/>
              <w:rPr>
                <w:rFonts w:ascii="Times New Roman" w:eastAsia="Times New Roman" w:hAnsi="Times New Roman"/>
                <w:sz w:val="24"/>
              </w:rPr>
            </w:pPr>
          </w:p>
        </w:tc>
        <w:tc>
          <w:tcPr>
            <w:tcW w:w="920" w:type="dxa"/>
            <w:shd w:val="clear" w:color="auto" w:fill="auto"/>
            <w:vAlign w:val="bottom"/>
          </w:tcPr>
          <w:p w:rsidR="006D1EAC" w:rsidRDefault="006D1EAC">
            <w:pPr>
              <w:spacing w:line="0" w:lineRule="atLeast"/>
              <w:rPr>
                <w:rFonts w:ascii="Times New Roman" w:eastAsia="Times New Roman" w:hAnsi="Times New Roman"/>
                <w:sz w:val="24"/>
              </w:rPr>
            </w:pPr>
          </w:p>
        </w:tc>
        <w:tc>
          <w:tcPr>
            <w:tcW w:w="1260" w:type="dxa"/>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60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shd w:val="clear" w:color="auto" w:fill="auto"/>
            <w:vAlign w:val="bottom"/>
          </w:tcPr>
          <w:p w:rsidR="006D1EAC" w:rsidRDefault="006D1EAC">
            <w:pPr>
              <w:spacing w:line="0" w:lineRule="atLeast"/>
              <w:rPr>
                <w:rFonts w:ascii="Times New Roman" w:eastAsia="Times New Roman" w:hAnsi="Times New Roman"/>
                <w:sz w:val="24"/>
              </w:rPr>
            </w:pPr>
          </w:p>
        </w:tc>
        <w:tc>
          <w:tcPr>
            <w:tcW w:w="140" w:type="dxa"/>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1408"/>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20" w:type="dxa"/>
            <w:gridSpan w:val="2"/>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318"/>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D1EAC" w:rsidRDefault="006D1EAC">
            <w:pPr>
              <w:spacing w:line="289" w:lineRule="exact"/>
              <w:jc w:val="right"/>
              <w:rPr>
                <w:sz w:val="24"/>
              </w:rPr>
            </w:pPr>
            <w:r>
              <w:rPr>
                <w:sz w:val="24"/>
              </w:rPr>
              <w:t>1</w:t>
            </w: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6D1EAC" w:rsidRDefault="006D1EAC">
            <w:pPr>
              <w:spacing w:line="289" w:lineRule="exact"/>
              <w:ind w:right="357"/>
              <w:jc w:val="center"/>
              <w:rPr>
                <w:w w:val="98"/>
                <w:sz w:val="24"/>
              </w:rPr>
            </w:pPr>
            <w:r>
              <w:rPr>
                <w:w w:val="98"/>
                <w:sz w:val="24"/>
              </w:rPr>
              <w:t>4</w:t>
            </w: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20" w:type="dxa"/>
            <w:gridSpan w:val="2"/>
            <w:tcBorders>
              <w:bottom w:val="single" w:sz="8" w:space="0" w:color="auto"/>
            </w:tcBorders>
            <w:shd w:val="clear" w:color="auto" w:fill="auto"/>
            <w:vAlign w:val="bottom"/>
          </w:tcPr>
          <w:p w:rsidR="006D1EAC" w:rsidRDefault="006D1EAC">
            <w:pPr>
              <w:spacing w:line="289" w:lineRule="exact"/>
              <w:jc w:val="center"/>
              <w:rPr>
                <w:w w:val="98"/>
                <w:sz w:val="24"/>
              </w:rPr>
            </w:pPr>
            <w:r>
              <w:rPr>
                <w:w w:val="98"/>
                <w:sz w:val="24"/>
              </w:rPr>
              <w:t>16</w:t>
            </w: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295"/>
        </w:trPr>
        <w:tc>
          <w:tcPr>
            <w:tcW w:w="1300" w:type="dxa"/>
            <w:tcBorders>
              <w:left w:val="single" w:sz="8" w:space="0" w:color="auto"/>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2340" w:type="dxa"/>
            <w:gridSpan w:val="4"/>
            <w:tcBorders>
              <w:bottom w:val="single" w:sz="8" w:space="0" w:color="auto"/>
            </w:tcBorders>
            <w:shd w:val="clear" w:color="auto" w:fill="auto"/>
            <w:vAlign w:val="bottom"/>
          </w:tcPr>
          <w:p w:rsidR="006D1EAC" w:rsidRDefault="006D1EAC">
            <w:pPr>
              <w:spacing w:line="262" w:lineRule="exact"/>
              <w:jc w:val="center"/>
              <w:rPr>
                <w:b/>
                <w:sz w:val="22"/>
              </w:rPr>
            </w:pPr>
            <w:r>
              <w:rPr>
                <w:b/>
                <w:sz w:val="22"/>
              </w:rPr>
              <w:t>TOTALE 21</w:t>
            </w:r>
          </w:p>
        </w:tc>
        <w:tc>
          <w:tcPr>
            <w:tcW w:w="6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6D1EAC" w:rsidRDefault="006D1EAC">
            <w:pPr>
              <w:spacing w:line="0" w:lineRule="atLeast"/>
              <w:rPr>
                <w:rFonts w:ascii="Times New Roman" w:eastAsia="Times New Roman" w:hAnsi="Times New Roman"/>
                <w:sz w:val="24"/>
              </w:rPr>
            </w:pPr>
          </w:p>
        </w:tc>
        <w:tc>
          <w:tcPr>
            <w:tcW w:w="400" w:type="dxa"/>
            <w:shd w:val="clear" w:color="auto" w:fill="auto"/>
            <w:vAlign w:val="bottom"/>
          </w:tcPr>
          <w:p w:rsidR="006D1EAC" w:rsidRDefault="006D1EAC">
            <w:pPr>
              <w:spacing w:line="0" w:lineRule="atLeast"/>
              <w:rPr>
                <w:rFonts w:ascii="Times New Roman" w:eastAsia="Times New Roman" w:hAnsi="Times New Roman"/>
                <w:sz w:val="24"/>
              </w:rPr>
            </w:pPr>
          </w:p>
        </w:tc>
      </w:tr>
      <w:tr w:rsidR="006D1EAC">
        <w:trPr>
          <w:trHeight w:val="443"/>
        </w:trPr>
        <w:tc>
          <w:tcPr>
            <w:tcW w:w="1300" w:type="dxa"/>
            <w:shd w:val="clear" w:color="auto" w:fill="auto"/>
            <w:vAlign w:val="bottom"/>
          </w:tcPr>
          <w:p w:rsidR="006D1EAC" w:rsidRDefault="006D1EAC">
            <w:pPr>
              <w:spacing w:line="0" w:lineRule="atLeast"/>
              <w:rPr>
                <w:rFonts w:ascii="Times New Roman" w:eastAsia="Times New Roman" w:hAnsi="Times New Roman"/>
                <w:sz w:val="24"/>
              </w:rPr>
            </w:pPr>
          </w:p>
        </w:tc>
        <w:tc>
          <w:tcPr>
            <w:tcW w:w="560" w:type="dxa"/>
            <w:shd w:val="clear" w:color="auto" w:fill="auto"/>
            <w:vAlign w:val="bottom"/>
          </w:tcPr>
          <w:p w:rsidR="006D1EAC" w:rsidRDefault="006D1EAC">
            <w:pPr>
              <w:spacing w:line="0" w:lineRule="atLeast"/>
              <w:rPr>
                <w:rFonts w:ascii="Times New Roman" w:eastAsia="Times New Roman" w:hAnsi="Times New Roman"/>
                <w:sz w:val="24"/>
              </w:rPr>
            </w:pPr>
          </w:p>
        </w:tc>
        <w:tc>
          <w:tcPr>
            <w:tcW w:w="46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0" w:type="dxa"/>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shd w:val="clear" w:color="auto" w:fill="auto"/>
            <w:vAlign w:val="bottom"/>
          </w:tcPr>
          <w:p w:rsidR="006D1EAC" w:rsidRDefault="006D1EAC">
            <w:pPr>
              <w:spacing w:line="0" w:lineRule="atLeast"/>
              <w:rPr>
                <w:rFonts w:ascii="Times New Roman" w:eastAsia="Times New Roman" w:hAnsi="Times New Roman"/>
                <w:sz w:val="24"/>
              </w:rPr>
            </w:pPr>
          </w:p>
        </w:tc>
        <w:tc>
          <w:tcPr>
            <w:tcW w:w="920" w:type="dxa"/>
            <w:shd w:val="clear" w:color="auto" w:fill="auto"/>
            <w:vAlign w:val="bottom"/>
          </w:tcPr>
          <w:p w:rsidR="006D1EAC" w:rsidRDefault="006D1EAC">
            <w:pPr>
              <w:spacing w:line="0" w:lineRule="atLeast"/>
              <w:rPr>
                <w:rFonts w:ascii="Times New Roman" w:eastAsia="Times New Roman" w:hAnsi="Times New Roman"/>
                <w:sz w:val="24"/>
              </w:rPr>
            </w:pPr>
          </w:p>
        </w:tc>
        <w:tc>
          <w:tcPr>
            <w:tcW w:w="1260" w:type="dxa"/>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600" w:type="dxa"/>
            <w:shd w:val="clear" w:color="auto" w:fill="auto"/>
            <w:vAlign w:val="bottom"/>
          </w:tcPr>
          <w:p w:rsidR="006D1EAC" w:rsidRDefault="006D1EAC">
            <w:pPr>
              <w:spacing w:line="0" w:lineRule="atLeast"/>
              <w:rPr>
                <w:rFonts w:ascii="Times New Roman" w:eastAsia="Times New Roman" w:hAnsi="Times New Roman"/>
                <w:sz w:val="24"/>
              </w:rPr>
            </w:pPr>
          </w:p>
        </w:tc>
        <w:tc>
          <w:tcPr>
            <w:tcW w:w="100" w:type="dxa"/>
            <w:shd w:val="clear" w:color="auto" w:fill="auto"/>
            <w:vAlign w:val="bottom"/>
          </w:tcPr>
          <w:p w:rsidR="006D1EAC" w:rsidRDefault="006D1EAC">
            <w:pPr>
              <w:spacing w:line="0" w:lineRule="atLeast"/>
              <w:rPr>
                <w:rFonts w:ascii="Times New Roman" w:eastAsia="Times New Roman" w:hAnsi="Times New Roman"/>
                <w:sz w:val="24"/>
              </w:rPr>
            </w:pPr>
          </w:p>
        </w:tc>
        <w:tc>
          <w:tcPr>
            <w:tcW w:w="1280" w:type="dxa"/>
            <w:shd w:val="clear" w:color="auto" w:fill="auto"/>
            <w:vAlign w:val="bottom"/>
          </w:tcPr>
          <w:p w:rsidR="006D1EAC" w:rsidRDefault="006D1EAC">
            <w:pPr>
              <w:spacing w:line="0" w:lineRule="atLeast"/>
              <w:rPr>
                <w:rFonts w:ascii="Times New Roman" w:eastAsia="Times New Roman" w:hAnsi="Times New Roman"/>
                <w:sz w:val="24"/>
              </w:rPr>
            </w:pPr>
          </w:p>
        </w:tc>
        <w:tc>
          <w:tcPr>
            <w:tcW w:w="360" w:type="dxa"/>
            <w:shd w:val="clear" w:color="auto" w:fill="auto"/>
            <w:vAlign w:val="bottom"/>
          </w:tcPr>
          <w:p w:rsidR="006D1EAC" w:rsidRDefault="006D1EAC">
            <w:pPr>
              <w:spacing w:line="0" w:lineRule="atLeast"/>
              <w:rPr>
                <w:rFonts w:ascii="Times New Roman" w:eastAsia="Times New Roman" w:hAnsi="Times New Roman"/>
                <w:sz w:val="24"/>
              </w:rPr>
            </w:pPr>
          </w:p>
        </w:tc>
        <w:tc>
          <w:tcPr>
            <w:tcW w:w="60" w:type="dxa"/>
            <w:shd w:val="clear" w:color="auto" w:fill="auto"/>
            <w:vAlign w:val="bottom"/>
          </w:tcPr>
          <w:p w:rsidR="006D1EAC" w:rsidRDefault="006D1EAC">
            <w:pPr>
              <w:spacing w:line="0" w:lineRule="atLeast"/>
              <w:rPr>
                <w:rFonts w:ascii="Times New Roman" w:eastAsia="Times New Roman" w:hAnsi="Times New Roman"/>
                <w:sz w:val="24"/>
              </w:rPr>
            </w:pPr>
          </w:p>
        </w:tc>
        <w:tc>
          <w:tcPr>
            <w:tcW w:w="1820" w:type="dxa"/>
            <w:gridSpan w:val="3"/>
            <w:shd w:val="clear" w:color="auto" w:fill="auto"/>
            <w:vAlign w:val="bottom"/>
          </w:tcPr>
          <w:p w:rsidR="006D1EAC" w:rsidRDefault="006D1EAC">
            <w:pPr>
              <w:spacing w:line="0" w:lineRule="atLeast"/>
              <w:jc w:val="right"/>
              <w:rPr>
                <w:sz w:val="22"/>
              </w:rPr>
            </w:pPr>
            <w:r>
              <w:rPr>
                <w:sz w:val="22"/>
              </w:rPr>
              <w:t>49</w:t>
            </w:r>
          </w:p>
        </w:tc>
      </w:tr>
      <w:tr w:rsidR="006D1EAC">
        <w:trPr>
          <w:trHeight w:val="265"/>
        </w:trPr>
        <w:tc>
          <w:tcPr>
            <w:tcW w:w="4700" w:type="dxa"/>
            <w:gridSpan w:val="7"/>
            <w:shd w:val="clear" w:color="auto" w:fill="auto"/>
            <w:vAlign w:val="bottom"/>
          </w:tcPr>
          <w:p w:rsidR="006D1EAC" w:rsidRDefault="006D1EAC">
            <w:pPr>
              <w:spacing w:line="0" w:lineRule="atLeast"/>
              <w:ind w:left="140"/>
              <w:rPr>
                <w:rFonts w:ascii="Cambria" w:eastAsia="Cambria" w:hAnsi="Cambria"/>
                <w:sz w:val="22"/>
              </w:rPr>
            </w:pPr>
            <w:r>
              <w:rPr>
                <w:rFonts w:ascii="Cambria" w:eastAsia="Cambria" w:hAnsi="Cambria"/>
                <w:sz w:val="22"/>
              </w:rPr>
              <w:t>Piano Triennale dell’Offerta Formativa 2016-19</w:t>
            </w:r>
          </w:p>
        </w:tc>
        <w:tc>
          <w:tcPr>
            <w:tcW w:w="1260" w:type="dxa"/>
            <w:shd w:val="clear" w:color="auto" w:fill="auto"/>
            <w:vAlign w:val="bottom"/>
          </w:tcPr>
          <w:p w:rsidR="006D1EAC" w:rsidRDefault="006D1EAC">
            <w:pPr>
              <w:spacing w:line="0" w:lineRule="atLeast"/>
              <w:rPr>
                <w:rFonts w:ascii="Times New Roman" w:eastAsia="Times New Roman" w:hAnsi="Times New Roman"/>
                <w:sz w:val="23"/>
              </w:rPr>
            </w:pPr>
          </w:p>
        </w:tc>
        <w:tc>
          <w:tcPr>
            <w:tcW w:w="60" w:type="dxa"/>
            <w:shd w:val="clear" w:color="auto" w:fill="auto"/>
            <w:vAlign w:val="bottom"/>
          </w:tcPr>
          <w:p w:rsidR="006D1EAC" w:rsidRDefault="006D1EAC">
            <w:pPr>
              <w:spacing w:line="0" w:lineRule="atLeast"/>
              <w:rPr>
                <w:rFonts w:ascii="Times New Roman" w:eastAsia="Times New Roman" w:hAnsi="Times New Roman"/>
                <w:sz w:val="23"/>
              </w:rPr>
            </w:pPr>
          </w:p>
        </w:tc>
        <w:tc>
          <w:tcPr>
            <w:tcW w:w="100" w:type="dxa"/>
            <w:shd w:val="clear" w:color="auto" w:fill="auto"/>
            <w:vAlign w:val="bottom"/>
          </w:tcPr>
          <w:p w:rsidR="006D1EAC" w:rsidRDefault="006D1EAC">
            <w:pPr>
              <w:spacing w:line="0" w:lineRule="atLeast"/>
              <w:rPr>
                <w:rFonts w:ascii="Times New Roman" w:eastAsia="Times New Roman" w:hAnsi="Times New Roman"/>
                <w:sz w:val="23"/>
              </w:rPr>
            </w:pPr>
          </w:p>
        </w:tc>
        <w:tc>
          <w:tcPr>
            <w:tcW w:w="600" w:type="dxa"/>
            <w:shd w:val="clear" w:color="auto" w:fill="auto"/>
            <w:vAlign w:val="bottom"/>
          </w:tcPr>
          <w:p w:rsidR="006D1EAC" w:rsidRDefault="006D1EAC">
            <w:pPr>
              <w:spacing w:line="0" w:lineRule="atLeast"/>
              <w:rPr>
                <w:rFonts w:ascii="Times New Roman" w:eastAsia="Times New Roman" w:hAnsi="Times New Roman"/>
                <w:sz w:val="23"/>
              </w:rPr>
            </w:pPr>
          </w:p>
        </w:tc>
        <w:tc>
          <w:tcPr>
            <w:tcW w:w="100" w:type="dxa"/>
            <w:shd w:val="clear" w:color="auto" w:fill="auto"/>
            <w:vAlign w:val="bottom"/>
          </w:tcPr>
          <w:p w:rsidR="006D1EAC" w:rsidRDefault="006D1EAC">
            <w:pPr>
              <w:spacing w:line="0" w:lineRule="atLeast"/>
              <w:rPr>
                <w:rFonts w:ascii="Times New Roman" w:eastAsia="Times New Roman" w:hAnsi="Times New Roman"/>
                <w:sz w:val="23"/>
              </w:rPr>
            </w:pPr>
          </w:p>
        </w:tc>
        <w:tc>
          <w:tcPr>
            <w:tcW w:w="1280" w:type="dxa"/>
            <w:shd w:val="clear" w:color="auto" w:fill="auto"/>
            <w:vAlign w:val="bottom"/>
          </w:tcPr>
          <w:p w:rsidR="006D1EAC" w:rsidRDefault="006D1EAC">
            <w:pPr>
              <w:spacing w:line="0" w:lineRule="atLeast"/>
              <w:rPr>
                <w:rFonts w:ascii="Times New Roman" w:eastAsia="Times New Roman" w:hAnsi="Times New Roman"/>
                <w:sz w:val="23"/>
              </w:rPr>
            </w:pPr>
          </w:p>
        </w:tc>
        <w:tc>
          <w:tcPr>
            <w:tcW w:w="360" w:type="dxa"/>
            <w:shd w:val="clear" w:color="auto" w:fill="auto"/>
            <w:vAlign w:val="bottom"/>
          </w:tcPr>
          <w:p w:rsidR="006D1EAC" w:rsidRDefault="006D1EAC">
            <w:pPr>
              <w:spacing w:line="0" w:lineRule="atLeast"/>
              <w:rPr>
                <w:rFonts w:ascii="Times New Roman" w:eastAsia="Times New Roman" w:hAnsi="Times New Roman"/>
                <w:sz w:val="23"/>
              </w:rPr>
            </w:pPr>
          </w:p>
        </w:tc>
        <w:tc>
          <w:tcPr>
            <w:tcW w:w="60" w:type="dxa"/>
            <w:shd w:val="clear" w:color="auto" w:fill="auto"/>
            <w:vAlign w:val="bottom"/>
          </w:tcPr>
          <w:p w:rsidR="006D1EAC" w:rsidRDefault="006D1EAC">
            <w:pPr>
              <w:spacing w:line="0" w:lineRule="atLeast"/>
              <w:rPr>
                <w:rFonts w:ascii="Times New Roman" w:eastAsia="Times New Roman" w:hAnsi="Times New Roman"/>
                <w:sz w:val="23"/>
              </w:rPr>
            </w:pPr>
          </w:p>
        </w:tc>
        <w:tc>
          <w:tcPr>
            <w:tcW w:w="140" w:type="dxa"/>
            <w:shd w:val="clear" w:color="auto" w:fill="auto"/>
            <w:vAlign w:val="bottom"/>
          </w:tcPr>
          <w:p w:rsidR="006D1EAC" w:rsidRDefault="006D1EAC">
            <w:pPr>
              <w:spacing w:line="0" w:lineRule="atLeast"/>
              <w:rPr>
                <w:rFonts w:ascii="Times New Roman" w:eastAsia="Times New Roman" w:hAnsi="Times New Roman"/>
                <w:sz w:val="23"/>
              </w:rPr>
            </w:pPr>
          </w:p>
        </w:tc>
        <w:tc>
          <w:tcPr>
            <w:tcW w:w="1280" w:type="dxa"/>
            <w:shd w:val="clear" w:color="auto" w:fill="auto"/>
            <w:vAlign w:val="bottom"/>
          </w:tcPr>
          <w:p w:rsidR="006D1EAC" w:rsidRDefault="006D1EAC">
            <w:pPr>
              <w:spacing w:line="0" w:lineRule="atLeast"/>
              <w:rPr>
                <w:rFonts w:ascii="Times New Roman" w:eastAsia="Times New Roman" w:hAnsi="Times New Roman"/>
                <w:sz w:val="23"/>
              </w:rPr>
            </w:pPr>
          </w:p>
        </w:tc>
        <w:tc>
          <w:tcPr>
            <w:tcW w:w="400" w:type="dxa"/>
            <w:shd w:val="clear" w:color="auto" w:fill="auto"/>
            <w:vAlign w:val="bottom"/>
          </w:tcPr>
          <w:p w:rsidR="006D1EAC" w:rsidRDefault="006D1EAC">
            <w:pPr>
              <w:spacing w:line="0" w:lineRule="atLeast"/>
              <w:rPr>
                <w:rFonts w:ascii="Times New Roman" w:eastAsia="Times New Roman" w:hAnsi="Times New Roman"/>
                <w:sz w:val="23"/>
              </w:rPr>
            </w:pPr>
          </w:p>
        </w:tc>
      </w:tr>
    </w:tbl>
    <w:p w:rsidR="006D1EAC" w:rsidRDefault="00FB7651">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504128" behindDoc="1" locked="0" layoutInCell="0" allowOverlap="1">
            <wp:simplePos x="0" y="0"/>
            <wp:positionH relativeFrom="column">
              <wp:posOffset>203200</wp:posOffset>
            </wp:positionH>
            <wp:positionV relativeFrom="paragraph">
              <wp:posOffset>-2024380</wp:posOffset>
            </wp:positionV>
            <wp:extent cx="1028700" cy="1028700"/>
            <wp:effectExtent l="19050" t="0" r="0" b="0"/>
            <wp:wrapNone/>
            <wp:docPr id="415" name="Immagin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7" cstate="print"/>
                    <a:srcRect/>
                    <a:stretch>
                      <a:fillRect/>
                    </a:stretch>
                  </pic:blipFill>
                  <pic:spPr bwMode="auto">
                    <a:xfrm>
                      <a:off x="0" y="0"/>
                      <a:ext cx="1028700" cy="1028700"/>
                    </a:xfrm>
                    <a:prstGeom prst="rect">
                      <a:avLst/>
                    </a:prstGeom>
                    <a:noFill/>
                  </pic:spPr>
                </pic:pic>
              </a:graphicData>
            </a:graphic>
          </wp:anchor>
        </w:drawing>
      </w:r>
      <w:r>
        <w:rPr>
          <w:rFonts w:ascii="Times New Roman" w:eastAsia="Times New Roman" w:hAnsi="Times New Roman"/>
          <w:noProof/>
          <w:sz w:val="23"/>
        </w:rPr>
        <w:drawing>
          <wp:anchor distT="0" distB="0" distL="114300" distR="114300" simplePos="0" relativeHeight="251505152" behindDoc="1" locked="0" layoutInCell="0" allowOverlap="1">
            <wp:simplePos x="0" y="0"/>
            <wp:positionH relativeFrom="column">
              <wp:posOffset>4674235</wp:posOffset>
            </wp:positionH>
            <wp:positionV relativeFrom="paragraph">
              <wp:posOffset>-1833880</wp:posOffset>
            </wp:positionV>
            <wp:extent cx="1085850" cy="793750"/>
            <wp:effectExtent l="19050" t="0" r="0" b="0"/>
            <wp:wrapNone/>
            <wp:docPr id="416" name="Immagin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8" cstate="print"/>
                    <a:srcRect/>
                    <a:stretch>
                      <a:fillRect/>
                    </a:stretch>
                  </pic:blipFill>
                  <pic:spPr bwMode="auto">
                    <a:xfrm>
                      <a:off x="0" y="0"/>
                      <a:ext cx="1085850" cy="793750"/>
                    </a:xfrm>
                    <a:prstGeom prst="rect">
                      <a:avLst/>
                    </a:prstGeom>
                    <a:noFill/>
                  </pic:spPr>
                </pic:pic>
              </a:graphicData>
            </a:graphic>
          </wp:anchor>
        </w:drawing>
      </w:r>
      <w:r>
        <w:rPr>
          <w:rFonts w:ascii="Times New Roman" w:eastAsia="Times New Roman" w:hAnsi="Times New Roman"/>
          <w:noProof/>
          <w:sz w:val="23"/>
        </w:rPr>
        <w:drawing>
          <wp:anchor distT="0" distB="0" distL="114300" distR="114300" simplePos="0" relativeHeight="251506176" behindDoc="1" locked="0" layoutInCell="0" allowOverlap="1">
            <wp:simplePos x="0" y="0"/>
            <wp:positionH relativeFrom="column">
              <wp:posOffset>2741295</wp:posOffset>
            </wp:positionH>
            <wp:positionV relativeFrom="paragraph">
              <wp:posOffset>-1843405</wp:posOffset>
            </wp:positionV>
            <wp:extent cx="800100" cy="800100"/>
            <wp:effectExtent l="19050" t="0" r="0" b="0"/>
            <wp:wrapNone/>
            <wp:docPr id="417" name="Immagin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9" cstate="print"/>
                    <a:srcRect/>
                    <a:stretch>
                      <a:fillRect/>
                    </a:stretch>
                  </pic:blipFill>
                  <pic:spPr bwMode="auto">
                    <a:xfrm>
                      <a:off x="0" y="0"/>
                      <a:ext cx="800100" cy="800100"/>
                    </a:xfrm>
                    <a:prstGeom prst="rect">
                      <a:avLst/>
                    </a:prstGeom>
                    <a:noFill/>
                  </pic:spPr>
                </pic:pic>
              </a:graphicData>
            </a:graphic>
          </wp:anchor>
        </w:drawing>
      </w:r>
      <w:r w:rsidR="00164399" w:rsidRPr="00164399">
        <w:rPr>
          <w:rFonts w:ascii="Times New Roman" w:eastAsia="Times New Roman" w:hAnsi="Times New Roman"/>
          <w:sz w:val="23"/>
        </w:rPr>
        <w:pict>
          <v:line id="_x0000_s1442" style="position:absolute;z-index:-251809280;mso-position-horizontal-relative:text;mso-position-vertical-relative:text" from="-26pt,5.85pt" to="538.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001" w:right="900" w:bottom="333" w:left="1000" w:header="0" w:footer="0" w:gutter="0"/>
          <w:cols w:space="0" w:equalWidth="0">
            <w:col w:w="10340"/>
          </w:cols>
          <w:docGrid w:linePitch="360"/>
        </w:sectPr>
      </w:pPr>
    </w:p>
    <w:p w:rsidR="006D1EAC" w:rsidRDefault="00164399">
      <w:pPr>
        <w:spacing w:line="0" w:lineRule="atLeast"/>
        <w:rPr>
          <w:rFonts w:ascii="Arial" w:eastAsia="Arial" w:hAnsi="Arial"/>
          <w:b/>
          <w:color w:val="1F497D"/>
          <w:sz w:val="24"/>
        </w:rPr>
      </w:pPr>
      <w:bookmarkStart w:id="47" w:name="page50"/>
      <w:bookmarkEnd w:id="47"/>
      <w:r w:rsidRPr="00164399">
        <w:rPr>
          <w:rFonts w:ascii="Times New Roman" w:eastAsia="Times New Roman" w:hAnsi="Times New Roman"/>
        </w:rPr>
        <w:lastRenderedPageBreak/>
        <w:pict>
          <v:line id="_x0000_s1443" style="position:absolute;z-index:-251808256;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444" style="position:absolute;z-index:-251807232;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445" style="position:absolute;z-index:-251806208;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446" style="position:absolute;z-index:-251805184;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447" style="position:absolute;z-index:-251804160;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448" style="position:absolute;z-index:-251803136;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449" style="position:absolute;z-index:-251802112;mso-position-horizontal-relative:page;mso-position-vertical-relative:page" from="583.7pt,28.4pt" to="583.7pt,765.2pt" o:allowincell="f" o:userdrawn="t" strokecolor="#1f497d" strokeweight="3pt">
            <w10:wrap anchorx="page" anchory="page"/>
          </v:line>
        </w:pict>
      </w:r>
      <w:r w:rsidR="006D1EAC">
        <w:rPr>
          <w:rFonts w:ascii="Arial" w:eastAsia="Arial" w:hAnsi="Arial"/>
          <w:b/>
          <w:color w:val="1F497D"/>
          <w:sz w:val="24"/>
        </w:rPr>
        <w:t>ORGANICO DEL POTENZIAMENTO</w:t>
      </w:r>
    </w:p>
    <w:p w:rsidR="006D1EAC" w:rsidRDefault="006D1EAC">
      <w:pPr>
        <w:spacing w:line="243" w:lineRule="exact"/>
        <w:rPr>
          <w:rFonts w:ascii="Times New Roman" w:eastAsia="Times New Roman" w:hAnsi="Times New Roman"/>
        </w:rPr>
      </w:pPr>
    </w:p>
    <w:p w:rsidR="006D1EAC" w:rsidRDefault="006D1EAC">
      <w:pPr>
        <w:spacing w:line="239" w:lineRule="auto"/>
        <w:rPr>
          <w:rFonts w:ascii="Arial" w:eastAsia="Arial" w:hAnsi="Arial"/>
          <w:b/>
          <w:i/>
          <w:sz w:val="22"/>
          <w:u w:val="single"/>
        </w:rPr>
      </w:pPr>
      <w:r>
        <w:rPr>
          <w:rFonts w:ascii="Arial" w:eastAsia="Arial" w:hAnsi="Arial"/>
          <w:b/>
          <w:i/>
          <w:sz w:val="22"/>
          <w:u w:val="single"/>
        </w:rPr>
        <w:t>I campi di priorità</w:t>
      </w:r>
    </w:p>
    <w:p w:rsidR="006D1EAC" w:rsidRDefault="006D1EAC">
      <w:pPr>
        <w:spacing w:line="329"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Potenziamento scientifico- matematico</w:t>
      </w:r>
    </w:p>
    <w:p w:rsidR="006D1EAC" w:rsidRDefault="006D1EAC">
      <w:pPr>
        <w:spacing w:line="43"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Potenziamento linguistico</w:t>
      </w:r>
    </w:p>
    <w:p w:rsidR="006D1EAC" w:rsidRDefault="006D1EAC">
      <w:pPr>
        <w:spacing w:line="41"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Potenziamento artistico e musicale</w:t>
      </w:r>
    </w:p>
    <w:p w:rsidR="006D1EAC" w:rsidRDefault="006D1EAC">
      <w:pPr>
        <w:spacing w:line="41"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Potenziamento umanistico, socio economico e per la legalità</w:t>
      </w:r>
    </w:p>
    <w:p w:rsidR="006D1EAC" w:rsidRDefault="006D1EAC">
      <w:pPr>
        <w:spacing w:line="41"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 xml:space="preserve">Potenziamento </w:t>
      </w:r>
      <w:proofErr w:type="spellStart"/>
      <w:r>
        <w:rPr>
          <w:rFonts w:ascii="Arial" w:eastAsia="Arial" w:hAnsi="Arial"/>
          <w:sz w:val="24"/>
        </w:rPr>
        <w:t>laboratoriale</w:t>
      </w:r>
      <w:proofErr w:type="spellEnd"/>
    </w:p>
    <w:p w:rsidR="006D1EAC" w:rsidRDefault="006D1EAC">
      <w:pPr>
        <w:spacing w:line="43"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Potenziamento motorio</w:t>
      </w:r>
    </w:p>
    <w:p w:rsidR="006D1EAC" w:rsidRDefault="006D1EAC">
      <w:pPr>
        <w:spacing w:line="330" w:lineRule="exact"/>
        <w:rPr>
          <w:rFonts w:ascii="Times New Roman" w:eastAsia="Times New Roman" w:hAnsi="Times New Roman"/>
        </w:rPr>
      </w:pPr>
    </w:p>
    <w:p w:rsidR="006D1EAC" w:rsidRDefault="006D1EAC">
      <w:pPr>
        <w:spacing w:line="235" w:lineRule="auto"/>
        <w:ind w:right="100"/>
        <w:rPr>
          <w:rFonts w:ascii="Arial" w:eastAsia="Arial" w:hAnsi="Arial"/>
          <w:sz w:val="24"/>
        </w:rPr>
      </w:pPr>
      <w:r>
        <w:rPr>
          <w:rFonts w:ascii="Arial" w:eastAsia="Arial" w:hAnsi="Arial"/>
          <w:sz w:val="24"/>
        </w:rPr>
        <w:t>Le richieste di organico sono rispondenti alle esigenze emerse nel RAV da cui risulta che, per il nostro istituto, è importante operare nei prossimi tre anni scolastici nelle seguenti aree:</w:t>
      </w:r>
    </w:p>
    <w:p w:rsidR="006D1EAC" w:rsidRDefault="006D1EAC">
      <w:pPr>
        <w:spacing w:line="282" w:lineRule="exact"/>
        <w:rPr>
          <w:rFonts w:ascii="Times New Roman" w:eastAsia="Times New Roman" w:hAnsi="Times New Roman"/>
        </w:rPr>
      </w:pPr>
    </w:p>
    <w:p w:rsidR="006D1EAC" w:rsidRPr="00A277DA" w:rsidRDefault="006D1EAC">
      <w:pPr>
        <w:spacing w:line="0" w:lineRule="atLeast"/>
        <w:rPr>
          <w:rFonts w:ascii="Arial" w:eastAsia="Arial" w:hAnsi="Arial"/>
          <w:sz w:val="24"/>
          <w:lang w:val="en-US"/>
        </w:rPr>
      </w:pPr>
      <w:r w:rsidRPr="00A277DA">
        <w:rPr>
          <w:rFonts w:ascii="Arial" w:eastAsia="Arial" w:hAnsi="Arial"/>
          <w:b/>
          <w:sz w:val="24"/>
          <w:lang w:val="en-US"/>
        </w:rPr>
        <w:t xml:space="preserve">area </w:t>
      </w:r>
      <w:proofErr w:type="spellStart"/>
      <w:r w:rsidRPr="00A277DA">
        <w:rPr>
          <w:rFonts w:ascii="Arial" w:eastAsia="Arial" w:hAnsi="Arial"/>
          <w:b/>
          <w:sz w:val="24"/>
          <w:lang w:val="en-US"/>
        </w:rPr>
        <w:t>matematica</w:t>
      </w:r>
      <w:proofErr w:type="spellEnd"/>
      <w:r w:rsidRPr="00A277DA">
        <w:rPr>
          <w:rFonts w:ascii="Arial" w:eastAsia="Arial" w:hAnsi="Arial"/>
          <w:b/>
          <w:sz w:val="24"/>
          <w:lang w:val="en-US"/>
        </w:rPr>
        <w:t xml:space="preserve"> </w:t>
      </w:r>
      <w:r w:rsidRPr="00A277DA">
        <w:rPr>
          <w:rFonts w:ascii="Arial" w:eastAsia="Arial" w:hAnsi="Arial"/>
          <w:sz w:val="24"/>
          <w:lang w:val="en-US"/>
        </w:rPr>
        <w:t>L.107 Art 1 Comma 7</w:t>
      </w:r>
    </w:p>
    <w:p w:rsidR="006D1EAC" w:rsidRDefault="006D1EAC">
      <w:pPr>
        <w:spacing w:line="237" w:lineRule="auto"/>
        <w:rPr>
          <w:rFonts w:ascii="Arial" w:eastAsia="Arial" w:hAnsi="Arial"/>
          <w:sz w:val="24"/>
        </w:rPr>
      </w:pPr>
      <w:r>
        <w:rPr>
          <w:rFonts w:ascii="Arial" w:eastAsia="Arial" w:hAnsi="Arial"/>
          <w:sz w:val="24"/>
        </w:rPr>
        <w:t>lett. b) Potenziamento delle competenze matematico-logiche  scientifiche</w:t>
      </w:r>
    </w:p>
    <w:p w:rsidR="006D1EAC" w:rsidRDefault="006D1EAC">
      <w:pPr>
        <w:spacing w:line="277"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1  docente posto comune Primaria</w:t>
      </w:r>
    </w:p>
    <w:p w:rsidR="006D1EAC" w:rsidRDefault="006D1EAC">
      <w:pPr>
        <w:spacing w:line="0" w:lineRule="atLeast"/>
        <w:rPr>
          <w:rFonts w:ascii="Arial" w:eastAsia="Arial" w:hAnsi="Arial"/>
          <w:sz w:val="24"/>
        </w:rPr>
      </w:pPr>
      <w:r>
        <w:rPr>
          <w:rFonts w:ascii="Arial" w:eastAsia="Arial" w:hAnsi="Arial"/>
          <w:sz w:val="24"/>
        </w:rPr>
        <w:t>1  docente classe di concorso A059</w:t>
      </w:r>
    </w:p>
    <w:p w:rsidR="006D1EAC" w:rsidRDefault="006D1EAC">
      <w:pPr>
        <w:spacing w:line="276"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b/>
          <w:sz w:val="24"/>
        </w:rPr>
        <w:t xml:space="preserve">area linguistica </w:t>
      </w:r>
      <w:r>
        <w:rPr>
          <w:rFonts w:ascii="Arial" w:eastAsia="Arial" w:hAnsi="Arial"/>
          <w:sz w:val="24"/>
        </w:rPr>
        <w:t>L.107 Art 1 Comma 7</w:t>
      </w:r>
    </w:p>
    <w:p w:rsidR="006D1EAC" w:rsidRDefault="006D1EAC">
      <w:pPr>
        <w:spacing w:line="287" w:lineRule="exact"/>
        <w:rPr>
          <w:rFonts w:ascii="Times New Roman" w:eastAsia="Times New Roman" w:hAnsi="Times New Roman"/>
        </w:rPr>
      </w:pPr>
    </w:p>
    <w:p w:rsidR="006D1EAC" w:rsidRDefault="006D1EAC">
      <w:pPr>
        <w:spacing w:line="237" w:lineRule="auto"/>
        <w:ind w:right="380"/>
        <w:rPr>
          <w:rFonts w:ascii="Arial" w:eastAsia="Arial" w:hAnsi="Arial"/>
          <w:sz w:val="24"/>
        </w:rPr>
      </w:pPr>
      <w:r>
        <w:rPr>
          <w:rFonts w:ascii="Arial" w:eastAsia="Arial" w:hAnsi="Arial"/>
          <w:sz w:val="24"/>
        </w:rPr>
        <w:t xml:space="preserve">lett. a) Valorizzazione e potenziamento delle competenze linguistiche, con particolare riferimento all'italiano nonché alla lingua inglese e ad altre lingue dell'Unione europea, anche mediante l'utilizzo della metodologia </w:t>
      </w:r>
      <w:proofErr w:type="spellStart"/>
      <w:r>
        <w:rPr>
          <w:rFonts w:ascii="Arial" w:eastAsia="Arial" w:hAnsi="Arial"/>
          <w:sz w:val="24"/>
        </w:rPr>
        <w:t>Content</w:t>
      </w:r>
      <w:proofErr w:type="spellEnd"/>
      <w:r>
        <w:rPr>
          <w:rFonts w:ascii="Arial" w:eastAsia="Arial" w:hAnsi="Arial"/>
          <w:sz w:val="24"/>
        </w:rPr>
        <w:t xml:space="preserve"> </w:t>
      </w:r>
      <w:proofErr w:type="spellStart"/>
      <w:r>
        <w:rPr>
          <w:rFonts w:ascii="Arial" w:eastAsia="Arial" w:hAnsi="Arial"/>
          <w:sz w:val="24"/>
        </w:rPr>
        <w:t>language</w:t>
      </w:r>
      <w:proofErr w:type="spellEnd"/>
      <w:r>
        <w:rPr>
          <w:rFonts w:ascii="Arial" w:eastAsia="Arial" w:hAnsi="Arial"/>
          <w:sz w:val="24"/>
        </w:rPr>
        <w:t xml:space="preserve"> </w:t>
      </w:r>
      <w:proofErr w:type="spellStart"/>
      <w:r>
        <w:rPr>
          <w:rFonts w:ascii="Arial" w:eastAsia="Arial" w:hAnsi="Arial"/>
          <w:sz w:val="24"/>
        </w:rPr>
        <w:t>integrated</w:t>
      </w:r>
      <w:proofErr w:type="spellEnd"/>
      <w:r>
        <w:rPr>
          <w:rFonts w:ascii="Arial" w:eastAsia="Arial" w:hAnsi="Arial"/>
          <w:sz w:val="24"/>
        </w:rPr>
        <w:t xml:space="preserve"> </w:t>
      </w:r>
      <w:proofErr w:type="spellStart"/>
      <w:r>
        <w:rPr>
          <w:rFonts w:ascii="Arial" w:eastAsia="Arial" w:hAnsi="Arial"/>
          <w:sz w:val="24"/>
        </w:rPr>
        <w:t>learning</w:t>
      </w:r>
      <w:proofErr w:type="spellEnd"/>
    </w:p>
    <w:p w:rsidR="006D1EAC" w:rsidRDefault="006D1EAC">
      <w:pPr>
        <w:spacing w:line="287" w:lineRule="exact"/>
        <w:rPr>
          <w:rFonts w:ascii="Times New Roman" w:eastAsia="Times New Roman" w:hAnsi="Times New Roman"/>
        </w:rPr>
      </w:pPr>
    </w:p>
    <w:p w:rsidR="006D1EAC" w:rsidRDefault="006D1EAC">
      <w:pPr>
        <w:spacing w:line="235" w:lineRule="auto"/>
        <w:ind w:right="100"/>
        <w:rPr>
          <w:rFonts w:ascii="Arial" w:eastAsia="Arial" w:hAnsi="Arial"/>
          <w:sz w:val="24"/>
        </w:rPr>
      </w:pPr>
      <w:r>
        <w:rPr>
          <w:rFonts w:ascii="Arial" w:eastAsia="Arial" w:hAnsi="Arial"/>
          <w:sz w:val="24"/>
        </w:rPr>
        <w:t>lett. r) Alfabetizzazione e perfezionamento dell'italiano come lingua seconda attraverso corsi e laboratori per studenti di cittadinanza o di lingua non italiana</w:t>
      </w:r>
    </w:p>
    <w:p w:rsidR="006D1EAC" w:rsidRDefault="006D1EAC">
      <w:pPr>
        <w:spacing w:line="277"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1  docente posto comune Primaria</w:t>
      </w:r>
    </w:p>
    <w:p w:rsidR="006D1EAC" w:rsidRDefault="006D1EAC">
      <w:pPr>
        <w:spacing w:line="0" w:lineRule="atLeast"/>
        <w:rPr>
          <w:rFonts w:ascii="Arial" w:eastAsia="Arial" w:hAnsi="Arial"/>
          <w:sz w:val="24"/>
        </w:rPr>
      </w:pPr>
      <w:r>
        <w:rPr>
          <w:rFonts w:ascii="Arial" w:eastAsia="Arial" w:hAnsi="Arial"/>
          <w:sz w:val="24"/>
        </w:rPr>
        <w:t>1 docente di classe di concorso A043</w:t>
      </w:r>
    </w:p>
    <w:p w:rsidR="006D1EAC" w:rsidRDefault="006D1EAC">
      <w:pPr>
        <w:spacing w:line="0" w:lineRule="atLeast"/>
        <w:rPr>
          <w:rFonts w:ascii="Arial" w:eastAsia="Arial" w:hAnsi="Arial"/>
          <w:sz w:val="24"/>
        </w:rPr>
      </w:pPr>
      <w:r>
        <w:rPr>
          <w:rFonts w:ascii="Arial" w:eastAsia="Arial" w:hAnsi="Arial"/>
          <w:sz w:val="24"/>
        </w:rPr>
        <w:t>1 docente di classe di concorso A345</w:t>
      </w:r>
    </w:p>
    <w:p w:rsidR="006D1EAC" w:rsidRDefault="006D1EAC">
      <w:pPr>
        <w:spacing w:line="281"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b/>
          <w:sz w:val="24"/>
        </w:rPr>
        <w:t xml:space="preserve">area </w:t>
      </w:r>
      <w:proofErr w:type="spellStart"/>
      <w:r>
        <w:rPr>
          <w:rFonts w:ascii="Arial" w:eastAsia="Arial" w:hAnsi="Arial"/>
          <w:b/>
          <w:sz w:val="24"/>
        </w:rPr>
        <w:t>artistico-musicale</w:t>
      </w:r>
      <w:proofErr w:type="spellEnd"/>
      <w:r>
        <w:rPr>
          <w:rFonts w:ascii="Arial" w:eastAsia="Arial" w:hAnsi="Arial"/>
          <w:b/>
          <w:sz w:val="24"/>
        </w:rPr>
        <w:t xml:space="preserve"> </w:t>
      </w:r>
      <w:r>
        <w:rPr>
          <w:rFonts w:ascii="Arial" w:eastAsia="Arial" w:hAnsi="Arial"/>
          <w:sz w:val="24"/>
        </w:rPr>
        <w:t>L.107 Art 1 Comma 7</w:t>
      </w:r>
    </w:p>
    <w:p w:rsidR="006D1EAC" w:rsidRDefault="006D1EAC">
      <w:pPr>
        <w:spacing w:line="281"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lett. c) potenziamento delle competenze nella pratica e nelle culture musicali</w:t>
      </w:r>
    </w:p>
    <w:p w:rsidR="006D1EAC" w:rsidRDefault="006D1EAC">
      <w:pPr>
        <w:spacing w:line="278"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1  docente classe di concorso A032</w:t>
      </w:r>
    </w:p>
    <w:p w:rsidR="006D1EAC" w:rsidRDefault="006D1EAC">
      <w:pPr>
        <w:spacing w:line="281" w:lineRule="exact"/>
        <w:rPr>
          <w:rFonts w:ascii="Times New Roman" w:eastAsia="Times New Roman" w:hAnsi="Times New Roman"/>
        </w:rPr>
      </w:pPr>
    </w:p>
    <w:p w:rsidR="006D1EAC" w:rsidRDefault="006D1EAC">
      <w:pPr>
        <w:spacing w:line="0" w:lineRule="atLeast"/>
        <w:rPr>
          <w:rFonts w:ascii="Arial" w:eastAsia="Arial" w:hAnsi="Arial"/>
          <w:sz w:val="24"/>
        </w:rPr>
      </w:pPr>
      <w:r>
        <w:rPr>
          <w:rFonts w:ascii="Arial" w:eastAsia="Arial" w:hAnsi="Arial"/>
          <w:sz w:val="24"/>
        </w:rPr>
        <w:t>Semiesonero 9 ore (docente IRC Scuola Secondaria  o in alternativa docente  da individuare)</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05" w:lineRule="exact"/>
        <w:rPr>
          <w:rFonts w:ascii="Times New Roman" w:eastAsia="Times New Roman" w:hAnsi="Times New Roman"/>
        </w:rPr>
      </w:pPr>
    </w:p>
    <w:p w:rsidR="006D1EAC" w:rsidRDefault="006D1EAC">
      <w:pPr>
        <w:spacing w:line="0" w:lineRule="atLeast"/>
        <w:jc w:val="right"/>
        <w:rPr>
          <w:sz w:val="22"/>
        </w:rPr>
      </w:pPr>
      <w:r>
        <w:rPr>
          <w:sz w:val="22"/>
        </w:rPr>
        <w:t>50</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450" style="position:absolute;z-index:-251801088"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pgSz w:w="12240" w:h="15840"/>
          <w:pgMar w:top="1283" w:right="900" w:bottom="333" w:left="1140" w:header="0" w:footer="0" w:gutter="0"/>
          <w:cols w:space="0" w:equalWidth="0">
            <w:col w:w="10200"/>
          </w:cols>
          <w:docGrid w:linePitch="360"/>
        </w:sectPr>
      </w:pPr>
    </w:p>
    <w:p w:rsidR="006D1EAC" w:rsidRDefault="00164399">
      <w:pPr>
        <w:spacing w:line="0" w:lineRule="atLeast"/>
        <w:ind w:left="2380"/>
        <w:rPr>
          <w:rFonts w:ascii="Arial" w:eastAsia="Arial" w:hAnsi="Arial"/>
          <w:b/>
          <w:color w:val="1F497D"/>
          <w:sz w:val="24"/>
        </w:rPr>
      </w:pPr>
      <w:bookmarkStart w:id="48" w:name="page51"/>
      <w:bookmarkEnd w:id="48"/>
      <w:r w:rsidRPr="00164399">
        <w:rPr>
          <w:rFonts w:ascii="Times New Roman" w:eastAsia="Times New Roman" w:hAnsi="Times New Roman"/>
        </w:rPr>
        <w:lastRenderedPageBreak/>
        <w:pict>
          <v:line id="_x0000_s1451" style="position:absolute;left:0;text-align:left;z-index:-251800064;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452" style="position:absolute;left:0;text-align:left;z-index:-251799040;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453" style="position:absolute;left:0;text-align:left;z-index:-251798016;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454" style="position:absolute;left:0;text-align:left;z-index:-251796992;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455" style="position:absolute;left:0;text-align:left;z-index:-251795968;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456" style="position:absolute;left:0;text-align:left;z-index:-251794944;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457" style="position:absolute;left:0;text-align:left;z-index:-251793920;mso-position-horizontal-relative:page;mso-position-vertical-relative:page" from="583.7pt,28.4pt" to="583.7pt,765.2pt" o:allowincell="f" o:userdrawn="t" strokecolor="#1f497d" strokeweight="3pt">
            <w10:wrap anchorx="page" anchory="page"/>
          </v:line>
        </w:pict>
      </w:r>
      <w:r w:rsidR="006D1EAC">
        <w:rPr>
          <w:rFonts w:ascii="Arial" w:eastAsia="Arial" w:hAnsi="Arial"/>
          <w:b/>
          <w:color w:val="1F497D"/>
          <w:sz w:val="24"/>
        </w:rPr>
        <w:t>Tabella modalità di utilizzo dell’organico richiesto</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3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20"/>
        <w:gridCol w:w="1160"/>
        <w:gridCol w:w="120"/>
        <w:gridCol w:w="100"/>
        <w:gridCol w:w="1620"/>
        <w:gridCol w:w="120"/>
        <w:gridCol w:w="100"/>
        <w:gridCol w:w="1920"/>
        <w:gridCol w:w="120"/>
        <w:gridCol w:w="80"/>
        <w:gridCol w:w="2340"/>
        <w:gridCol w:w="120"/>
        <w:gridCol w:w="100"/>
        <w:gridCol w:w="2340"/>
        <w:gridCol w:w="120"/>
      </w:tblGrid>
      <w:tr w:rsidR="006D1EAC">
        <w:trPr>
          <w:trHeight w:val="49"/>
        </w:trPr>
        <w:tc>
          <w:tcPr>
            <w:tcW w:w="120" w:type="dxa"/>
            <w:tcBorders>
              <w:top w:val="single" w:sz="8" w:space="0" w:color="auto"/>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160" w:type="dxa"/>
            <w:vMerge w:val="restart"/>
            <w:tcBorders>
              <w:top w:val="single" w:sz="8" w:space="0" w:color="auto"/>
            </w:tcBorders>
            <w:shd w:val="clear" w:color="auto" w:fill="DAEEF3"/>
            <w:vAlign w:val="bottom"/>
          </w:tcPr>
          <w:p w:rsidR="006D1EAC" w:rsidRDefault="006D1EAC">
            <w:pPr>
              <w:spacing w:line="252" w:lineRule="exact"/>
              <w:rPr>
                <w:rFonts w:ascii="Arial" w:eastAsia="Arial" w:hAnsi="Arial"/>
                <w:b/>
                <w:sz w:val="22"/>
                <w:shd w:val="clear" w:color="auto" w:fill="DAEEF3"/>
              </w:rPr>
            </w:pPr>
            <w:r>
              <w:rPr>
                <w:rFonts w:ascii="Arial" w:eastAsia="Arial" w:hAnsi="Arial"/>
                <w:b/>
                <w:sz w:val="22"/>
                <w:shd w:val="clear" w:color="auto" w:fill="DAEEF3"/>
              </w:rPr>
              <w:t>RISORSE</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620" w:type="dxa"/>
            <w:vMerge w:val="restart"/>
            <w:tcBorders>
              <w:top w:val="single" w:sz="8" w:space="0" w:color="auto"/>
            </w:tcBorders>
            <w:shd w:val="clear" w:color="auto" w:fill="DAEEF3"/>
            <w:vAlign w:val="bottom"/>
          </w:tcPr>
          <w:p w:rsidR="006D1EAC" w:rsidRDefault="006D1EAC">
            <w:pPr>
              <w:spacing w:line="252" w:lineRule="exact"/>
              <w:rPr>
                <w:rFonts w:ascii="Arial" w:eastAsia="Arial" w:hAnsi="Arial"/>
                <w:b/>
                <w:sz w:val="22"/>
              </w:rPr>
            </w:pPr>
            <w:r>
              <w:rPr>
                <w:rFonts w:ascii="Arial" w:eastAsia="Arial" w:hAnsi="Arial"/>
                <w:b/>
                <w:sz w:val="22"/>
              </w:rPr>
              <w:t>PRIORITA’</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920" w:type="dxa"/>
            <w:vMerge w:val="restart"/>
            <w:tcBorders>
              <w:top w:val="single" w:sz="8" w:space="0" w:color="auto"/>
            </w:tcBorders>
            <w:shd w:val="clear" w:color="auto" w:fill="DAEEF3"/>
            <w:vAlign w:val="bottom"/>
          </w:tcPr>
          <w:p w:rsidR="006D1EAC" w:rsidRDefault="006D1EAC">
            <w:pPr>
              <w:spacing w:line="252" w:lineRule="exact"/>
              <w:rPr>
                <w:rFonts w:ascii="Arial" w:eastAsia="Arial" w:hAnsi="Arial"/>
                <w:b/>
                <w:sz w:val="22"/>
              </w:rPr>
            </w:pPr>
            <w:r>
              <w:rPr>
                <w:rFonts w:ascii="Arial" w:eastAsia="Arial" w:hAnsi="Arial"/>
                <w:b/>
                <w:sz w:val="22"/>
              </w:rPr>
              <w:t>TRAGUARDI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8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2340" w:type="dxa"/>
            <w:vMerge w:val="restart"/>
            <w:tcBorders>
              <w:top w:val="single" w:sz="8" w:space="0" w:color="auto"/>
            </w:tcBorders>
            <w:shd w:val="clear" w:color="auto" w:fill="DAEEF3"/>
            <w:vAlign w:val="bottom"/>
          </w:tcPr>
          <w:p w:rsidR="006D1EAC" w:rsidRDefault="006D1EAC">
            <w:pPr>
              <w:spacing w:line="252" w:lineRule="exact"/>
              <w:ind w:left="640"/>
              <w:rPr>
                <w:rFonts w:ascii="Arial" w:eastAsia="Arial" w:hAnsi="Arial"/>
                <w:b/>
                <w:sz w:val="22"/>
              </w:rPr>
            </w:pPr>
            <w:r>
              <w:rPr>
                <w:rFonts w:ascii="Arial" w:eastAsia="Arial" w:hAnsi="Arial"/>
                <w:b/>
                <w:sz w:val="22"/>
              </w:rPr>
              <w:t>Monte ore</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c>
          <w:tcPr>
            <w:tcW w:w="2340" w:type="dxa"/>
            <w:vMerge w:val="restart"/>
            <w:tcBorders>
              <w:top w:val="single" w:sz="8" w:space="0" w:color="auto"/>
            </w:tcBorders>
            <w:shd w:val="clear" w:color="auto" w:fill="DAEEF3"/>
            <w:vAlign w:val="bottom"/>
          </w:tcPr>
          <w:p w:rsidR="006D1EAC" w:rsidRDefault="006D1EAC">
            <w:pPr>
              <w:spacing w:line="252" w:lineRule="exact"/>
              <w:rPr>
                <w:rFonts w:ascii="Arial" w:eastAsia="Arial" w:hAnsi="Arial"/>
                <w:b/>
                <w:sz w:val="22"/>
              </w:rPr>
            </w:pPr>
            <w:r>
              <w:rPr>
                <w:rFonts w:ascii="Arial" w:eastAsia="Arial" w:hAnsi="Arial"/>
                <w:b/>
                <w:sz w:val="22"/>
              </w:rPr>
              <w:t>Proposta di utilizzo</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4"/>
              </w:rPr>
            </w:pPr>
          </w:p>
        </w:tc>
      </w:tr>
      <w:tr w:rsidR="006D1EAC">
        <w:trPr>
          <w:trHeight w:val="228"/>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160" w:type="dxa"/>
            <w:vMerge/>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620" w:type="dxa"/>
            <w:vMerge/>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920" w:type="dxa"/>
            <w:vMerge/>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2340" w:type="dxa"/>
            <w:vMerge/>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2340" w:type="dxa"/>
            <w:vMerge/>
            <w:shd w:val="clear" w:color="auto" w:fill="DAEEF3"/>
            <w:vAlign w:val="bottom"/>
          </w:tcPr>
          <w:p w:rsidR="006D1EAC" w:rsidRDefault="006D1EAC">
            <w:pPr>
              <w:spacing w:line="0" w:lineRule="atLeast"/>
              <w:rPr>
                <w:rFonts w:ascii="Times New Roman" w:eastAsia="Times New Roman" w:hAnsi="Times New Roman"/>
                <w:sz w:val="1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r>
      <w:tr w:rsidR="006D1EAC">
        <w:trPr>
          <w:trHeight w:val="290"/>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62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920" w:type="dxa"/>
            <w:shd w:val="clear" w:color="auto" w:fill="DAEEF3"/>
            <w:vAlign w:val="bottom"/>
          </w:tcPr>
          <w:p w:rsidR="006D1EAC" w:rsidRDefault="006D1EAC">
            <w:pPr>
              <w:spacing w:line="252" w:lineRule="exact"/>
              <w:rPr>
                <w:rFonts w:ascii="Arial" w:eastAsia="Arial" w:hAnsi="Arial"/>
                <w:b/>
                <w:sz w:val="22"/>
              </w:rPr>
            </w:pPr>
            <w:r>
              <w:rPr>
                <w:rFonts w:ascii="Arial" w:eastAsia="Arial" w:hAnsi="Arial"/>
                <w:b/>
                <w:sz w:val="22"/>
              </w:rPr>
              <w:t>del RAV</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shd w:val="clear" w:color="auto" w:fill="DAEEF3"/>
            <w:vAlign w:val="bottom"/>
          </w:tcPr>
          <w:p w:rsidR="006D1EAC" w:rsidRDefault="006D1EAC">
            <w:pPr>
              <w:spacing w:line="0" w:lineRule="atLeast"/>
              <w:rPr>
                <w:rFonts w:ascii="Times New Roman" w:eastAsia="Times New Roman" w:hAnsi="Times New Roman"/>
                <w:sz w:val="24"/>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4"/>
              </w:rPr>
            </w:pPr>
          </w:p>
        </w:tc>
        <w:tc>
          <w:tcPr>
            <w:tcW w:w="2340" w:type="dxa"/>
            <w:shd w:val="clear" w:color="auto" w:fill="DAEEF3"/>
            <w:vAlign w:val="bottom"/>
          </w:tcPr>
          <w:p w:rsidR="006D1EAC" w:rsidRDefault="006D1EAC">
            <w:pPr>
              <w:spacing w:line="252" w:lineRule="exact"/>
              <w:rPr>
                <w:rFonts w:ascii="Arial" w:eastAsia="Arial" w:hAnsi="Arial"/>
                <w:b/>
                <w:sz w:val="22"/>
              </w:rPr>
            </w:pPr>
            <w:r>
              <w:rPr>
                <w:rFonts w:ascii="Arial" w:eastAsia="Arial" w:hAnsi="Arial"/>
                <w:b/>
                <w:sz w:val="22"/>
              </w:rPr>
              <w:t>organico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369"/>
        </w:trPr>
        <w:tc>
          <w:tcPr>
            <w:tcW w:w="12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2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92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234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2340" w:type="dxa"/>
            <w:tcBorders>
              <w:bottom w:val="single" w:sz="8" w:space="0" w:color="DAEEF3"/>
            </w:tcBorders>
            <w:shd w:val="clear" w:color="auto" w:fill="DAEEF3"/>
            <w:vAlign w:val="bottom"/>
          </w:tcPr>
          <w:p w:rsidR="006D1EAC" w:rsidRDefault="006D1EAC">
            <w:pPr>
              <w:spacing w:line="252" w:lineRule="exact"/>
              <w:rPr>
                <w:rFonts w:ascii="Arial" w:eastAsia="Arial" w:hAnsi="Arial"/>
                <w:b/>
                <w:sz w:val="22"/>
              </w:rPr>
            </w:pPr>
            <w:r>
              <w:rPr>
                <w:rFonts w:ascii="Arial" w:eastAsia="Arial" w:hAnsi="Arial"/>
                <w:b/>
                <w:sz w:val="22"/>
              </w:rPr>
              <w:t>potenziamento</w:t>
            </w: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07"/>
        </w:trPr>
        <w:tc>
          <w:tcPr>
            <w:tcW w:w="120" w:type="dxa"/>
            <w:tcBorders>
              <w:top w:val="single" w:sz="8" w:space="0" w:color="auto"/>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160" w:type="dxa"/>
            <w:tcBorders>
              <w:top w:val="single" w:sz="8" w:space="0" w:color="auto"/>
            </w:tcBorders>
            <w:shd w:val="clear" w:color="auto" w:fill="DAEEF3"/>
            <w:vAlign w:val="bottom"/>
          </w:tcPr>
          <w:p w:rsidR="006D1EAC" w:rsidRDefault="006D1EAC">
            <w:pPr>
              <w:spacing w:line="207" w:lineRule="exact"/>
              <w:rPr>
                <w:rFonts w:ascii="Arial" w:eastAsia="Arial" w:hAnsi="Arial"/>
              </w:rPr>
            </w:pPr>
            <w:r>
              <w:rPr>
                <w:rFonts w:ascii="Arial" w:eastAsia="Arial" w:hAnsi="Arial"/>
              </w:rPr>
              <w:t>Un docente</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620" w:type="dxa"/>
            <w:tcBorders>
              <w:top w:val="single" w:sz="8" w:space="0" w:color="auto"/>
            </w:tcBorders>
            <w:shd w:val="clear" w:color="auto" w:fill="DAEEF3"/>
            <w:vAlign w:val="bottom"/>
          </w:tcPr>
          <w:p w:rsidR="006D1EAC" w:rsidRDefault="006D1EAC">
            <w:pPr>
              <w:spacing w:line="207" w:lineRule="exact"/>
              <w:rPr>
                <w:rFonts w:ascii="Arial" w:eastAsia="Arial" w:hAnsi="Arial"/>
              </w:rPr>
            </w:pPr>
            <w:r>
              <w:rPr>
                <w:rFonts w:ascii="Arial" w:eastAsia="Arial" w:hAnsi="Arial"/>
              </w:rPr>
              <w:t>Migliorare gli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920" w:type="dxa"/>
            <w:tcBorders>
              <w:top w:val="single" w:sz="8" w:space="0" w:color="auto"/>
            </w:tcBorders>
            <w:shd w:val="clear" w:color="auto" w:fill="DAEEF3"/>
            <w:vAlign w:val="bottom"/>
          </w:tcPr>
          <w:p w:rsidR="006D1EAC" w:rsidRDefault="006D1EAC">
            <w:pPr>
              <w:spacing w:line="207" w:lineRule="exact"/>
              <w:rPr>
                <w:rFonts w:ascii="Arial" w:eastAsia="Arial" w:hAnsi="Arial"/>
                <w:w w:val="99"/>
                <w:shd w:val="clear" w:color="auto" w:fill="DAEEF3"/>
              </w:rPr>
            </w:pPr>
            <w:r>
              <w:rPr>
                <w:rFonts w:ascii="Arial" w:eastAsia="Arial" w:hAnsi="Arial"/>
                <w:w w:val="99"/>
                <w:shd w:val="clear" w:color="auto" w:fill="DAEEF3"/>
              </w:rPr>
              <w:t>Innalzare i livelli medi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8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2340" w:type="dxa"/>
            <w:tcBorders>
              <w:top w:val="single" w:sz="8" w:space="0" w:color="auto"/>
            </w:tcBorders>
            <w:shd w:val="clear" w:color="auto" w:fill="DAEEF3"/>
            <w:vAlign w:val="bottom"/>
          </w:tcPr>
          <w:p w:rsidR="006D1EAC" w:rsidRDefault="006D1EAC">
            <w:pPr>
              <w:spacing w:line="204" w:lineRule="exact"/>
              <w:rPr>
                <w:rFonts w:ascii="Arial" w:eastAsia="Arial" w:hAnsi="Arial"/>
              </w:rPr>
            </w:pPr>
            <w:r>
              <w:rPr>
                <w:rFonts w:ascii="Arial" w:eastAsia="Arial" w:hAnsi="Arial"/>
                <w:b/>
              </w:rPr>
              <w:t xml:space="preserve">16 </w:t>
            </w:r>
            <w:r>
              <w:rPr>
                <w:rFonts w:ascii="Arial" w:eastAsia="Arial" w:hAnsi="Arial"/>
              </w:rPr>
              <w:t>ore settimanali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2340" w:type="dxa"/>
            <w:tcBorders>
              <w:top w:val="single" w:sz="8" w:space="0" w:color="auto"/>
            </w:tcBorders>
            <w:shd w:val="clear" w:color="auto" w:fill="DAEEF3"/>
            <w:vAlign w:val="bottom"/>
          </w:tcPr>
          <w:p w:rsidR="006D1EAC" w:rsidRDefault="006D1EAC">
            <w:pPr>
              <w:spacing w:line="207" w:lineRule="exact"/>
              <w:rPr>
                <w:rFonts w:ascii="Arial" w:eastAsia="Arial" w:hAnsi="Arial"/>
              </w:rPr>
            </w:pPr>
            <w:r>
              <w:rPr>
                <w:rFonts w:ascii="Arial" w:eastAsia="Arial" w:hAnsi="Arial"/>
              </w:rPr>
              <w:t>Attività su classi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r>
      <w:tr w:rsidR="006D1EAC">
        <w:trPr>
          <w:trHeight w:val="266"/>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16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sc. Primaria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620" w:type="dxa"/>
            <w:shd w:val="clear" w:color="auto" w:fill="DAEEF3"/>
            <w:vAlign w:val="bottom"/>
          </w:tcPr>
          <w:p w:rsidR="006D1EAC" w:rsidRDefault="006D1EAC">
            <w:pPr>
              <w:spacing w:line="229" w:lineRule="exact"/>
              <w:rPr>
                <w:rFonts w:ascii="Arial" w:eastAsia="Arial" w:hAnsi="Arial"/>
              </w:rPr>
            </w:pPr>
            <w:r>
              <w:rPr>
                <w:rFonts w:ascii="Arial" w:eastAsia="Arial" w:hAnsi="Arial"/>
              </w:rPr>
              <w:t>apprendimenti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complessivi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8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garantite  per progetto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229" w:lineRule="exact"/>
              <w:rPr>
                <w:rFonts w:ascii="Arial" w:eastAsia="Arial" w:hAnsi="Arial"/>
                <w:b/>
              </w:rPr>
            </w:pPr>
            <w:r>
              <w:rPr>
                <w:rFonts w:ascii="Arial" w:eastAsia="Arial" w:hAnsi="Arial"/>
              </w:rPr>
              <w:t xml:space="preserve">campione: </w:t>
            </w:r>
            <w:r>
              <w:rPr>
                <w:rFonts w:ascii="Arial" w:eastAsia="Arial" w:hAnsi="Arial"/>
                <w:b/>
              </w:rPr>
              <w:t>2^ e 5^</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229" w:lineRule="exact"/>
              <w:rPr>
                <w:rFonts w:ascii="Arial" w:eastAsia="Arial" w:hAnsi="Arial"/>
              </w:rPr>
            </w:pPr>
            <w:r>
              <w:rPr>
                <w:rFonts w:ascii="Arial" w:eastAsia="Arial" w:hAnsi="Arial"/>
              </w:rPr>
              <w:t>posto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229" w:lineRule="exact"/>
              <w:rPr>
                <w:rFonts w:ascii="Arial" w:eastAsia="Arial" w:hAnsi="Arial"/>
              </w:rPr>
            </w:pPr>
            <w:r>
              <w:rPr>
                <w:rFonts w:ascii="Arial" w:eastAsia="Arial" w:hAnsi="Arial"/>
              </w:rPr>
              <w:t>nella area logico-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valutazione e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potenziamento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 soggette a prove invalsi)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229" w:lineRule="exact"/>
              <w:rPr>
                <w:rFonts w:ascii="Arial" w:eastAsia="Arial" w:hAnsi="Arial"/>
              </w:rPr>
            </w:pPr>
            <w:r>
              <w:rPr>
                <w:rFonts w:ascii="Arial" w:eastAsia="Arial" w:hAnsi="Arial"/>
              </w:rPr>
              <w:t>comune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229" w:lineRule="exact"/>
              <w:rPr>
                <w:rFonts w:ascii="Arial" w:eastAsia="Arial" w:hAnsi="Arial"/>
              </w:rPr>
            </w:pPr>
            <w:r>
              <w:rPr>
                <w:rFonts w:ascii="Arial" w:eastAsia="Arial" w:hAnsi="Arial"/>
              </w:rPr>
              <w:t>matematico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successo formativo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matematico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Formando gruppi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logico-matematica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b/>
              </w:rPr>
              <w:t xml:space="preserve">6 </w:t>
            </w:r>
            <w:r>
              <w:rPr>
                <w:rFonts w:ascii="Arial" w:eastAsia="Arial" w:hAnsi="Arial"/>
              </w:rPr>
              <w:t>ore flessibili in caso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alternativi alla classe ( 3</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necessità per supplenze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gruppi su due classi)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6"/>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62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8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 vedi scheda progetto 1)</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r>
      <w:tr w:rsidR="006D1EAC">
        <w:trPr>
          <w:trHeight w:val="121"/>
        </w:trPr>
        <w:tc>
          <w:tcPr>
            <w:tcW w:w="12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1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62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92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234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234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207"/>
        </w:trPr>
        <w:tc>
          <w:tcPr>
            <w:tcW w:w="120" w:type="dxa"/>
            <w:tcBorders>
              <w:top w:val="single" w:sz="8" w:space="0" w:color="DAEEF3"/>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160" w:type="dxa"/>
            <w:tcBorders>
              <w:top w:val="single" w:sz="8" w:space="0" w:color="DAEEF3"/>
            </w:tcBorders>
            <w:shd w:val="clear" w:color="auto" w:fill="DAEEF3"/>
            <w:vAlign w:val="bottom"/>
          </w:tcPr>
          <w:p w:rsidR="006D1EAC" w:rsidRDefault="006D1EAC">
            <w:pPr>
              <w:spacing w:line="207" w:lineRule="exact"/>
              <w:rPr>
                <w:rFonts w:ascii="Arial" w:eastAsia="Arial" w:hAnsi="Arial"/>
              </w:rPr>
            </w:pPr>
            <w:r>
              <w:rPr>
                <w:rFonts w:ascii="Arial" w:eastAsia="Arial" w:hAnsi="Arial"/>
              </w:rPr>
              <w:t>Un docente</w:t>
            </w:r>
          </w:p>
        </w:tc>
        <w:tc>
          <w:tcPr>
            <w:tcW w:w="120" w:type="dxa"/>
            <w:tcBorders>
              <w:top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620" w:type="dxa"/>
            <w:tcBorders>
              <w:top w:val="single" w:sz="8" w:space="0" w:color="DAEEF3"/>
            </w:tcBorders>
            <w:shd w:val="clear" w:color="auto" w:fill="DAEEF3"/>
            <w:vAlign w:val="bottom"/>
          </w:tcPr>
          <w:p w:rsidR="006D1EAC" w:rsidRDefault="006D1EAC">
            <w:pPr>
              <w:spacing w:line="207" w:lineRule="exact"/>
              <w:rPr>
                <w:rFonts w:ascii="Arial" w:eastAsia="Arial" w:hAnsi="Arial"/>
              </w:rPr>
            </w:pPr>
            <w:r>
              <w:rPr>
                <w:rFonts w:ascii="Arial" w:eastAsia="Arial" w:hAnsi="Arial"/>
              </w:rPr>
              <w:t>Migliorare gli</w:t>
            </w:r>
          </w:p>
        </w:tc>
        <w:tc>
          <w:tcPr>
            <w:tcW w:w="120" w:type="dxa"/>
            <w:tcBorders>
              <w:top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920" w:type="dxa"/>
            <w:tcBorders>
              <w:top w:val="single" w:sz="8" w:space="0" w:color="DAEEF3"/>
            </w:tcBorders>
            <w:shd w:val="clear" w:color="auto" w:fill="DAEEF3"/>
            <w:vAlign w:val="bottom"/>
          </w:tcPr>
          <w:p w:rsidR="006D1EAC" w:rsidRDefault="006D1EAC">
            <w:pPr>
              <w:spacing w:line="207" w:lineRule="exact"/>
              <w:rPr>
                <w:rFonts w:ascii="Arial" w:eastAsia="Arial" w:hAnsi="Arial"/>
                <w:w w:val="99"/>
                <w:shd w:val="clear" w:color="auto" w:fill="DAEEF3"/>
              </w:rPr>
            </w:pPr>
            <w:r>
              <w:rPr>
                <w:rFonts w:ascii="Arial" w:eastAsia="Arial" w:hAnsi="Arial"/>
                <w:w w:val="99"/>
                <w:shd w:val="clear" w:color="auto" w:fill="DAEEF3"/>
              </w:rPr>
              <w:t>Innalzare i livelli medi</w:t>
            </w:r>
          </w:p>
        </w:tc>
        <w:tc>
          <w:tcPr>
            <w:tcW w:w="120" w:type="dxa"/>
            <w:tcBorders>
              <w:top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80" w:type="dxa"/>
            <w:tcBorders>
              <w:top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2340" w:type="dxa"/>
            <w:tcBorders>
              <w:top w:val="single" w:sz="8" w:space="0" w:color="DAEEF3"/>
            </w:tcBorders>
            <w:shd w:val="clear" w:color="auto" w:fill="DAEEF3"/>
            <w:vAlign w:val="bottom"/>
          </w:tcPr>
          <w:p w:rsidR="006D1EAC" w:rsidRDefault="006D1EAC">
            <w:pPr>
              <w:spacing w:line="204" w:lineRule="exact"/>
              <w:rPr>
                <w:rFonts w:ascii="Arial" w:eastAsia="Arial" w:hAnsi="Arial"/>
              </w:rPr>
            </w:pPr>
            <w:r>
              <w:rPr>
                <w:rFonts w:ascii="Arial" w:eastAsia="Arial" w:hAnsi="Arial"/>
                <w:b/>
              </w:rPr>
              <w:t xml:space="preserve">14 </w:t>
            </w:r>
            <w:r>
              <w:rPr>
                <w:rFonts w:ascii="Arial" w:eastAsia="Arial" w:hAnsi="Arial"/>
              </w:rPr>
              <w:t>ore settimanali</w:t>
            </w:r>
          </w:p>
        </w:tc>
        <w:tc>
          <w:tcPr>
            <w:tcW w:w="120" w:type="dxa"/>
            <w:tcBorders>
              <w:top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2340" w:type="dxa"/>
            <w:tcBorders>
              <w:top w:val="single" w:sz="8" w:space="0" w:color="DAEEF3"/>
            </w:tcBorders>
            <w:shd w:val="clear" w:color="auto" w:fill="DAEEF3"/>
            <w:vAlign w:val="bottom"/>
          </w:tcPr>
          <w:p w:rsidR="006D1EAC" w:rsidRDefault="006D1EAC">
            <w:pPr>
              <w:spacing w:line="207" w:lineRule="exact"/>
              <w:rPr>
                <w:rFonts w:ascii="Arial" w:eastAsia="Arial" w:hAnsi="Arial"/>
              </w:rPr>
            </w:pPr>
            <w:r>
              <w:rPr>
                <w:rFonts w:ascii="Arial" w:eastAsia="Arial" w:hAnsi="Arial"/>
              </w:rPr>
              <w:t>Attività su classi :</w:t>
            </w:r>
          </w:p>
        </w:tc>
        <w:tc>
          <w:tcPr>
            <w:tcW w:w="120" w:type="dxa"/>
            <w:tcBorders>
              <w:top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r>
      <w:tr w:rsidR="006D1EAC">
        <w:trPr>
          <w:trHeight w:val="267"/>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160" w:type="dxa"/>
            <w:shd w:val="clear" w:color="auto" w:fill="DAEEF3"/>
            <w:vAlign w:val="bottom"/>
          </w:tcPr>
          <w:p w:rsidR="006D1EAC" w:rsidRDefault="006D1EAC">
            <w:pPr>
              <w:spacing w:line="22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620" w:type="dxa"/>
            <w:shd w:val="clear" w:color="auto" w:fill="DAEEF3"/>
            <w:vAlign w:val="bottom"/>
          </w:tcPr>
          <w:p w:rsidR="006D1EAC" w:rsidRDefault="006D1EAC">
            <w:pPr>
              <w:spacing w:line="229" w:lineRule="exact"/>
              <w:rPr>
                <w:rFonts w:ascii="Arial" w:eastAsia="Arial" w:hAnsi="Arial"/>
              </w:rPr>
            </w:pPr>
            <w:r>
              <w:rPr>
                <w:rFonts w:ascii="Arial" w:eastAsia="Arial" w:hAnsi="Arial"/>
              </w:rPr>
              <w:t>apprendimenti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complessivi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8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garantite  per progetto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b/>
              </w:rPr>
              <w:t xml:space="preserve">1^ e 3^ </w:t>
            </w:r>
            <w:r>
              <w:rPr>
                <w:rFonts w:ascii="Arial" w:eastAsia="Arial" w:hAnsi="Arial"/>
              </w:rPr>
              <w:t>( soggette 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229" w:lineRule="exact"/>
              <w:rPr>
                <w:rFonts w:ascii="Arial" w:eastAsia="Arial" w:hAnsi="Arial"/>
              </w:rPr>
            </w:pPr>
            <w:r>
              <w:rPr>
                <w:rFonts w:ascii="Arial" w:eastAsia="Arial" w:hAnsi="Arial"/>
              </w:rPr>
              <w:t>A059</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229" w:lineRule="exact"/>
              <w:rPr>
                <w:rFonts w:ascii="Arial" w:eastAsia="Arial" w:hAnsi="Arial"/>
              </w:rPr>
            </w:pPr>
            <w:r>
              <w:rPr>
                <w:rFonts w:ascii="Arial" w:eastAsia="Arial" w:hAnsi="Arial"/>
              </w:rPr>
              <w:t>nella area logico-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valutazione e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potenziamento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prove invalsi)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229" w:lineRule="exact"/>
              <w:rPr>
                <w:rFonts w:ascii="Arial" w:eastAsia="Arial" w:hAnsi="Arial"/>
              </w:rPr>
            </w:pPr>
            <w:r>
              <w:rPr>
                <w:rFonts w:ascii="Arial" w:eastAsia="Arial" w:hAnsi="Arial"/>
              </w:rPr>
              <w:t>matematico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successo formativo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matematico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Formando gruppi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nell’area logico-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b/>
              </w:rPr>
              <w:t xml:space="preserve">4 </w:t>
            </w:r>
            <w:r>
              <w:rPr>
                <w:rFonts w:ascii="Arial" w:eastAsia="Arial" w:hAnsi="Arial"/>
              </w:rPr>
              <w:t>ore flessibili in caso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alternativi alla classe ( 3</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matematica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necessità per supplenze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gruppi su due classi)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337"/>
        </w:trPr>
        <w:tc>
          <w:tcPr>
            <w:tcW w:w="12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2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92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234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2340" w:type="dxa"/>
            <w:tcBorders>
              <w:bottom w:val="single" w:sz="8" w:space="0" w:color="DAEEF3"/>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 vedi scheda progetto 1)</w:t>
            </w: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07"/>
        </w:trPr>
        <w:tc>
          <w:tcPr>
            <w:tcW w:w="120" w:type="dxa"/>
            <w:tcBorders>
              <w:top w:val="single" w:sz="8" w:space="0" w:color="auto"/>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160" w:type="dxa"/>
            <w:tcBorders>
              <w:top w:val="single" w:sz="8" w:space="0" w:color="auto"/>
            </w:tcBorders>
            <w:shd w:val="clear" w:color="auto" w:fill="DAEEF3"/>
            <w:vAlign w:val="bottom"/>
          </w:tcPr>
          <w:p w:rsidR="006D1EAC" w:rsidRDefault="006D1EAC">
            <w:pPr>
              <w:spacing w:line="207" w:lineRule="exact"/>
              <w:rPr>
                <w:rFonts w:ascii="Arial" w:eastAsia="Arial" w:hAnsi="Arial"/>
              </w:rPr>
            </w:pPr>
            <w:r>
              <w:rPr>
                <w:rFonts w:ascii="Arial" w:eastAsia="Arial" w:hAnsi="Arial"/>
              </w:rPr>
              <w:t>Un docente</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620" w:type="dxa"/>
            <w:tcBorders>
              <w:top w:val="single" w:sz="8" w:space="0" w:color="auto"/>
            </w:tcBorders>
            <w:shd w:val="clear" w:color="auto" w:fill="DAEEF3"/>
            <w:vAlign w:val="bottom"/>
          </w:tcPr>
          <w:p w:rsidR="006D1EAC" w:rsidRDefault="006D1EAC">
            <w:pPr>
              <w:spacing w:line="207" w:lineRule="exact"/>
              <w:rPr>
                <w:rFonts w:ascii="Arial" w:eastAsia="Arial" w:hAnsi="Arial"/>
              </w:rPr>
            </w:pPr>
            <w:r>
              <w:rPr>
                <w:rFonts w:ascii="Arial" w:eastAsia="Arial" w:hAnsi="Arial"/>
              </w:rPr>
              <w:t>Migliorare gli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920" w:type="dxa"/>
            <w:tcBorders>
              <w:top w:val="single" w:sz="8" w:space="0" w:color="auto"/>
            </w:tcBorders>
            <w:shd w:val="clear" w:color="auto" w:fill="DAEEF3"/>
            <w:vAlign w:val="bottom"/>
          </w:tcPr>
          <w:p w:rsidR="006D1EAC" w:rsidRDefault="006D1EAC">
            <w:pPr>
              <w:spacing w:line="207" w:lineRule="exact"/>
              <w:rPr>
                <w:rFonts w:ascii="Arial" w:eastAsia="Arial" w:hAnsi="Arial"/>
                <w:w w:val="99"/>
                <w:shd w:val="clear" w:color="auto" w:fill="DAEEF3"/>
              </w:rPr>
            </w:pPr>
            <w:r>
              <w:rPr>
                <w:rFonts w:ascii="Arial" w:eastAsia="Arial" w:hAnsi="Arial"/>
                <w:w w:val="99"/>
                <w:shd w:val="clear" w:color="auto" w:fill="DAEEF3"/>
              </w:rPr>
              <w:t>Innalzare i livelli medi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8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2340" w:type="dxa"/>
            <w:tcBorders>
              <w:top w:val="single" w:sz="8" w:space="0" w:color="auto"/>
            </w:tcBorders>
            <w:shd w:val="clear" w:color="auto" w:fill="DAEEF3"/>
            <w:vAlign w:val="bottom"/>
          </w:tcPr>
          <w:p w:rsidR="006D1EAC" w:rsidRDefault="006D1EAC">
            <w:pPr>
              <w:spacing w:line="204" w:lineRule="exact"/>
              <w:rPr>
                <w:rFonts w:ascii="Arial" w:eastAsia="Arial" w:hAnsi="Arial"/>
              </w:rPr>
            </w:pPr>
            <w:r>
              <w:rPr>
                <w:rFonts w:ascii="Arial" w:eastAsia="Arial" w:hAnsi="Arial"/>
                <w:b/>
              </w:rPr>
              <w:t xml:space="preserve">16 </w:t>
            </w:r>
            <w:r>
              <w:rPr>
                <w:rFonts w:ascii="Arial" w:eastAsia="Arial" w:hAnsi="Arial"/>
              </w:rPr>
              <w:t>ore garantite  per</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2340" w:type="dxa"/>
            <w:tcBorders>
              <w:top w:val="single" w:sz="8" w:space="0" w:color="auto"/>
            </w:tcBorders>
            <w:shd w:val="clear" w:color="auto" w:fill="DAEEF3"/>
            <w:vAlign w:val="bottom"/>
          </w:tcPr>
          <w:p w:rsidR="006D1EAC" w:rsidRDefault="006D1EAC">
            <w:pPr>
              <w:spacing w:line="207" w:lineRule="exact"/>
              <w:rPr>
                <w:rFonts w:ascii="Arial" w:eastAsia="Arial" w:hAnsi="Arial"/>
              </w:rPr>
            </w:pPr>
            <w:r>
              <w:rPr>
                <w:rFonts w:ascii="Arial" w:eastAsia="Arial" w:hAnsi="Arial"/>
              </w:rPr>
              <w:t>Attività su classi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r>
      <w:tr w:rsidR="006D1EAC">
        <w:trPr>
          <w:trHeight w:val="266"/>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16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sc. Primaria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620" w:type="dxa"/>
            <w:shd w:val="clear" w:color="auto" w:fill="DAEEF3"/>
            <w:vAlign w:val="bottom"/>
          </w:tcPr>
          <w:p w:rsidR="006D1EAC" w:rsidRDefault="006D1EAC">
            <w:pPr>
              <w:spacing w:line="229" w:lineRule="exact"/>
              <w:rPr>
                <w:rFonts w:ascii="Arial" w:eastAsia="Arial" w:hAnsi="Arial"/>
              </w:rPr>
            </w:pPr>
            <w:r>
              <w:rPr>
                <w:rFonts w:ascii="Arial" w:eastAsia="Arial" w:hAnsi="Arial"/>
              </w:rPr>
              <w:t>apprendimenti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complessivi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8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progetto potenziamento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229" w:lineRule="exact"/>
              <w:rPr>
                <w:rFonts w:ascii="Arial" w:eastAsia="Arial" w:hAnsi="Arial"/>
                <w:b/>
              </w:rPr>
            </w:pPr>
            <w:r>
              <w:rPr>
                <w:rFonts w:ascii="Arial" w:eastAsia="Arial" w:hAnsi="Arial"/>
              </w:rPr>
              <w:t xml:space="preserve">campione: </w:t>
            </w:r>
            <w:r>
              <w:rPr>
                <w:rFonts w:ascii="Arial" w:eastAsia="Arial" w:hAnsi="Arial"/>
                <w:b/>
              </w:rPr>
              <w:t>2^ e 5^</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229" w:lineRule="exact"/>
              <w:rPr>
                <w:rFonts w:ascii="Arial" w:eastAsia="Arial" w:hAnsi="Arial"/>
              </w:rPr>
            </w:pPr>
            <w:r>
              <w:rPr>
                <w:rFonts w:ascii="Arial" w:eastAsia="Arial" w:hAnsi="Arial"/>
              </w:rPr>
              <w:t>Posto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229" w:lineRule="exact"/>
              <w:rPr>
                <w:rFonts w:ascii="Arial" w:eastAsia="Arial" w:hAnsi="Arial"/>
              </w:rPr>
            </w:pPr>
            <w:r>
              <w:rPr>
                <w:rFonts w:ascii="Arial" w:eastAsia="Arial" w:hAnsi="Arial"/>
              </w:rPr>
              <w:t>nell’area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valutazione e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linguistico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 soggette a prove invalsi)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229" w:lineRule="exact"/>
              <w:rPr>
                <w:rFonts w:ascii="Arial" w:eastAsia="Arial" w:hAnsi="Arial"/>
              </w:rPr>
            </w:pPr>
            <w:r>
              <w:rPr>
                <w:rFonts w:ascii="Arial" w:eastAsia="Arial" w:hAnsi="Arial"/>
              </w:rPr>
              <w:t>comune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linguistica (lingua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successo formativo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b/>
              </w:rPr>
              <w:t xml:space="preserve">6 </w:t>
            </w:r>
            <w:r>
              <w:rPr>
                <w:rFonts w:ascii="Arial" w:eastAsia="Arial" w:hAnsi="Arial"/>
              </w:rPr>
              <w:t>ore flessibili in caso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Formando gruppi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229" w:lineRule="exact"/>
              <w:rPr>
                <w:rFonts w:ascii="Arial" w:eastAsia="Arial" w:hAnsi="Arial"/>
              </w:rPr>
            </w:pPr>
            <w:r>
              <w:rPr>
                <w:rFonts w:ascii="Arial" w:eastAsia="Arial" w:hAnsi="Arial"/>
              </w:rPr>
              <w:t>Italiana)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nell’area linguistica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necessità per supplenze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alternativi alla classe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( 3 gruppi su due classi)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317"/>
        </w:trPr>
        <w:tc>
          <w:tcPr>
            <w:tcW w:w="12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2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92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234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2340" w:type="dxa"/>
            <w:tcBorders>
              <w:bottom w:val="single" w:sz="8" w:space="0" w:color="DAEEF3"/>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 vedi scheda progetto 2)</w:t>
            </w: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0"/>
        </w:trPr>
        <w:tc>
          <w:tcPr>
            <w:tcW w:w="120" w:type="dxa"/>
            <w:tcBorders>
              <w:top w:val="single" w:sz="8" w:space="0" w:color="auto"/>
              <w:lef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160" w:type="dxa"/>
            <w:vMerge w:val="restart"/>
            <w:tcBorders>
              <w:top w:val="single" w:sz="8" w:space="0" w:color="auto"/>
            </w:tcBorders>
            <w:shd w:val="clear" w:color="auto" w:fill="DAEEF3"/>
            <w:vAlign w:val="bottom"/>
          </w:tcPr>
          <w:p w:rsidR="006D1EAC" w:rsidRDefault="006D1EAC">
            <w:pPr>
              <w:spacing w:line="227" w:lineRule="exact"/>
              <w:rPr>
                <w:rFonts w:ascii="Arial" w:eastAsia="Arial" w:hAnsi="Arial"/>
                <w:shd w:val="clear" w:color="auto" w:fill="DAEEF3"/>
              </w:rPr>
            </w:pPr>
            <w:r>
              <w:rPr>
                <w:rFonts w:ascii="Arial" w:eastAsia="Arial" w:hAnsi="Arial"/>
                <w:shd w:val="clear" w:color="auto" w:fill="DAEEF3"/>
              </w:rPr>
              <w:t>Un docente</w:t>
            </w:r>
          </w:p>
        </w:tc>
        <w:tc>
          <w:tcPr>
            <w:tcW w:w="120" w:type="dxa"/>
            <w:tcBorders>
              <w:top w:val="single" w:sz="8" w:space="0" w:color="auto"/>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0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620" w:type="dxa"/>
            <w:vMerge w:val="restart"/>
            <w:tcBorders>
              <w:top w:val="single" w:sz="8" w:space="0" w:color="auto"/>
            </w:tcBorders>
            <w:shd w:val="clear" w:color="auto" w:fill="DAEEF3"/>
            <w:vAlign w:val="bottom"/>
          </w:tcPr>
          <w:p w:rsidR="006D1EAC" w:rsidRDefault="006D1EAC">
            <w:pPr>
              <w:spacing w:line="227" w:lineRule="exact"/>
              <w:rPr>
                <w:rFonts w:ascii="Arial" w:eastAsia="Arial" w:hAnsi="Arial"/>
              </w:rPr>
            </w:pPr>
            <w:r>
              <w:rPr>
                <w:rFonts w:ascii="Arial" w:eastAsia="Arial" w:hAnsi="Arial"/>
              </w:rPr>
              <w:t>Migliorare i livelli</w:t>
            </w:r>
          </w:p>
        </w:tc>
        <w:tc>
          <w:tcPr>
            <w:tcW w:w="120" w:type="dxa"/>
            <w:tcBorders>
              <w:top w:val="single" w:sz="8" w:space="0" w:color="auto"/>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0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920" w:type="dxa"/>
            <w:vMerge w:val="restart"/>
            <w:tcBorders>
              <w:top w:val="single" w:sz="8" w:space="0" w:color="auto"/>
            </w:tcBorders>
            <w:shd w:val="clear" w:color="auto" w:fill="DAEEF3"/>
            <w:vAlign w:val="bottom"/>
          </w:tcPr>
          <w:p w:rsidR="006D1EAC" w:rsidRDefault="006D1EAC">
            <w:pPr>
              <w:spacing w:line="227" w:lineRule="exact"/>
              <w:rPr>
                <w:rFonts w:ascii="Arial" w:eastAsia="Arial" w:hAnsi="Arial"/>
                <w:w w:val="99"/>
                <w:shd w:val="clear" w:color="auto" w:fill="DAEEF3"/>
              </w:rPr>
            </w:pPr>
            <w:r>
              <w:rPr>
                <w:rFonts w:ascii="Arial" w:eastAsia="Arial" w:hAnsi="Arial"/>
                <w:w w:val="99"/>
                <w:shd w:val="clear" w:color="auto" w:fill="DAEEF3"/>
              </w:rPr>
              <w:t>Innalzare i livelli medi</w:t>
            </w:r>
          </w:p>
        </w:tc>
        <w:tc>
          <w:tcPr>
            <w:tcW w:w="120" w:type="dxa"/>
            <w:tcBorders>
              <w:top w:val="single" w:sz="8" w:space="0" w:color="auto"/>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8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2340" w:type="dxa"/>
            <w:vMerge w:val="restart"/>
            <w:tcBorders>
              <w:top w:val="single" w:sz="8" w:space="0" w:color="auto"/>
            </w:tcBorders>
            <w:shd w:val="clear" w:color="auto" w:fill="DAEEF3"/>
            <w:vAlign w:val="bottom"/>
          </w:tcPr>
          <w:p w:rsidR="006D1EAC" w:rsidRDefault="006D1EAC">
            <w:pPr>
              <w:spacing w:line="224" w:lineRule="exact"/>
              <w:rPr>
                <w:rFonts w:ascii="Arial" w:eastAsia="Arial" w:hAnsi="Arial"/>
              </w:rPr>
            </w:pPr>
            <w:r>
              <w:rPr>
                <w:rFonts w:ascii="Arial" w:eastAsia="Arial" w:hAnsi="Arial"/>
                <w:b/>
              </w:rPr>
              <w:t xml:space="preserve">14 </w:t>
            </w:r>
            <w:r>
              <w:rPr>
                <w:rFonts w:ascii="Arial" w:eastAsia="Arial" w:hAnsi="Arial"/>
              </w:rPr>
              <w:t>ore settimanali</w:t>
            </w:r>
          </w:p>
        </w:tc>
        <w:tc>
          <w:tcPr>
            <w:tcW w:w="120" w:type="dxa"/>
            <w:tcBorders>
              <w:top w:val="single" w:sz="8" w:space="0" w:color="auto"/>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100" w:type="dxa"/>
            <w:tcBorders>
              <w:top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c>
          <w:tcPr>
            <w:tcW w:w="2340" w:type="dxa"/>
            <w:vMerge w:val="restart"/>
            <w:tcBorders>
              <w:top w:val="single" w:sz="8" w:space="0" w:color="auto"/>
            </w:tcBorders>
            <w:shd w:val="clear" w:color="auto" w:fill="DAEEF3"/>
            <w:vAlign w:val="bottom"/>
          </w:tcPr>
          <w:p w:rsidR="006D1EAC" w:rsidRDefault="006D1EAC">
            <w:pPr>
              <w:spacing w:line="227" w:lineRule="exact"/>
              <w:rPr>
                <w:rFonts w:ascii="Arial" w:eastAsia="Arial" w:hAnsi="Arial"/>
              </w:rPr>
            </w:pPr>
            <w:r>
              <w:rPr>
                <w:rFonts w:ascii="Arial" w:eastAsia="Arial" w:hAnsi="Arial"/>
              </w:rPr>
              <w:t>Laboratori classi 1^ per</w:t>
            </w:r>
          </w:p>
        </w:tc>
        <w:tc>
          <w:tcPr>
            <w:tcW w:w="120" w:type="dxa"/>
            <w:tcBorders>
              <w:top w:val="single" w:sz="8" w:space="0" w:color="auto"/>
              <w:right w:val="single" w:sz="8" w:space="0" w:color="auto"/>
            </w:tcBorders>
            <w:shd w:val="clear" w:color="auto" w:fill="DAEEF3"/>
            <w:vAlign w:val="bottom"/>
          </w:tcPr>
          <w:p w:rsidR="006D1EAC" w:rsidRDefault="006D1EAC">
            <w:pPr>
              <w:spacing w:line="20" w:lineRule="exact"/>
              <w:rPr>
                <w:rFonts w:ascii="Times New Roman" w:eastAsia="Times New Roman" w:hAnsi="Times New Roman"/>
                <w:sz w:val="1"/>
              </w:rPr>
            </w:pPr>
          </w:p>
        </w:tc>
      </w:tr>
      <w:tr w:rsidR="006D1EAC">
        <w:trPr>
          <w:trHeight w:val="207"/>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160" w:type="dxa"/>
            <w:vMerge/>
            <w:shd w:val="clear" w:color="auto" w:fill="DAEEF3"/>
            <w:vAlign w:val="bottom"/>
          </w:tcPr>
          <w:p w:rsidR="006D1EAC" w:rsidRDefault="006D1EAC">
            <w:pPr>
              <w:spacing w:line="0" w:lineRule="atLeast"/>
              <w:rPr>
                <w:rFonts w:ascii="Times New Roman" w:eastAsia="Times New Roman" w:hAnsi="Times New Roman"/>
                <w:sz w:val="18"/>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8"/>
              </w:rPr>
            </w:pPr>
          </w:p>
        </w:tc>
        <w:tc>
          <w:tcPr>
            <w:tcW w:w="1620" w:type="dxa"/>
            <w:vMerge/>
            <w:shd w:val="clear" w:color="auto" w:fill="DAEEF3"/>
            <w:vAlign w:val="bottom"/>
          </w:tcPr>
          <w:p w:rsidR="006D1EAC" w:rsidRDefault="006D1EAC">
            <w:pPr>
              <w:spacing w:line="0" w:lineRule="atLeast"/>
              <w:rPr>
                <w:rFonts w:ascii="Times New Roman" w:eastAsia="Times New Roman" w:hAnsi="Times New Roman"/>
                <w:sz w:val="18"/>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8"/>
              </w:rPr>
            </w:pPr>
          </w:p>
        </w:tc>
        <w:tc>
          <w:tcPr>
            <w:tcW w:w="1920" w:type="dxa"/>
            <w:vMerge/>
            <w:shd w:val="clear" w:color="auto" w:fill="DAEEF3"/>
            <w:vAlign w:val="bottom"/>
          </w:tcPr>
          <w:p w:rsidR="006D1EAC" w:rsidRDefault="006D1EAC">
            <w:pPr>
              <w:spacing w:line="0" w:lineRule="atLeast"/>
              <w:rPr>
                <w:rFonts w:ascii="Times New Roman" w:eastAsia="Times New Roman" w:hAnsi="Times New Roman"/>
                <w:sz w:val="18"/>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80" w:type="dxa"/>
            <w:shd w:val="clear" w:color="auto" w:fill="DAEEF3"/>
            <w:vAlign w:val="bottom"/>
          </w:tcPr>
          <w:p w:rsidR="006D1EAC" w:rsidRDefault="006D1EAC">
            <w:pPr>
              <w:spacing w:line="0" w:lineRule="atLeast"/>
              <w:rPr>
                <w:rFonts w:ascii="Times New Roman" w:eastAsia="Times New Roman" w:hAnsi="Times New Roman"/>
                <w:sz w:val="18"/>
              </w:rPr>
            </w:pPr>
          </w:p>
        </w:tc>
        <w:tc>
          <w:tcPr>
            <w:tcW w:w="2340" w:type="dxa"/>
            <w:vMerge/>
            <w:shd w:val="clear" w:color="auto" w:fill="DAEEF3"/>
            <w:vAlign w:val="bottom"/>
          </w:tcPr>
          <w:p w:rsidR="006D1EAC" w:rsidRDefault="006D1EAC">
            <w:pPr>
              <w:spacing w:line="0" w:lineRule="atLeast"/>
              <w:rPr>
                <w:rFonts w:ascii="Times New Roman" w:eastAsia="Times New Roman" w:hAnsi="Times New Roman"/>
                <w:sz w:val="18"/>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8"/>
              </w:rPr>
            </w:pPr>
          </w:p>
        </w:tc>
        <w:tc>
          <w:tcPr>
            <w:tcW w:w="2340" w:type="dxa"/>
            <w:vMerge/>
            <w:shd w:val="clear" w:color="auto" w:fill="DAEEF3"/>
            <w:vAlign w:val="bottom"/>
          </w:tcPr>
          <w:p w:rsidR="006D1EAC" w:rsidRDefault="006D1EAC">
            <w:pPr>
              <w:spacing w:line="0" w:lineRule="atLeast"/>
              <w:rPr>
                <w:rFonts w:ascii="Times New Roman" w:eastAsia="Times New Roman" w:hAnsi="Times New Roman"/>
                <w:sz w:val="18"/>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22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di apprendimento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complessivi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garantite  per progetto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sviluppare competenze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6"/>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160" w:type="dxa"/>
            <w:shd w:val="clear" w:color="auto" w:fill="DAEEF3"/>
            <w:vAlign w:val="bottom"/>
          </w:tcPr>
          <w:p w:rsidR="006D1EAC" w:rsidRDefault="006D1EAC">
            <w:pPr>
              <w:spacing w:line="229" w:lineRule="exact"/>
              <w:rPr>
                <w:rFonts w:ascii="Arial" w:eastAsia="Arial" w:hAnsi="Arial"/>
              </w:rPr>
            </w:pPr>
            <w:r>
              <w:rPr>
                <w:rFonts w:ascii="Arial" w:eastAsia="Arial" w:hAnsi="Arial"/>
              </w:rPr>
              <w:t>A043</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620" w:type="dxa"/>
            <w:shd w:val="clear" w:color="auto" w:fill="DAEEF3"/>
            <w:vAlign w:val="bottom"/>
          </w:tcPr>
          <w:p w:rsidR="006D1EAC" w:rsidRDefault="006D1EAC">
            <w:pPr>
              <w:spacing w:line="229" w:lineRule="exact"/>
              <w:rPr>
                <w:rFonts w:ascii="Arial" w:eastAsia="Arial" w:hAnsi="Arial"/>
              </w:rPr>
            </w:pPr>
            <w:r>
              <w:rPr>
                <w:rFonts w:ascii="Arial" w:eastAsia="Arial" w:hAnsi="Arial"/>
              </w:rPr>
              <w:t>nell’area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valutazione e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8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potenziamento linguistico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base, formando gruppi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linguistica (lingua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successo formativo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b/>
              </w:rPr>
              <w:t xml:space="preserve">4 </w:t>
            </w:r>
            <w:r>
              <w:rPr>
                <w:rFonts w:ascii="Arial" w:eastAsia="Arial" w:hAnsi="Arial"/>
              </w:rPr>
              <w:t>ore flessibili  in caso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alternativi alla classe.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229" w:lineRule="exact"/>
              <w:rPr>
                <w:rFonts w:ascii="Arial" w:eastAsia="Arial" w:hAnsi="Arial"/>
              </w:rPr>
            </w:pPr>
            <w:r>
              <w:rPr>
                <w:rFonts w:ascii="Arial" w:eastAsia="Arial" w:hAnsi="Arial"/>
              </w:rPr>
              <w:t>italiana)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nell’area linguistica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necessità per supplenze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Attività recupero 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potenziamento  linguistico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337"/>
        </w:trPr>
        <w:tc>
          <w:tcPr>
            <w:tcW w:w="12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2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92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234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2340" w:type="dxa"/>
            <w:tcBorders>
              <w:bottom w:val="single" w:sz="8" w:space="0" w:color="DAEEF3"/>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 vedi scheda progetto 2)</w:t>
            </w: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07"/>
        </w:trPr>
        <w:tc>
          <w:tcPr>
            <w:tcW w:w="120" w:type="dxa"/>
            <w:tcBorders>
              <w:top w:val="single" w:sz="8" w:space="0" w:color="auto"/>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160" w:type="dxa"/>
            <w:tcBorders>
              <w:top w:val="single" w:sz="8" w:space="0" w:color="auto"/>
            </w:tcBorders>
            <w:shd w:val="clear" w:color="auto" w:fill="DAEEF3"/>
            <w:vAlign w:val="bottom"/>
          </w:tcPr>
          <w:p w:rsidR="006D1EAC" w:rsidRDefault="006D1EAC">
            <w:pPr>
              <w:spacing w:line="207" w:lineRule="exact"/>
              <w:rPr>
                <w:rFonts w:ascii="Arial" w:eastAsia="Arial" w:hAnsi="Arial"/>
              </w:rPr>
            </w:pPr>
            <w:r>
              <w:rPr>
                <w:rFonts w:ascii="Arial" w:eastAsia="Arial" w:hAnsi="Arial"/>
              </w:rPr>
              <w:t>Un docente</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620" w:type="dxa"/>
            <w:tcBorders>
              <w:top w:val="single" w:sz="8" w:space="0" w:color="auto"/>
            </w:tcBorders>
            <w:shd w:val="clear" w:color="auto" w:fill="DAEEF3"/>
            <w:vAlign w:val="bottom"/>
          </w:tcPr>
          <w:p w:rsidR="006D1EAC" w:rsidRDefault="006D1EAC">
            <w:pPr>
              <w:spacing w:line="207" w:lineRule="exact"/>
              <w:rPr>
                <w:rFonts w:ascii="Arial" w:eastAsia="Arial" w:hAnsi="Arial"/>
              </w:rPr>
            </w:pPr>
            <w:r>
              <w:rPr>
                <w:rFonts w:ascii="Arial" w:eastAsia="Arial" w:hAnsi="Arial"/>
              </w:rPr>
              <w:t>Migliorare i livelli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920" w:type="dxa"/>
            <w:tcBorders>
              <w:top w:val="single" w:sz="8" w:space="0" w:color="auto"/>
            </w:tcBorders>
            <w:shd w:val="clear" w:color="auto" w:fill="DAEEF3"/>
            <w:vAlign w:val="bottom"/>
          </w:tcPr>
          <w:p w:rsidR="006D1EAC" w:rsidRDefault="006D1EAC">
            <w:pPr>
              <w:spacing w:line="207" w:lineRule="exact"/>
              <w:rPr>
                <w:rFonts w:ascii="Arial" w:eastAsia="Arial" w:hAnsi="Arial"/>
                <w:w w:val="99"/>
                <w:shd w:val="clear" w:color="auto" w:fill="DAEEF3"/>
              </w:rPr>
            </w:pPr>
            <w:r>
              <w:rPr>
                <w:rFonts w:ascii="Arial" w:eastAsia="Arial" w:hAnsi="Arial"/>
                <w:w w:val="99"/>
                <w:shd w:val="clear" w:color="auto" w:fill="DAEEF3"/>
              </w:rPr>
              <w:t>Innalzare i livelli medi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8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2340" w:type="dxa"/>
            <w:tcBorders>
              <w:top w:val="single" w:sz="8" w:space="0" w:color="auto"/>
            </w:tcBorders>
            <w:shd w:val="clear" w:color="auto" w:fill="DAEEF3"/>
            <w:vAlign w:val="bottom"/>
          </w:tcPr>
          <w:p w:rsidR="006D1EAC" w:rsidRDefault="006D1EAC">
            <w:pPr>
              <w:spacing w:line="204" w:lineRule="exact"/>
              <w:rPr>
                <w:rFonts w:ascii="Arial" w:eastAsia="Arial" w:hAnsi="Arial"/>
              </w:rPr>
            </w:pPr>
            <w:r>
              <w:rPr>
                <w:rFonts w:ascii="Arial" w:eastAsia="Arial" w:hAnsi="Arial"/>
                <w:b/>
              </w:rPr>
              <w:t xml:space="preserve">14 </w:t>
            </w:r>
            <w:r>
              <w:rPr>
                <w:rFonts w:ascii="Arial" w:eastAsia="Arial" w:hAnsi="Arial"/>
              </w:rPr>
              <w:t>ore settimanali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2340" w:type="dxa"/>
            <w:tcBorders>
              <w:top w:val="single" w:sz="8" w:space="0" w:color="auto"/>
            </w:tcBorders>
            <w:shd w:val="clear" w:color="auto" w:fill="DAEEF3"/>
            <w:vAlign w:val="bottom"/>
          </w:tcPr>
          <w:p w:rsidR="006D1EAC" w:rsidRDefault="006D1EAC">
            <w:pPr>
              <w:spacing w:line="207" w:lineRule="exact"/>
              <w:rPr>
                <w:rFonts w:ascii="Arial" w:eastAsia="Arial" w:hAnsi="Arial"/>
                <w:shd w:val="clear" w:color="auto" w:fill="DAEEF3"/>
              </w:rPr>
            </w:pPr>
            <w:r>
              <w:rPr>
                <w:rFonts w:ascii="Arial" w:eastAsia="Arial" w:hAnsi="Arial"/>
                <w:shd w:val="clear" w:color="auto" w:fill="DAEEF3"/>
              </w:rPr>
              <w:t>Laboratori per sviluppare</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22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di apprendimento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complessivi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garantite  per progetto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competenze di base,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229" w:lineRule="exact"/>
              <w:rPr>
                <w:rFonts w:ascii="Arial" w:eastAsia="Arial" w:hAnsi="Arial"/>
              </w:rPr>
            </w:pPr>
            <w:r>
              <w:rPr>
                <w:rFonts w:ascii="Arial" w:eastAsia="Arial" w:hAnsi="Arial"/>
              </w:rPr>
              <w:t>A345</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229" w:lineRule="exact"/>
              <w:rPr>
                <w:rFonts w:ascii="Arial" w:eastAsia="Arial" w:hAnsi="Arial"/>
              </w:rPr>
            </w:pPr>
            <w:r>
              <w:rPr>
                <w:rFonts w:ascii="Arial" w:eastAsia="Arial" w:hAnsi="Arial"/>
              </w:rPr>
              <w:t>nell’area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valutazione e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potenziamento linguistico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formando gruppi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6"/>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62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linguistica (lingua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successo formativo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8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b/>
              </w:rPr>
              <w:t xml:space="preserve">4 </w:t>
            </w:r>
            <w:r>
              <w:rPr>
                <w:rFonts w:ascii="Arial" w:eastAsia="Arial" w:hAnsi="Arial"/>
              </w:rPr>
              <w:t>ore flessibili  in caso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alternativi alla classe.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r>
      <w:tr w:rsidR="006D1EAC">
        <w:trPr>
          <w:trHeight w:val="265"/>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620" w:type="dxa"/>
            <w:shd w:val="clear" w:color="auto" w:fill="DAEEF3"/>
            <w:vAlign w:val="bottom"/>
          </w:tcPr>
          <w:p w:rsidR="006D1EAC" w:rsidRDefault="006D1EAC">
            <w:pPr>
              <w:spacing w:line="229" w:lineRule="exact"/>
              <w:rPr>
                <w:rFonts w:ascii="Arial" w:eastAsia="Arial" w:hAnsi="Arial"/>
              </w:rPr>
            </w:pPr>
            <w:r>
              <w:rPr>
                <w:rFonts w:ascii="Arial" w:eastAsia="Arial" w:hAnsi="Arial"/>
              </w:rPr>
              <w:t>inglese)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nell’area linguistica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8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necessità per supplenze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229" w:lineRule="exact"/>
              <w:ind w:left="60"/>
              <w:rPr>
                <w:rFonts w:ascii="Arial" w:eastAsia="Arial" w:hAnsi="Arial"/>
              </w:rPr>
            </w:pPr>
            <w:r>
              <w:rPr>
                <w:rFonts w:ascii="Arial" w:eastAsia="Arial" w:hAnsi="Arial"/>
              </w:rPr>
              <w:t xml:space="preserve">Progetto </w:t>
            </w:r>
            <w:proofErr w:type="spellStart"/>
            <w:r>
              <w:rPr>
                <w:rFonts w:ascii="Arial" w:eastAsia="Arial" w:hAnsi="Arial"/>
              </w:rPr>
              <w:t>Clil</w:t>
            </w:r>
            <w:proofErr w:type="spellEnd"/>
            <w:r>
              <w:rPr>
                <w:rFonts w:ascii="Arial" w:eastAsia="Arial" w:hAnsi="Arial"/>
              </w:rPr>
              <w:t xml:space="preserve"> di Istituto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con classi campione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scuola Primaria 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6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8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2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2"/>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2"/>
              </w:rPr>
            </w:pPr>
          </w:p>
        </w:tc>
      </w:tr>
      <w:tr w:rsidR="006D1EAC">
        <w:trPr>
          <w:trHeight w:val="337"/>
        </w:trPr>
        <w:tc>
          <w:tcPr>
            <w:tcW w:w="120" w:type="dxa"/>
            <w:tcBorders>
              <w:left w:val="single" w:sz="8" w:space="0" w:color="auto"/>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16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62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92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8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234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100" w:type="dxa"/>
            <w:tcBorders>
              <w:bottom w:val="single" w:sz="8" w:space="0" w:color="DAEEF3"/>
            </w:tcBorders>
            <w:shd w:val="clear" w:color="auto" w:fill="DAEEF3"/>
            <w:vAlign w:val="bottom"/>
          </w:tcPr>
          <w:p w:rsidR="006D1EAC" w:rsidRDefault="006D1EAC">
            <w:pPr>
              <w:spacing w:line="0" w:lineRule="atLeast"/>
              <w:rPr>
                <w:rFonts w:ascii="Times New Roman" w:eastAsia="Times New Roman" w:hAnsi="Times New Roman"/>
                <w:sz w:val="24"/>
              </w:rPr>
            </w:pPr>
          </w:p>
        </w:tc>
        <w:tc>
          <w:tcPr>
            <w:tcW w:w="2340" w:type="dxa"/>
            <w:tcBorders>
              <w:bottom w:val="single" w:sz="8" w:space="0" w:color="DAEEF3"/>
            </w:tcBorders>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 vedi scheda progetto 3)</w:t>
            </w:r>
          </w:p>
        </w:tc>
        <w:tc>
          <w:tcPr>
            <w:tcW w:w="120" w:type="dxa"/>
            <w:tcBorders>
              <w:bottom w:val="single" w:sz="8" w:space="0" w:color="DAEEF3"/>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4"/>
              </w:rPr>
            </w:pPr>
          </w:p>
        </w:tc>
      </w:tr>
      <w:tr w:rsidR="006D1EAC">
        <w:trPr>
          <w:trHeight w:val="207"/>
        </w:trPr>
        <w:tc>
          <w:tcPr>
            <w:tcW w:w="120" w:type="dxa"/>
            <w:tcBorders>
              <w:top w:val="single" w:sz="8" w:space="0" w:color="auto"/>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160" w:type="dxa"/>
            <w:tcBorders>
              <w:top w:val="single" w:sz="8" w:space="0" w:color="auto"/>
            </w:tcBorders>
            <w:shd w:val="clear" w:color="auto" w:fill="DAEEF3"/>
            <w:vAlign w:val="bottom"/>
          </w:tcPr>
          <w:p w:rsidR="006D1EAC" w:rsidRDefault="006D1EAC">
            <w:pPr>
              <w:spacing w:line="207" w:lineRule="exact"/>
              <w:rPr>
                <w:rFonts w:ascii="Arial" w:eastAsia="Arial" w:hAnsi="Arial"/>
              </w:rPr>
            </w:pPr>
            <w:r>
              <w:rPr>
                <w:rFonts w:ascii="Arial" w:eastAsia="Arial" w:hAnsi="Arial"/>
              </w:rPr>
              <w:t>Un docente</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620" w:type="dxa"/>
            <w:tcBorders>
              <w:top w:val="single" w:sz="8" w:space="0" w:color="auto"/>
            </w:tcBorders>
            <w:shd w:val="clear" w:color="auto" w:fill="DAEEF3"/>
            <w:vAlign w:val="bottom"/>
          </w:tcPr>
          <w:p w:rsidR="006D1EAC" w:rsidRDefault="006D1EAC">
            <w:pPr>
              <w:spacing w:line="207" w:lineRule="exact"/>
              <w:rPr>
                <w:rFonts w:ascii="Arial" w:eastAsia="Arial" w:hAnsi="Arial"/>
              </w:rPr>
            </w:pPr>
            <w:r>
              <w:rPr>
                <w:rFonts w:ascii="Arial" w:eastAsia="Arial" w:hAnsi="Arial"/>
              </w:rPr>
              <w:t>Migliorare le</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920" w:type="dxa"/>
            <w:tcBorders>
              <w:top w:val="single" w:sz="8" w:space="0" w:color="auto"/>
            </w:tcBorders>
            <w:shd w:val="clear" w:color="auto" w:fill="DAEEF3"/>
            <w:vAlign w:val="bottom"/>
          </w:tcPr>
          <w:p w:rsidR="006D1EAC" w:rsidRDefault="006D1EAC">
            <w:pPr>
              <w:spacing w:line="207" w:lineRule="exact"/>
              <w:rPr>
                <w:rFonts w:ascii="Arial" w:eastAsia="Arial" w:hAnsi="Arial"/>
                <w:shd w:val="clear" w:color="auto" w:fill="DAEEF3"/>
              </w:rPr>
            </w:pPr>
            <w:r>
              <w:rPr>
                <w:rFonts w:ascii="Arial" w:eastAsia="Arial" w:hAnsi="Arial"/>
                <w:shd w:val="clear" w:color="auto" w:fill="DAEEF3"/>
              </w:rPr>
              <w:t>Valorizzare la cultura</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8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2340" w:type="dxa"/>
            <w:tcBorders>
              <w:top w:val="single" w:sz="8" w:space="0" w:color="auto"/>
            </w:tcBorders>
            <w:shd w:val="clear" w:color="auto" w:fill="DAEEF3"/>
            <w:vAlign w:val="bottom"/>
          </w:tcPr>
          <w:p w:rsidR="006D1EAC" w:rsidRDefault="006D1EAC">
            <w:pPr>
              <w:spacing w:line="204" w:lineRule="exact"/>
              <w:rPr>
                <w:rFonts w:ascii="Arial" w:eastAsia="Arial" w:hAnsi="Arial"/>
              </w:rPr>
            </w:pPr>
            <w:r>
              <w:rPr>
                <w:rFonts w:ascii="Arial" w:eastAsia="Arial" w:hAnsi="Arial"/>
                <w:b/>
              </w:rPr>
              <w:t xml:space="preserve">14 </w:t>
            </w:r>
            <w:r>
              <w:rPr>
                <w:rFonts w:ascii="Arial" w:eastAsia="Arial" w:hAnsi="Arial"/>
              </w:rPr>
              <w:t>ore settimanali</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100" w:type="dxa"/>
            <w:tcBorders>
              <w:top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c>
          <w:tcPr>
            <w:tcW w:w="2340" w:type="dxa"/>
            <w:tcBorders>
              <w:top w:val="single" w:sz="8" w:space="0" w:color="auto"/>
            </w:tcBorders>
            <w:shd w:val="clear" w:color="auto" w:fill="DAEEF3"/>
            <w:vAlign w:val="bottom"/>
          </w:tcPr>
          <w:p w:rsidR="006D1EAC" w:rsidRDefault="006D1EAC">
            <w:pPr>
              <w:spacing w:line="204" w:lineRule="exact"/>
              <w:rPr>
                <w:rFonts w:ascii="Arial" w:eastAsia="Arial" w:hAnsi="Arial"/>
                <w:shd w:val="clear" w:color="auto" w:fill="DAEEF3"/>
              </w:rPr>
            </w:pPr>
            <w:r>
              <w:rPr>
                <w:rFonts w:ascii="Arial" w:eastAsia="Arial" w:hAnsi="Arial"/>
                <w:shd w:val="clear" w:color="auto" w:fill="DAEEF3"/>
              </w:rPr>
              <w:t>Affiancamento e supporto</w:t>
            </w:r>
          </w:p>
        </w:tc>
        <w:tc>
          <w:tcPr>
            <w:tcW w:w="120" w:type="dxa"/>
            <w:tcBorders>
              <w:top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8"/>
              </w:rPr>
            </w:pPr>
          </w:p>
        </w:tc>
      </w:tr>
      <w:tr w:rsidR="006D1EAC">
        <w:trPr>
          <w:trHeight w:val="23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160" w:type="dxa"/>
            <w:shd w:val="clear" w:color="auto" w:fill="DAEEF3"/>
            <w:vAlign w:val="bottom"/>
          </w:tcPr>
          <w:p w:rsidR="006D1EAC" w:rsidRDefault="006D1EAC">
            <w:pPr>
              <w:spacing w:line="229" w:lineRule="exact"/>
              <w:rPr>
                <w:rFonts w:ascii="Arial" w:eastAsia="Arial" w:hAnsi="Arial"/>
              </w:rPr>
            </w:pPr>
            <w:r>
              <w:rPr>
                <w:rFonts w:ascii="Arial" w:eastAsia="Arial" w:hAnsi="Arial"/>
              </w:rPr>
              <w:t>di musica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620" w:type="dxa"/>
            <w:shd w:val="clear" w:color="auto" w:fill="DAEEF3"/>
            <w:vAlign w:val="bottom"/>
          </w:tcPr>
          <w:p w:rsidR="006D1EAC" w:rsidRDefault="006D1EAC">
            <w:pPr>
              <w:spacing w:line="229" w:lineRule="exact"/>
              <w:rPr>
                <w:rFonts w:ascii="Arial" w:eastAsia="Arial" w:hAnsi="Arial"/>
                <w:shd w:val="clear" w:color="auto" w:fill="DAEEF3"/>
              </w:rPr>
            </w:pPr>
            <w:r>
              <w:rPr>
                <w:rFonts w:ascii="Arial" w:eastAsia="Arial" w:hAnsi="Arial"/>
                <w:shd w:val="clear" w:color="auto" w:fill="DAEEF3"/>
              </w:rPr>
              <w:t>competenze nella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1920" w:type="dxa"/>
            <w:shd w:val="clear" w:color="auto" w:fill="DAEEF3"/>
            <w:vAlign w:val="bottom"/>
          </w:tcPr>
          <w:p w:rsidR="006D1EAC" w:rsidRDefault="006D1EAC">
            <w:pPr>
              <w:spacing w:line="229" w:lineRule="exact"/>
              <w:rPr>
                <w:rFonts w:ascii="Arial" w:eastAsia="Arial" w:hAnsi="Arial"/>
              </w:rPr>
            </w:pPr>
            <w:r>
              <w:rPr>
                <w:rFonts w:ascii="Arial" w:eastAsia="Arial" w:hAnsi="Arial"/>
              </w:rPr>
              <w:t>artistico -musicale 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80" w:type="dxa"/>
            <w:shd w:val="clear" w:color="auto" w:fill="DAEEF3"/>
            <w:vAlign w:val="bottom"/>
          </w:tcPr>
          <w:p w:rsidR="006D1EAC" w:rsidRDefault="006D1EAC">
            <w:pPr>
              <w:spacing w:line="0" w:lineRule="atLeast"/>
              <w:rPr>
                <w:rFonts w:ascii="Times New Roman" w:eastAsia="Times New Roman" w:hAnsi="Times New Roman"/>
              </w:rPr>
            </w:pPr>
          </w:p>
        </w:tc>
        <w:tc>
          <w:tcPr>
            <w:tcW w:w="2340" w:type="dxa"/>
            <w:shd w:val="clear" w:color="auto" w:fill="DAEEF3"/>
            <w:vAlign w:val="bottom"/>
          </w:tcPr>
          <w:p w:rsidR="006D1EAC" w:rsidRDefault="006D1EAC">
            <w:pPr>
              <w:spacing w:line="229" w:lineRule="exact"/>
              <w:rPr>
                <w:rFonts w:ascii="Arial" w:eastAsia="Arial" w:hAnsi="Arial"/>
              </w:rPr>
            </w:pPr>
            <w:r>
              <w:rPr>
                <w:rFonts w:ascii="Arial" w:eastAsia="Arial" w:hAnsi="Arial"/>
              </w:rPr>
              <w:t>garantite  per progetto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c>
          <w:tcPr>
            <w:tcW w:w="100" w:type="dxa"/>
            <w:shd w:val="clear" w:color="auto" w:fill="DAEEF3"/>
            <w:vAlign w:val="bottom"/>
          </w:tcPr>
          <w:p w:rsidR="006D1EAC" w:rsidRDefault="006D1EAC">
            <w:pPr>
              <w:spacing w:line="0" w:lineRule="atLeast"/>
              <w:rPr>
                <w:rFonts w:ascii="Times New Roman" w:eastAsia="Times New Roman" w:hAnsi="Times New Roman"/>
              </w:rPr>
            </w:pPr>
          </w:p>
        </w:tc>
        <w:tc>
          <w:tcPr>
            <w:tcW w:w="2340" w:type="dxa"/>
            <w:shd w:val="clear" w:color="auto" w:fill="DAEEF3"/>
            <w:vAlign w:val="bottom"/>
          </w:tcPr>
          <w:p w:rsidR="006D1EAC" w:rsidRDefault="006D1EAC">
            <w:pPr>
              <w:spacing w:line="227" w:lineRule="exact"/>
              <w:rPr>
                <w:rFonts w:ascii="Arial" w:eastAsia="Arial" w:hAnsi="Arial"/>
                <w:shd w:val="clear" w:color="auto" w:fill="DAEEF3"/>
              </w:rPr>
            </w:pPr>
            <w:r>
              <w:rPr>
                <w:rFonts w:ascii="Arial" w:eastAsia="Arial" w:hAnsi="Arial"/>
                <w:shd w:val="clear" w:color="auto" w:fill="DAEEF3"/>
              </w:rPr>
              <w:t>alla didattica disciplinare,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rPr>
            </w:pPr>
          </w:p>
        </w:tc>
      </w:tr>
      <w:tr w:rsidR="006D1EAC">
        <w:trPr>
          <w:trHeight w:val="225"/>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16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secondaria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62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pratica e nella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192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promuovere la</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80" w:type="dxa"/>
            <w:shd w:val="clear" w:color="auto" w:fill="DAEEF3"/>
            <w:vAlign w:val="bottom"/>
          </w:tcPr>
          <w:p w:rsidR="006D1EAC" w:rsidRDefault="006D1EAC">
            <w:pPr>
              <w:spacing w:line="0" w:lineRule="atLeast"/>
              <w:rPr>
                <w:rFonts w:ascii="Times New Roman" w:eastAsia="Times New Roman" w:hAnsi="Times New Roman"/>
                <w:sz w:val="19"/>
              </w:rPr>
            </w:pPr>
          </w:p>
        </w:tc>
        <w:tc>
          <w:tcPr>
            <w:tcW w:w="234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potenziamento musicale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9"/>
              </w:rPr>
            </w:pPr>
          </w:p>
        </w:tc>
        <w:tc>
          <w:tcPr>
            <w:tcW w:w="2340" w:type="dxa"/>
            <w:shd w:val="clear" w:color="auto" w:fill="DAEEF3"/>
            <w:vAlign w:val="bottom"/>
          </w:tcPr>
          <w:p w:rsidR="006D1EAC" w:rsidRDefault="006D1EAC">
            <w:pPr>
              <w:spacing w:line="224" w:lineRule="exact"/>
              <w:rPr>
                <w:rFonts w:ascii="Arial" w:eastAsia="Arial" w:hAnsi="Arial"/>
              </w:rPr>
            </w:pPr>
            <w:r>
              <w:rPr>
                <w:rFonts w:ascii="Arial" w:eastAsia="Arial" w:hAnsi="Arial"/>
              </w:rPr>
              <w:t>Attività di Laboratorio</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9"/>
              </w:rPr>
            </w:pPr>
          </w:p>
        </w:tc>
      </w:tr>
      <w:tr w:rsidR="006D1EAC">
        <w:trPr>
          <w:trHeight w:val="72"/>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c>
          <w:tcPr>
            <w:tcW w:w="1160" w:type="dxa"/>
            <w:vMerge/>
            <w:shd w:val="clear" w:color="auto" w:fill="DAEEF3"/>
            <w:vAlign w:val="bottom"/>
          </w:tcPr>
          <w:p w:rsidR="006D1EAC" w:rsidRDefault="006D1EAC">
            <w:pPr>
              <w:spacing w:line="0" w:lineRule="atLeast"/>
              <w:rPr>
                <w:rFonts w:ascii="Times New Roman" w:eastAsia="Times New Roman" w:hAnsi="Times New Roman"/>
                <w:sz w:val="6"/>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c>
          <w:tcPr>
            <w:tcW w:w="100" w:type="dxa"/>
            <w:shd w:val="clear" w:color="auto" w:fill="DAEEF3"/>
            <w:vAlign w:val="bottom"/>
          </w:tcPr>
          <w:p w:rsidR="006D1EAC" w:rsidRDefault="006D1EAC">
            <w:pPr>
              <w:spacing w:line="0" w:lineRule="atLeast"/>
              <w:rPr>
                <w:rFonts w:ascii="Times New Roman" w:eastAsia="Times New Roman" w:hAnsi="Times New Roman"/>
                <w:sz w:val="6"/>
              </w:rPr>
            </w:pPr>
          </w:p>
        </w:tc>
        <w:tc>
          <w:tcPr>
            <w:tcW w:w="1620" w:type="dxa"/>
            <w:vMerge/>
            <w:shd w:val="clear" w:color="auto" w:fill="DAEEF3"/>
            <w:vAlign w:val="bottom"/>
          </w:tcPr>
          <w:p w:rsidR="006D1EAC" w:rsidRDefault="006D1EAC">
            <w:pPr>
              <w:spacing w:line="0" w:lineRule="atLeast"/>
              <w:rPr>
                <w:rFonts w:ascii="Times New Roman" w:eastAsia="Times New Roman" w:hAnsi="Times New Roman"/>
                <w:sz w:val="6"/>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c>
          <w:tcPr>
            <w:tcW w:w="100" w:type="dxa"/>
            <w:shd w:val="clear" w:color="auto" w:fill="DAEEF3"/>
            <w:vAlign w:val="bottom"/>
          </w:tcPr>
          <w:p w:rsidR="006D1EAC" w:rsidRDefault="006D1EAC">
            <w:pPr>
              <w:spacing w:line="0" w:lineRule="atLeast"/>
              <w:rPr>
                <w:rFonts w:ascii="Times New Roman" w:eastAsia="Times New Roman" w:hAnsi="Times New Roman"/>
                <w:sz w:val="6"/>
              </w:rPr>
            </w:pPr>
          </w:p>
        </w:tc>
        <w:tc>
          <w:tcPr>
            <w:tcW w:w="1920" w:type="dxa"/>
            <w:vMerge/>
            <w:shd w:val="clear" w:color="auto" w:fill="DAEEF3"/>
            <w:vAlign w:val="bottom"/>
          </w:tcPr>
          <w:p w:rsidR="006D1EAC" w:rsidRDefault="006D1EAC">
            <w:pPr>
              <w:spacing w:line="0" w:lineRule="atLeast"/>
              <w:rPr>
                <w:rFonts w:ascii="Times New Roman" w:eastAsia="Times New Roman" w:hAnsi="Times New Roman"/>
                <w:sz w:val="6"/>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c>
          <w:tcPr>
            <w:tcW w:w="80" w:type="dxa"/>
            <w:shd w:val="clear" w:color="auto" w:fill="DAEEF3"/>
            <w:vAlign w:val="bottom"/>
          </w:tcPr>
          <w:p w:rsidR="006D1EAC" w:rsidRDefault="006D1EAC">
            <w:pPr>
              <w:spacing w:line="0" w:lineRule="atLeast"/>
              <w:rPr>
                <w:rFonts w:ascii="Times New Roman" w:eastAsia="Times New Roman" w:hAnsi="Times New Roman"/>
                <w:sz w:val="6"/>
              </w:rPr>
            </w:pPr>
          </w:p>
        </w:tc>
        <w:tc>
          <w:tcPr>
            <w:tcW w:w="2340" w:type="dxa"/>
            <w:vMerge/>
            <w:shd w:val="clear" w:color="auto" w:fill="DAEEF3"/>
            <w:vAlign w:val="bottom"/>
          </w:tcPr>
          <w:p w:rsidR="006D1EAC" w:rsidRDefault="006D1EAC">
            <w:pPr>
              <w:spacing w:line="0" w:lineRule="atLeast"/>
              <w:rPr>
                <w:rFonts w:ascii="Times New Roman" w:eastAsia="Times New Roman" w:hAnsi="Times New Roman"/>
                <w:sz w:val="6"/>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c>
          <w:tcPr>
            <w:tcW w:w="100" w:type="dxa"/>
            <w:shd w:val="clear" w:color="auto" w:fill="DAEEF3"/>
            <w:vAlign w:val="bottom"/>
          </w:tcPr>
          <w:p w:rsidR="006D1EAC" w:rsidRDefault="006D1EAC">
            <w:pPr>
              <w:spacing w:line="0" w:lineRule="atLeast"/>
              <w:rPr>
                <w:rFonts w:ascii="Times New Roman" w:eastAsia="Times New Roman" w:hAnsi="Times New Roman"/>
                <w:sz w:val="6"/>
              </w:rPr>
            </w:pPr>
          </w:p>
        </w:tc>
        <w:tc>
          <w:tcPr>
            <w:tcW w:w="234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musicale a livello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6"/>
              </w:rPr>
            </w:pPr>
          </w:p>
        </w:tc>
      </w:tr>
      <w:tr w:rsidR="006D1EAC">
        <w:trPr>
          <w:trHeight w:val="158"/>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116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A032</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3"/>
              </w:rPr>
            </w:pPr>
          </w:p>
        </w:tc>
        <w:tc>
          <w:tcPr>
            <w:tcW w:w="162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cultura musicale.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3"/>
              </w:rPr>
            </w:pPr>
          </w:p>
        </w:tc>
        <w:tc>
          <w:tcPr>
            <w:tcW w:w="192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crescita culturale.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80" w:type="dxa"/>
            <w:shd w:val="clear" w:color="auto" w:fill="DAEEF3"/>
            <w:vAlign w:val="bottom"/>
          </w:tcPr>
          <w:p w:rsidR="006D1EAC" w:rsidRDefault="006D1EAC">
            <w:pPr>
              <w:spacing w:line="0" w:lineRule="atLeast"/>
              <w:rPr>
                <w:rFonts w:ascii="Times New Roman" w:eastAsia="Times New Roman" w:hAnsi="Times New Roman"/>
                <w:sz w:val="13"/>
              </w:rPr>
            </w:pPr>
          </w:p>
        </w:tc>
        <w:tc>
          <w:tcPr>
            <w:tcW w:w="234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b/>
              </w:rPr>
              <w:t xml:space="preserve">4 </w:t>
            </w:r>
            <w:r>
              <w:rPr>
                <w:rFonts w:ascii="Arial" w:eastAsia="Arial" w:hAnsi="Arial"/>
              </w:rPr>
              <w:t>ore flessibili in caso di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3"/>
              </w:rPr>
            </w:pPr>
          </w:p>
        </w:tc>
        <w:tc>
          <w:tcPr>
            <w:tcW w:w="2340" w:type="dxa"/>
            <w:vMerge/>
            <w:shd w:val="clear" w:color="auto" w:fill="DAEEF3"/>
            <w:vAlign w:val="bottom"/>
          </w:tcPr>
          <w:p w:rsidR="006D1EAC" w:rsidRDefault="006D1EAC">
            <w:pPr>
              <w:spacing w:line="0" w:lineRule="atLeast"/>
              <w:rPr>
                <w:rFonts w:ascii="Times New Roman" w:eastAsia="Times New Roman" w:hAnsi="Times New Roman"/>
                <w:sz w:val="13"/>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3"/>
              </w:rPr>
            </w:pPr>
          </w:p>
        </w:tc>
      </w:tr>
      <w:tr w:rsidR="006D1EAC">
        <w:trPr>
          <w:trHeight w:val="106"/>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160" w:type="dxa"/>
            <w:vMerge/>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620" w:type="dxa"/>
            <w:vMerge/>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920" w:type="dxa"/>
            <w:vMerge/>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80" w:type="dxa"/>
            <w:shd w:val="clear" w:color="auto" w:fill="DAEEF3"/>
            <w:vAlign w:val="bottom"/>
          </w:tcPr>
          <w:p w:rsidR="006D1EAC" w:rsidRDefault="006D1EAC">
            <w:pPr>
              <w:spacing w:line="0" w:lineRule="atLeast"/>
              <w:rPr>
                <w:rFonts w:ascii="Times New Roman" w:eastAsia="Times New Roman" w:hAnsi="Times New Roman"/>
                <w:sz w:val="9"/>
              </w:rPr>
            </w:pPr>
          </w:p>
        </w:tc>
        <w:tc>
          <w:tcPr>
            <w:tcW w:w="2340" w:type="dxa"/>
            <w:vMerge/>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234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Istituto e  nelle classi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r>
      <w:tr w:rsidR="006D1EAC">
        <w:trPr>
          <w:trHeight w:val="125"/>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2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80" w:type="dxa"/>
            <w:shd w:val="clear" w:color="auto" w:fill="DAEEF3"/>
            <w:vAlign w:val="bottom"/>
          </w:tcPr>
          <w:p w:rsidR="006D1EAC" w:rsidRDefault="006D1EAC">
            <w:pPr>
              <w:spacing w:line="0" w:lineRule="atLeast"/>
              <w:rPr>
                <w:rFonts w:ascii="Times New Roman" w:eastAsia="Times New Roman" w:hAnsi="Times New Roman"/>
                <w:sz w:val="10"/>
              </w:rPr>
            </w:pPr>
          </w:p>
        </w:tc>
        <w:tc>
          <w:tcPr>
            <w:tcW w:w="234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necessità per supplenze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2340" w:type="dxa"/>
            <w:vMerge/>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11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62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Migliorare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80" w:type="dxa"/>
            <w:shd w:val="clear" w:color="auto" w:fill="DAEEF3"/>
            <w:vAlign w:val="bottom"/>
          </w:tcPr>
          <w:p w:rsidR="006D1EAC" w:rsidRDefault="006D1EAC">
            <w:pPr>
              <w:spacing w:line="0" w:lineRule="atLeast"/>
              <w:rPr>
                <w:rFonts w:ascii="Times New Roman" w:eastAsia="Times New Roman" w:hAnsi="Times New Roman"/>
                <w:sz w:val="9"/>
              </w:rPr>
            </w:pPr>
          </w:p>
        </w:tc>
        <w:tc>
          <w:tcPr>
            <w:tcW w:w="2340" w:type="dxa"/>
            <w:vMerge/>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234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ponte.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r>
      <w:tr w:rsidR="006D1EAC">
        <w:trPr>
          <w:trHeight w:val="117"/>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20" w:type="dxa"/>
            <w:vMerge/>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80" w:type="dxa"/>
            <w:shd w:val="clear" w:color="auto" w:fill="DAEEF3"/>
            <w:vAlign w:val="bottom"/>
          </w:tcPr>
          <w:p w:rsidR="006D1EAC" w:rsidRDefault="006D1EAC">
            <w:pPr>
              <w:spacing w:line="0" w:lineRule="atLeast"/>
              <w:rPr>
                <w:rFonts w:ascii="Times New Roman" w:eastAsia="Times New Roman" w:hAnsi="Times New Roman"/>
                <w:sz w:val="10"/>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2340" w:type="dxa"/>
            <w:vMerge/>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110"/>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620" w:type="dxa"/>
            <w:vMerge/>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80" w:type="dxa"/>
            <w:shd w:val="clear" w:color="auto" w:fill="DAEEF3"/>
            <w:vAlign w:val="bottom"/>
          </w:tcPr>
          <w:p w:rsidR="006D1EAC" w:rsidRDefault="006D1EAC">
            <w:pPr>
              <w:spacing w:line="0" w:lineRule="atLeast"/>
              <w:rPr>
                <w:rFonts w:ascii="Times New Roman" w:eastAsia="Times New Roman" w:hAnsi="Times New Roman"/>
                <w:sz w:val="9"/>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9"/>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c>
          <w:tcPr>
            <w:tcW w:w="100" w:type="dxa"/>
            <w:shd w:val="clear" w:color="auto" w:fill="DAEEF3"/>
            <w:vAlign w:val="bottom"/>
          </w:tcPr>
          <w:p w:rsidR="006D1EAC" w:rsidRDefault="006D1EAC">
            <w:pPr>
              <w:spacing w:line="0" w:lineRule="atLeast"/>
              <w:rPr>
                <w:rFonts w:ascii="Times New Roman" w:eastAsia="Times New Roman" w:hAnsi="Times New Roman"/>
                <w:sz w:val="9"/>
              </w:rPr>
            </w:pPr>
          </w:p>
        </w:tc>
        <w:tc>
          <w:tcPr>
            <w:tcW w:w="2340" w:type="dxa"/>
            <w:vMerge w:val="restart"/>
            <w:shd w:val="clear" w:color="auto" w:fill="DAEEF3"/>
            <w:vAlign w:val="bottom"/>
          </w:tcPr>
          <w:p w:rsidR="006D1EAC" w:rsidRDefault="006D1EAC">
            <w:pPr>
              <w:spacing w:line="227" w:lineRule="exact"/>
              <w:rPr>
                <w:rFonts w:ascii="Arial" w:eastAsia="Arial" w:hAnsi="Arial"/>
                <w:shd w:val="clear" w:color="auto" w:fill="DAEEF3"/>
              </w:rPr>
            </w:pPr>
            <w:r>
              <w:rPr>
                <w:rFonts w:ascii="Arial" w:eastAsia="Arial" w:hAnsi="Arial"/>
                <w:shd w:val="clear" w:color="auto" w:fill="DAEEF3"/>
              </w:rPr>
              <w:t>( vedi scheda progetto 4)</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9"/>
              </w:rPr>
            </w:pPr>
          </w:p>
        </w:tc>
      </w:tr>
      <w:tr w:rsidR="006D1EAC">
        <w:trPr>
          <w:trHeight w:val="118"/>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620" w:type="dxa"/>
            <w:vMerge w:val="restart"/>
            <w:shd w:val="clear" w:color="auto" w:fill="DAEEF3"/>
            <w:vAlign w:val="bottom"/>
          </w:tcPr>
          <w:p w:rsidR="006D1EAC" w:rsidRDefault="006D1EAC">
            <w:pPr>
              <w:spacing w:line="229" w:lineRule="exact"/>
              <w:rPr>
                <w:rFonts w:ascii="Arial" w:eastAsia="Arial" w:hAnsi="Arial"/>
              </w:rPr>
            </w:pPr>
            <w:r>
              <w:rPr>
                <w:rFonts w:ascii="Arial" w:eastAsia="Arial" w:hAnsi="Arial"/>
              </w:rPr>
              <w:t>competenze</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80" w:type="dxa"/>
            <w:shd w:val="clear" w:color="auto" w:fill="DAEEF3"/>
            <w:vAlign w:val="bottom"/>
          </w:tcPr>
          <w:p w:rsidR="006D1EAC" w:rsidRDefault="006D1EAC">
            <w:pPr>
              <w:spacing w:line="0" w:lineRule="atLeast"/>
              <w:rPr>
                <w:rFonts w:ascii="Times New Roman" w:eastAsia="Times New Roman" w:hAnsi="Times New Roman"/>
                <w:sz w:val="10"/>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0"/>
              </w:rPr>
            </w:pPr>
          </w:p>
        </w:tc>
        <w:tc>
          <w:tcPr>
            <w:tcW w:w="2340" w:type="dxa"/>
            <w:vMerge/>
            <w:shd w:val="clear" w:color="auto" w:fill="DAEEF3"/>
            <w:vAlign w:val="bottom"/>
          </w:tcPr>
          <w:p w:rsidR="006D1EAC" w:rsidRDefault="006D1EAC">
            <w:pPr>
              <w:spacing w:line="0" w:lineRule="atLeast"/>
              <w:rPr>
                <w:rFonts w:ascii="Times New Roman" w:eastAsia="Times New Roman" w:hAnsi="Times New Roman"/>
                <w:sz w:val="10"/>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0"/>
              </w:rPr>
            </w:pPr>
          </w:p>
        </w:tc>
      </w:tr>
      <w:tr w:rsidR="006D1EAC">
        <w:trPr>
          <w:trHeight w:val="146"/>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1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2"/>
              </w:rPr>
            </w:pPr>
          </w:p>
        </w:tc>
        <w:tc>
          <w:tcPr>
            <w:tcW w:w="1620" w:type="dxa"/>
            <w:vMerge/>
            <w:shd w:val="clear" w:color="auto" w:fill="DAEEF3"/>
            <w:vAlign w:val="bottom"/>
          </w:tcPr>
          <w:p w:rsidR="006D1EAC" w:rsidRDefault="006D1EAC">
            <w:pPr>
              <w:spacing w:line="0" w:lineRule="atLeast"/>
              <w:rPr>
                <w:rFonts w:ascii="Times New Roman" w:eastAsia="Times New Roman" w:hAnsi="Times New Roman"/>
                <w:sz w:val="1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2"/>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1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80" w:type="dxa"/>
            <w:shd w:val="clear" w:color="auto" w:fill="DAEEF3"/>
            <w:vAlign w:val="bottom"/>
          </w:tcPr>
          <w:p w:rsidR="006D1EAC" w:rsidRDefault="006D1EAC">
            <w:pPr>
              <w:spacing w:line="0" w:lineRule="atLeast"/>
              <w:rPr>
                <w:rFonts w:ascii="Times New Roman" w:eastAsia="Times New Roman" w:hAnsi="Times New Roman"/>
                <w:sz w:val="12"/>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1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c>
          <w:tcPr>
            <w:tcW w:w="100" w:type="dxa"/>
            <w:shd w:val="clear" w:color="auto" w:fill="DAEEF3"/>
            <w:vAlign w:val="bottom"/>
          </w:tcPr>
          <w:p w:rsidR="006D1EAC" w:rsidRDefault="006D1EAC">
            <w:pPr>
              <w:spacing w:line="0" w:lineRule="atLeast"/>
              <w:rPr>
                <w:rFonts w:ascii="Times New Roman" w:eastAsia="Times New Roman" w:hAnsi="Times New Roman"/>
                <w:sz w:val="12"/>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12"/>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12"/>
              </w:rPr>
            </w:pPr>
          </w:p>
        </w:tc>
      </w:tr>
      <w:tr w:rsidR="006D1EAC">
        <w:trPr>
          <w:trHeight w:val="264"/>
        </w:trPr>
        <w:tc>
          <w:tcPr>
            <w:tcW w:w="120" w:type="dxa"/>
            <w:tcBorders>
              <w:lef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16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620" w:type="dxa"/>
            <w:shd w:val="clear" w:color="auto" w:fill="DAEEF3"/>
            <w:vAlign w:val="bottom"/>
          </w:tcPr>
          <w:p w:rsidR="006D1EAC" w:rsidRDefault="006D1EAC">
            <w:pPr>
              <w:spacing w:line="0" w:lineRule="atLeast"/>
              <w:rPr>
                <w:rFonts w:ascii="Arial" w:eastAsia="Arial" w:hAnsi="Arial"/>
              </w:rPr>
            </w:pPr>
            <w:r>
              <w:rPr>
                <w:rFonts w:ascii="Arial" w:eastAsia="Arial" w:hAnsi="Arial"/>
              </w:rPr>
              <w:t>sociali</w:t>
            </w: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92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8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c>
          <w:tcPr>
            <w:tcW w:w="100" w:type="dxa"/>
            <w:shd w:val="clear" w:color="auto" w:fill="DAEEF3"/>
            <w:vAlign w:val="bottom"/>
          </w:tcPr>
          <w:p w:rsidR="006D1EAC" w:rsidRDefault="006D1EAC">
            <w:pPr>
              <w:spacing w:line="0" w:lineRule="atLeast"/>
              <w:rPr>
                <w:rFonts w:ascii="Times New Roman" w:eastAsia="Times New Roman" w:hAnsi="Times New Roman"/>
                <w:sz w:val="23"/>
              </w:rPr>
            </w:pPr>
          </w:p>
        </w:tc>
        <w:tc>
          <w:tcPr>
            <w:tcW w:w="2340" w:type="dxa"/>
            <w:shd w:val="clear" w:color="auto" w:fill="DAEEF3"/>
            <w:vAlign w:val="bottom"/>
          </w:tcPr>
          <w:p w:rsidR="006D1EAC" w:rsidRDefault="006D1EAC">
            <w:pPr>
              <w:spacing w:line="0" w:lineRule="atLeast"/>
              <w:rPr>
                <w:rFonts w:ascii="Times New Roman" w:eastAsia="Times New Roman" w:hAnsi="Times New Roman"/>
                <w:sz w:val="23"/>
              </w:rPr>
            </w:pPr>
          </w:p>
        </w:tc>
        <w:tc>
          <w:tcPr>
            <w:tcW w:w="120" w:type="dxa"/>
            <w:tcBorders>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3"/>
              </w:rPr>
            </w:pPr>
          </w:p>
        </w:tc>
      </w:tr>
      <w:tr w:rsidR="006D1EAC">
        <w:trPr>
          <w:trHeight w:val="245"/>
        </w:trPr>
        <w:tc>
          <w:tcPr>
            <w:tcW w:w="120" w:type="dxa"/>
            <w:tcBorders>
              <w:left w:val="single" w:sz="8" w:space="0" w:color="auto"/>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16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62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0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92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8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2340" w:type="dxa"/>
            <w:tcBorders>
              <w:bottom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c>
          <w:tcPr>
            <w:tcW w:w="2440" w:type="dxa"/>
            <w:gridSpan w:val="2"/>
            <w:tcBorders>
              <w:bottom w:val="single" w:sz="8" w:space="0" w:color="auto"/>
            </w:tcBorders>
            <w:shd w:val="clear" w:color="auto" w:fill="DAEEF3"/>
            <w:vAlign w:val="bottom"/>
          </w:tcPr>
          <w:p w:rsidR="006D1EAC" w:rsidRDefault="006D1EAC">
            <w:pPr>
              <w:spacing w:line="235" w:lineRule="exact"/>
              <w:jc w:val="right"/>
              <w:rPr>
                <w:sz w:val="22"/>
              </w:rPr>
            </w:pPr>
            <w:r>
              <w:rPr>
                <w:sz w:val="22"/>
              </w:rPr>
              <w:t>51</w:t>
            </w:r>
          </w:p>
        </w:tc>
        <w:tc>
          <w:tcPr>
            <w:tcW w:w="120" w:type="dxa"/>
            <w:tcBorders>
              <w:bottom w:val="single" w:sz="8" w:space="0" w:color="auto"/>
              <w:right w:val="single" w:sz="8" w:space="0" w:color="auto"/>
            </w:tcBorders>
            <w:shd w:val="clear" w:color="auto" w:fill="DAEEF3"/>
            <w:vAlign w:val="bottom"/>
          </w:tcPr>
          <w:p w:rsidR="006D1EAC" w:rsidRDefault="006D1EAC">
            <w:pPr>
              <w:spacing w:line="0" w:lineRule="atLeast"/>
              <w:rPr>
                <w:rFonts w:ascii="Times New Roman" w:eastAsia="Times New Roman" w:hAnsi="Times New Roman"/>
                <w:sz w:val="21"/>
              </w:rPr>
            </w:pPr>
          </w:p>
        </w:tc>
      </w:tr>
    </w:tbl>
    <w:p w:rsidR="006D1EAC" w:rsidRDefault="00FB7651">
      <w:pPr>
        <w:spacing w:line="0" w:lineRule="atLeast"/>
        <w:rPr>
          <w:rFonts w:ascii="Times New Roman" w:eastAsia="Times New Roman" w:hAnsi="Times New Roman"/>
          <w:sz w:val="21"/>
        </w:rPr>
        <w:sectPr w:rsidR="006D1EAC">
          <w:pgSz w:w="12240" w:h="15840"/>
          <w:pgMar w:top="722" w:right="740" w:bottom="345" w:left="1020" w:header="0" w:footer="0" w:gutter="0"/>
          <w:cols w:space="0" w:equalWidth="0">
            <w:col w:w="10480"/>
          </w:cols>
          <w:docGrid w:linePitch="360"/>
        </w:sectPr>
      </w:pPr>
      <w:r>
        <w:rPr>
          <w:rFonts w:ascii="Times New Roman" w:eastAsia="Times New Roman" w:hAnsi="Times New Roman"/>
          <w:noProof/>
          <w:sz w:val="21"/>
        </w:rPr>
        <w:drawing>
          <wp:anchor distT="0" distB="0" distL="114300" distR="114300" simplePos="0" relativeHeight="251523584" behindDoc="1" locked="0" layoutInCell="0" allowOverlap="1">
            <wp:simplePos x="0" y="0"/>
            <wp:positionH relativeFrom="column">
              <wp:posOffset>-5715</wp:posOffset>
            </wp:positionH>
            <wp:positionV relativeFrom="paragraph">
              <wp:posOffset>-6581140</wp:posOffset>
            </wp:positionV>
            <wp:extent cx="18415" cy="19685"/>
            <wp:effectExtent l="19050" t="0" r="635" b="0"/>
            <wp:wrapNone/>
            <wp:docPr id="434" name="Immagin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0" cstate="print"/>
                    <a:srcRect/>
                    <a:stretch>
                      <a:fillRect/>
                    </a:stretch>
                  </pic:blipFill>
                  <pic:spPr bwMode="auto">
                    <a:xfrm>
                      <a:off x="0" y="0"/>
                      <a:ext cx="18415" cy="1968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24608" behindDoc="1" locked="0" layoutInCell="0" allowOverlap="1">
            <wp:simplePos x="0" y="0"/>
            <wp:positionH relativeFrom="column">
              <wp:posOffset>873760</wp:posOffset>
            </wp:positionH>
            <wp:positionV relativeFrom="paragraph">
              <wp:posOffset>-6581140</wp:posOffset>
            </wp:positionV>
            <wp:extent cx="18415" cy="19685"/>
            <wp:effectExtent l="19050" t="0" r="635" b="0"/>
            <wp:wrapNone/>
            <wp:docPr id="435" name="Immagin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0" cstate="print"/>
                    <a:srcRect/>
                    <a:stretch>
                      <a:fillRect/>
                    </a:stretch>
                  </pic:blipFill>
                  <pic:spPr bwMode="auto">
                    <a:xfrm>
                      <a:off x="0" y="0"/>
                      <a:ext cx="18415" cy="1968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25632" behindDoc="1" locked="0" layoutInCell="0" allowOverlap="1">
            <wp:simplePos x="0" y="0"/>
            <wp:positionH relativeFrom="column">
              <wp:posOffset>2044065</wp:posOffset>
            </wp:positionH>
            <wp:positionV relativeFrom="paragraph">
              <wp:posOffset>-6581140</wp:posOffset>
            </wp:positionV>
            <wp:extent cx="18415" cy="19685"/>
            <wp:effectExtent l="19050" t="0" r="635" b="0"/>
            <wp:wrapNone/>
            <wp:docPr id="436" name="Immagin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0" cstate="print"/>
                    <a:srcRect/>
                    <a:stretch>
                      <a:fillRect/>
                    </a:stretch>
                  </pic:blipFill>
                  <pic:spPr bwMode="auto">
                    <a:xfrm>
                      <a:off x="0" y="0"/>
                      <a:ext cx="18415" cy="1968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26656" behindDoc="1" locked="0" layoutInCell="0" allowOverlap="1">
            <wp:simplePos x="0" y="0"/>
            <wp:positionH relativeFrom="column">
              <wp:posOffset>3392805</wp:posOffset>
            </wp:positionH>
            <wp:positionV relativeFrom="paragraph">
              <wp:posOffset>-6581140</wp:posOffset>
            </wp:positionV>
            <wp:extent cx="18415" cy="19685"/>
            <wp:effectExtent l="19050" t="0" r="635" b="0"/>
            <wp:wrapNone/>
            <wp:docPr id="437" name="Immagin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0" cstate="print"/>
                    <a:srcRect/>
                    <a:stretch>
                      <a:fillRect/>
                    </a:stretch>
                  </pic:blipFill>
                  <pic:spPr bwMode="auto">
                    <a:xfrm>
                      <a:off x="0" y="0"/>
                      <a:ext cx="18415" cy="1968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27680" behindDoc="1" locked="0" layoutInCell="0" allowOverlap="1">
            <wp:simplePos x="0" y="0"/>
            <wp:positionH relativeFrom="column">
              <wp:posOffset>5014595</wp:posOffset>
            </wp:positionH>
            <wp:positionV relativeFrom="paragraph">
              <wp:posOffset>-6581140</wp:posOffset>
            </wp:positionV>
            <wp:extent cx="18415" cy="19685"/>
            <wp:effectExtent l="19050" t="0" r="635" b="0"/>
            <wp:wrapNone/>
            <wp:docPr id="438" name="Immagin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0" cstate="print"/>
                    <a:srcRect/>
                    <a:stretch>
                      <a:fillRect/>
                    </a:stretch>
                  </pic:blipFill>
                  <pic:spPr bwMode="auto">
                    <a:xfrm>
                      <a:off x="0" y="0"/>
                      <a:ext cx="18415" cy="1968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28704" behindDoc="1" locked="0" layoutInCell="0" allowOverlap="1">
            <wp:simplePos x="0" y="0"/>
            <wp:positionH relativeFrom="column">
              <wp:posOffset>6635115</wp:posOffset>
            </wp:positionH>
            <wp:positionV relativeFrom="paragraph">
              <wp:posOffset>-6581140</wp:posOffset>
            </wp:positionV>
            <wp:extent cx="18415" cy="19685"/>
            <wp:effectExtent l="19050" t="0" r="635" b="0"/>
            <wp:wrapNone/>
            <wp:docPr id="439" name="Immagin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0" cstate="print"/>
                    <a:srcRect/>
                    <a:stretch>
                      <a:fillRect/>
                    </a:stretch>
                  </pic:blipFill>
                  <pic:spPr bwMode="auto">
                    <a:xfrm>
                      <a:off x="0" y="0"/>
                      <a:ext cx="18415" cy="1968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29728" behindDoc="1" locked="0" layoutInCell="0" allowOverlap="1">
            <wp:simplePos x="0" y="0"/>
            <wp:positionH relativeFrom="column">
              <wp:posOffset>-5715</wp:posOffset>
            </wp:positionH>
            <wp:positionV relativeFrom="paragraph">
              <wp:posOffset>-2995930</wp:posOffset>
            </wp:positionV>
            <wp:extent cx="18415" cy="19685"/>
            <wp:effectExtent l="19050" t="0" r="635" b="0"/>
            <wp:wrapNone/>
            <wp:docPr id="440" name="Immagin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00" cstate="print"/>
                    <a:srcRect/>
                    <a:stretch>
                      <a:fillRect/>
                    </a:stretch>
                  </pic:blipFill>
                  <pic:spPr bwMode="auto">
                    <a:xfrm>
                      <a:off x="0" y="0"/>
                      <a:ext cx="18415" cy="1968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30752" behindDoc="1" locked="0" layoutInCell="0" allowOverlap="1">
            <wp:simplePos x="0" y="0"/>
            <wp:positionH relativeFrom="column">
              <wp:posOffset>873760</wp:posOffset>
            </wp:positionH>
            <wp:positionV relativeFrom="paragraph">
              <wp:posOffset>-2995930</wp:posOffset>
            </wp:positionV>
            <wp:extent cx="18415" cy="19685"/>
            <wp:effectExtent l="19050" t="0" r="635" b="0"/>
            <wp:wrapNone/>
            <wp:docPr id="441" name="Immagin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0" cstate="print"/>
                    <a:srcRect/>
                    <a:stretch>
                      <a:fillRect/>
                    </a:stretch>
                  </pic:blipFill>
                  <pic:spPr bwMode="auto">
                    <a:xfrm>
                      <a:off x="0" y="0"/>
                      <a:ext cx="18415" cy="1968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31776" behindDoc="1" locked="0" layoutInCell="0" allowOverlap="1">
            <wp:simplePos x="0" y="0"/>
            <wp:positionH relativeFrom="column">
              <wp:posOffset>2044065</wp:posOffset>
            </wp:positionH>
            <wp:positionV relativeFrom="paragraph">
              <wp:posOffset>-2995930</wp:posOffset>
            </wp:positionV>
            <wp:extent cx="18415" cy="19685"/>
            <wp:effectExtent l="19050" t="0" r="635" b="0"/>
            <wp:wrapNone/>
            <wp:docPr id="442" name="Immagin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0" cstate="print"/>
                    <a:srcRect/>
                    <a:stretch>
                      <a:fillRect/>
                    </a:stretch>
                  </pic:blipFill>
                  <pic:spPr bwMode="auto">
                    <a:xfrm>
                      <a:off x="0" y="0"/>
                      <a:ext cx="18415" cy="1968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32800" behindDoc="1" locked="0" layoutInCell="0" allowOverlap="1">
            <wp:simplePos x="0" y="0"/>
            <wp:positionH relativeFrom="column">
              <wp:posOffset>3392805</wp:posOffset>
            </wp:positionH>
            <wp:positionV relativeFrom="paragraph">
              <wp:posOffset>-2995930</wp:posOffset>
            </wp:positionV>
            <wp:extent cx="18415" cy="19685"/>
            <wp:effectExtent l="19050" t="0" r="635" b="0"/>
            <wp:wrapNone/>
            <wp:docPr id="443" name="Immagin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0" cstate="print"/>
                    <a:srcRect/>
                    <a:stretch>
                      <a:fillRect/>
                    </a:stretch>
                  </pic:blipFill>
                  <pic:spPr bwMode="auto">
                    <a:xfrm>
                      <a:off x="0" y="0"/>
                      <a:ext cx="18415" cy="1968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33824" behindDoc="1" locked="0" layoutInCell="0" allowOverlap="1">
            <wp:simplePos x="0" y="0"/>
            <wp:positionH relativeFrom="column">
              <wp:posOffset>5014595</wp:posOffset>
            </wp:positionH>
            <wp:positionV relativeFrom="paragraph">
              <wp:posOffset>-2995930</wp:posOffset>
            </wp:positionV>
            <wp:extent cx="18415" cy="19685"/>
            <wp:effectExtent l="19050" t="0" r="635" b="0"/>
            <wp:wrapNone/>
            <wp:docPr id="444" name="Immagin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00" cstate="print"/>
                    <a:srcRect/>
                    <a:stretch>
                      <a:fillRect/>
                    </a:stretch>
                  </pic:blipFill>
                  <pic:spPr bwMode="auto">
                    <a:xfrm>
                      <a:off x="0" y="0"/>
                      <a:ext cx="18415" cy="1968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34848" behindDoc="1" locked="0" layoutInCell="0" allowOverlap="1">
            <wp:simplePos x="0" y="0"/>
            <wp:positionH relativeFrom="column">
              <wp:posOffset>6635115</wp:posOffset>
            </wp:positionH>
            <wp:positionV relativeFrom="paragraph">
              <wp:posOffset>-2995930</wp:posOffset>
            </wp:positionV>
            <wp:extent cx="18415" cy="19685"/>
            <wp:effectExtent l="19050" t="0" r="635" b="0"/>
            <wp:wrapNone/>
            <wp:docPr id="445" name="Immagin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0" cstate="print"/>
                    <a:srcRect/>
                    <a:stretch>
                      <a:fillRect/>
                    </a:stretch>
                  </pic:blipFill>
                  <pic:spPr bwMode="auto">
                    <a:xfrm>
                      <a:off x="0" y="0"/>
                      <a:ext cx="18415" cy="19685"/>
                    </a:xfrm>
                    <a:prstGeom prst="rect">
                      <a:avLst/>
                    </a:prstGeom>
                    <a:noFill/>
                  </pic:spPr>
                </pic:pic>
              </a:graphicData>
            </a:graphic>
          </wp:anchor>
        </w:drawing>
      </w:r>
    </w:p>
    <w:p w:rsidR="006D1EAC" w:rsidRDefault="006D1EAC">
      <w:pPr>
        <w:spacing w:line="23" w:lineRule="exact"/>
        <w:rPr>
          <w:rFonts w:ascii="Times New Roman" w:eastAsia="Times New Roman" w:hAnsi="Times New Roman"/>
        </w:rPr>
      </w:pPr>
    </w:p>
    <w:p w:rsidR="00915492" w:rsidRDefault="00253F15" w:rsidP="00915492">
      <w:pPr>
        <w:spacing w:line="0" w:lineRule="atLeast"/>
        <w:rPr>
          <w:rFonts w:ascii="Cambria" w:eastAsia="Cambria" w:hAnsi="Cambria"/>
          <w:sz w:val="21"/>
        </w:rPr>
      </w:pPr>
      <w:r>
        <w:rPr>
          <w:rFonts w:ascii="Cambria" w:eastAsia="Cambria" w:hAnsi="Cambria"/>
          <w:sz w:val="21"/>
        </w:rPr>
        <w:t>Piano Triennale dell’Offerta Formativa 2016-19</w:t>
      </w:r>
      <w:r>
        <w:rPr>
          <w:rFonts w:ascii="Arial" w:hAnsi="Arial"/>
          <w:b/>
          <w:color w:val="FF0000"/>
          <w:sz w:val="28"/>
          <w:szCs w:val="28"/>
        </w:rPr>
        <w:t xml:space="preserve">                                                                                                                                                                                                                              </w:t>
      </w:r>
    </w:p>
    <w:p w:rsidR="00915492" w:rsidRDefault="00164399" w:rsidP="00915492">
      <w:pPr>
        <w:spacing w:line="0" w:lineRule="atLeast"/>
        <w:rPr>
          <w:rFonts w:ascii="Cambria" w:eastAsia="Cambria" w:hAnsi="Cambria"/>
          <w:sz w:val="21"/>
        </w:rPr>
      </w:pPr>
      <w:r>
        <w:rPr>
          <w:rFonts w:ascii="Cambria" w:eastAsia="Cambria" w:hAnsi="Cambria"/>
          <w:sz w:val="21"/>
        </w:rPr>
        <w:pict>
          <v:line id="_x0000_s1470" style="position:absolute;z-index:-251780608" from="-33.75pt,5.75pt" to="530.35pt,5.75pt" o:allowincell="f" o:userdrawn="t" strokecolor="#1f497d" strokeweight="1.44pt"/>
        </w:pict>
      </w:r>
      <w:r w:rsidR="00915492">
        <w:rPr>
          <w:rFonts w:ascii="Cambria" w:eastAsia="Cambria" w:hAnsi="Cambria"/>
          <w:sz w:val="21"/>
        </w:rPr>
        <w:br w:type="page"/>
      </w:r>
      <w:r>
        <w:rPr>
          <w:rFonts w:ascii="Cambria" w:eastAsia="Cambria" w:hAnsi="Cambria"/>
          <w:noProof/>
          <w:sz w:val="21"/>
        </w:rPr>
        <w:pict>
          <v:shape id="_x0000_s2071" type="#_x0000_t202" style="position:absolute;margin-left:-71.55pt;margin-top:-40.6pt;width:628.55pt;height:802.5pt;z-index:-251238912;mso-width-relative:margin;mso-height-relative:margin" fillcolor="#daeef3">
            <v:textbox style="mso-next-textbox:#_x0000_s2071">
              <w:txbxContent>
                <w:p w:rsidR="002666D1" w:rsidRDefault="002666D1" w:rsidP="001630F9"/>
              </w:txbxContent>
            </v:textbox>
          </v:shape>
        </w:pict>
      </w:r>
    </w:p>
    <w:p w:rsidR="00253F15" w:rsidRDefault="00FB7651" w:rsidP="00915492">
      <w:pPr>
        <w:spacing w:line="0" w:lineRule="atLeast"/>
        <w:rPr>
          <w:rFonts w:ascii="Cambria" w:eastAsia="Cambria" w:hAnsi="Cambria"/>
          <w:sz w:val="21"/>
        </w:rPr>
      </w:pPr>
      <w:r>
        <w:rPr>
          <w:rFonts w:ascii="Cambria" w:eastAsia="Cambria" w:hAnsi="Cambria"/>
          <w:noProof/>
          <w:sz w:val="21"/>
        </w:rPr>
        <w:lastRenderedPageBreak/>
        <w:drawing>
          <wp:anchor distT="0" distB="0" distL="114300" distR="114300" simplePos="0" relativeHeight="252044800" behindDoc="0" locked="0" layoutInCell="1" allowOverlap="1">
            <wp:simplePos x="0" y="0"/>
            <wp:positionH relativeFrom="column">
              <wp:posOffset>461010</wp:posOffset>
            </wp:positionH>
            <wp:positionV relativeFrom="paragraph">
              <wp:posOffset>214630</wp:posOffset>
            </wp:positionV>
            <wp:extent cx="933450" cy="866775"/>
            <wp:effectExtent l="19050" t="0" r="0" b="0"/>
            <wp:wrapSquare wrapText="bothSides"/>
            <wp:docPr id="989" name="Immagine 20" descr="Risultati immagini per 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Risultati immagini per lente"/>
                    <pic:cNvPicPr>
                      <a:picLocks noChangeAspect="1" noChangeArrowheads="1"/>
                    </pic:cNvPicPr>
                  </pic:nvPicPr>
                  <pic:blipFill>
                    <a:blip r:embed="rId17" cstate="print"/>
                    <a:srcRect/>
                    <a:stretch>
                      <a:fillRect/>
                    </a:stretch>
                  </pic:blipFill>
                  <pic:spPr bwMode="auto">
                    <a:xfrm>
                      <a:off x="0" y="0"/>
                      <a:ext cx="933450" cy="866775"/>
                    </a:xfrm>
                    <a:prstGeom prst="rect">
                      <a:avLst/>
                    </a:prstGeom>
                    <a:noFill/>
                    <a:ln w="9525">
                      <a:noFill/>
                      <a:miter lim="800000"/>
                      <a:headEnd/>
                      <a:tailEnd/>
                    </a:ln>
                  </pic:spPr>
                </pic:pic>
              </a:graphicData>
            </a:graphic>
          </wp:anchor>
        </w:drawing>
      </w:r>
      <w:r w:rsidR="00253F15">
        <w:rPr>
          <w:rFonts w:ascii="Cambria" w:eastAsia="Cambria" w:hAnsi="Cambria"/>
          <w:sz w:val="21"/>
        </w:rPr>
        <w:t xml:space="preserve">                                                                                                             </w:t>
      </w:r>
    </w:p>
    <w:p w:rsidR="00253F15" w:rsidRPr="00253F15" w:rsidRDefault="00253F15" w:rsidP="00253F15">
      <w:pPr>
        <w:rPr>
          <w:rFonts w:ascii="Cambria" w:eastAsia="Cambria" w:hAnsi="Cambria"/>
          <w:sz w:val="21"/>
        </w:rPr>
      </w:pPr>
    </w:p>
    <w:p w:rsidR="00253F15" w:rsidRPr="00253F15" w:rsidRDefault="00253F15" w:rsidP="00253F15">
      <w:pPr>
        <w:rPr>
          <w:rFonts w:ascii="Cambria" w:eastAsia="Cambria" w:hAnsi="Cambria"/>
          <w:sz w:val="21"/>
        </w:rPr>
      </w:pPr>
    </w:p>
    <w:p w:rsidR="00253F15" w:rsidRPr="00253F15" w:rsidRDefault="00164399" w:rsidP="00253F15">
      <w:pPr>
        <w:rPr>
          <w:rFonts w:ascii="Cambria" w:eastAsia="Cambria" w:hAnsi="Cambria"/>
          <w:sz w:val="21"/>
        </w:rPr>
      </w:pPr>
      <w:r>
        <w:rPr>
          <w:rFonts w:ascii="Cambria" w:eastAsia="Cambria" w:hAnsi="Cambria"/>
          <w:noProof/>
          <w:sz w:val="21"/>
          <w:lang w:eastAsia="en-US"/>
        </w:rPr>
        <w:pict>
          <v:shape id="_x0000_s2181" type="#_x0000_t202" style="position:absolute;margin-left:120.9pt;margin-top:6.05pt;width:183.95pt;height:41.4pt;z-index:252163584;mso-height-percent:200;mso-height-percent:200;mso-width-relative:margin;mso-height-relative:margin" fillcolor="#dbe5f1" stroked="f">
            <v:textbox style="mso-fit-shape-to-text:t">
              <w:txbxContent>
                <w:p w:rsidR="002666D1" w:rsidRPr="00B04A85" w:rsidRDefault="002666D1">
                  <w:pPr>
                    <w:rPr>
                      <w:color w:val="FF0000"/>
                      <w:sz w:val="56"/>
                      <w:szCs w:val="56"/>
                    </w:rPr>
                  </w:pPr>
                  <w:r w:rsidRPr="00B04A85">
                    <w:rPr>
                      <w:color w:val="FF0000"/>
                      <w:sz w:val="56"/>
                      <w:szCs w:val="56"/>
                    </w:rPr>
                    <w:t>2017/2018</w:t>
                  </w:r>
                </w:p>
              </w:txbxContent>
            </v:textbox>
          </v:shape>
        </w:pict>
      </w:r>
    </w:p>
    <w:p w:rsidR="00253F15" w:rsidRPr="00253F15" w:rsidRDefault="00253F15" w:rsidP="00253F15">
      <w:pPr>
        <w:rPr>
          <w:rFonts w:ascii="Cambria" w:eastAsia="Cambria" w:hAnsi="Cambria"/>
          <w:sz w:val="21"/>
        </w:rPr>
      </w:pPr>
    </w:p>
    <w:p w:rsidR="00253F15" w:rsidRPr="00253F15" w:rsidRDefault="00253F15" w:rsidP="00253F15">
      <w:pPr>
        <w:rPr>
          <w:rFonts w:ascii="Cambria" w:eastAsia="Cambria" w:hAnsi="Cambria"/>
          <w:sz w:val="21"/>
        </w:rPr>
      </w:pPr>
    </w:p>
    <w:p w:rsidR="00253F15" w:rsidRPr="00253F15" w:rsidRDefault="00253F15" w:rsidP="00253F15">
      <w:pPr>
        <w:rPr>
          <w:rFonts w:ascii="Cambria" w:eastAsia="Cambria" w:hAnsi="Cambria"/>
          <w:sz w:val="21"/>
        </w:rPr>
      </w:pPr>
    </w:p>
    <w:p w:rsidR="00253F15" w:rsidRPr="00253F15" w:rsidRDefault="00253F15" w:rsidP="00253F15">
      <w:pPr>
        <w:rPr>
          <w:rFonts w:ascii="Cambria" w:eastAsia="Cambria" w:hAnsi="Cambria"/>
          <w:sz w:val="21"/>
        </w:rPr>
      </w:pPr>
    </w:p>
    <w:p w:rsidR="00253F15" w:rsidRPr="00253F15" w:rsidRDefault="00253F15" w:rsidP="00253F15">
      <w:pPr>
        <w:rPr>
          <w:rFonts w:ascii="Cambria" w:eastAsia="Cambria" w:hAnsi="Cambria"/>
          <w:sz w:val="21"/>
        </w:rPr>
      </w:pPr>
    </w:p>
    <w:p w:rsidR="00253F15" w:rsidRPr="00253F15" w:rsidRDefault="00164399" w:rsidP="00253F15">
      <w:pPr>
        <w:rPr>
          <w:rFonts w:ascii="Cambria" w:eastAsia="Cambria" w:hAnsi="Cambria"/>
          <w:sz w:val="21"/>
        </w:rPr>
      </w:pPr>
      <w:r>
        <w:rPr>
          <w:rFonts w:ascii="Cambria" w:eastAsia="Cambria" w:hAnsi="Cambria"/>
          <w:noProof/>
          <w:sz w:val="21"/>
        </w:rPr>
        <w:pict>
          <v:shape id="_x0000_s2012" type="#_x0000_t136" style="position:absolute;margin-left:40.5pt;margin-top:11.8pt;width:416.25pt;height:51.75pt;z-index:252043776" fillcolor="red" strokecolor="white">
            <v:shadow on="t" opacity="52429f"/>
            <v:textpath style="font-family:&quot;Arial Black&quot;;font-size:20pt;font-style:italic;v-text-kern:t" trim="t" fitpath="t" string="AGGIORNAMENTI E/O INTEGRAZIONI&#10; "/>
            <w10:wrap type="square"/>
          </v:shape>
        </w:pict>
      </w:r>
    </w:p>
    <w:p w:rsidR="00253F15" w:rsidRPr="00253F15" w:rsidRDefault="00253F15" w:rsidP="00253F15">
      <w:pPr>
        <w:rPr>
          <w:rFonts w:ascii="Cambria" w:eastAsia="Cambria" w:hAnsi="Cambria"/>
          <w:sz w:val="21"/>
        </w:rPr>
      </w:pPr>
    </w:p>
    <w:p w:rsidR="00253F15" w:rsidRPr="00253F15" w:rsidRDefault="00253F15" w:rsidP="00253F15">
      <w:pPr>
        <w:rPr>
          <w:rFonts w:ascii="Cambria" w:eastAsia="Cambria" w:hAnsi="Cambria"/>
          <w:sz w:val="21"/>
        </w:rPr>
      </w:pPr>
    </w:p>
    <w:p w:rsidR="00253F15" w:rsidRPr="00253F15" w:rsidRDefault="00253F15" w:rsidP="00253F15">
      <w:pPr>
        <w:rPr>
          <w:rFonts w:ascii="Cambria" w:eastAsia="Cambria" w:hAnsi="Cambria"/>
          <w:sz w:val="21"/>
        </w:rPr>
      </w:pPr>
    </w:p>
    <w:p w:rsidR="00253F15" w:rsidRPr="00253F15" w:rsidRDefault="00FB7651" w:rsidP="00253F15">
      <w:pPr>
        <w:rPr>
          <w:rFonts w:ascii="Cambria" w:eastAsia="Cambria" w:hAnsi="Cambria"/>
          <w:sz w:val="21"/>
        </w:rPr>
      </w:pPr>
      <w:r>
        <w:rPr>
          <w:rFonts w:ascii="Arial" w:eastAsia="Cambria" w:hAnsi="Arial"/>
          <w:b/>
          <w:noProof/>
          <w:color w:val="FF0000"/>
          <w:sz w:val="24"/>
          <w:szCs w:val="24"/>
        </w:rPr>
        <w:drawing>
          <wp:inline distT="0" distB="0" distL="0" distR="0">
            <wp:extent cx="402590" cy="387985"/>
            <wp:effectExtent l="19050" t="0" r="0" b="0"/>
            <wp:docPr id="3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8" cstate="print"/>
                    <a:srcRect/>
                    <a:stretch>
                      <a:fillRect/>
                    </a:stretch>
                  </pic:blipFill>
                  <pic:spPr bwMode="auto">
                    <a:xfrm>
                      <a:off x="0" y="0"/>
                      <a:ext cx="402590" cy="387985"/>
                    </a:xfrm>
                    <a:prstGeom prst="rect">
                      <a:avLst/>
                    </a:prstGeom>
                    <a:noFill/>
                    <a:ln w="9525">
                      <a:noFill/>
                      <a:miter lim="800000"/>
                      <a:headEnd/>
                      <a:tailEnd/>
                    </a:ln>
                  </pic:spPr>
                </pic:pic>
              </a:graphicData>
            </a:graphic>
          </wp:inline>
        </w:drawing>
      </w:r>
    </w:p>
    <w:p w:rsidR="00253F15" w:rsidRPr="00E7681C" w:rsidRDefault="00194CFF" w:rsidP="00253F15">
      <w:pPr>
        <w:rPr>
          <w:rFonts w:ascii="Arial" w:eastAsia="Cambria" w:hAnsi="Arial"/>
          <w:b/>
          <w:color w:val="FF0000"/>
          <w:sz w:val="24"/>
          <w:szCs w:val="24"/>
        </w:rPr>
      </w:pPr>
      <w:r>
        <w:rPr>
          <w:rFonts w:ascii="Arial" w:eastAsia="Cambria" w:hAnsi="Arial"/>
          <w:b/>
          <w:color w:val="FF0000"/>
          <w:sz w:val="24"/>
          <w:szCs w:val="24"/>
        </w:rPr>
        <w:t xml:space="preserve">     </w:t>
      </w:r>
      <w:r w:rsidR="00253F15" w:rsidRPr="00E7681C">
        <w:rPr>
          <w:rFonts w:ascii="Arial" w:eastAsia="Cambria" w:hAnsi="Arial"/>
          <w:b/>
          <w:color w:val="FF0000"/>
          <w:sz w:val="24"/>
          <w:szCs w:val="24"/>
        </w:rPr>
        <w:t xml:space="preserve">ORGANICO DEL POTENZIAMENTO: </w:t>
      </w:r>
      <w:r w:rsidRPr="00E7681C">
        <w:rPr>
          <w:rFonts w:ascii="Arial" w:eastAsia="Cambria" w:hAnsi="Arial"/>
          <w:b/>
          <w:color w:val="FF0000"/>
          <w:sz w:val="24"/>
          <w:szCs w:val="24"/>
        </w:rPr>
        <w:t xml:space="preserve"> </w:t>
      </w:r>
    </w:p>
    <w:p w:rsidR="00253F15" w:rsidRPr="00E7681C" w:rsidRDefault="00253F15" w:rsidP="00253F15">
      <w:pPr>
        <w:rPr>
          <w:rFonts w:ascii="Cambria" w:eastAsia="Cambria" w:hAnsi="Cambria"/>
          <w:sz w:val="24"/>
          <w:szCs w:val="24"/>
        </w:rPr>
      </w:pPr>
    </w:p>
    <w:p w:rsidR="00253F15" w:rsidRPr="00253F15" w:rsidRDefault="00253F15" w:rsidP="00253F15">
      <w:pPr>
        <w:rPr>
          <w:rFonts w:ascii="Cambria" w:eastAsia="Cambria" w:hAnsi="Cambria"/>
          <w:sz w:val="21"/>
        </w:rPr>
      </w:pPr>
    </w:p>
    <w:p w:rsidR="00253F15" w:rsidRPr="00253F15" w:rsidRDefault="00253F15" w:rsidP="00253F15">
      <w:pPr>
        <w:rPr>
          <w:rFonts w:ascii="Cambria" w:eastAsia="Cambria" w:hAnsi="Cambria"/>
          <w:sz w:val="21"/>
        </w:rPr>
      </w:pPr>
    </w:p>
    <w:p w:rsidR="00253F15" w:rsidRPr="00253F15" w:rsidRDefault="00164399" w:rsidP="00253F15">
      <w:pPr>
        <w:rPr>
          <w:rFonts w:ascii="Cambria" w:eastAsia="Cambria" w:hAnsi="Cambria"/>
          <w:sz w:val="21"/>
        </w:rPr>
      </w:pPr>
      <w:r>
        <w:rPr>
          <w:rFonts w:ascii="Cambria" w:eastAsia="Cambria" w:hAnsi="Cambria"/>
          <w:noProof/>
          <w:sz w:val="21"/>
        </w:rPr>
        <w:pict>
          <v:shape id="_x0000_s2180" type="#_x0000_t202" style="position:absolute;margin-left:20.6pt;margin-top:3.1pt;width:447.9pt;height:426.4pt;z-index:252162560">
            <v:textbox>
              <w:txbxContent>
                <w:p w:rsidR="002666D1" w:rsidRPr="00E81B02" w:rsidRDefault="002666D1" w:rsidP="00E81B02">
                  <w:pPr>
                    <w:autoSpaceDE w:val="0"/>
                    <w:autoSpaceDN w:val="0"/>
                    <w:adjustRightInd w:val="0"/>
                    <w:rPr>
                      <w:rFonts w:ascii="Times New Roman" w:hAnsi="Times New Roman" w:cs="Times New Roman"/>
                      <w:color w:val="000000"/>
                      <w:sz w:val="24"/>
                      <w:szCs w:val="24"/>
                    </w:rPr>
                  </w:pPr>
                </w:p>
                <w:p w:rsidR="002666D1" w:rsidRDefault="002666D1" w:rsidP="00E81B02">
                  <w:pPr>
                    <w:autoSpaceDE w:val="0"/>
                    <w:autoSpaceDN w:val="0"/>
                    <w:adjustRightInd w:val="0"/>
                    <w:jc w:val="center"/>
                    <w:rPr>
                      <w:rFonts w:ascii="Times New Roman" w:hAnsi="Times New Roman" w:cs="Times New Roman"/>
                      <w:b/>
                      <w:bCs/>
                      <w:sz w:val="44"/>
                      <w:szCs w:val="44"/>
                      <w:u w:val="single"/>
                    </w:rPr>
                  </w:pPr>
                  <w:r w:rsidRPr="00E81B02">
                    <w:rPr>
                      <w:rFonts w:ascii="Times New Roman" w:hAnsi="Times New Roman" w:cs="Times New Roman"/>
                      <w:b/>
                      <w:bCs/>
                      <w:sz w:val="44"/>
                      <w:szCs w:val="44"/>
                      <w:u w:val="single"/>
                    </w:rPr>
                    <w:t>SCUOLA PRIMARIA</w:t>
                  </w:r>
                </w:p>
                <w:p w:rsidR="002666D1" w:rsidRPr="00E81B02" w:rsidRDefault="002666D1" w:rsidP="00E81B02">
                  <w:pPr>
                    <w:autoSpaceDE w:val="0"/>
                    <w:autoSpaceDN w:val="0"/>
                    <w:adjustRightInd w:val="0"/>
                    <w:jc w:val="center"/>
                    <w:rPr>
                      <w:rFonts w:ascii="Times New Roman" w:hAnsi="Times New Roman" w:cs="Times New Roman"/>
                      <w:sz w:val="44"/>
                      <w:szCs w:val="44"/>
                      <w:u w:val="single"/>
                    </w:rPr>
                  </w:pPr>
                </w:p>
                <w:p w:rsidR="002666D1" w:rsidRPr="00E81B02" w:rsidRDefault="002666D1" w:rsidP="00E81B02">
                  <w:pPr>
                    <w:autoSpaceDE w:val="0"/>
                    <w:autoSpaceDN w:val="0"/>
                    <w:adjustRightInd w:val="0"/>
                    <w:rPr>
                      <w:rFonts w:ascii="Times New Roman" w:hAnsi="Times New Roman" w:cs="Times New Roman"/>
                      <w:sz w:val="40"/>
                      <w:szCs w:val="40"/>
                    </w:rPr>
                  </w:pPr>
                  <w:r w:rsidRPr="00E81B02">
                    <w:rPr>
                      <w:rFonts w:ascii="Times New Roman" w:hAnsi="Times New Roman" w:cs="Times New Roman"/>
                      <w:sz w:val="40"/>
                      <w:szCs w:val="40"/>
                    </w:rPr>
                    <w:t xml:space="preserve">3 DOCENTI </w:t>
                  </w:r>
                  <w:proofErr w:type="spellStart"/>
                  <w:r w:rsidRPr="00E81B02">
                    <w:rPr>
                      <w:rFonts w:ascii="Times New Roman" w:hAnsi="Times New Roman" w:cs="Times New Roman"/>
                      <w:sz w:val="40"/>
                      <w:szCs w:val="40"/>
                    </w:rPr>
                    <w:t>DI</w:t>
                  </w:r>
                  <w:proofErr w:type="spellEnd"/>
                  <w:r w:rsidRPr="00E81B02">
                    <w:rPr>
                      <w:rFonts w:ascii="Times New Roman" w:hAnsi="Times New Roman" w:cs="Times New Roman"/>
                      <w:sz w:val="40"/>
                      <w:szCs w:val="40"/>
                    </w:rPr>
                    <w:t xml:space="preserve"> POSTO COMUNE</w:t>
                  </w:r>
                </w:p>
                <w:p w:rsidR="002666D1" w:rsidRPr="00E81B02" w:rsidRDefault="002666D1" w:rsidP="00E81B02">
                  <w:pPr>
                    <w:autoSpaceDE w:val="0"/>
                    <w:autoSpaceDN w:val="0"/>
                    <w:adjustRightInd w:val="0"/>
                    <w:rPr>
                      <w:rFonts w:ascii="Times New Roman" w:hAnsi="Times New Roman" w:cs="Times New Roman"/>
                      <w:bCs/>
                      <w:sz w:val="40"/>
                      <w:szCs w:val="40"/>
                    </w:rPr>
                  </w:pPr>
                  <w:r w:rsidRPr="00E81B02">
                    <w:rPr>
                      <w:rFonts w:ascii="Times New Roman" w:hAnsi="Times New Roman" w:cs="Times New Roman"/>
                      <w:bCs/>
                      <w:sz w:val="40"/>
                      <w:szCs w:val="40"/>
                    </w:rPr>
                    <w:t xml:space="preserve">SUDDIVISI NEI PLESSI A POTENZIAMENTO DELLE DISCIPLINE </w:t>
                  </w:r>
                  <w:proofErr w:type="spellStart"/>
                  <w:r w:rsidRPr="00E81B02">
                    <w:rPr>
                      <w:rFonts w:ascii="Times New Roman" w:hAnsi="Times New Roman" w:cs="Times New Roman"/>
                      <w:bCs/>
                      <w:sz w:val="40"/>
                      <w:szCs w:val="40"/>
                    </w:rPr>
                    <w:t>DI</w:t>
                  </w:r>
                  <w:proofErr w:type="spellEnd"/>
                  <w:r w:rsidRPr="00E81B02">
                    <w:rPr>
                      <w:rFonts w:ascii="Times New Roman" w:hAnsi="Times New Roman" w:cs="Times New Roman"/>
                      <w:bCs/>
                      <w:sz w:val="40"/>
                      <w:szCs w:val="40"/>
                    </w:rPr>
                    <w:t xml:space="preserve"> ITALIANO E MATEMATICA (SCHEDA PROGETTO 1-2)</w:t>
                  </w:r>
                </w:p>
                <w:p w:rsidR="002666D1" w:rsidRPr="00E81B02" w:rsidRDefault="002666D1" w:rsidP="00E81B02">
                  <w:pPr>
                    <w:autoSpaceDE w:val="0"/>
                    <w:autoSpaceDN w:val="0"/>
                    <w:adjustRightInd w:val="0"/>
                    <w:rPr>
                      <w:rFonts w:ascii="Times New Roman" w:hAnsi="Times New Roman" w:cs="Times New Roman"/>
                      <w:sz w:val="44"/>
                      <w:szCs w:val="44"/>
                    </w:rPr>
                  </w:pPr>
                </w:p>
                <w:p w:rsidR="002666D1" w:rsidRDefault="002666D1" w:rsidP="00E81B02">
                  <w:pPr>
                    <w:autoSpaceDE w:val="0"/>
                    <w:autoSpaceDN w:val="0"/>
                    <w:adjustRightInd w:val="0"/>
                    <w:jc w:val="center"/>
                    <w:rPr>
                      <w:rFonts w:ascii="Times New Roman" w:hAnsi="Times New Roman" w:cs="Times New Roman"/>
                      <w:b/>
                      <w:bCs/>
                      <w:sz w:val="44"/>
                      <w:szCs w:val="44"/>
                      <w:u w:val="single"/>
                    </w:rPr>
                  </w:pPr>
                  <w:r w:rsidRPr="00E81B02">
                    <w:rPr>
                      <w:rFonts w:ascii="Times New Roman" w:hAnsi="Times New Roman" w:cs="Times New Roman"/>
                      <w:b/>
                      <w:bCs/>
                      <w:sz w:val="44"/>
                      <w:szCs w:val="44"/>
                      <w:u w:val="single"/>
                    </w:rPr>
                    <w:t>SCUOLA SECONDARIA</w:t>
                  </w:r>
                </w:p>
                <w:p w:rsidR="002666D1" w:rsidRPr="00E81B02" w:rsidRDefault="002666D1" w:rsidP="00E81B02">
                  <w:pPr>
                    <w:autoSpaceDE w:val="0"/>
                    <w:autoSpaceDN w:val="0"/>
                    <w:adjustRightInd w:val="0"/>
                    <w:jc w:val="center"/>
                    <w:rPr>
                      <w:rFonts w:ascii="Times New Roman" w:hAnsi="Times New Roman" w:cs="Times New Roman"/>
                      <w:sz w:val="44"/>
                      <w:szCs w:val="44"/>
                      <w:u w:val="single"/>
                    </w:rPr>
                  </w:pPr>
                </w:p>
                <w:p w:rsidR="002666D1" w:rsidRPr="00E81B02" w:rsidRDefault="002666D1" w:rsidP="00E81B02">
                  <w:pPr>
                    <w:autoSpaceDE w:val="0"/>
                    <w:autoSpaceDN w:val="0"/>
                    <w:adjustRightInd w:val="0"/>
                    <w:rPr>
                      <w:rFonts w:ascii="Times New Roman" w:hAnsi="Times New Roman" w:cs="Times New Roman"/>
                      <w:sz w:val="40"/>
                      <w:szCs w:val="40"/>
                    </w:rPr>
                  </w:pPr>
                  <w:r w:rsidRPr="00E81B02">
                    <w:rPr>
                      <w:rFonts w:ascii="Times New Roman" w:hAnsi="Times New Roman" w:cs="Times New Roman"/>
                      <w:bCs/>
                      <w:sz w:val="40"/>
                      <w:szCs w:val="40"/>
                    </w:rPr>
                    <w:t xml:space="preserve">12 ORE SCUOLA SECONDARIA </w:t>
                  </w:r>
                  <w:proofErr w:type="spellStart"/>
                  <w:r w:rsidRPr="00E81B02">
                    <w:rPr>
                      <w:rFonts w:ascii="Times New Roman" w:hAnsi="Times New Roman" w:cs="Times New Roman"/>
                      <w:bCs/>
                      <w:sz w:val="40"/>
                      <w:szCs w:val="40"/>
                    </w:rPr>
                    <w:t>DI</w:t>
                  </w:r>
                  <w:proofErr w:type="spellEnd"/>
                  <w:r w:rsidRPr="00E81B02">
                    <w:rPr>
                      <w:rFonts w:ascii="Times New Roman" w:hAnsi="Times New Roman" w:cs="Times New Roman"/>
                      <w:bCs/>
                      <w:sz w:val="40"/>
                      <w:szCs w:val="40"/>
                    </w:rPr>
                    <w:t xml:space="preserve"> LOGRATO</w:t>
                  </w:r>
                </w:p>
                <w:p w:rsidR="002666D1" w:rsidRDefault="002666D1" w:rsidP="00E81B02">
                  <w:pPr>
                    <w:rPr>
                      <w:rFonts w:ascii="Times New Roman" w:hAnsi="Times New Roman" w:cs="Times New Roman"/>
                      <w:bCs/>
                      <w:sz w:val="40"/>
                      <w:szCs w:val="40"/>
                    </w:rPr>
                  </w:pPr>
                  <w:r w:rsidRPr="00E81B02">
                    <w:rPr>
                      <w:rFonts w:ascii="Times New Roman" w:hAnsi="Times New Roman" w:cs="Times New Roman"/>
                      <w:bCs/>
                      <w:sz w:val="40"/>
                      <w:szCs w:val="40"/>
                    </w:rPr>
                    <w:t xml:space="preserve">6 ORE SCUOLA SECONDARIA </w:t>
                  </w:r>
                  <w:proofErr w:type="spellStart"/>
                  <w:r w:rsidRPr="00E81B02">
                    <w:rPr>
                      <w:rFonts w:ascii="Times New Roman" w:hAnsi="Times New Roman" w:cs="Times New Roman"/>
                      <w:bCs/>
                      <w:sz w:val="40"/>
                      <w:szCs w:val="40"/>
                    </w:rPr>
                    <w:t>DI</w:t>
                  </w:r>
                  <w:proofErr w:type="spellEnd"/>
                  <w:r w:rsidRPr="00E81B02">
                    <w:rPr>
                      <w:rFonts w:ascii="Times New Roman" w:hAnsi="Times New Roman" w:cs="Times New Roman"/>
                      <w:bCs/>
                      <w:sz w:val="40"/>
                      <w:szCs w:val="40"/>
                    </w:rPr>
                    <w:t xml:space="preserve"> BERLINGO</w:t>
                  </w:r>
                </w:p>
                <w:p w:rsidR="00621C3E" w:rsidRPr="00E81B02" w:rsidRDefault="00621C3E" w:rsidP="00621C3E">
                  <w:pPr>
                    <w:autoSpaceDE w:val="0"/>
                    <w:autoSpaceDN w:val="0"/>
                    <w:adjustRightInd w:val="0"/>
                    <w:rPr>
                      <w:rFonts w:ascii="Times New Roman" w:hAnsi="Times New Roman" w:cs="Times New Roman"/>
                      <w:sz w:val="40"/>
                      <w:szCs w:val="40"/>
                    </w:rPr>
                  </w:pPr>
                  <w:proofErr w:type="spellStart"/>
                  <w:r>
                    <w:rPr>
                      <w:rFonts w:ascii="Times New Roman" w:hAnsi="Times New Roman" w:cs="Times New Roman"/>
                      <w:bCs/>
                      <w:sz w:val="40"/>
                      <w:szCs w:val="40"/>
                    </w:rPr>
                    <w:t>DI</w:t>
                  </w:r>
                  <w:proofErr w:type="spellEnd"/>
                  <w:r>
                    <w:rPr>
                      <w:rFonts w:ascii="Times New Roman" w:hAnsi="Times New Roman" w:cs="Times New Roman"/>
                      <w:bCs/>
                      <w:sz w:val="40"/>
                      <w:szCs w:val="40"/>
                    </w:rPr>
                    <w:t xml:space="preserve"> UN DOCENTE </w:t>
                  </w:r>
                  <w:proofErr w:type="spellStart"/>
                  <w:r>
                    <w:rPr>
                      <w:rFonts w:ascii="Times New Roman" w:hAnsi="Times New Roman" w:cs="Times New Roman"/>
                      <w:bCs/>
                      <w:sz w:val="40"/>
                      <w:szCs w:val="40"/>
                    </w:rPr>
                    <w:t>DI</w:t>
                  </w:r>
                  <w:proofErr w:type="spellEnd"/>
                  <w:r>
                    <w:rPr>
                      <w:rFonts w:ascii="Times New Roman" w:hAnsi="Times New Roman" w:cs="Times New Roman"/>
                      <w:bCs/>
                      <w:sz w:val="40"/>
                      <w:szCs w:val="40"/>
                    </w:rPr>
                    <w:t xml:space="preserve"> ARTE SU </w:t>
                  </w:r>
                  <w:r w:rsidRPr="00E81B02">
                    <w:rPr>
                      <w:rFonts w:ascii="Times New Roman" w:hAnsi="Times New Roman" w:cs="Times New Roman"/>
                      <w:bCs/>
                      <w:sz w:val="40"/>
                      <w:szCs w:val="40"/>
                    </w:rPr>
                    <w:t xml:space="preserve"> PROGETTO </w:t>
                  </w:r>
                  <w:proofErr w:type="spellStart"/>
                  <w:r w:rsidRPr="00E81B02">
                    <w:rPr>
                      <w:rFonts w:ascii="Times New Roman" w:hAnsi="Times New Roman" w:cs="Times New Roman"/>
                      <w:bCs/>
                      <w:sz w:val="40"/>
                      <w:szCs w:val="40"/>
                    </w:rPr>
                    <w:t>DI</w:t>
                  </w:r>
                  <w:proofErr w:type="spellEnd"/>
                  <w:r w:rsidRPr="00E81B02">
                    <w:rPr>
                      <w:rFonts w:ascii="Times New Roman" w:hAnsi="Times New Roman" w:cs="Times New Roman"/>
                      <w:bCs/>
                      <w:sz w:val="40"/>
                      <w:szCs w:val="40"/>
                    </w:rPr>
                    <w:t xml:space="preserve"> POTENZIAMENTO ARTISTICO-MUSICALE (SCHEDA 4)</w:t>
                  </w:r>
                </w:p>
                <w:p w:rsidR="00621C3E" w:rsidRPr="00E81B02" w:rsidRDefault="00621C3E" w:rsidP="00E81B02">
                  <w:pPr>
                    <w:rPr>
                      <w:sz w:val="44"/>
                      <w:szCs w:val="44"/>
                    </w:rPr>
                  </w:pPr>
                </w:p>
              </w:txbxContent>
            </v:textbox>
          </v:shape>
        </w:pict>
      </w:r>
    </w:p>
    <w:p w:rsidR="00915492" w:rsidRPr="00253F15" w:rsidRDefault="00915492" w:rsidP="00253F15">
      <w:pPr>
        <w:rPr>
          <w:rFonts w:ascii="Cambria" w:eastAsia="Cambria" w:hAnsi="Cambria"/>
          <w:sz w:val="21"/>
        </w:rPr>
        <w:sectPr w:rsidR="00915492" w:rsidRPr="00253F15">
          <w:type w:val="continuous"/>
          <w:pgSz w:w="12240" w:h="15840"/>
          <w:pgMar w:top="722" w:right="6640" w:bottom="345" w:left="1140" w:header="0" w:footer="0" w:gutter="0"/>
          <w:cols w:space="0" w:equalWidth="0">
            <w:col w:w="4460"/>
          </w:cols>
          <w:docGrid w:linePitch="360"/>
        </w:sectPr>
      </w:pPr>
    </w:p>
    <w:p w:rsidR="006D1EAC" w:rsidRDefault="00164399">
      <w:pPr>
        <w:spacing w:line="0" w:lineRule="atLeast"/>
        <w:jc w:val="right"/>
        <w:rPr>
          <w:rFonts w:ascii="Arial" w:eastAsia="Arial" w:hAnsi="Arial"/>
          <w:b/>
          <w:color w:val="1F497D"/>
          <w:sz w:val="24"/>
        </w:rPr>
      </w:pPr>
      <w:bookmarkStart w:id="49" w:name="page52"/>
      <w:bookmarkEnd w:id="49"/>
      <w:r w:rsidRPr="00164399">
        <w:rPr>
          <w:rFonts w:ascii="Times New Roman" w:eastAsia="Times New Roman" w:hAnsi="Times New Roman"/>
        </w:rPr>
        <w:lastRenderedPageBreak/>
        <w:pict>
          <v:line id="_x0000_s1471" style="position:absolute;left:0;text-align:left;z-index:-251779584;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472" style="position:absolute;left:0;text-align:left;z-index:-251778560;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473" style="position:absolute;left:0;text-align:left;z-index:-251777536;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474" style="position:absolute;left:0;text-align:left;z-index:-251776512;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475" style="position:absolute;left:0;text-align:left;z-index:-251775488;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476" style="position:absolute;left:0;text-align:left;z-index:-251774464;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477" style="position:absolute;left:0;text-align:left;z-index:-251773440;mso-position-horizontal-relative:page;mso-position-vertical-relative:page" from="583.7pt,28.4pt" to="583.7pt,765.2pt" o:allowincell="f" o:userdrawn="t" strokecolor="#1f497d" strokeweight="3pt">
            <w10:wrap anchorx="page" anchory="page"/>
          </v:line>
        </w:pict>
      </w:r>
      <w:r w:rsidR="006D1EAC">
        <w:rPr>
          <w:rFonts w:ascii="Arial" w:eastAsia="Arial" w:hAnsi="Arial"/>
          <w:b/>
          <w:color w:val="1F497D"/>
          <w:sz w:val="24"/>
        </w:rPr>
        <w:t>Progetti per la richiesta di Organico Potenziato</w:t>
      </w:r>
    </w:p>
    <w:p w:rsidR="006D1EAC" w:rsidRDefault="006D1EAC">
      <w:pPr>
        <w:spacing w:line="200" w:lineRule="exact"/>
        <w:rPr>
          <w:rFonts w:ascii="Times New Roman" w:eastAsia="Times New Roman" w:hAnsi="Times New Roman"/>
        </w:rPr>
      </w:pPr>
    </w:p>
    <w:p w:rsidR="006D1EAC" w:rsidRDefault="006D1EAC">
      <w:pPr>
        <w:spacing w:line="400" w:lineRule="exact"/>
        <w:rPr>
          <w:rFonts w:ascii="Times New Roman" w:eastAsia="Times New Roman" w:hAnsi="Times New Roman"/>
        </w:rPr>
      </w:pPr>
    </w:p>
    <w:p w:rsidR="006D1EAC" w:rsidRDefault="006D1EAC">
      <w:pPr>
        <w:spacing w:line="239" w:lineRule="auto"/>
        <w:rPr>
          <w:rFonts w:ascii="Arial" w:eastAsia="Arial" w:hAnsi="Arial"/>
          <w:b/>
        </w:rPr>
      </w:pPr>
      <w:r>
        <w:rPr>
          <w:rFonts w:ascii="Arial" w:eastAsia="Arial" w:hAnsi="Arial"/>
          <w:b/>
        </w:rPr>
        <w:t xml:space="preserve">SCHEDA </w:t>
      </w:r>
      <w:proofErr w:type="spellStart"/>
      <w:r>
        <w:rPr>
          <w:rFonts w:ascii="Arial" w:eastAsia="Arial" w:hAnsi="Arial"/>
          <w:b/>
        </w:rPr>
        <w:t>DI</w:t>
      </w:r>
      <w:proofErr w:type="spellEnd"/>
      <w:r>
        <w:rPr>
          <w:rFonts w:ascii="Arial" w:eastAsia="Arial" w:hAnsi="Arial"/>
          <w:b/>
        </w:rPr>
        <w:t xml:space="preserve"> PROGETTO </w:t>
      </w:r>
      <w:proofErr w:type="spellStart"/>
      <w:r>
        <w:rPr>
          <w:rFonts w:ascii="Arial" w:eastAsia="Arial" w:hAnsi="Arial"/>
          <w:b/>
        </w:rPr>
        <w:t>N°</w:t>
      </w:r>
      <w:proofErr w:type="spellEnd"/>
      <w:r>
        <w:rPr>
          <w:rFonts w:ascii="Arial" w:eastAsia="Arial" w:hAnsi="Arial"/>
          <w:b/>
        </w:rPr>
        <w:t xml:space="preserve"> 1: AREA MATEMATICA</w:t>
      </w:r>
    </w:p>
    <w:p w:rsidR="006D1EAC" w:rsidRDefault="00164399">
      <w:pPr>
        <w:spacing w:line="239" w:lineRule="auto"/>
        <w:rPr>
          <w:rFonts w:ascii="Arial" w:eastAsia="Arial" w:hAnsi="Arial"/>
          <w:b/>
        </w:rPr>
        <w:sectPr w:rsidR="006D1EAC">
          <w:pgSz w:w="12240" w:h="15840"/>
          <w:pgMar w:top="724" w:right="3340" w:bottom="333" w:left="1140" w:header="0" w:footer="0" w:gutter="0"/>
          <w:cols w:space="0" w:equalWidth="0">
            <w:col w:w="7760"/>
          </w:cols>
          <w:docGrid w:linePitch="360"/>
        </w:sectPr>
      </w:pPr>
      <w:r>
        <w:rPr>
          <w:rFonts w:ascii="Arial" w:eastAsia="Arial" w:hAnsi="Arial"/>
          <w:b/>
        </w:rPr>
        <w:pict>
          <v:line id="_x0000_s1478" style="position:absolute;z-index:-251772416" from="-9.8pt,11.95pt" to="-9.8pt,622.95pt" o:allowincell="f" o:userdrawn="t" strokecolor="#00000a" strokeweight=".72pt"/>
        </w:pict>
      </w:r>
      <w:r>
        <w:rPr>
          <w:rFonts w:ascii="Arial" w:eastAsia="Arial" w:hAnsi="Arial"/>
          <w:b/>
        </w:rPr>
        <w:pict>
          <v:line id="_x0000_s1479" style="position:absolute;z-index:-251771392" from="-10.2pt,12.3pt" to="490.85pt,12.3pt" o:allowincell="f" o:userdrawn="t" strokecolor="#00000a" strokeweight=".25397mm"/>
        </w:pict>
      </w:r>
      <w:r>
        <w:rPr>
          <w:rFonts w:ascii="Arial" w:eastAsia="Arial" w:hAnsi="Arial"/>
          <w:b/>
        </w:rPr>
        <w:pict>
          <v:line id="_x0000_s1480" style="position:absolute;z-index:-251770368" from="127.45pt,14.1pt" to="491.6pt,14.1pt" o:allowincell="f" o:userdrawn="t" strokecolor="#00000a" strokeweight="1.44pt"/>
        </w:pict>
      </w:r>
      <w:r>
        <w:rPr>
          <w:rFonts w:ascii="Arial" w:eastAsia="Arial" w:hAnsi="Arial"/>
          <w:b/>
        </w:rPr>
        <w:pict>
          <v:line id="_x0000_s1481" style="position:absolute;z-index:-251769344" from="493.05pt,12.65pt" to="493.05pt,621.5pt" o:allowincell="f" o:userdrawn="t" strokecolor="#00000a" strokeweight="1.44pt"/>
        </w:pict>
      </w:r>
      <w:r>
        <w:rPr>
          <w:rFonts w:ascii="Arial" w:eastAsia="Arial" w:hAnsi="Arial"/>
          <w:b/>
        </w:rPr>
        <w:pict>
          <v:rect id="_x0000_s1482" style="position:absolute;margin-left:490.9pt;margin-top:11.8pt;width:2.85pt;height:1pt;z-index:-251768320" o:allowincell="f" o:userdrawn="t" fillcolor="#00000a" strokecolor="none"/>
        </w:pict>
      </w:r>
      <w:r>
        <w:rPr>
          <w:rFonts w:ascii="Arial" w:eastAsia="Arial" w:hAnsi="Arial"/>
          <w:b/>
        </w:rPr>
        <w:pict>
          <v:line id="_x0000_s1483" style="position:absolute;z-index:-251767296" from="-8.75pt,14.1pt" to="126.7pt,14.1pt" o:allowincell="f" o:userdrawn="t" strokecolor="#00000a" strokeweight="1.44pt"/>
        </w:pict>
      </w:r>
      <w:r>
        <w:rPr>
          <w:rFonts w:ascii="Arial" w:eastAsia="Arial" w:hAnsi="Arial"/>
          <w:b/>
        </w:rPr>
        <w:pict>
          <v:line id="_x0000_s1484" style="position:absolute;z-index:-251766272" from="-8pt,13.4pt" to="-8pt,42.9pt" o:allowincell="f" o:userdrawn="t" strokecolor="#00000a" strokeweight=".50797mm"/>
        </w:pict>
      </w:r>
      <w:r>
        <w:rPr>
          <w:rFonts w:ascii="Arial" w:eastAsia="Arial" w:hAnsi="Arial"/>
          <w:b/>
        </w:rPr>
        <w:pict>
          <v:line id="_x0000_s1485" style="position:absolute;z-index:-251765248" from="-8.75pt,42.55pt" to="126.7pt,42.55pt" o:allowincell="f" o:userdrawn="t" strokecolor="#00000a" strokeweight=".25397mm"/>
        </w:pict>
      </w:r>
      <w:r>
        <w:rPr>
          <w:rFonts w:ascii="Arial" w:eastAsia="Arial" w:hAnsi="Arial"/>
          <w:b/>
        </w:rPr>
        <w:pict>
          <v:line id="_x0000_s1486" style="position:absolute;z-index:-251764224" from="126.35pt,13.4pt" to="126.35pt,42.9pt" o:allowincell="f" o:userdrawn="t" strokecolor="#00000a" strokeweight=".72pt"/>
        </w:pict>
      </w:r>
      <w:r>
        <w:rPr>
          <w:rFonts w:ascii="Arial" w:eastAsia="Arial" w:hAnsi="Arial"/>
          <w:b/>
        </w:rPr>
        <w:pict>
          <v:line id="_x0000_s1487" style="position:absolute;z-index:-251763200" from="128.15pt,13.4pt" to="128.15pt,42.9pt" o:allowincell="f" o:userdrawn="t" strokecolor="#00000a" strokeweight=".50797mm"/>
        </w:pict>
      </w:r>
      <w:r>
        <w:rPr>
          <w:rFonts w:ascii="Arial" w:eastAsia="Arial" w:hAnsi="Arial"/>
          <w:b/>
        </w:rPr>
        <w:pict>
          <v:line id="_x0000_s1488" style="position:absolute;z-index:-251762176" from="127.45pt,42.55pt" to="491.6pt,42.55pt" o:allowincell="f" o:userdrawn="t" strokecolor="#00000a" strokeweight=".25397mm"/>
        </w:pict>
      </w:r>
      <w:r>
        <w:rPr>
          <w:rFonts w:ascii="Arial" w:eastAsia="Arial" w:hAnsi="Arial"/>
          <w:b/>
        </w:rPr>
        <w:pict>
          <v:line id="_x0000_s1489" style="position:absolute;z-index:-251761152" from="491.25pt,13.4pt" to="491.25pt,42.9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217" w:lineRule="exact"/>
        <w:rPr>
          <w:rFonts w:ascii="Times New Roman" w:eastAsia="Times New Roman" w:hAnsi="Times New Roman"/>
        </w:rPr>
      </w:pPr>
    </w:p>
    <w:p w:rsidR="006D1EAC" w:rsidRDefault="006D1EAC">
      <w:pPr>
        <w:spacing w:line="0" w:lineRule="atLeast"/>
        <w:rPr>
          <w:rFonts w:ascii="Arial" w:eastAsia="Arial" w:hAnsi="Arial"/>
          <w:sz w:val="19"/>
        </w:rPr>
      </w:pPr>
      <w:r>
        <w:rPr>
          <w:rFonts w:ascii="Arial" w:eastAsia="Arial" w:hAnsi="Arial"/>
          <w:sz w:val="19"/>
        </w:rPr>
        <w:t>Denominazione progetto</w:t>
      </w:r>
    </w:p>
    <w:p w:rsidR="006D1EAC" w:rsidRDefault="00164399">
      <w:pPr>
        <w:spacing w:line="376" w:lineRule="exact"/>
        <w:rPr>
          <w:rFonts w:ascii="Times New Roman" w:eastAsia="Times New Roman" w:hAnsi="Times New Roman"/>
        </w:rPr>
      </w:pPr>
      <w:r w:rsidRPr="00164399">
        <w:rPr>
          <w:rFonts w:ascii="Arial" w:eastAsia="Arial" w:hAnsi="Arial"/>
          <w:sz w:val="19"/>
        </w:rPr>
        <w:pict>
          <v:line id="_x0000_s1490" style="position:absolute;z-index:-251760128" from="-4.75pt,12.55pt" to="130.7pt,12.55pt" o:allowincell="f" o:userdrawn="t" strokecolor="#00000a" strokeweight="1.44pt"/>
        </w:pict>
      </w:r>
      <w:r w:rsidRPr="00164399">
        <w:rPr>
          <w:rFonts w:ascii="Arial" w:eastAsia="Arial" w:hAnsi="Arial"/>
          <w:sz w:val="19"/>
        </w:rPr>
        <w:pict>
          <v:line id="_x0000_s1491" style="position:absolute;z-index:-251759104" from="-4pt,11.85pt" to="-4pt,52.9pt" o:allowincell="f" o:userdrawn="t" strokecolor="#00000a" strokeweight=".50797mm"/>
        </w:pict>
      </w:r>
      <w:r w:rsidRPr="00164399">
        <w:rPr>
          <w:rFonts w:ascii="Arial" w:eastAsia="Arial" w:hAnsi="Arial"/>
          <w:sz w:val="19"/>
        </w:rPr>
        <w:pict>
          <v:line id="_x0000_s1492" style="position:absolute;z-index:-251758080" from="-4.75pt,52.5pt" to="130.7pt,52.5pt" o:allowincell="f" o:userdrawn="t" strokecolor="#00000a" strokeweight=".25397mm"/>
        </w:pict>
      </w:r>
      <w:r w:rsidRPr="00164399">
        <w:rPr>
          <w:rFonts w:ascii="Arial" w:eastAsia="Arial" w:hAnsi="Arial"/>
          <w:sz w:val="19"/>
        </w:rPr>
        <w:pict>
          <v:line id="_x0000_s1493" style="position:absolute;z-index:-251757056" from="130.35pt,11.85pt" to="130.35pt,52.9pt" o:allowincell="f" o:userdrawn="t" strokecolor="#00000a" strokeweight=".72pt"/>
        </w:pict>
      </w:r>
    </w:p>
    <w:p w:rsidR="006D1EAC" w:rsidRDefault="006D1EAC">
      <w:pPr>
        <w:spacing w:line="239" w:lineRule="auto"/>
        <w:rPr>
          <w:rFonts w:ascii="Arial" w:eastAsia="Arial" w:hAnsi="Arial"/>
        </w:rPr>
      </w:pPr>
      <w:r>
        <w:rPr>
          <w:rFonts w:ascii="Arial" w:eastAsia="Arial" w:hAnsi="Arial"/>
        </w:rPr>
        <w:t>Priorità cui si riferisce</w:t>
      </w:r>
    </w:p>
    <w:p w:rsidR="006D1EAC" w:rsidRDefault="00164399">
      <w:pPr>
        <w:spacing w:line="200" w:lineRule="exact"/>
        <w:rPr>
          <w:rFonts w:ascii="Times New Roman" w:eastAsia="Times New Roman" w:hAnsi="Times New Roman"/>
        </w:rPr>
      </w:pPr>
      <w:r w:rsidRPr="00164399">
        <w:rPr>
          <w:rFonts w:ascii="Arial" w:eastAsia="Arial" w:hAnsi="Arial"/>
        </w:rPr>
        <w:pict>
          <v:line id="_x0000_s1494" style="position:absolute;z-index:-251756032" from="-4.75pt,24.05pt" to="130.7pt,24.05pt" o:allowincell="f" o:userdrawn="t" strokecolor="#00000a" strokeweight="1.44pt"/>
        </w:pict>
      </w:r>
      <w:r w:rsidRPr="00164399">
        <w:rPr>
          <w:rFonts w:ascii="Arial" w:eastAsia="Arial" w:hAnsi="Arial"/>
        </w:rPr>
        <w:pict>
          <v:line id="_x0000_s1495" style="position:absolute;z-index:-251755008" from="-4pt,23.35pt" to="-4pt,75.9pt" o:allowincell="f" o:userdrawn="t" strokecolor="#00000a" strokeweight=".50797mm"/>
        </w:pict>
      </w:r>
      <w:r w:rsidRPr="00164399">
        <w:rPr>
          <w:rFonts w:ascii="Arial" w:eastAsia="Arial" w:hAnsi="Arial"/>
        </w:rPr>
        <w:pict>
          <v:line id="_x0000_s1496" style="position:absolute;z-index:-251753984" from="-4.75pt,75.55pt" to="130.7pt,75.55pt" o:allowincell="f" o:userdrawn="t" strokecolor="#00000a" strokeweight=".72pt"/>
        </w:pict>
      </w:r>
      <w:r w:rsidRPr="00164399">
        <w:rPr>
          <w:rFonts w:ascii="Arial" w:eastAsia="Arial" w:hAnsi="Arial"/>
        </w:rPr>
        <w:pict>
          <v:line id="_x0000_s1497" style="position:absolute;z-index:-251752960" from="130.35pt,23.35pt" to="130.35pt,75.9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206"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Traguardo di risultato</w:t>
      </w:r>
    </w:p>
    <w:p w:rsidR="006D1EAC" w:rsidRDefault="00164399">
      <w:pPr>
        <w:spacing w:line="200" w:lineRule="exact"/>
        <w:rPr>
          <w:rFonts w:ascii="Times New Roman" w:eastAsia="Times New Roman" w:hAnsi="Times New Roman"/>
        </w:rPr>
      </w:pPr>
      <w:r w:rsidRPr="00164399">
        <w:rPr>
          <w:rFonts w:ascii="Arial" w:eastAsia="Arial" w:hAnsi="Arial"/>
        </w:rPr>
        <w:pict>
          <v:rect id="_x0000_s1498" style="position:absolute;margin-left:-4.75pt;margin-top:34.85pt;width:1.45pt;height:5.75pt;z-index:-251751936" o:allowincell="f" o:userdrawn="t" fillcolor="#00000a" strokecolor="none"/>
        </w:pict>
      </w:r>
      <w:r w:rsidRPr="00164399">
        <w:rPr>
          <w:rFonts w:ascii="Arial" w:eastAsia="Arial" w:hAnsi="Arial"/>
        </w:rPr>
        <w:pict>
          <v:line id="_x0000_s1499" style="position:absolute;z-index:-251750912" from="130.35pt,34.85pt" to="130.35pt,64.4pt" o:allowincell="f" o:userdrawn="t" strokecolor="#00000a" strokeweight=".72pt"/>
        </w:pict>
      </w:r>
      <w:r w:rsidRPr="00164399">
        <w:rPr>
          <w:rFonts w:ascii="Arial" w:eastAsia="Arial" w:hAnsi="Arial"/>
        </w:rPr>
        <w:pict>
          <v:line id="_x0000_s1500" style="position:absolute;z-index:-251749888" from="-3.3pt,35.6pt" to="130.7pt,35.6pt" o:allowincell="f" o:userdrawn="t" strokecolor="#00000a" strokeweight="1.44pt"/>
        </w:pict>
      </w:r>
      <w:r w:rsidRPr="00164399">
        <w:rPr>
          <w:rFonts w:ascii="Arial" w:eastAsia="Arial" w:hAnsi="Arial"/>
        </w:rPr>
        <w:pict>
          <v:line id="_x0000_s1501" style="position:absolute;z-index:-251748864" from="-4pt,40.65pt" to="-4pt,64.4pt" o:allowincell="f" o:userdrawn="t" strokecolor="#00000a" strokeweight=".50797mm"/>
        </w:pict>
      </w:r>
      <w:r w:rsidRPr="00164399">
        <w:rPr>
          <w:rFonts w:ascii="Arial" w:eastAsia="Arial" w:hAnsi="Arial"/>
        </w:rPr>
        <w:pict>
          <v:line id="_x0000_s1502" style="position:absolute;z-index:-251747840" from="-4.75pt,64.05pt" to="130.7pt,64.05pt" o:allowincell="f" o:userdrawn="t" strokecolor="#00000a" strokeweight=".25397mm"/>
        </w:pict>
      </w:r>
      <w:r w:rsidR="006D1EAC">
        <w:rPr>
          <w:rFonts w:ascii="Arial" w:eastAsia="Arial" w:hAnsi="Arial"/>
        </w:rPr>
        <w:br w:type="column"/>
      </w:r>
    </w:p>
    <w:p w:rsidR="006D1EAC" w:rsidRDefault="006D1EAC">
      <w:pPr>
        <w:spacing w:line="207" w:lineRule="exact"/>
        <w:rPr>
          <w:rFonts w:ascii="Times New Roman" w:eastAsia="Times New Roman" w:hAnsi="Times New Roman"/>
        </w:rPr>
      </w:pPr>
    </w:p>
    <w:p w:rsidR="006D1EAC" w:rsidRDefault="006D1EAC">
      <w:pPr>
        <w:spacing w:line="239" w:lineRule="auto"/>
        <w:rPr>
          <w:rFonts w:ascii="Arial" w:eastAsia="Arial" w:hAnsi="Arial"/>
          <w:b/>
          <w:i/>
        </w:rPr>
      </w:pPr>
      <w:r>
        <w:rPr>
          <w:rFonts w:ascii="Arial" w:eastAsia="Arial" w:hAnsi="Arial"/>
          <w:b/>
          <w:i/>
        </w:rPr>
        <w:t>Recupero e potenziamento MATEMATICA</w:t>
      </w:r>
    </w:p>
    <w:p w:rsidR="006D1EAC" w:rsidRDefault="00164399">
      <w:pPr>
        <w:spacing w:line="384" w:lineRule="exact"/>
        <w:rPr>
          <w:rFonts w:ascii="Times New Roman" w:eastAsia="Times New Roman" w:hAnsi="Times New Roman"/>
        </w:rPr>
      </w:pPr>
      <w:r w:rsidRPr="00164399">
        <w:rPr>
          <w:rFonts w:ascii="Arial" w:eastAsia="Arial" w:hAnsi="Arial"/>
          <w:b/>
          <w:i/>
        </w:rPr>
        <w:pict>
          <v:line id="_x0000_s1503" style="position:absolute;z-index:-251746816" from="-4.5pt,12.55pt" to="359.6pt,12.55pt" o:allowincell="f" o:userdrawn="t" strokecolor="#00000a" strokeweight="1.44pt"/>
        </w:pict>
      </w:r>
      <w:r w:rsidRPr="00164399">
        <w:rPr>
          <w:rFonts w:ascii="Arial" w:eastAsia="Arial" w:hAnsi="Arial"/>
          <w:b/>
          <w:i/>
        </w:rPr>
        <w:pict>
          <v:line id="_x0000_s1504" style="position:absolute;z-index:-251745792" from="-3.8pt,11.8pt" to="-3.8pt,52.85pt" o:allowincell="f" o:userdrawn="t" strokecolor="#00000a" strokeweight=".50797mm"/>
        </w:pict>
      </w:r>
      <w:r w:rsidRPr="00164399">
        <w:rPr>
          <w:rFonts w:ascii="Arial" w:eastAsia="Arial" w:hAnsi="Arial"/>
          <w:b/>
          <w:i/>
        </w:rPr>
        <w:pict>
          <v:line id="_x0000_s1505" style="position:absolute;z-index:-251744768" from="-4.5pt,52.5pt" to="359.6pt,52.5pt" o:allowincell="f" o:userdrawn="t" strokecolor="#00000a" strokeweight=".25397mm"/>
        </w:pict>
      </w:r>
      <w:r w:rsidRPr="00164399">
        <w:rPr>
          <w:rFonts w:ascii="Arial" w:eastAsia="Arial" w:hAnsi="Arial"/>
          <w:b/>
          <w:i/>
        </w:rPr>
        <w:pict>
          <v:line id="_x0000_s1506" style="position:absolute;z-index:-251743744" from="359.25pt,11.8pt" to="359.25pt,52.85pt" o:allowincell="f" o:userdrawn="t" strokecolor="#00000a" strokeweight=".72pt"/>
        </w:pict>
      </w:r>
    </w:p>
    <w:p w:rsidR="006D1EAC" w:rsidRDefault="006D1EAC">
      <w:pPr>
        <w:spacing w:line="234" w:lineRule="auto"/>
        <w:rPr>
          <w:rFonts w:ascii="Arial" w:eastAsia="Arial" w:hAnsi="Arial"/>
          <w:i/>
        </w:rPr>
      </w:pPr>
      <w:r>
        <w:rPr>
          <w:rFonts w:ascii="Arial" w:eastAsia="Arial" w:hAnsi="Arial"/>
          <w:i/>
        </w:rPr>
        <w:t>Migliorare gli esiti degli studenti collocati nella fascia più debole e consentire agli alunni più dotati di accedere all'eccellenza</w:t>
      </w:r>
    </w:p>
    <w:p w:rsidR="006D1EAC" w:rsidRDefault="00164399">
      <w:pPr>
        <w:spacing w:line="387" w:lineRule="exact"/>
        <w:rPr>
          <w:rFonts w:ascii="Times New Roman" w:eastAsia="Times New Roman" w:hAnsi="Times New Roman"/>
        </w:rPr>
      </w:pPr>
      <w:r w:rsidRPr="00164399">
        <w:rPr>
          <w:rFonts w:ascii="Arial" w:eastAsia="Arial" w:hAnsi="Arial"/>
          <w:i/>
        </w:rPr>
        <w:pict>
          <v:line id="_x0000_s1507" style="position:absolute;z-index:-251742720" from="-4.5pt,12.7pt" to="359.6pt,12.7pt" o:allowincell="f" o:userdrawn="t" strokecolor="#00000a" strokeweight="1.44pt"/>
        </w:pict>
      </w:r>
      <w:r w:rsidRPr="00164399">
        <w:rPr>
          <w:rFonts w:ascii="Arial" w:eastAsia="Arial" w:hAnsi="Arial"/>
          <w:i/>
        </w:rPr>
        <w:pict>
          <v:line id="_x0000_s1508" style="position:absolute;z-index:-251741696" from="-3.8pt,12pt" to="-3.8pt,64.55pt" o:allowincell="f" o:userdrawn="t" strokecolor="#00000a" strokeweight=".50797mm"/>
        </w:pict>
      </w:r>
      <w:r w:rsidRPr="00164399">
        <w:rPr>
          <w:rFonts w:ascii="Arial" w:eastAsia="Arial" w:hAnsi="Arial"/>
          <w:i/>
        </w:rPr>
        <w:pict>
          <v:line id="_x0000_s1509" style="position:absolute;z-index:-251740672" from="-4.5pt,64.2pt" to="359.6pt,64.2pt" o:allowincell="f" o:userdrawn="t" strokecolor="#00000a" strokeweight=".72pt"/>
        </w:pict>
      </w:r>
      <w:r w:rsidRPr="00164399">
        <w:rPr>
          <w:rFonts w:ascii="Arial" w:eastAsia="Arial" w:hAnsi="Arial"/>
          <w:i/>
        </w:rPr>
        <w:pict>
          <v:line id="_x0000_s1510" style="position:absolute;z-index:-251739648" from="359.25pt,12pt" to="359.25pt,64.55pt" o:allowincell="f" o:userdrawn="t" strokecolor="#00000a" strokeweight=".72pt"/>
        </w:pict>
      </w:r>
    </w:p>
    <w:p w:rsidR="006D1EAC" w:rsidRDefault="006D1EAC">
      <w:pPr>
        <w:spacing w:line="235" w:lineRule="auto"/>
        <w:rPr>
          <w:rFonts w:ascii="Arial" w:eastAsia="Arial" w:hAnsi="Arial"/>
          <w:i/>
        </w:rPr>
      </w:pPr>
      <w:r>
        <w:rPr>
          <w:rFonts w:ascii="Arial" w:eastAsia="Arial" w:hAnsi="Arial"/>
          <w:i/>
        </w:rPr>
        <w:t>Diminuire del 3-5% il numero degli alunni che ottengono esiti appena sufficienti e aumentare del 3-5% gli alunni che ottengono eccellenti risultati negli scrutini di fine anno</w:t>
      </w:r>
    </w:p>
    <w:p w:rsidR="006D1EAC" w:rsidRDefault="00164399">
      <w:pPr>
        <w:spacing w:line="235" w:lineRule="auto"/>
        <w:rPr>
          <w:rFonts w:ascii="Arial" w:eastAsia="Arial" w:hAnsi="Arial"/>
          <w:i/>
        </w:rPr>
        <w:sectPr w:rsidR="006D1EAC">
          <w:type w:val="continuous"/>
          <w:pgSz w:w="12240" w:h="15840"/>
          <w:pgMar w:top="724" w:right="1380" w:bottom="333" w:left="1060" w:header="0" w:footer="0" w:gutter="0"/>
          <w:cols w:num="2" w:space="0" w:equalWidth="0">
            <w:col w:w="2160" w:space="560"/>
            <w:col w:w="7080"/>
          </w:cols>
          <w:docGrid w:linePitch="360"/>
        </w:sectPr>
      </w:pPr>
      <w:r>
        <w:rPr>
          <w:rFonts w:ascii="Arial" w:eastAsia="Arial" w:hAnsi="Arial"/>
          <w:i/>
        </w:rPr>
        <w:pict>
          <v:rect id="_x0000_s1511" style="position:absolute;margin-left:-4.5pt;margin-top:12.15pt;width:1.4pt;height:5.75pt;z-index:-251738624" o:allowincell="f" o:userdrawn="t" fillcolor="#00000a" strokecolor="none"/>
        </w:pict>
      </w:r>
      <w:r>
        <w:rPr>
          <w:rFonts w:ascii="Arial" w:eastAsia="Arial" w:hAnsi="Arial"/>
          <w:i/>
        </w:rPr>
        <w:pict>
          <v:line id="_x0000_s1512" style="position:absolute;z-index:-251737600" from="-3.1pt,12.85pt" to="359.6pt,12.85pt" o:allowincell="f" o:userdrawn="t" strokecolor="#00000a" strokeweight="1.44pt"/>
        </w:pict>
      </w:r>
      <w:r>
        <w:rPr>
          <w:rFonts w:ascii="Arial" w:eastAsia="Arial" w:hAnsi="Arial"/>
          <w:i/>
        </w:rPr>
        <w:pict>
          <v:line id="_x0000_s1513" style="position:absolute;z-index:-251736576" from="359.25pt,12.15pt" to="359.25pt,41.7pt" o:allowincell="f" o:userdrawn="t" strokecolor="#00000a" strokeweight=".72pt"/>
        </w:pict>
      </w:r>
      <w:r>
        <w:rPr>
          <w:rFonts w:ascii="Arial" w:eastAsia="Arial" w:hAnsi="Arial"/>
          <w:i/>
        </w:rPr>
        <w:pict>
          <v:line id="_x0000_s1514" style="position:absolute;z-index:-251735552" from="-3.8pt,17.9pt" to="-3.8pt,41.7pt" o:allowincell="f" o:userdrawn="t" strokecolor="#00000a" strokeweight=".50797mm"/>
        </w:pict>
      </w:r>
    </w:p>
    <w:p w:rsidR="006D1EAC" w:rsidRDefault="006D1EAC">
      <w:pPr>
        <w:spacing w:line="383"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Obiettivo di processo</w:t>
      </w:r>
    </w:p>
    <w:p w:rsidR="006D1EAC" w:rsidRDefault="00164399">
      <w:pPr>
        <w:spacing w:line="386" w:lineRule="exact"/>
        <w:rPr>
          <w:rFonts w:ascii="Times New Roman" w:eastAsia="Times New Roman" w:hAnsi="Times New Roman"/>
        </w:rPr>
      </w:pPr>
      <w:r w:rsidRPr="00164399">
        <w:rPr>
          <w:rFonts w:ascii="Arial" w:eastAsia="Arial" w:hAnsi="Arial"/>
        </w:rPr>
        <w:pict>
          <v:line id="_x0000_s1515" style="position:absolute;z-index:-251734528" from="-4.75pt,12.55pt" to="130.7pt,12.55pt" o:allowincell="f" o:userdrawn="t" strokecolor="#00000a" strokeweight="1.44pt"/>
        </w:pict>
      </w:r>
      <w:r w:rsidRPr="00164399">
        <w:rPr>
          <w:rFonts w:ascii="Arial" w:eastAsia="Arial" w:hAnsi="Arial"/>
        </w:rPr>
        <w:pict>
          <v:line id="_x0000_s1516" style="position:absolute;z-index:-251733504" from="-4pt,11.8pt" to="-4pt,69.9pt" o:allowincell="f" o:userdrawn="t" strokecolor="#00000a" strokeweight=".50797mm"/>
        </w:pict>
      </w:r>
      <w:r w:rsidRPr="00164399">
        <w:rPr>
          <w:rFonts w:ascii="Arial" w:eastAsia="Arial" w:hAnsi="Arial"/>
        </w:rPr>
        <w:pict>
          <v:line id="_x0000_s1517" style="position:absolute;z-index:-251732480" from="-4.75pt,69.55pt" to="130.7pt,69.55pt" o:allowincell="f" o:userdrawn="t" strokecolor="#00000a" strokeweight=".72pt"/>
        </w:pict>
      </w:r>
      <w:r w:rsidRPr="00164399">
        <w:rPr>
          <w:rFonts w:ascii="Arial" w:eastAsia="Arial" w:hAnsi="Arial"/>
        </w:rPr>
        <w:pict>
          <v:line id="_x0000_s1518" style="position:absolute;z-index:-251731456" from="130.35pt,11.8pt" to="130.35pt,69.9pt" o:allowincell="f" o:userdrawn="t" strokecolor="#00000a" strokeweight=".72pt"/>
        </w:pict>
      </w:r>
    </w:p>
    <w:p w:rsidR="006D1EAC" w:rsidRDefault="006D1EAC">
      <w:pPr>
        <w:spacing w:line="0" w:lineRule="atLeast"/>
        <w:rPr>
          <w:rFonts w:ascii="Arial" w:eastAsia="Arial" w:hAnsi="Arial"/>
          <w:sz w:val="19"/>
        </w:rPr>
      </w:pPr>
      <w:r>
        <w:rPr>
          <w:rFonts w:ascii="Arial" w:eastAsia="Arial" w:hAnsi="Arial"/>
          <w:sz w:val="19"/>
        </w:rPr>
        <w:t>Situazione su cui interviene</w:t>
      </w:r>
    </w:p>
    <w:p w:rsidR="006D1EAC" w:rsidRDefault="00164399">
      <w:pPr>
        <w:spacing w:line="380" w:lineRule="exact"/>
        <w:rPr>
          <w:rFonts w:ascii="Times New Roman" w:eastAsia="Times New Roman" w:hAnsi="Times New Roman"/>
        </w:rPr>
      </w:pPr>
      <w:r w:rsidRPr="00164399">
        <w:rPr>
          <w:rFonts w:ascii="Arial" w:eastAsia="Arial" w:hAnsi="Arial"/>
          <w:sz w:val="19"/>
        </w:rPr>
        <w:pict>
          <v:line id="_x0000_s1519" style="position:absolute;z-index:-251730432" from="-4.75pt,41.1pt" to="130.7pt,41.1pt" o:allowincell="f" o:userdrawn="t" strokecolor="#00000a" strokeweight="1.44pt"/>
        </w:pict>
      </w:r>
      <w:r w:rsidRPr="00164399">
        <w:rPr>
          <w:rFonts w:ascii="Arial" w:eastAsia="Arial" w:hAnsi="Arial"/>
          <w:sz w:val="19"/>
        </w:rPr>
        <w:pict>
          <v:line id="_x0000_s1520" style="position:absolute;z-index:-251729408" from="-4pt,40.4pt" to="-4pt,206.15pt" o:allowincell="f" o:userdrawn="t" strokecolor="#00000a" strokeweight=".50797mm"/>
        </w:pict>
      </w:r>
      <w:r w:rsidRPr="00164399">
        <w:rPr>
          <w:rFonts w:ascii="Arial" w:eastAsia="Arial" w:hAnsi="Arial"/>
          <w:sz w:val="19"/>
        </w:rPr>
        <w:pict>
          <v:line id="_x0000_s1521" style="position:absolute;z-index:-251728384" from="-4.75pt,205.8pt" to="130.7pt,205.8pt" o:allowincell="f" o:userdrawn="t" strokecolor="#00000a" strokeweight=".72pt"/>
        </w:pict>
      </w:r>
      <w:r w:rsidRPr="00164399">
        <w:rPr>
          <w:rFonts w:ascii="Arial" w:eastAsia="Arial" w:hAnsi="Arial"/>
          <w:sz w:val="19"/>
        </w:rPr>
        <w:pict>
          <v:line id="_x0000_s1522" style="position:absolute;z-index:-251727360" from="130.35pt,40.4pt" to="130.35pt,206.15pt" o:allowincell="f" o:userdrawn="t" strokecolor="#00000a" strokeweight=".72pt"/>
        </w:pict>
      </w:r>
      <w:r w:rsidR="006D1EAC">
        <w:rPr>
          <w:rFonts w:ascii="Arial" w:eastAsia="Arial" w:hAnsi="Arial"/>
          <w:sz w:val="19"/>
        </w:rPr>
        <w:br w:type="column"/>
      </w:r>
    </w:p>
    <w:p w:rsidR="006D1EAC" w:rsidRDefault="006D1EAC">
      <w:pPr>
        <w:spacing w:line="239" w:lineRule="auto"/>
        <w:rPr>
          <w:rFonts w:ascii="Arial" w:eastAsia="Arial" w:hAnsi="Arial"/>
          <w:i/>
        </w:rPr>
      </w:pPr>
      <w:r>
        <w:rPr>
          <w:rFonts w:ascii="Arial" w:eastAsia="Arial" w:hAnsi="Arial"/>
          <w:i/>
        </w:rPr>
        <w:t>Innalzare il livello di competenza nell'area logico-matematica</w:t>
      </w:r>
    </w:p>
    <w:p w:rsidR="006D1EAC" w:rsidRDefault="00164399">
      <w:pPr>
        <w:spacing w:line="386" w:lineRule="exact"/>
        <w:rPr>
          <w:rFonts w:ascii="Times New Roman" w:eastAsia="Times New Roman" w:hAnsi="Times New Roman"/>
        </w:rPr>
      </w:pPr>
      <w:r w:rsidRPr="00164399">
        <w:rPr>
          <w:rFonts w:ascii="Arial" w:eastAsia="Arial" w:hAnsi="Arial"/>
          <w:i/>
        </w:rPr>
        <w:pict>
          <v:line id="_x0000_s1523" style="position:absolute;z-index:-251726336" from="-4.5pt,10.85pt" to="359.6pt,10.85pt" o:allowincell="f" o:userdrawn="t" strokecolor="#00000a" strokeweight=".25397mm"/>
        </w:pict>
      </w:r>
      <w:r w:rsidRPr="00164399">
        <w:rPr>
          <w:rFonts w:ascii="Arial" w:eastAsia="Arial" w:hAnsi="Arial"/>
          <w:i/>
        </w:rPr>
        <w:pict>
          <v:line id="_x0000_s1524" style="position:absolute;z-index:-251725312" from="-4.5pt,12.65pt" to="359.6pt,12.65pt" o:allowincell="f" o:userdrawn="t" strokecolor="#00000a" strokeweight="1.44pt"/>
        </w:pict>
      </w:r>
      <w:r w:rsidRPr="00164399">
        <w:rPr>
          <w:rFonts w:ascii="Arial" w:eastAsia="Arial" w:hAnsi="Arial"/>
          <w:i/>
        </w:rPr>
        <w:pict>
          <v:line id="_x0000_s1525" style="position:absolute;z-index:-251724288" from="-3.8pt,11.95pt" to="-3.8pt,70pt" o:allowincell="f" o:userdrawn="t" strokecolor="#00000a" strokeweight=".50797mm"/>
        </w:pict>
      </w:r>
      <w:r w:rsidRPr="00164399">
        <w:rPr>
          <w:rFonts w:ascii="Arial" w:eastAsia="Arial" w:hAnsi="Arial"/>
          <w:i/>
        </w:rPr>
        <w:pict>
          <v:line id="_x0000_s1526" style="position:absolute;z-index:-251723264" from="-4.5pt,69.65pt" to="359.6pt,69.65pt" o:allowincell="f" o:userdrawn="t" strokecolor="#00000a" strokeweight=".72pt"/>
        </w:pict>
      </w:r>
      <w:r w:rsidRPr="00164399">
        <w:rPr>
          <w:rFonts w:ascii="Arial" w:eastAsia="Arial" w:hAnsi="Arial"/>
          <w:i/>
        </w:rPr>
        <w:pict>
          <v:line id="_x0000_s1527" style="position:absolute;z-index:-251722240" from="359.25pt,11.95pt" to="359.25pt,70pt" o:allowincell="f" o:userdrawn="t" strokecolor="#00000a" strokeweight=".72pt"/>
        </w:pict>
      </w:r>
    </w:p>
    <w:p w:rsidR="006D1EAC" w:rsidRDefault="006D1EAC">
      <w:pPr>
        <w:spacing w:line="237" w:lineRule="auto"/>
        <w:rPr>
          <w:rFonts w:ascii="Arial" w:eastAsia="Arial" w:hAnsi="Arial"/>
          <w:i/>
        </w:rPr>
      </w:pPr>
      <w:r>
        <w:rPr>
          <w:rFonts w:ascii="Arial" w:eastAsia="Arial" w:hAnsi="Arial"/>
          <w:i/>
        </w:rPr>
        <w:t xml:space="preserve">L'istituto si posiziona con molti alunni nella fascia BASSA. Con azioni di recupero in piccolo gruppo si potrebbero ottenere risultati soddisfacenti. Inoltre con gli alunni di fascia </w:t>
      </w:r>
      <w:proofErr w:type="spellStart"/>
      <w:r>
        <w:rPr>
          <w:rFonts w:ascii="Arial" w:eastAsia="Arial" w:hAnsi="Arial"/>
          <w:i/>
        </w:rPr>
        <w:t>medio-alta</w:t>
      </w:r>
      <w:proofErr w:type="spellEnd"/>
      <w:r>
        <w:rPr>
          <w:rFonts w:ascii="Arial" w:eastAsia="Arial" w:hAnsi="Arial"/>
          <w:i/>
        </w:rPr>
        <w:t xml:space="preserve"> si potrebbero attivare azioni di potenziamento in modo da migliorare gli esiti in uscita della fascia </w:t>
      </w:r>
      <w:proofErr w:type="spellStart"/>
      <w:r>
        <w:rPr>
          <w:rFonts w:ascii="Arial" w:eastAsia="Arial" w:hAnsi="Arial"/>
          <w:i/>
        </w:rPr>
        <w:t>medio-alta</w:t>
      </w:r>
      <w:proofErr w:type="spellEnd"/>
      <w:r>
        <w:rPr>
          <w:rFonts w:ascii="Arial" w:eastAsia="Arial" w:hAnsi="Arial"/>
          <w:i/>
        </w:rPr>
        <w:t>.</w:t>
      </w:r>
    </w:p>
    <w:p w:rsidR="006D1EAC" w:rsidRDefault="00164399">
      <w:pPr>
        <w:spacing w:line="237" w:lineRule="auto"/>
        <w:rPr>
          <w:rFonts w:ascii="Arial" w:eastAsia="Arial" w:hAnsi="Arial"/>
          <w:i/>
        </w:rPr>
        <w:sectPr w:rsidR="006D1EAC">
          <w:type w:val="continuous"/>
          <w:pgSz w:w="12240" w:h="15840"/>
          <w:pgMar w:top="724" w:right="1420" w:bottom="333" w:left="1060" w:header="0" w:footer="0" w:gutter="0"/>
          <w:cols w:num="2" w:space="0" w:equalWidth="0">
            <w:col w:w="2420" w:space="300"/>
            <w:col w:w="7040"/>
          </w:cols>
          <w:docGrid w:linePitch="360"/>
        </w:sectPr>
      </w:pPr>
      <w:r>
        <w:rPr>
          <w:rFonts w:ascii="Arial" w:eastAsia="Arial" w:hAnsi="Arial"/>
          <w:i/>
        </w:rPr>
        <w:pict>
          <v:line id="_x0000_s1528" style="position:absolute;z-index:-251721216" from="-4.5pt,6.75pt" to="359.6pt,6.75pt" o:allowincell="f" o:userdrawn="t" strokecolor="#00000a" strokeweight="1.44pt"/>
        </w:pict>
      </w:r>
      <w:r>
        <w:rPr>
          <w:rFonts w:ascii="Arial" w:eastAsia="Arial" w:hAnsi="Arial"/>
          <w:i/>
        </w:rPr>
        <w:pict>
          <v:line id="_x0000_s1529" style="position:absolute;z-index:-251720192" from="-3.8pt,6pt" to="-3.8pt,171.75pt" o:allowincell="f" o:userdrawn="t" strokecolor="#00000a" strokeweight=".50797mm"/>
        </w:pict>
      </w:r>
      <w:r>
        <w:rPr>
          <w:rFonts w:ascii="Arial" w:eastAsia="Arial" w:hAnsi="Arial"/>
          <w:i/>
        </w:rPr>
        <w:pict>
          <v:line id="_x0000_s1530" style="position:absolute;z-index:-251719168" from="-4.5pt,171.4pt" to="359.6pt,171.4pt" o:allowincell="f" o:userdrawn="t" strokecolor="#00000a" strokeweight=".72pt"/>
        </w:pict>
      </w:r>
      <w:r>
        <w:rPr>
          <w:rFonts w:ascii="Arial" w:eastAsia="Arial" w:hAnsi="Arial"/>
          <w:i/>
        </w:rPr>
        <w:pict>
          <v:line id="_x0000_s1531" style="position:absolute;z-index:-251718144" from="359.25pt,6pt" to="359.25pt,171.75pt" o:allowincell="f" o:userdrawn="t" strokecolor="#00000a" strokeweight=".72pt"/>
        </w:pict>
      </w:r>
    </w:p>
    <w:p w:rsidR="006D1EAC" w:rsidRDefault="006D1EAC">
      <w:pPr>
        <w:spacing w:line="260"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Attività previste</w:t>
      </w:r>
    </w:p>
    <w:p w:rsidR="006D1EAC" w:rsidRDefault="00164399">
      <w:pPr>
        <w:spacing w:line="200" w:lineRule="exact"/>
        <w:rPr>
          <w:rFonts w:ascii="Times New Roman" w:eastAsia="Times New Roman" w:hAnsi="Times New Roman"/>
        </w:rPr>
      </w:pPr>
      <w:r w:rsidRPr="00164399">
        <w:rPr>
          <w:rFonts w:ascii="Arial" w:eastAsia="Arial" w:hAnsi="Arial"/>
        </w:rPr>
        <w:pict>
          <v:line id="_x0000_s1532" style="position:absolute;z-index:-251717120" from="-4.75pt,148.75pt" to="130.7pt,148.75pt" o:allowincell="f" o:userdrawn="t" strokecolor="#00000a" strokeweight="1.44pt"/>
        </w:pict>
      </w:r>
      <w:r w:rsidRPr="00164399">
        <w:rPr>
          <w:rFonts w:ascii="Arial" w:eastAsia="Arial" w:hAnsi="Arial"/>
        </w:rPr>
        <w:pict>
          <v:line id="_x0000_s1533" style="position:absolute;z-index:-251716096" from="-4pt,148.05pt" to="-4pt,189.1pt" o:allowincell="f" o:userdrawn="t" strokecolor="#00000a" strokeweight=".50797mm"/>
        </w:pict>
      </w:r>
      <w:r w:rsidRPr="00164399">
        <w:rPr>
          <w:rFonts w:ascii="Arial" w:eastAsia="Arial" w:hAnsi="Arial"/>
        </w:rPr>
        <w:pict>
          <v:line id="_x0000_s1534" style="position:absolute;z-index:-251715072" from="-4.75pt,188.7pt" to="130.7pt,188.7pt" o:allowincell="f" o:userdrawn="t" strokecolor="#00000a" strokeweight=".72pt"/>
        </w:pict>
      </w:r>
      <w:r w:rsidRPr="00164399">
        <w:rPr>
          <w:rFonts w:ascii="Arial" w:eastAsia="Arial" w:hAnsi="Arial"/>
        </w:rPr>
        <w:pict>
          <v:line id="_x0000_s1535" style="position:absolute;z-index:-251714048" from="130.35pt,148.05pt" to="130.35pt,189.1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10" w:lineRule="exact"/>
        <w:rPr>
          <w:rFonts w:ascii="Times New Roman" w:eastAsia="Times New Roman" w:hAnsi="Times New Roman"/>
        </w:rPr>
      </w:pPr>
    </w:p>
    <w:p w:rsidR="006D1EAC" w:rsidRDefault="006D1EAC">
      <w:pPr>
        <w:spacing w:line="254" w:lineRule="auto"/>
        <w:ind w:right="740"/>
        <w:rPr>
          <w:rFonts w:ascii="Arial" w:eastAsia="Arial" w:hAnsi="Arial"/>
          <w:sz w:val="19"/>
        </w:rPr>
      </w:pPr>
      <w:r>
        <w:rPr>
          <w:rFonts w:ascii="Arial" w:eastAsia="Arial" w:hAnsi="Arial"/>
          <w:sz w:val="19"/>
        </w:rPr>
        <w:t>Risorse finanziarie necessarie</w:t>
      </w:r>
    </w:p>
    <w:p w:rsidR="006D1EAC" w:rsidRDefault="00164399">
      <w:pPr>
        <w:spacing w:line="373" w:lineRule="exact"/>
        <w:rPr>
          <w:rFonts w:ascii="Times New Roman" w:eastAsia="Times New Roman" w:hAnsi="Times New Roman"/>
        </w:rPr>
      </w:pPr>
      <w:r w:rsidRPr="00164399">
        <w:rPr>
          <w:rFonts w:ascii="Arial" w:eastAsia="Arial" w:hAnsi="Arial"/>
          <w:sz w:val="19"/>
        </w:rPr>
        <w:pict>
          <v:line id="_x0000_s1536" style="position:absolute;z-index:-251713024" from="-4.75pt,11.9pt" to="130.7pt,11.9pt" o:allowincell="f" o:userdrawn="t" strokecolor="#00000a" strokeweight="1.44pt"/>
        </w:pict>
      </w:r>
      <w:r w:rsidRPr="00164399">
        <w:rPr>
          <w:rFonts w:ascii="Arial" w:eastAsia="Arial" w:hAnsi="Arial"/>
          <w:sz w:val="19"/>
        </w:rPr>
        <w:pict>
          <v:line id="_x0000_s1537" style="position:absolute;z-index:-251712000" from="-4pt,11.15pt" to="-4pt,46.2pt" o:allowincell="f" o:userdrawn="t" strokecolor="#00000a" strokeweight=".50797mm"/>
        </w:pict>
      </w:r>
      <w:r w:rsidRPr="00164399">
        <w:rPr>
          <w:rFonts w:ascii="Arial" w:eastAsia="Arial" w:hAnsi="Arial"/>
          <w:sz w:val="19"/>
        </w:rPr>
        <w:pict>
          <v:line id="_x0000_s1538" style="position:absolute;z-index:-251710976" from="-4.75pt,45.85pt" to="130.7pt,45.85pt" o:allowincell="f" o:userdrawn="t" strokecolor="#00000a" strokeweight=".72pt"/>
        </w:pict>
      </w:r>
      <w:r w:rsidRPr="00164399">
        <w:rPr>
          <w:rFonts w:ascii="Arial" w:eastAsia="Arial" w:hAnsi="Arial"/>
          <w:sz w:val="19"/>
        </w:rPr>
        <w:pict>
          <v:line id="_x0000_s1539" style="position:absolute;z-index:-251709952" from="130.35pt,11.15pt" to="130.35pt,46.2pt" o:allowincell="f" o:userdrawn="t" strokecolor="#00000a" strokeweight=".72pt"/>
        </w:pict>
      </w:r>
    </w:p>
    <w:p w:rsidR="006D1EAC" w:rsidRDefault="006D1EAC">
      <w:pPr>
        <w:spacing w:line="0" w:lineRule="atLeast"/>
        <w:rPr>
          <w:rFonts w:ascii="Arial" w:eastAsia="Arial" w:hAnsi="Arial"/>
          <w:sz w:val="19"/>
        </w:rPr>
      </w:pPr>
      <w:r>
        <w:rPr>
          <w:rFonts w:ascii="Arial" w:eastAsia="Arial" w:hAnsi="Arial"/>
          <w:sz w:val="19"/>
        </w:rPr>
        <w:t>Risorse umane (ore) / area</w:t>
      </w:r>
    </w:p>
    <w:p w:rsidR="006D1EAC" w:rsidRDefault="00164399">
      <w:pPr>
        <w:spacing w:line="200" w:lineRule="exact"/>
        <w:rPr>
          <w:rFonts w:ascii="Times New Roman" w:eastAsia="Times New Roman" w:hAnsi="Times New Roman"/>
        </w:rPr>
      </w:pPr>
      <w:r w:rsidRPr="00164399">
        <w:rPr>
          <w:rFonts w:ascii="Arial" w:eastAsia="Arial" w:hAnsi="Arial"/>
          <w:sz w:val="19"/>
        </w:rPr>
        <w:pict>
          <v:line id="_x0000_s1540" style="position:absolute;z-index:-251708928" from="-4.75pt,18.1pt" to="130.7pt,18.1pt" o:allowincell="f" o:userdrawn="t" strokecolor="#00000a" strokeweight=".51644mm"/>
        </w:pict>
      </w:r>
      <w:r w:rsidRPr="00164399">
        <w:rPr>
          <w:rFonts w:ascii="Arial" w:eastAsia="Arial" w:hAnsi="Arial"/>
          <w:sz w:val="19"/>
        </w:rPr>
        <w:pict>
          <v:line id="_x0000_s1541" style="position:absolute;z-index:-251707904" from="-4pt,17.35pt" to="-4pt,46.9pt" o:allowincell="f" o:userdrawn="t" strokecolor="#00000a" strokeweight=".50797mm"/>
        </w:pict>
      </w:r>
      <w:r w:rsidRPr="00164399">
        <w:rPr>
          <w:rFonts w:ascii="Arial" w:eastAsia="Arial" w:hAnsi="Arial"/>
          <w:sz w:val="19"/>
        </w:rPr>
        <w:pict>
          <v:line id="_x0000_s1542" style="position:absolute;z-index:-251706880" from="130.35pt,17.35pt" to="130.35pt,46.9pt" o:allowincell="f" o:userdrawn="t" strokecolor="#00000a" strokeweight=".72pt"/>
        </w:pict>
      </w:r>
      <w:r w:rsidRPr="00164399">
        <w:rPr>
          <w:rFonts w:ascii="Arial" w:eastAsia="Arial" w:hAnsi="Arial"/>
          <w:sz w:val="19"/>
        </w:rPr>
        <w:pict>
          <v:line id="_x0000_s1543" style="position:absolute;z-index:-251705856" from="-4.75pt,46.55pt" to="130.7pt,46.55pt" o:allowincell="f" o:userdrawn="t" strokecolor="#00000a" strokeweight=".25397mm"/>
        </w:pict>
      </w:r>
    </w:p>
    <w:p w:rsidR="006D1EAC" w:rsidRDefault="006D1EAC">
      <w:pPr>
        <w:spacing w:line="287"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Altre risorse necessarie</w:t>
      </w:r>
    </w:p>
    <w:p w:rsidR="006D1EAC" w:rsidRDefault="00164399">
      <w:pPr>
        <w:spacing w:line="376" w:lineRule="exact"/>
        <w:rPr>
          <w:rFonts w:ascii="Times New Roman" w:eastAsia="Times New Roman" w:hAnsi="Times New Roman"/>
        </w:rPr>
      </w:pPr>
      <w:r w:rsidRPr="00164399">
        <w:rPr>
          <w:rFonts w:ascii="Arial" w:eastAsia="Arial" w:hAnsi="Arial"/>
        </w:rPr>
        <w:pict>
          <v:line id="_x0000_s1544" style="position:absolute;z-index:-251704832" from="-4.75pt,12.55pt" to="130.7pt,12.55pt" o:allowincell="f" o:userdrawn="t" strokecolor="#00000a" strokeweight="1.44pt"/>
        </w:pict>
      </w:r>
      <w:r w:rsidRPr="00164399">
        <w:rPr>
          <w:rFonts w:ascii="Arial" w:eastAsia="Arial" w:hAnsi="Arial"/>
        </w:rPr>
        <w:pict>
          <v:line id="_x0000_s1545" style="position:absolute;z-index:-251703808" from="-4pt,11.8pt" to="-4pt,41.45pt" o:allowincell="f" o:userdrawn="t" strokecolor="#00000a" strokeweight=".50797mm"/>
        </w:pict>
      </w:r>
      <w:r w:rsidRPr="00164399">
        <w:rPr>
          <w:rFonts w:ascii="Arial" w:eastAsia="Arial" w:hAnsi="Arial"/>
        </w:rPr>
        <w:pict>
          <v:line id="_x0000_s1546" style="position:absolute;z-index:-251702784" from="130.35pt,11.8pt" to="130.35pt,41.45pt" o:allowincell="f" o:userdrawn="t" strokecolor="#00000a" strokeweight=".72pt"/>
        </w:pict>
      </w:r>
      <w:r w:rsidRPr="00164399">
        <w:rPr>
          <w:rFonts w:ascii="Arial" w:eastAsia="Arial" w:hAnsi="Arial"/>
        </w:rPr>
        <w:pict>
          <v:line id="_x0000_s1547" style="position:absolute;z-index:-251701760" from="-4.75pt,41.1pt" to="130.7pt,41.1pt" o:allowincell="f" o:userdrawn="t" strokecolor="#00000a" strokeweight=".25397mm"/>
        </w:pict>
      </w:r>
    </w:p>
    <w:p w:rsidR="006D1EAC" w:rsidRDefault="006D1EAC">
      <w:pPr>
        <w:spacing w:line="239" w:lineRule="auto"/>
        <w:rPr>
          <w:rFonts w:ascii="Arial" w:eastAsia="Arial" w:hAnsi="Arial"/>
        </w:rPr>
      </w:pPr>
      <w:r>
        <w:rPr>
          <w:rFonts w:ascii="Arial" w:eastAsia="Arial" w:hAnsi="Arial"/>
        </w:rPr>
        <w:t>Indicatori utilizzati</w:t>
      </w:r>
    </w:p>
    <w:p w:rsidR="006D1EAC" w:rsidRDefault="00164399">
      <w:pPr>
        <w:spacing w:line="378" w:lineRule="exact"/>
        <w:rPr>
          <w:rFonts w:ascii="Times New Roman" w:eastAsia="Times New Roman" w:hAnsi="Times New Roman"/>
        </w:rPr>
      </w:pPr>
      <w:r w:rsidRPr="00164399">
        <w:rPr>
          <w:rFonts w:ascii="Arial" w:eastAsia="Arial" w:hAnsi="Arial"/>
        </w:rPr>
        <w:pict>
          <v:line id="_x0000_s1548" style="position:absolute;z-index:-251700736" from="-4.75pt,12.65pt" to="130.7pt,12.65pt" o:allowincell="f" o:userdrawn="t" strokecolor="#00000a" strokeweight="1.44pt"/>
        </w:pict>
      </w:r>
      <w:r w:rsidRPr="00164399">
        <w:rPr>
          <w:rFonts w:ascii="Arial" w:eastAsia="Arial" w:hAnsi="Arial"/>
        </w:rPr>
        <w:pict>
          <v:line id="_x0000_s1549" style="position:absolute;z-index:-251699712" from="-4pt,11.95pt" to="-4pt,47pt" o:allowincell="f" o:userdrawn="t" strokecolor="#00000a" strokeweight=".50797mm"/>
        </w:pict>
      </w:r>
      <w:r w:rsidRPr="00164399">
        <w:rPr>
          <w:rFonts w:ascii="Arial" w:eastAsia="Arial" w:hAnsi="Arial"/>
        </w:rPr>
        <w:pict>
          <v:line id="_x0000_s1550" style="position:absolute;z-index:-251698688" from="130.35pt,11.95pt" to="130.35pt,47pt" o:allowincell="f" o:userdrawn="t" strokecolor="#00000a" strokeweight=".72pt"/>
        </w:pict>
      </w:r>
      <w:r w:rsidRPr="00164399">
        <w:rPr>
          <w:rFonts w:ascii="Arial" w:eastAsia="Arial" w:hAnsi="Arial"/>
        </w:rPr>
        <w:pict>
          <v:line id="_x0000_s1551" style="position:absolute;z-index:-251697664" from="-4.75pt,46.6pt" to="130.7pt,46.6pt" o:allowincell="f" o:userdrawn="t" strokecolor="#00000a" strokeweight=".25397mm"/>
        </w:pict>
      </w:r>
    </w:p>
    <w:p w:rsidR="006D1EAC" w:rsidRDefault="006D1EAC">
      <w:pPr>
        <w:spacing w:line="239" w:lineRule="auto"/>
        <w:rPr>
          <w:rFonts w:ascii="Arial" w:eastAsia="Arial" w:hAnsi="Arial"/>
        </w:rPr>
      </w:pPr>
      <w:r>
        <w:rPr>
          <w:rFonts w:ascii="Arial" w:eastAsia="Arial" w:hAnsi="Arial"/>
        </w:rPr>
        <w:t>Stati di avanzamento</w:t>
      </w:r>
    </w:p>
    <w:p w:rsidR="006D1EAC" w:rsidRDefault="00164399">
      <w:pPr>
        <w:spacing w:line="200" w:lineRule="exact"/>
        <w:rPr>
          <w:rFonts w:ascii="Times New Roman" w:eastAsia="Times New Roman" w:hAnsi="Times New Roman"/>
        </w:rPr>
      </w:pPr>
      <w:r w:rsidRPr="00164399">
        <w:rPr>
          <w:rFonts w:ascii="Arial" w:eastAsia="Arial" w:hAnsi="Arial"/>
        </w:rPr>
        <w:pict>
          <v:line id="_x0000_s1552" style="position:absolute;z-index:-251696640" from="-4.75pt,18.05pt" to="130.7pt,18.05pt" o:allowincell="f" o:userdrawn="t" strokecolor="#00000a" strokeweight="1.44pt"/>
        </w:pict>
      </w:r>
      <w:r w:rsidRPr="00164399">
        <w:rPr>
          <w:rFonts w:ascii="Arial" w:eastAsia="Arial" w:hAnsi="Arial"/>
        </w:rPr>
        <w:pict>
          <v:line id="_x0000_s1553" style="position:absolute;z-index:-251695616" from="-4pt,17.35pt" to="-4pt,70pt" o:allowincell="f" o:userdrawn="t" strokecolor="#00000a" strokeweight=".50797mm"/>
        </w:pict>
      </w:r>
      <w:r w:rsidRPr="00164399">
        <w:rPr>
          <w:rFonts w:ascii="Arial" w:eastAsia="Arial" w:hAnsi="Arial"/>
        </w:rPr>
        <w:pict>
          <v:line id="_x0000_s1554" style="position:absolute;z-index:-251694592" from="130.35pt,17.35pt" to="130.35pt,70pt" o:allowincell="f" o:userdrawn="t" strokecolor="#00000a" strokeweight=".72pt"/>
        </w:pict>
      </w:r>
      <w:r w:rsidRPr="00164399">
        <w:rPr>
          <w:rFonts w:ascii="Arial" w:eastAsia="Arial" w:hAnsi="Arial"/>
        </w:rPr>
        <w:pict>
          <v:line id="_x0000_s1555" style="position:absolute;z-index:-251693568" from="-4.75pt,69.65pt" to="130.7pt,69.65pt" o:allowincell="f" o:userdrawn="t" strokecolor="#00000a" strokeweight=".72pt"/>
        </w:pict>
      </w:r>
    </w:p>
    <w:p w:rsidR="006D1EAC" w:rsidRDefault="006D1EAC">
      <w:pPr>
        <w:spacing w:line="286"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Valori / situazione attesi</w:t>
      </w:r>
    </w:p>
    <w:p w:rsidR="006D1EAC" w:rsidRDefault="006D1EAC">
      <w:pPr>
        <w:spacing w:line="268" w:lineRule="exact"/>
        <w:rPr>
          <w:rFonts w:ascii="Times New Roman" w:eastAsia="Times New Roman" w:hAnsi="Times New Roman"/>
        </w:rPr>
      </w:pPr>
      <w:r>
        <w:rPr>
          <w:rFonts w:ascii="Arial" w:eastAsia="Arial" w:hAnsi="Arial"/>
        </w:rPr>
        <w:br w:type="column"/>
      </w:r>
    </w:p>
    <w:p w:rsidR="006D1EAC" w:rsidRDefault="006D1EAC">
      <w:pPr>
        <w:spacing w:line="237" w:lineRule="auto"/>
        <w:ind w:right="160"/>
        <w:rPr>
          <w:rFonts w:ascii="Arial" w:eastAsia="Arial" w:hAnsi="Arial"/>
          <w:i/>
        </w:rPr>
      </w:pPr>
      <w:r>
        <w:rPr>
          <w:rFonts w:ascii="Arial" w:eastAsia="Arial" w:hAnsi="Arial"/>
          <w:i/>
          <w:u w:val="single"/>
        </w:rPr>
        <w:t>Primaria</w:t>
      </w:r>
      <w:r>
        <w:rPr>
          <w:rFonts w:ascii="Arial" w:eastAsia="Arial" w:hAnsi="Arial"/>
          <w:i/>
        </w:rPr>
        <w:t>: creazione di 3 gruppi di livello in parallelo per tutte le sezioni delle classi II e V per svolgere 2 ore al mese di recupero, consolidamento, potenziamento. Organizzazione di mini-giochi matematici d'istituto per fasce di livello ( V). Attività del gioco degli scacchi. Nel secondo quadrimestre svolgimento dei Giochi matematici in rete.</w:t>
      </w:r>
    </w:p>
    <w:p w:rsidR="006D1EAC" w:rsidRDefault="006D1EAC">
      <w:pPr>
        <w:spacing w:line="43" w:lineRule="exact"/>
        <w:rPr>
          <w:rFonts w:ascii="Times New Roman" w:eastAsia="Times New Roman" w:hAnsi="Times New Roman"/>
        </w:rPr>
      </w:pPr>
    </w:p>
    <w:p w:rsidR="006D1EAC" w:rsidRDefault="006D1EAC">
      <w:pPr>
        <w:spacing w:line="236" w:lineRule="auto"/>
        <w:ind w:right="300"/>
        <w:rPr>
          <w:rFonts w:ascii="Arial" w:eastAsia="Arial" w:hAnsi="Arial"/>
          <w:i/>
        </w:rPr>
      </w:pPr>
      <w:r>
        <w:rPr>
          <w:rFonts w:ascii="Arial" w:eastAsia="Arial" w:hAnsi="Arial"/>
          <w:i/>
          <w:u w:val="single"/>
        </w:rPr>
        <w:t>Secondaria</w:t>
      </w:r>
      <w:r>
        <w:rPr>
          <w:rFonts w:ascii="Arial" w:eastAsia="Arial" w:hAnsi="Arial"/>
          <w:i/>
        </w:rPr>
        <w:t>: creazione di 3 gruppi di livello in parallelo per tutte le sezioni per svolgere 2 ore al mese di recupero, consolidamento, potenziamento-preparazione per giochi matematici di Istituto..</w:t>
      </w:r>
    </w:p>
    <w:p w:rsidR="006D1EAC" w:rsidRDefault="006D1EAC">
      <w:pPr>
        <w:spacing w:line="40" w:lineRule="exact"/>
        <w:rPr>
          <w:rFonts w:ascii="Times New Roman" w:eastAsia="Times New Roman" w:hAnsi="Times New Roman"/>
        </w:rPr>
      </w:pPr>
    </w:p>
    <w:p w:rsidR="006D1EAC" w:rsidRDefault="006D1EAC">
      <w:pPr>
        <w:spacing w:line="233" w:lineRule="auto"/>
        <w:rPr>
          <w:rFonts w:ascii="Arial" w:eastAsia="Arial" w:hAnsi="Arial"/>
          <w:i/>
        </w:rPr>
      </w:pPr>
      <w:r>
        <w:rPr>
          <w:rFonts w:ascii="Arial" w:eastAsia="Arial" w:hAnsi="Arial"/>
          <w:i/>
        </w:rPr>
        <w:t>Organizzazione di mini-giochi matematici d'istituto per fasce di livello (I e II e III). Nel secondo quadrimestre svolgimento dei Giochi matematici in rete.</w:t>
      </w:r>
    </w:p>
    <w:p w:rsidR="006D1EAC" w:rsidRDefault="006D1EAC">
      <w:pPr>
        <w:spacing w:line="41" w:lineRule="exact"/>
        <w:rPr>
          <w:rFonts w:ascii="Times New Roman" w:eastAsia="Times New Roman" w:hAnsi="Times New Roman"/>
        </w:rPr>
      </w:pPr>
    </w:p>
    <w:p w:rsidR="006D1EAC" w:rsidRDefault="006D1EAC">
      <w:pPr>
        <w:spacing w:line="235" w:lineRule="auto"/>
        <w:ind w:right="180"/>
        <w:rPr>
          <w:rFonts w:ascii="Arial" w:eastAsia="Arial" w:hAnsi="Arial"/>
          <w:i/>
        </w:rPr>
      </w:pPr>
      <w:r>
        <w:rPr>
          <w:rFonts w:ascii="Arial" w:eastAsia="Arial" w:hAnsi="Arial"/>
          <w:i/>
        </w:rPr>
        <w:t>Percorso di formazione verticale in rete per i docenti del dipartimento sull'Epistemologia della Matematica con la sperimentazione di nuovi modelli di apprendimento-insegnamento (</w:t>
      </w:r>
      <w:proofErr w:type="spellStart"/>
      <w:r>
        <w:rPr>
          <w:rFonts w:ascii="Arial" w:eastAsia="Arial" w:hAnsi="Arial"/>
          <w:i/>
        </w:rPr>
        <w:t>Bortolato</w:t>
      </w:r>
      <w:proofErr w:type="spellEnd"/>
      <w:r>
        <w:rPr>
          <w:rFonts w:ascii="Arial" w:eastAsia="Arial" w:hAnsi="Arial"/>
          <w:i/>
        </w:rPr>
        <w:t>...)</w:t>
      </w:r>
    </w:p>
    <w:p w:rsidR="006D1EAC" w:rsidRDefault="00164399">
      <w:pPr>
        <w:spacing w:line="270" w:lineRule="exact"/>
        <w:rPr>
          <w:rFonts w:ascii="Times New Roman" w:eastAsia="Times New Roman" w:hAnsi="Times New Roman"/>
        </w:rPr>
      </w:pPr>
      <w:r w:rsidRPr="00164399">
        <w:rPr>
          <w:rFonts w:ascii="Arial" w:eastAsia="Arial" w:hAnsi="Arial"/>
          <w:i/>
        </w:rPr>
        <w:pict>
          <v:line id="_x0000_s1556" style="position:absolute;z-index:-251692544" from="-4.5pt,6.85pt" to="359.6pt,6.85pt" o:allowincell="f" o:userdrawn="t" strokecolor="#00000a" strokeweight="1.44pt"/>
        </w:pict>
      </w:r>
      <w:r w:rsidRPr="00164399">
        <w:rPr>
          <w:rFonts w:ascii="Arial" w:eastAsia="Arial" w:hAnsi="Arial"/>
          <w:i/>
        </w:rPr>
        <w:pict>
          <v:line id="_x0000_s1557" style="position:absolute;z-index:-251691520" from="-3.8pt,6.15pt" to="-3.8pt,47.2pt" o:allowincell="f" o:userdrawn="t" strokecolor="#00000a" strokeweight=".50797mm"/>
        </w:pict>
      </w:r>
      <w:r w:rsidRPr="00164399">
        <w:rPr>
          <w:rFonts w:ascii="Arial" w:eastAsia="Arial" w:hAnsi="Arial"/>
          <w:i/>
        </w:rPr>
        <w:pict>
          <v:line id="_x0000_s1558" style="position:absolute;z-index:-251690496" from="-4.5pt,46.8pt" to="359.6pt,46.8pt" o:allowincell="f" o:userdrawn="t" strokecolor="#00000a" strokeweight=".72pt"/>
        </w:pict>
      </w:r>
      <w:r w:rsidRPr="00164399">
        <w:rPr>
          <w:rFonts w:ascii="Arial" w:eastAsia="Arial" w:hAnsi="Arial"/>
          <w:i/>
        </w:rPr>
        <w:pict>
          <v:line id="_x0000_s1559" style="position:absolute;z-index:-251689472" from="359.25pt,6.15pt" to="359.25pt,47.2pt" o:allowincell="f" o:userdrawn="t" strokecolor="#00000a" strokeweight=".72pt"/>
        </w:pict>
      </w:r>
    </w:p>
    <w:p w:rsidR="006D1EAC" w:rsidRDefault="006D1EAC">
      <w:pPr>
        <w:spacing w:line="234" w:lineRule="auto"/>
        <w:ind w:right="440"/>
        <w:rPr>
          <w:rFonts w:ascii="Arial" w:eastAsia="Arial" w:hAnsi="Arial"/>
          <w:i/>
        </w:rPr>
      </w:pPr>
      <w:r>
        <w:rPr>
          <w:rFonts w:ascii="Arial" w:eastAsia="Arial" w:hAnsi="Arial"/>
          <w:i/>
        </w:rPr>
        <w:t xml:space="preserve">Costi previsti per corso di formazione docenti e per partecipazione ai giochi matematici in rete </w:t>
      </w:r>
      <w:proofErr w:type="spellStart"/>
      <w:r>
        <w:rPr>
          <w:rFonts w:ascii="Arial" w:eastAsia="Arial" w:hAnsi="Arial"/>
          <w:i/>
        </w:rPr>
        <w:t>Kangourou</w:t>
      </w:r>
      <w:proofErr w:type="spellEnd"/>
      <w:r>
        <w:rPr>
          <w:rFonts w:ascii="Arial" w:eastAsia="Arial" w:hAnsi="Arial"/>
          <w:i/>
        </w:rPr>
        <w:t>.</w:t>
      </w:r>
    </w:p>
    <w:p w:rsidR="006D1EAC" w:rsidRDefault="00164399">
      <w:pPr>
        <w:spacing w:line="387" w:lineRule="exact"/>
        <w:rPr>
          <w:rFonts w:ascii="Times New Roman" w:eastAsia="Times New Roman" w:hAnsi="Times New Roman"/>
        </w:rPr>
      </w:pPr>
      <w:r w:rsidRPr="00164399">
        <w:rPr>
          <w:rFonts w:ascii="Arial" w:eastAsia="Arial" w:hAnsi="Arial"/>
          <w:i/>
        </w:rPr>
        <w:pict>
          <v:line id="_x0000_s1560" style="position:absolute;z-index:-251688448" from="-4.5pt,12.7pt" to="359.6pt,12.7pt" o:allowincell="f" o:userdrawn="t" strokecolor="#00000a" strokeweight="1.44pt"/>
        </w:pict>
      </w:r>
      <w:r w:rsidRPr="00164399">
        <w:rPr>
          <w:rFonts w:ascii="Arial" w:eastAsia="Arial" w:hAnsi="Arial"/>
          <w:i/>
        </w:rPr>
        <w:pict>
          <v:line id="_x0000_s1561" style="position:absolute;z-index:-251687424" from="-3.8pt,12pt" to="-3.8pt,47pt" o:allowincell="f" o:userdrawn="t" strokecolor="#00000a" strokeweight=".50797mm"/>
        </w:pict>
      </w:r>
      <w:r w:rsidRPr="00164399">
        <w:rPr>
          <w:rFonts w:ascii="Arial" w:eastAsia="Arial" w:hAnsi="Arial"/>
          <w:i/>
        </w:rPr>
        <w:pict>
          <v:line id="_x0000_s1562" style="position:absolute;z-index:-251686400" from="-4.5pt,46.65pt" to="359.6pt,46.65pt" o:allowincell="f" o:userdrawn="t" strokecolor="#00000a" strokeweight=".72pt"/>
        </w:pict>
      </w:r>
      <w:r w:rsidRPr="00164399">
        <w:rPr>
          <w:rFonts w:ascii="Arial" w:eastAsia="Arial" w:hAnsi="Arial"/>
          <w:i/>
        </w:rPr>
        <w:pict>
          <v:line id="_x0000_s1563" style="position:absolute;z-index:-251685376" from="359.25pt,12pt" to="359.25pt,47pt" o:allowincell="f" o:userdrawn="t" strokecolor="#00000a" strokeweight=".72pt"/>
        </w:pict>
      </w:r>
    </w:p>
    <w:p w:rsidR="006D1EAC" w:rsidRDefault="006D1EAC">
      <w:pPr>
        <w:spacing w:line="234" w:lineRule="auto"/>
        <w:ind w:right="20"/>
        <w:rPr>
          <w:rFonts w:ascii="Arial" w:eastAsia="Arial" w:hAnsi="Arial"/>
          <w:i/>
        </w:rPr>
      </w:pPr>
      <w:r>
        <w:rPr>
          <w:rFonts w:ascii="Arial" w:eastAsia="Arial" w:hAnsi="Arial"/>
          <w:i/>
        </w:rPr>
        <w:t>1 docente dall'organico potenziato per la primaria e 1 per la secondaria; 6 ore di programmazione e verifica dei docenti curricolari</w:t>
      </w:r>
    </w:p>
    <w:p w:rsidR="006D1EAC" w:rsidRDefault="00164399">
      <w:pPr>
        <w:spacing w:line="257" w:lineRule="exact"/>
        <w:rPr>
          <w:rFonts w:ascii="Times New Roman" w:eastAsia="Times New Roman" w:hAnsi="Times New Roman"/>
        </w:rPr>
      </w:pPr>
      <w:r w:rsidRPr="00164399">
        <w:rPr>
          <w:rFonts w:ascii="Arial" w:eastAsia="Arial" w:hAnsi="Arial"/>
          <w:i/>
        </w:rPr>
        <w:pict>
          <v:line id="_x0000_s1564" style="position:absolute;z-index:-251684352" from="-4.5pt,6.7pt" to="359.6pt,6.7pt" o:allowincell="f" o:userdrawn="t" strokecolor="#00000a" strokeweight=".51644mm"/>
        </w:pict>
      </w:r>
      <w:r w:rsidRPr="00164399">
        <w:rPr>
          <w:rFonts w:ascii="Arial" w:eastAsia="Arial" w:hAnsi="Arial"/>
          <w:i/>
        </w:rPr>
        <w:pict>
          <v:line id="_x0000_s1565" style="position:absolute;z-index:-251683328" from="-3.8pt,6pt" to="-3.8pt,35.55pt" o:allowincell="f" o:userdrawn="t" strokecolor="#00000a" strokeweight=".50797mm"/>
        </w:pict>
      </w:r>
      <w:r w:rsidRPr="00164399">
        <w:rPr>
          <w:rFonts w:ascii="Arial" w:eastAsia="Arial" w:hAnsi="Arial"/>
          <w:i/>
        </w:rPr>
        <w:pict>
          <v:line id="_x0000_s1566" style="position:absolute;z-index:-251682304" from="359.25pt,6pt" to="359.25pt,34.8pt" o:allowincell="f" o:userdrawn="t" strokecolor="#00000a" strokeweight=".72pt"/>
        </w:pict>
      </w:r>
    </w:p>
    <w:p w:rsidR="006D1EAC" w:rsidRDefault="006D1EAC">
      <w:pPr>
        <w:spacing w:line="239" w:lineRule="auto"/>
        <w:rPr>
          <w:rFonts w:ascii="Arial" w:eastAsia="Arial" w:hAnsi="Arial"/>
          <w:i/>
        </w:rPr>
      </w:pPr>
      <w:r>
        <w:rPr>
          <w:rFonts w:ascii="Arial" w:eastAsia="Arial" w:hAnsi="Arial"/>
          <w:i/>
        </w:rPr>
        <w:t>Altre risorse eventualmente necessarie (laboratori, …)</w:t>
      </w:r>
    </w:p>
    <w:p w:rsidR="006D1EAC" w:rsidRDefault="00164399">
      <w:pPr>
        <w:spacing w:line="376" w:lineRule="exact"/>
        <w:rPr>
          <w:rFonts w:ascii="Times New Roman" w:eastAsia="Times New Roman" w:hAnsi="Times New Roman"/>
        </w:rPr>
      </w:pPr>
      <w:r w:rsidRPr="00164399">
        <w:rPr>
          <w:rFonts w:ascii="Arial" w:eastAsia="Arial" w:hAnsi="Arial"/>
          <w:i/>
        </w:rPr>
        <w:pict>
          <v:line id="_x0000_s1567" style="position:absolute;z-index:-251681280" from="-4.5pt,10.85pt" to="358.85pt,10.85pt" o:allowincell="f" o:userdrawn="t" strokecolor="#00000a" strokeweight=".25397mm"/>
        </w:pict>
      </w:r>
      <w:r w:rsidRPr="00164399">
        <w:rPr>
          <w:rFonts w:ascii="Arial" w:eastAsia="Arial" w:hAnsi="Arial"/>
          <w:i/>
        </w:rPr>
        <w:pict>
          <v:line id="_x0000_s1568" style="position:absolute;z-index:-251680256" from="-4.5pt,12.65pt" to="358.85pt,12.65pt" o:allowincell="f" o:userdrawn="t" strokecolor="#00000a" strokeweight="1.44pt"/>
        </w:pict>
      </w:r>
      <w:r w:rsidRPr="00164399">
        <w:rPr>
          <w:rFonts w:ascii="Arial" w:eastAsia="Arial" w:hAnsi="Arial"/>
          <w:i/>
        </w:rPr>
        <w:pict>
          <v:rect id="_x0000_s1569" style="position:absolute;margin-left:358.75pt;margin-top:10.35pt;width:1pt;height:1pt;z-index:-251679232" o:allowincell="f" o:userdrawn="t" fillcolor="#00000a" strokecolor="none"/>
        </w:pict>
      </w:r>
      <w:r w:rsidRPr="00164399">
        <w:rPr>
          <w:rFonts w:ascii="Arial" w:eastAsia="Arial" w:hAnsi="Arial"/>
          <w:i/>
        </w:rPr>
        <w:pict>
          <v:rect id="_x0000_s1570" style="position:absolute;margin-left:358.75pt;margin-top:11.95pt;width:1pt;height:1.45pt;z-index:-251678208" o:allowincell="f" o:userdrawn="t" fillcolor="#00000a" strokecolor="none"/>
        </w:pict>
      </w:r>
      <w:r w:rsidRPr="00164399">
        <w:rPr>
          <w:rFonts w:ascii="Arial" w:eastAsia="Arial" w:hAnsi="Arial"/>
          <w:i/>
        </w:rPr>
        <w:pict>
          <v:line id="_x0000_s1571" style="position:absolute;z-index:-251677184" from="-3.8pt,11.95pt" to="-3.8pt,41.6pt" o:allowincell="f" o:userdrawn="t" strokecolor="#00000a" strokeweight=".50797mm"/>
        </w:pict>
      </w:r>
      <w:r w:rsidRPr="00164399">
        <w:rPr>
          <w:rFonts w:ascii="Arial" w:eastAsia="Arial" w:hAnsi="Arial"/>
          <w:i/>
        </w:rPr>
        <w:pict>
          <v:line id="_x0000_s1572" style="position:absolute;z-index:-251676160" from="359.25pt,13.4pt" to="359.25pt,40.85pt" o:allowincell="f" o:userdrawn="t" strokecolor="#00000a" strokeweight=".72pt"/>
        </w:pict>
      </w:r>
    </w:p>
    <w:p w:rsidR="006D1EAC" w:rsidRDefault="006D1EAC">
      <w:pPr>
        <w:spacing w:line="239" w:lineRule="auto"/>
        <w:rPr>
          <w:rFonts w:ascii="Arial" w:eastAsia="Arial" w:hAnsi="Arial"/>
          <w:i/>
        </w:rPr>
      </w:pPr>
      <w:r>
        <w:rPr>
          <w:rFonts w:ascii="Arial" w:eastAsia="Arial" w:hAnsi="Arial"/>
          <w:i/>
        </w:rPr>
        <w:t>Esiti delle prove INVALSI e degli scrutini di fine anno</w:t>
      </w:r>
    </w:p>
    <w:p w:rsidR="006D1EAC" w:rsidRDefault="00164399">
      <w:pPr>
        <w:spacing w:line="388" w:lineRule="exact"/>
        <w:rPr>
          <w:rFonts w:ascii="Times New Roman" w:eastAsia="Times New Roman" w:hAnsi="Times New Roman"/>
        </w:rPr>
      </w:pPr>
      <w:r w:rsidRPr="00164399">
        <w:rPr>
          <w:rFonts w:ascii="Arial" w:eastAsia="Arial" w:hAnsi="Arial"/>
          <w:i/>
        </w:rPr>
        <w:pict>
          <v:line id="_x0000_s1573" style="position:absolute;z-index:-251675136" from="-4.5pt,11pt" to="358.85pt,11pt" o:allowincell="f" o:userdrawn="t" strokecolor="#00000a" strokeweight=".25397mm"/>
        </w:pict>
      </w:r>
      <w:r w:rsidRPr="00164399">
        <w:rPr>
          <w:rFonts w:ascii="Arial" w:eastAsia="Arial" w:hAnsi="Arial"/>
          <w:i/>
        </w:rPr>
        <w:pict>
          <v:line id="_x0000_s1574" style="position:absolute;z-index:-251674112" from="-4.5pt,12.8pt" to="359.6pt,12.8pt" o:allowincell="f" o:userdrawn="t" strokecolor="#00000a" strokeweight="1.44pt"/>
        </w:pict>
      </w:r>
      <w:r w:rsidRPr="00164399">
        <w:rPr>
          <w:rFonts w:ascii="Arial" w:eastAsia="Arial" w:hAnsi="Arial"/>
          <w:i/>
        </w:rPr>
        <w:pict>
          <v:rect id="_x0000_s1575" style="position:absolute;margin-left:358.75pt;margin-top:10.45pt;width:1pt;height:1.05pt;z-index:-251673088" o:allowincell="f" o:userdrawn="t" fillcolor="#00000a" strokecolor="none"/>
        </w:pict>
      </w:r>
      <w:r w:rsidRPr="00164399">
        <w:rPr>
          <w:rFonts w:ascii="Arial" w:eastAsia="Arial" w:hAnsi="Arial"/>
          <w:i/>
        </w:rPr>
        <w:pict>
          <v:line id="_x0000_s1576" style="position:absolute;z-index:-251672064" from="-3.8pt,12.05pt" to="-3.8pt,47.1pt" o:allowincell="f" o:userdrawn="t" strokecolor="#00000a" strokeweight=".50797mm"/>
        </w:pict>
      </w:r>
      <w:r w:rsidRPr="00164399">
        <w:rPr>
          <w:rFonts w:ascii="Arial" w:eastAsia="Arial" w:hAnsi="Arial"/>
          <w:i/>
        </w:rPr>
        <w:pict>
          <v:line id="_x0000_s1577" style="position:absolute;z-index:-251671040" from="359.25pt,12.05pt" to="359.25pt,46.4pt" o:allowincell="f" o:userdrawn="t" strokecolor="#00000a" strokeweight=".72pt"/>
        </w:pict>
      </w:r>
    </w:p>
    <w:p w:rsidR="006D1EAC" w:rsidRDefault="006D1EAC">
      <w:pPr>
        <w:spacing w:line="251" w:lineRule="auto"/>
        <w:ind w:right="600"/>
        <w:rPr>
          <w:rFonts w:ascii="Arial" w:eastAsia="Arial" w:hAnsi="Arial"/>
          <w:i/>
          <w:sz w:val="19"/>
        </w:rPr>
      </w:pPr>
      <w:r>
        <w:rPr>
          <w:rFonts w:ascii="Arial" w:eastAsia="Arial" w:hAnsi="Arial"/>
          <w:i/>
          <w:sz w:val="19"/>
        </w:rPr>
        <w:t>Diminuzione dell'1-2% alla fine del primo anno, degli alunni in difficoltà in matematica e aumento della motivazione al lavoro scolastico degli alunni.</w:t>
      </w:r>
    </w:p>
    <w:p w:rsidR="006D1EAC" w:rsidRDefault="00164399">
      <w:pPr>
        <w:spacing w:line="258" w:lineRule="exact"/>
        <w:rPr>
          <w:rFonts w:ascii="Times New Roman" w:eastAsia="Times New Roman" w:hAnsi="Times New Roman"/>
        </w:rPr>
      </w:pPr>
      <w:r w:rsidRPr="00164399">
        <w:rPr>
          <w:rFonts w:ascii="Arial" w:eastAsia="Arial" w:hAnsi="Arial"/>
          <w:i/>
          <w:sz w:val="19"/>
        </w:rPr>
        <w:pict>
          <v:line id="_x0000_s1578" style="position:absolute;z-index:-251670016" from="-4.5pt,4.45pt" to="358.85pt,4.45pt" o:allowincell="f" o:userdrawn="t" strokecolor="#00000a" strokeweight=".25397mm"/>
        </w:pict>
      </w:r>
      <w:r w:rsidRPr="00164399">
        <w:rPr>
          <w:rFonts w:ascii="Arial" w:eastAsia="Arial" w:hAnsi="Arial"/>
          <w:i/>
          <w:sz w:val="19"/>
        </w:rPr>
        <w:pict>
          <v:line id="_x0000_s1579" style="position:absolute;z-index:-251668992" from="-4.5pt,6.25pt" to="358.85pt,6.25pt" o:allowincell="f" o:userdrawn="t" strokecolor="#00000a" strokeweight="1.44pt"/>
        </w:pict>
      </w:r>
      <w:r w:rsidRPr="00164399">
        <w:rPr>
          <w:rFonts w:ascii="Arial" w:eastAsia="Arial" w:hAnsi="Arial"/>
          <w:i/>
          <w:sz w:val="19"/>
        </w:rPr>
        <w:pict>
          <v:rect id="_x0000_s1580" style="position:absolute;margin-left:358.75pt;margin-top:3.95pt;width:1pt;height:1.05pt;z-index:-251667968" o:allowincell="f" o:userdrawn="t" fillcolor="#00000a" strokecolor="none"/>
        </w:pict>
      </w:r>
      <w:r w:rsidRPr="00164399">
        <w:rPr>
          <w:rFonts w:ascii="Arial" w:eastAsia="Arial" w:hAnsi="Arial"/>
          <w:i/>
          <w:sz w:val="19"/>
        </w:rPr>
        <w:pict>
          <v:rect id="_x0000_s1581" style="position:absolute;margin-left:358.75pt;margin-top:5.55pt;width:1pt;height:1.45pt;z-index:-251666944" o:allowincell="f" o:userdrawn="t" fillcolor="#00000a" strokecolor="none"/>
        </w:pict>
      </w:r>
      <w:r w:rsidRPr="00164399">
        <w:rPr>
          <w:rFonts w:ascii="Arial" w:eastAsia="Arial" w:hAnsi="Arial"/>
          <w:i/>
          <w:sz w:val="19"/>
        </w:rPr>
        <w:pict>
          <v:line id="_x0000_s1582" style="position:absolute;z-index:-251665920" from="-3.8pt,5.55pt" to="-3.8pt,58.25pt" o:allowincell="f" o:userdrawn="t" strokecolor="#00000a" strokeweight=".50797mm"/>
        </w:pict>
      </w:r>
      <w:r w:rsidRPr="00164399">
        <w:rPr>
          <w:rFonts w:ascii="Arial" w:eastAsia="Arial" w:hAnsi="Arial"/>
          <w:i/>
          <w:sz w:val="19"/>
        </w:rPr>
        <w:pict>
          <v:line id="_x0000_s1583" style="position:absolute;z-index:-251664896" from="-4.5pt,57.85pt" to="359.6pt,57.85pt" o:allowincell="f" o:userdrawn="t" strokecolor="#00000a" strokeweight=".72pt"/>
        </w:pict>
      </w:r>
      <w:r w:rsidRPr="00164399">
        <w:rPr>
          <w:rFonts w:ascii="Arial" w:eastAsia="Arial" w:hAnsi="Arial"/>
          <w:i/>
          <w:sz w:val="19"/>
        </w:rPr>
        <w:pict>
          <v:line id="_x0000_s1584" style="position:absolute;z-index:-251663872" from="359.25pt,7pt" to="359.25pt,58.25pt" o:allowincell="f" o:userdrawn="t" strokecolor="#00000a" strokeweight=".72pt"/>
        </w:pict>
      </w:r>
    </w:p>
    <w:p w:rsidR="006D1EAC" w:rsidRDefault="006D1EAC">
      <w:pPr>
        <w:spacing w:line="235" w:lineRule="auto"/>
        <w:ind w:right="240"/>
        <w:jc w:val="both"/>
        <w:rPr>
          <w:rFonts w:ascii="Arial" w:eastAsia="Arial" w:hAnsi="Arial"/>
          <w:i/>
        </w:rPr>
      </w:pPr>
      <w:r>
        <w:rPr>
          <w:rFonts w:ascii="Arial" w:eastAsia="Arial" w:hAnsi="Arial"/>
          <w:i/>
        </w:rPr>
        <w:t>Diminuzione del 3-5%, alla fine del triennio, degli alunni che si collocano nella fascia appena sufficiente e aumento del 3-5% di quelli che ottengono risultati eccellenti.</w:t>
      </w:r>
    </w:p>
    <w:p w:rsidR="006D1EAC" w:rsidRDefault="00164399">
      <w:pPr>
        <w:spacing w:line="235" w:lineRule="auto"/>
        <w:ind w:right="240"/>
        <w:jc w:val="both"/>
        <w:rPr>
          <w:rFonts w:ascii="Arial" w:eastAsia="Arial" w:hAnsi="Arial"/>
          <w:i/>
        </w:rPr>
        <w:sectPr w:rsidR="006D1EAC">
          <w:type w:val="continuous"/>
          <w:pgSz w:w="12240" w:h="15840"/>
          <w:pgMar w:top="724" w:right="1380" w:bottom="333" w:left="1060" w:header="0" w:footer="0" w:gutter="0"/>
          <w:cols w:num="2" w:space="0" w:equalWidth="0">
            <w:col w:w="2380" w:space="340"/>
            <w:col w:w="7080"/>
          </w:cols>
          <w:docGrid w:linePitch="360"/>
        </w:sectPr>
      </w:pPr>
      <w:r>
        <w:rPr>
          <w:rFonts w:ascii="Arial" w:eastAsia="Arial" w:hAnsi="Arial"/>
          <w:i/>
        </w:rPr>
        <w:pict>
          <v:line id="_x0000_s1585" style="position:absolute;left:0;text-align:left;z-index:-251662848" from="-142.2pt,13pt" to="358.85pt,13pt" o:allowincell="f" o:userdrawn="t" strokecolor="#00000a" strokeweight="1.44pt"/>
        </w:pict>
      </w:r>
      <w:r>
        <w:rPr>
          <w:rFonts w:ascii="Arial" w:eastAsia="Arial" w:hAnsi="Arial"/>
          <w:i/>
        </w:rPr>
        <w:pict>
          <v:rect id="_x0000_s1586" style="position:absolute;left:0;text-align:left;margin-left:358.9pt;margin-top:12.25pt;width:2.85pt;height:1.45pt;z-index:-251661824" o:allowincell="f" o:userdrawn="t" fillcolor="#00000a" strokecolor="none"/>
        </w:pic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82" w:lineRule="exact"/>
        <w:rPr>
          <w:rFonts w:ascii="Times New Roman" w:eastAsia="Times New Roman" w:hAnsi="Times New Roman"/>
        </w:rPr>
      </w:pPr>
    </w:p>
    <w:p w:rsidR="006D1EAC" w:rsidRDefault="006D1EAC">
      <w:pPr>
        <w:spacing w:line="0" w:lineRule="atLeast"/>
        <w:jc w:val="right"/>
        <w:rPr>
          <w:sz w:val="22"/>
        </w:rPr>
      </w:pPr>
      <w:r>
        <w:rPr>
          <w:sz w:val="22"/>
        </w:rPr>
        <w:t>52</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587" style="position:absolute;z-index:-251660800"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type w:val="continuous"/>
          <w:pgSz w:w="12240" w:h="15840"/>
          <w:pgMar w:top="724" w:right="900" w:bottom="333" w:left="1140" w:header="0" w:footer="0" w:gutter="0"/>
          <w:cols w:space="0" w:equalWidth="0">
            <w:col w:w="10200"/>
          </w:cols>
          <w:docGrid w:linePitch="360"/>
        </w:sectPr>
      </w:pPr>
    </w:p>
    <w:p w:rsidR="006D1EAC" w:rsidRDefault="00164399">
      <w:pPr>
        <w:spacing w:line="239" w:lineRule="auto"/>
        <w:rPr>
          <w:rFonts w:ascii="Arial" w:eastAsia="Arial" w:hAnsi="Arial"/>
          <w:b/>
        </w:rPr>
      </w:pPr>
      <w:bookmarkStart w:id="50" w:name="page53"/>
      <w:bookmarkEnd w:id="50"/>
      <w:r w:rsidRPr="00164399">
        <w:rPr>
          <w:rFonts w:ascii="Times New Roman" w:eastAsia="Times New Roman" w:hAnsi="Times New Roman"/>
        </w:rPr>
        <w:lastRenderedPageBreak/>
        <w:pict>
          <v:line id="_x0000_s1588" style="position:absolute;z-index:-251659776;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589" style="position:absolute;z-index:-251658752;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590" style="position:absolute;z-index:-251657728;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591" style="position:absolute;z-index:-251656704;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592" style="position:absolute;z-index:-251655680;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593" style="position:absolute;z-index:-251654656;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594" style="position:absolute;z-index:-251653632;mso-position-horizontal-relative:page;mso-position-vertical-relative:page" from="583.7pt,28.4pt" to="583.7pt,765.2pt" o:allowincell="f" o:userdrawn="t" strokecolor="#1f497d" strokeweight="3pt">
            <w10:wrap anchorx="page" anchory="page"/>
          </v:line>
        </w:pict>
      </w:r>
      <w:r w:rsidR="006D1EAC">
        <w:rPr>
          <w:rFonts w:ascii="Arial" w:eastAsia="Arial" w:hAnsi="Arial"/>
          <w:b/>
        </w:rPr>
        <w:t xml:space="preserve">SCHEDA </w:t>
      </w:r>
      <w:proofErr w:type="spellStart"/>
      <w:r w:rsidR="006D1EAC">
        <w:rPr>
          <w:rFonts w:ascii="Arial" w:eastAsia="Arial" w:hAnsi="Arial"/>
          <w:b/>
        </w:rPr>
        <w:t>DI</w:t>
      </w:r>
      <w:proofErr w:type="spellEnd"/>
      <w:r w:rsidR="006D1EAC">
        <w:rPr>
          <w:rFonts w:ascii="Arial" w:eastAsia="Arial" w:hAnsi="Arial"/>
          <w:b/>
        </w:rPr>
        <w:t xml:space="preserve"> PROGETTO </w:t>
      </w:r>
      <w:proofErr w:type="spellStart"/>
      <w:r w:rsidR="006D1EAC">
        <w:rPr>
          <w:rFonts w:ascii="Arial" w:eastAsia="Arial" w:hAnsi="Arial"/>
          <w:b/>
        </w:rPr>
        <w:t>N°</w:t>
      </w:r>
      <w:proofErr w:type="spellEnd"/>
      <w:r w:rsidR="006D1EAC">
        <w:rPr>
          <w:rFonts w:ascii="Arial" w:eastAsia="Arial" w:hAnsi="Arial"/>
          <w:b/>
        </w:rPr>
        <w:t xml:space="preserve"> 2: AREA LINGUISTICA (LINGUA ITALIANA)</w:t>
      </w:r>
    </w:p>
    <w:p w:rsidR="006D1EAC" w:rsidRDefault="00164399">
      <w:pPr>
        <w:spacing w:line="239" w:lineRule="auto"/>
        <w:rPr>
          <w:rFonts w:ascii="Arial" w:eastAsia="Arial" w:hAnsi="Arial"/>
          <w:b/>
        </w:rPr>
        <w:sectPr w:rsidR="006D1EAC">
          <w:pgSz w:w="12240" w:h="15840"/>
          <w:pgMar w:top="719" w:right="4300" w:bottom="333" w:left="1140" w:header="0" w:footer="0" w:gutter="0"/>
          <w:cols w:space="0" w:equalWidth="0">
            <w:col w:w="6800"/>
          </w:cols>
          <w:docGrid w:linePitch="360"/>
        </w:sectPr>
      </w:pPr>
      <w:r>
        <w:rPr>
          <w:rFonts w:ascii="Arial" w:eastAsia="Arial" w:hAnsi="Arial"/>
          <w:b/>
        </w:rPr>
        <w:pict>
          <v:line id="_x0000_s1595" style="position:absolute;z-index:-251652608" from="-9.8pt,6.05pt" to="-9.8pt,646.7pt" o:allowincell="f" o:userdrawn="t" strokecolor="#00000a" strokeweight=".72pt"/>
        </w:pict>
      </w:r>
      <w:r>
        <w:rPr>
          <w:rFonts w:ascii="Arial" w:eastAsia="Arial" w:hAnsi="Arial"/>
          <w:b/>
        </w:rPr>
        <w:pict>
          <v:line id="_x0000_s1596" style="position:absolute;z-index:-251651584" from="-10.2pt,6.4pt" to="493.4pt,6.4pt" o:allowincell="f" o:userdrawn="t" strokecolor="#00000a" strokeweight=".25397mm"/>
        </w:pict>
      </w:r>
      <w:r>
        <w:rPr>
          <w:rFonts w:ascii="Arial" w:eastAsia="Arial" w:hAnsi="Arial"/>
          <w:b/>
        </w:rPr>
        <w:pict>
          <v:line id="_x0000_s1597" style="position:absolute;z-index:-251650560" from="136.3pt,8.2pt" to="491.25pt,8.2pt" o:allowincell="f" o:userdrawn="t" strokecolor="#00000a" strokeweight="1.44pt"/>
        </w:pict>
      </w:r>
      <w:r>
        <w:rPr>
          <w:rFonts w:ascii="Arial" w:eastAsia="Arial" w:hAnsi="Arial"/>
          <w:b/>
        </w:rPr>
        <w:pict>
          <v:line id="_x0000_s1598" style="position:absolute;z-index:-251649536" from="492.65pt,6.05pt" to="492.65pt,646.7pt" o:allowincell="f" o:userdrawn="t" strokecolor="#00000a" strokeweight="1.44pt"/>
        </w:pict>
      </w:r>
      <w:r>
        <w:rPr>
          <w:rFonts w:ascii="Arial" w:eastAsia="Arial" w:hAnsi="Arial"/>
          <w:b/>
        </w:rPr>
        <w:pict>
          <v:line id="_x0000_s1599" style="position:absolute;z-index:-251648512" from="-8.75pt,8.2pt" to="135.6pt,8.2pt" o:allowincell="f" o:userdrawn="t" strokecolor="#00000a" strokeweight="1.44pt"/>
        </w:pict>
      </w:r>
      <w:r>
        <w:rPr>
          <w:rFonts w:ascii="Arial" w:eastAsia="Arial" w:hAnsi="Arial"/>
          <w:b/>
        </w:rPr>
        <w:pict>
          <v:line id="_x0000_s1600" style="position:absolute;z-index:-251647488" from="-8pt,7.5pt" to="-8pt,37.05pt" o:allowincell="f" o:userdrawn="t" strokecolor="#00000a" strokeweight=".50797mm"/>
        </w:pict>
      </w:r>
      <w:r>
        <w:rPr>
          <w:rFonts w:ascii="Arial" w:eastAsia="Arial" w:hAnsi="Arial"/>
          <w:b/>
        </w:rPr>
        <w:pict>
          <v:line id="_x0000_s1601" style="position:absolute;z-index:-251646464" from="-8.75pt,36.7pt" to="135.6pt,36.7pt" o:allowincell="f" o:userdrawn="t" strokecolor="#00000a" strokeweight=".25397mm"/>
        </w:pict>
      </w:r>
      <w:r>
        <w:rPr>
          <w:rFonts w:ascii="Arial" w:eastAsia="Arial" w:hAnsi="Arial"/>
          <w:b/>
        </w:rPr>
        <w:pict>
          <v:line id="_x0000_s1602" style="position:absolute;z-index:-251645440" from="135.25pt,7.5pt" to="135.25pt,37.05pt" o:allowincell="f" o:userdrawn="t" strokecolor="#00000a" strokeweight=".72pt"/>
        </w:pict>
      </w:r>
      <w:r>
        <w:rPr>
          <w:rFonts w:ascii="Arial" w:eastAsia="Arial" w:hAnsi="Arial"/>
          <w:b/>
        </w:rPr>
        <w:pict>
          <v:line id="_x0000_s1603" style="position:absolute;z-index:-251644416" from="137.05pt,7.5pt" to="137.05pt,37.05pt" o:allowincell="f" o:userdrawn="t" strokecolor="#00000a" strokeweight="1.44pt"/>
        </w:pict>
      </w:r>
      <w:r>
        <w:rPr>
          <w:rFonts w:ascii="Arial" w:eastAsia="Arial" w:hAnsi="Arial"/>
          <w:b/>
        </w:rPr>
        <w:pict>
          <v:line id="_x0000_s1604" style="position:absolute;z-index:-251643392" from="136.3pt,36.7pt" to="491.25pt,36.7pt" o:allowincell="f" o:userdrawn="t" strokecolor="#00000a" strokeweight=".25397mm"/>
        </w:pict>
      </w:r>
      <w:r>
        <w:rPr>
          <w:rFonts w:ascii="Arial" w:eastAsia="Arial" w:hAnsi="Arial"/>
          <w:b/>
        </w:rPr>
        <w:pict>
          <v:line id="_x0000_s1605" style="position:absolute;z-index:-251642368" from="490.85pt,7.5pt" to="490.85pt,37.05pt" o:allowincell="f" o:userdrawn="t" strokecolor="#00000a" strokeweight=".25397mm"/>
        </w:pict>
      </w:r>
    </w:p>
    <w:p w:rsidR="006D1EAC" w:rsidRDefault="006D1EAC">
      <w:pPr>
        <w:spacing w:line="300" w:lineRule="exact"/>
        <w:rPr>
          <w:rFonts w:ascii="Times New Roman" w:eastAsia="Times New Roman" w:hAnsi="Times New Roman"/>
        </w:rPr>
      </w:pPr>
    </w:p>
    <w:p w:rsidR="006D1EAC" w:rsidRDefault="006D1EAC">
      <w:pPr>
        <w:spacing w:line="0" w:lineRule="atLeast"/>
        <w:rPr>
          <w:rFonts w:ascii="Arial" w:eastAsia="Arial" w:hAnsi="Arial"/>
          <w:sz w:val="19"/>
        </w:rPr>
      </w:pPr>
      <w:r>
        <w:rPr>
          <w:rFonts w:ascii="Arial" w:eastAsia="Arial" w:hAnsi="Arial"/>
          <w:sz w:val="19"/>
        </w:rPr>
        <w:t>Denominazione progetto</w:t>
      </w:r>
    </w:p>
    <w:p w:rsidR="006D1EAC" w:rsidRDefault="00164399">
      <w:pPr>
        <w:spacing w:line="376" w:lineRule="exact"/>
        <w:rPr>
          <w:rFonts w:ascii="Times New Roman" w:eastAsia="Times New Roman" w:hAnsi="Times New Roman"/>
        </w:rPr>
      </w:pPr>
      <w:r w:rsidRPr="00164399">
        <w:rPr>
          <w:rFonts w:ascii="Arial" w:eastAsia="Arial" w:hAnsi="Arial"/>
          <w:sz w:val="19"/>
        </w:rPr>
        <w:pict>
          <v:line id="_x0000_s1606" style="position:absolute;z-index:-251641344" from="-4.75pt,12.6pt" to="139.6pt,12.6pt" o:allowincell="f" o:userdrawn="t" strokecolor="#00000a" strokeweight="1.44pt"/>
        </w:pict>
      </w:r>
      <w:r w:rsidRPr="00164399">
        <w:rPr>
          <w:rFonts w:ascii="Arial" w:eastAsia="Arial" w:hAnsi="Arial"/>
          <w:sz w:val="19"/>
        </w:rPr>
        <w:pict>
          <v:line id="_x0000_s1607" style="position:absolute;z-index:-251640320" from="-4pt,11.85pt" to="-4pt,52.9pt" o:allowincell="f" o:userdrawn="t" strokecolor="#00000a" strokeweight=".50797mm"/>
        </w:pict>
      </w:r>
      <w:r w:rsidRPr="00164399">
        <w:rPr>
          <w:rFonts w:ascii="Arial" w:eastAsia="Arial" w:hAnsi="Arial"/>
          <w:sz w:val="19"/>
        </w:rPr>
        <w:pict>
          <v:line id="_x0000_s1608" style="position:absolute;z-index:-251639296" from="-4.75pt,52.55pt" to="139.6pt,52.55pt" o:allowincell="f" o:userdrawn="t" strokecolor="#00000a" strokeweight=".72pt"/>
        </w:pict>
      </w:r>
      <w:r w:rsidRPr="00164399">
        <w:rPr>
          <w:rFonts w:ascii="Arial" w:eastAsia="Arial" w:hAnsi="Arial"/>
          <w:sz w:val="19"/>
        </w:rPr>
        <w:pict>
          <v:line id="_x0000_s1609" style="position:absolute;z-index:-251638272" from="139.25pt,11.85pt" to="139.25pt,52.9pt" o:allowincell="f" o:userdrawn="t" strokecolor="#00000a" strokeweight=".72pt"/>
        </w:pict>
      </w:r>
    </w:p>
    <w:p w:rsidR="006D1EAC" w:rsidRDefault="006D1EAC">
      <w:pPr>
        <w:spacing w:line="239" w:lineRule="auto"/>
        <w:rPr>
          <w:rFonts w:ascii="Arial" w:eastAsia="Arial" w:hAnsi="Arial"/>
        </w:rPr>
      </w:pPr>
      <w:r>
        <w:rPr>
          <w:rFonts w:ascii="Arial" w:eastAsia="Arial" w:hAnsi="Arial"/>
        </w:rPr>
        <w:t>Priorità cui si riferisce</w:t>
      </w:r>
    </w:p>
    <w:p w:rsidR="006D1EAC" w:rsidRDefault="00164399">
      <w:pPr>
        <w:spacing w:line="200" w:lineRule="exact"/>
        <w:rPr>
          <w:rFonts w:ascii="Times New Roman" w:eastAsia="Times New Roman" w:hAnsi="Times New Roman"/>
        </w:rPr>
      </w:pPr>
      <w:r w:rsidRPr="00164399">
        <w:rPr>
          <w:rFonts w:ascii="Arial" w:eastAsia="Arial" w:hAnsi="Arial"/>
        </w:rPr>
        <w:pict>
          <v:line id="_x0000_s1610" style="position:absolute;z-index:-251637248" from="-4.75pt,24.05pt" to="139.6pt,24.05pt" o:allowincell="f" o:userdrawn="t" strokecolor="#00000a" strokeweight="1.44pt"/>
        </w:pict>
      </w:r>
      <w:r w:rsidRPr="00164399">
        <w:rPr>
          <w:rFonts w:ascii="Arial" w:eastAsia="Arial" w:hAnsi="Arial"/>
        </w:rPr>
        <w:pict>
          <v:line id="_x0000_s1611" style="position:absolute;z-index:-251636224" from="-4pt,23.35pt" to="-4pt,75.9pt" o:allowincell="f" o:userdrawn="t" strokecolor="#00000a" strokeweight=".50797mm"/>
        </w:pict>
      </w:r>
      <w:r w:rsidRPr="00164399">
        <w:rPr>
          <w:rFonts w:ascii="Arial" w:eastAsia="Arial" w:hAnsi="Arial"/>
        </w:rPr>
        <w:pict>
          <v:line id="_x0000_s1612" style="position:absolute;z-index:-251635200" from="-4.75pt,75.55pt" to="139.6pt,75.55pt" o:allowincell="f" o:userdrawn="t" strokecolor="#00000a" strokeweight=".25397mm"/>
        </w:pict>
      </w:r>
      <w:r w:rsidRPr="00164399">
        <w:rPr>
          <w:rFonts w:ascii="Arial" w:eastAsia="Arial" w:hAnsi="Arial"/>
        </w:rPr>
        <w:pict>
          <v:line id="_x0000_s1613" style="position:absolute;z-index:-251634176" from="139.25pt,23.35pt" to="139.25pt,75.9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206"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Traguardo di risultato</w:t>
      </w:r>
    </w:p>
    <w:p w:rsidR="006D1EAC" w:rsidRDefault="00164399">
      <w:pPr>
        <w:spacing w:line="289" w:lineRule="exact"/>
        <w:rPr>
          <w:rFonts w:ascii="Times New Roman" w:eastAsia="Times New Roman" w:hAnsi="Times New Roman"/>
        </w:rPr>
      </w:pPr>
      <w:r w:rsidRPr="00164399">
        <w:rPr>
          <w:rFonts w:ascii="Arial" w:eastAsia="Arial" w:hAnsi="Arial"/>
        </w:rPr>
        <w:pict>
          <v:line id="_x0000_s1614" style="position:absolute;z-index:-251633152" from="-4.75pt,35.6pt" to="139.6pt,35.6pt" o:allowincell="f" o:userdrawn="t" strokecolor="#00000a" strokeweight="1.44pt"/>
        </w:pict>
      </w:r>
      <w:r w:rsidRPr="00164399">
        <w:rPr>
          <w:rFonts w:ascii="Arial" w:eastAsia="Arial" w:hAnsi="Arial"/>
        </w:rPr>
        <w:pict>
          <v:line id="_x0000_s1615" style="position:absolute;z-index:-251632128" from="-4pt,34.85pt" to="-4pt,75.9pt" o:allowincell="f" o:userdrawn="t" strokecolor="#00000a" strokeweight=".50797mm"/>
        </w:pict>
      </w:r>
      <w:r w:rsidRPr="00164399">
        <w:rPr>
          <w:rFonts w:ascii="Arial" w:eastAsia="Arial" w:hAnsi="Arial"/>
        </w:rPr>
        <w:pict>
          <v:line id="_x0000_s1616" style="position:absolute;z-index:-251631104" from="-4.75pt,75.55pt" to="139.6pt,75.55pt" o:allowincell="f" o:userdrawn="t" strokecolor="#00000a" strokeweight=".25397mm"/>
        </w:pict>
      </w:r>
      <w:r w:rsidRPr="00164399">
        <w:rPr>
          <w:rFonts w:ascii="Arial" w:eastAsia="Arial" w:hAnsi="Arial"/>
        </w:rPr>
        <w:pict>
          <v:line id="_x0000_s1617" style="position:absolute;z-index:-251630080" from="139.25pt,34.85pt" to="139.25pt,75.9pt" o:allowincell="f" o:userdrawn="t" strokecolor="#00000a" strokeweight=".72pt"/>
        </w:pict>
      </w:r>
      <w:r w:rsidR="006D1EAC">
        <w:rPr>
          <w:rFonts w:ascii="Arial" w:eastAsia="Arial" w:hAnsi="Arial"/>
        </w:rPr>
        <w:br w:type="column"/>
      </w:r>
    </w:p>
    <w:p w:rsidR="006D1EAC" w:rsidRDefault="006D1EAC">
      <w:pPr>
        <w:spacing w:line="239" w:lineRule="auto"/>
        <w:rPr>
          <w:rFonts w:ascii="Arial" w:eastAsia="Arial" w:hAnsi="Arial"/>
          <w:b/>
          <w:i/>
        </w:rPr>
      </w:pPr>
      <w:r>
        <w:rPr>
          <w:rFonts w:ascii="Arial" w:eastAsia="Arial" w:hAnsi="Arial"/>
          <w:b/>
          <w:i/>
        </w:rPr>
        <w:t>Recupero e potenziamento ITALIANO</w:t>
      </w:r>
    </w:p>
    <w:p w:rsidR="006D1EAC" w:rsidRDefault="00164399">
      <w:pPr>
        <w:spacing w:line="384" w:lineRule="exact"/>
        <w:rPr>
          <w:rFonts w:ascii="Times New Roman" w:eastAsia="Times New Roman" w:hAnsi="Times New Roman"/>
        </w:rPr>
      </w:pPr>
      <w:r w:rsidRPr="00164399">
        <w:rPr>
          <w:rFonts w:ascii="Arial" w:eastAsia="Arial" w:hAnsi="Arial"/>
          <w:b/>
          <w:i/>
        </w:rPr>
        <w:pict>
          <v:line id="_x0000_s1618" style="position:absolute;z-index:-251629056" from="-4.65pt,12.55pt" to="350.25pt,12.55pt" o:allowincell="f" o:userdrawn="t" strokecolor="#00000a" strokeweight="1.44pt"/>
        </w:pict>
      </w:r>
      <w:r w:rsidRPr="00164399">
        <w:rPr>
          <w:rFonts w:ascii="Arial" w:eastAsia="Arial" w:hAnsi="Arial"/>
          <w:b/>
          <w:i/>
        </w:rPr>
        <w:pict>
          <v:line id="_x0000_s1619" style="position:absolute;z-index:-251628032" from="-3.9pt,11.85pt" to="-3.9pt,52.9pt" o:allowincell="f" o:userdrawn="t" strokecolor="#00000a" strokeweight="1.44pt"/>
        </w:pict>
      </w:r>
      <w:r w:rsidRPr="00164399">
        <w:rPr>
          <w:rFonts w:ascii="Arial" w:eastAsia="Arial" w:hAnsi="Arial"/>
          <w:b/>
          <w:i/>
        </w:rPr>
        <w:pict>
          <v:line id="_x0000_s1620" style="position:absolute;z-index:-251627008" from="-4.65pt,52.5pt" to="350.25pt,52.5pt" o:allowincell="f" o:userdrawn="t" strokecolor="#00000a" strokeweight=".72pt"/>
        </w:pict>
      </w:r>
      <w:r w:rsidRPr="00164399">
        <w:rPr>
          <w:rFonts w:ascii="Arial" w:eastAsia="Arial" w:hAnsi="Arial"/>
          <w:b/>
          <w:i/>
        </w:rPr>
        <w:pict>
          <v:line id="_x0000_s1621" style="position:absolute;z-index:-251625984" from="349.85pt,11.85pt" to="349.85pt,52.9pt" o:allowincell="f" o:userdrawn="t" strokecolor="#00000a" strokeweight=".25397mm"/>
        </w:pict>
      </w:r>
    </w:p>
    <w:p w:rsidR="006D1EAC" w:rsidRDefault="006D1EAC">
      <w:pPr>
        <w:spacing w:line="234" w:lineRule="auto"/>
        <w:rPr>
          <w:rFonts w:ascii="Arial" w:eastAsia="Arial" w:hAnsi="Arial"/>
          <w:i/>
        </w:rPr>
      </w:pPr>
      <w:r>
        <w:rPr>
          <w:rFonts w:ascii="Arial" w:eastAsia="Arial" w:hAnsi="Arial"/>
          <w:i/>
        </w:rPr>
        <w:t>Migliorare gli esiti degli studenti collocati nella fascia più debole e consentire agli alunni più dotati di accedere all'eccellenza.</w:t>
      </w:r>
    </w:p>
    <w:p w:rsidR="006D1EAC" w:rsidRDefault="00164399">
      <w:pPr>
        <w:spacing w:line="387" w:lineRule="exact"/>
        <w:rPr>
          <w:rFonts w:ascii="Times New Roman" w:eastAsia="Times New Roman" w:hAnsi="Times New Roman"/>
        </w:rPr>
      </w:pPr>
      <w:r w:rsidRPr="00164399">
        <w:rPr>
          <w:rFonts w:ascii="Arial" w:eastAsia="Arial" w:hAnsi="Arial"/>
          <w:i/>
        </w:rPr>
        <w:pict>
          <v:line id="_x0000_s1622" style="position:absolute;z-index:-251624960" from="-4.65pt,12.7pt" to="350.25pt,12.7pt" o:allowincell="f" o:userdrawn="t" strokecolor="#00000a" strokeweight="1.44pt"/>
        </w:pict>
      </w:r>
      <w:r w:rsidRPr="00164399">
        <w:rPr>
          <w:rFonts w:ascii="Arial" w:eastAsia="Arial" w:hAnsi="Arial"/>
          <w:i/>
        </w:rPr>
        <w:pict>
          <v:line id="_x0000_s1623" style="position:absolute;z-index:-251623936" from="-3.9pt,12pt" to="-3.9pt,64.55pt" o:allowincell="f" o:userdrawn="t" strokecolor="#00000a" strokeweight="1.44pt"/>
        </w:pict>
      </w:r>
      <w:r w:rsidRPr="00164399">
        <w:rPr>
          <w:rFonts w:ascii="Arial" w:eastAsia="Arial" w:hAnsi="Arial"/>
          <w:i/>
        </w:rPr>
        <w:pict>
          <v:line id="_x0000_s1624" style="position:absolute;z-index:-251622912" from="-4.65pt,64.2pt" to="350.25pt,64.2pt" o:allowincell="f" o:userdrawn="t" strokecolor="#00000a" strokeweight=".25397mm"/>
        </w:pict>
      </w:r>
      <w:r w:rsidRPr="00164399">
        <w:rPr>
          <w:rFonts w:ascii="Arial" w:eastAsia="Arial" w:hAnsi="Arial"/>
          <w:i/>
        </w:rPr>
        <w:pict>
          <v:line id="_x0000_s1625" style="position:absolute;z-index:-251621888" from="349.85pt,12pt" to="349.85pt,64.55pt" o:allowincell="f" o:userdrawn="t" strokecolor="#00000a" strokeweight=".25397mm"/>
        </w:pict>
      </w:r>
    </w:p>
    <w:p w:rsidR="006D1EAC" w:rsidRDefault="006D1EAC">
      <w:pPr>
        <w:spacing w:line="236" w:lineRule="auto"/>
        <w:ind w:right="120"/>
        <w:rPr>
          <w:rFonts w:ascii="Arial" w:eastAsia="Arial" w:hAnsi="Arial"/>
          <w:i/>
        </w:rPr>
      </w:pPr>
      <w:r>
        <w:rPr>
          <w:rFonts w:ascii="Arial" w:eastAsia="Arial" w:hAnsi="Arial"/>
          <w:i/>
        </w:rPr>
        <w:t>Diminuire del 3-5% il numero degli alunni che ottengono esiti appena sufficienti e aumentare del 3-5% gli alunni che ottengono eccellenti risultati negli scrutini di fine anno.</w:t>
      </w:r>
    </w:p>
    <w:p w:rsidR="006D1EAC" w:rsidRDefault="00164399">
      <w:pPr>
        <w:spacing w:line="236" w:lineRule="auto"/>
        <w:ind w:right="120"/>
        <w:rPr>
          <w:rFonts w:ascii="Arial" w:eastAsia="Arial" w:hAnsi="Arial"/>
          <w:i/>
        </w:rPr>
        <w:sectPr w:rsidR="006D1EAC">
          <w:type w:val="continuous"/>
          <w:pgSz w:w="12240" w:h="15840"/>
          <w:pgMar w:top="719" w:right="1560" w:bottom="333" w:left="1060" w:header="0" w:footer="0" w:gutter="0"/>
          <w:cols w:num="2" w:space="0" w:equalWidth="0">
            <w:col w:w="2160" w:space="740"/>
            <w:col w:w="6720"/>
          </w:cols>
          <w:docGrid w:linePitch="360"/>
        </w:sectPr>
      </w:pPr>
      <w:r>
        <w:rPr>
          <w:rFonts w:ascii="Arial" w:eastAsia="Arial" w:hAnsi="Arial"/>
          <w:i/>
        </w:rPr>
        <w:pict>
          <v:line id="_x0000_s1626" style="position:absolute;z-index:-251620864" from="-4.65pt,12.7pt" to="350.25pt,12.7pt" o:allowincell="f" o:userdrawn="t" strokecolor="#00000a" strokeweight="1.44pt"/>
        </w:pict>
      </w:r>
      <w:r>
        <w:rPr>
          <w:rFonts w:ascii="Arial" w:eastAsia="Arial" w:hAnsi="Arial"/>
          <w:i/>
        </w:rPr>
        <w:pict>
          <v:line id="_x0000_s1627" style="position:absolute;z-index:-251619840" from="-3.9pt,12pt" to="-3.9pt,53.05pt" o:allowincell="f" o:userdrawn="t" strokecolor="#00000a" strokeweight="1.44pt"/>
        </w:pict>
      </w:r>
      <w:r>
        <w:rPr>
          <w:rFonts w:ascii="Arial" w:eastAsia="Arial" w:hAnsi="Arial"/>
          <w:i/>
        </w:rPr>
        <w:pict>
          <v:line id="_x0000_s1628" style="position:absolute;z-index:-251618816" from="-4.65pt,52.7pt" to="350.25pt,52.7pt" o:allowincell="f" o:userdrawn="t" strokecolor="#00000a" strokeweight=".25397mm"/>
        </w:pict>
      </w:r>
      <w:r>
        <w:rPr>
          <w:rFonts w:ascii="Arial" w:eastAsia="Arial" w:hAnsi="Arial"/>
          <w:i/>
        </w:rPr>
        <w:pict>
          <v:line id="_x0000_s1629" style="position:absolute;z-index:-251617792" from="349.85pt,12pt" to="349.85pt,53.05pt" o:allowincell="f" o:userdrawn="t" strokecolor="#00000a" strokeweight=".25397mm"/>
        </w:pict>
      </w:r>
    </w:p>
    <w:p w:rsidR="006D1EAC" w:rsidRDefault="006D1EAC">
      <w:pPr>
        <w:spacing w:line="379"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Obiettivo di processo</w:t>
      </w:r>
    </w:p>
    <w:p w:rsidR="006D1EAC" w:rsidRDefault="00164399">
      <w:pPr>
        <w:spacing w:line="200" w:lineRule="exact"/>
        <w:rPr>
          <w:rFonts w:ascii="Times New Roman" w:eastAsia="Times New Roman" w:hAnsi="Times New Roman"/>
        </w:rPr>
      </w:pPr>
      <w:r w:rsidRPr="00164399">
        <w:rPr>
          <w:rFonts w:ascii="Arial" w:eastAsia="Arial" w:hAnsi="Arial"/>
        </w:rPr>
        <w:pict>
          <v:rect id="_x0000_s1630" style="position:absolute;margin-left:-4.75pt;margin-top:23.35pt;width:1.45pt;height:5.75pt;z-index:-251616768" o:allowincell="f" o:userdrawn="t" fillcolor="#00000a" strokecolor="none"/>
        </w:pict>
      </w:r>
      <w:r w:rsidRPr="00164399">
        <w:rPr>
          <w:rFonts w:ascii="Arial" w:eastAsia="Arial" w:hAnsi="Arial"/>
        </w:rPr>
        <w:pict>
          <v:line id="_x0000_s1631" style="position:absolute;z-index:-251615744" from="139.25pt,23.35pt" to="139.25pt,52.9pt" o:allowincell="f" o:userdrawn="t" strokecolor="#00000a" strokeweight=".72pt"/>
        </w:pict>
      </w:r>
      <w:r w:rsidRPr="00164399">
        <w:rPr>
          <w:rFonts w:ascii="Arial" w:eastAsia="Arial" w:hAnsi="Arial"/>
        </w:rPr>
        <w:pict>
          <v:line id="_x0000_s1632" style="position:absolute;z-index:-251614720" from="-3.3pt,24.05pt" to="139.6pt,24.05pt" o:allowincell="f" o:userdrawn="t" strokecolor="#00000a" strokeweight="1.44pt"/>
        </w:pict>
      </w:r>
      <w:r w:rsidRPr="00164399">
        <w:rPr>
          <w:rFonts w:ascii="Arial" w:eastAsia="Arial" w:hAnsi="Arial"/>
        </w:rPr>
        <w:pict>
          <v:line id="_x0000_s1633" style="position:absolute;z-index:-251613696" from="-4pt,29.1pt" to="-4pt,52.9pt" o:allowincell="f" o:userdrawn="t" strokecolor="#00000a" strokeweight=".50797mm"/>
        </w:pict>
      </w:r>
      <w:r w:rsidRPr="00164399">
        <w:rPr>
          <w:rFonts w:ascii="Arial" w:eastAsia="Arial" w:hAnsi="Arial"/>
        </w:rPr>
        <w:pict>
          <v:line id="_x0000_s1634" style="position:absolute;z-index:-251612672" from="-4.75pt,52.55pt" to="139.6pt,52.55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206"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Altre priorità (eventuale)</w:t>
      </w:r>
    </w:p>
    <w:p w:rsidR="006D1EAC" w:rsidRDefault="00164399">
      <w:pPr>
        <w:spacing w:line="387" w:lineRule="exact"/>
        <w:rPr>
          <w:rFonts w:ascii="Times New Roman" w:eastAsia="Times New Roman" w:hAnsi="Times New Roman"/>
        </w:rPr>
      </w:pPr>
      <w:r w:rsidRPr="00164399">
        <w:rPr>
          <w:rFonts w:ascii="Arial" w:eastAsia="Arial" w:hAnsi="Arial"/>
        </w:rPr>
        <w:pict>
          <v:line id="_x0000_s1635" style="position:absolute;z-index:-251611648" from="-4.75pt,12.55pt" to="139.6pt,12.55pt" o:allowincell="f" o:userdrawn="t" strokecolor="#00000a" strokeweight="1.44pt"/>
        </w:pict>
      </w:r>
      <w:r w:rsidRPr="00164399">
        <w:rPr>
          <w:rFonts w:ascii="Arial" w:eastAsia="Arial" w:hAnsi="Arial"/>
        </w:rPr>
        <w:pict>
          <v:line id="_x0000_s1636" style="position:absolute;z-index:-251610624" from="-4pt,11.85pt" to="-4pt,81.45pt" o:allowincell="f" o:userdrawn="t" strokecolor="#00000a" strokeweight=".50797mm"/>
        </w:pict>
      </w:r>
      <w:r w:rsidRPr="00164399">
        <w:rPr>
          <w:rFonts w:ascii="Arial" w:eastAsia="Arial" w:hAnsi="Arial"/>
        </w:rPr>
        <w:pict>
          <v:line id="_x0000_s1637" style="position:absolute;z-index:-251609600" from="-4.75pt,81.1pt" to="139.6pt,81.1pt" o:allowincell="f" o:userdrawn="t" strokecolor="#00000a" strokeweight=".72pt"/>
        </w:pict>
      </w:r>
      <w:r w:rsidRPr="00164399">
        <w:rPr>
          <w:rFonts w:ascii="Arial" w:eastAsia="Arial" w:hAnsi="Arial"/>
        </w:rPr>
        <w:pict>
          <v:line id="_x0000_s1638" style="position:absolute;z-index:-251608576" from="139.25pt,11.85pt" to="139.25pt,81.45pt" o:allowincell="f" o:userdrawn="t" strokecolor="#00000a" strokeweight=".72pt"/>
        </w:pict>
      </w:r>
    </w:p>
    <w:p w:rsidR="006D1EAC" w:rsidRDefault="006D1EAC">
      <w:pPr>
        <w:spacing w:line="0" w:lineRule="atLeast"/>
        <w:rPr>
          <w:rFonts w:ascii="Arial" w:eastAsia="Arial" w:hAnsi="Arial"/>
          <w:sz w:val="19"/>
        </w:rPr>
      </w:pPr>
      <w:r>
        <w:rPr>
          <w:rFonts w:ascii="Arial" w:eastAsia="Arial" w:hAnsi="Arial"/>
          <w:sz w:val="19"/>
        </w:rPr>
        <w:t>Situazione su cui interviene</w:t>
      </w:r>
    </w:p>
    <w:p w:rsidR="006D1EAC" w:rsidRDefault="00164399">
      <w:pPr>
        <w:spacing w:line="387" w:lineRule="exact"/>
        <w:rPr>
          <w:rFonts w:ascii="Times New Roman" w:eastAsia="Times New Roman" w:hAnsi="Times New Roman"/>
        </w:rPr>
      </w:pPr>
      <w:r w:rsidRPr="00164399">
        <w:rPr>
          <w:rFonts w:ascii="Arial" w:eastAsia="Arial" w:hAnsi="Arial"/>
          <w:sz w:val="19"/>
        </w:rPr>
        <w:pict>
          <v:line id="_x0000_s1639" style="position:absolute;z-index:-251607552" from="-4.75pt,52.65pt" to="139.6pt,52.65pt" o:allowincell="f" o:userdrawn="t" strokecolor="#00000a" strokeweight="1.44pt"/>
        </w:pict>
      </w:r>
      <w:r w:rsidRPr="00164399">
        <w:rPr>
          <w:rFonts w:ascii="Arial" w:eastAsia="Arial" w:hAnsi="Arial"/>
          <w:sz w:val="19"/>
        </w:rPr>
        <w:pict>
          <v:line id="_x0000_s1640" style="position:absolute;z-index:-251606528" from="-4pt,51.9pt" to="-4pt,182.15pt" o:allowincell="f" o:userdrawn="t" strokecolor="#00000a" strokeweight=".50797mm"/>
        </w:pict>
      </w:r>
      <w:r w:rsidRPr="00164399">
        <w:rPr>
          <w:rFonts w:ascii="Arial" w:eastAsia="Arial" w:hAnsi="Arial"/>
          <w:sz w:val="19"/>
        </w:rPr>
        <w:pict>
          <v:line id="_x0000_s1641" style="position:absolute;z-index:-251605504" from="-4.75pt,181.8pt" to="139.6pt,181.8pt" o:allowincell="f" o:userdrawn="t" strokecolor="#00000a" strokeweight=".72pt"/>
        </w:pict>
      </w:r>
      <w:r w:rsidRPr="00164399">
        <w:rPr>
          <w:rFonts w:ascii="Arial" w:eastAsia="Arial" w:hAnsi="Arial"/>
          <w:sz w:val="19"/>
        </w:rPr>
        <w:pict>
          <v:line id="_x0000_s1642" style="position:absolute;z-index:-251604480" from="139.25pt,51.9pt" to="139.25pt,182.15pt" o:allowincell="f" o:userdrawn="t" strokecolor="#00000a" strokeweight=".72pt"/>
        </w:pict>
      </w:r>
      <w:r w:rsidR="006D1EAC">
        <w:rPr>
          <w:rFonts w:ascii="Arial" w:eastAsia="Arial" w:hAnsi="Arial"/>
          <w:sz w:val="19"/>
        </w:rPr>
        <w:br w:type="column"/>
      </w:r>
    </w:p>
    <w:p w:rsidR="006D1EAC" w:rsidRDefault="006D1EAC">
      <w:pPr>
        <w:spacing w:line="233" w:lineRule="auto"/>
        <w:ind w:right="260"/>
        <w:rPr>
          <w:rFonts w:ascii="Arial" w:eastAsia="Arial" w:hAnsi="Arial"/>
          <w:i/>
        </w:rPr>
      </w:pPr>
      <w:r>
        <w:rPr>
          <w:rFonts w:ascii="Arial" w:eastAsia="Arial" w:hAnsi="Arial"/>
          <w:i/>
        </w:rPr>
        <w:t>Innalzare il livello di competenza in ambito linguistico e di italiano L2 per gli alunni stranieri</w:t>
      </w:r>
    </w:p>
    <w:p w:rsidR="006D1EAC" w:rsidRDefault="00164399">
      <w:pPr>
        <w:spacing w:line="378" w:lineRule="exact"/>
        <w:rPr>
          <w:rFonts w:ascii="Times New Roman" w:eastAsia="Times New Roman" w:hAnsi="Times New Roman"/>
        </w:rPr>
      </w:pPr>
      <w:r w:rsidRPr="00164399">
        <w:rPr>
          <w:rFonts w:ascii="Arial" w:eastAsia="Arial" w:hAnsi="Arial"/>
          <w:i/>
        </w:rPr>
        <w:pict>
          <v:rect id="_x0000_s1643" style="position:absolute;margin-left:-4.65pt;margin-top:12.05pt;width:1.45pt;height:5.8pt;z-index:-251603456" o:allowincell="f" o:userdrawn="t" fillcolor="#00000a" strokecolor="none"/>
        </w:pict>
      </w:r>
      <w:r w:rsidRPr="00164399">
        <w:rPr>
          <w:rFonts w:ascii="Arial" w:eastAsia="Arial" w:hAnsi="Arial"/>
          <w:i/>
        </w:rPr>
        <w:pict>
          <v:line id="_x0000_s1644" style="position:absolute;z-index:-251602432" from="-3.2pt,12.8pt" to="350.25pt,12.8pt" o:allowincell="f" o:userdrawn="t" strokecolor="#00000a" strokeweight="1.44pt"/>
        </w:pict>
      </w:r>
      <w:r w:rsidRPr="00164399">
        <w:rPr>
          <w:rFonts w:ascii="Arial" w:eastAsia="Arial" w:hAnsi="Arial"/>
          <w:i/>
        </w:rPr>
        <w:pict>
          <v:line id="_x0000_s1645" style="position:absolute;z-index:-251601408" from="349.85pt,12.05pt" to="349.85pt,41.6pt" o:allowincell="f" o:userdrawn="t" strokecolor="#00000a" strokeweight=".25397mm"/>
        </w:pict>
      </w:r>
      <w:r w:rsidRPr="00164399">
        <w:rPr>
          <w:rFonts w:ascii="Arial" w:eastAsia="Arial" w:hAnsi="Arial"/>
          <w:i/>
        </w:rPr>
        <w:pict>
          <v:line id="_x0000_s1646" style="position:absolute;z-index:-251600384" from="-3.9pt,17.85pt" to="-3.9pt,41.6pt" o:allowincell="f" o:userdrawn="t" strokecolor="#00000a" strokeweight="1.44pt"/>
        </w:pict>
      </w:r>
    </w:p>
    <w:p w:rsidR="006D1EAC" w:rsidRDefault="006D1EAC">
      <w:pPr>
        <w:spacing w:line="239" w:lineRule="auto"/>
        <w:rPr>
          <w:rFonts w:ascii="Arial" w:eastAsia="Arial" w:hAnsi="Arial"/>
          <w:i/>
        </w:rPr>
      </w:pPr>
      <w:r>
        <w:rPr>
          <w:rFonts w:ascii="Arial" w:eastAsia="Arial" w:hAnsi="Arial"/>
          <w:i/>
        </w:rPr>
        <w:t>Creare un curricolo verticale per Bes</w:t>
      </w:r>
    </w:p>
    <w:p w:rsidR="006D1EAC" w:rsidRDefault="00164399">
      <w:pPr>
        <w:spacing w:line="387" w:lineRule="exact"/>
        <w:rPr>
          <w:rFonts w:ascii="Times New Roman" w:eastAsia="Times New Roman" w:hAnsi="Times New Roman"/>
        </w:rPr>
      </w:pPr>
      <w:r w:rsidRPr="00164399">
        <w:rPr>
          <w:rFonts w:ascii="Arial" w:eastAsia="Arial" w:hAnsi="Arial"/>
          <w:i/>
        </w:rPr>
        <w:pict>
          <v:line id="_x0000_s1647" style="position:absolute;z-index:-251599360" from="-4.65pt,10.9pt" to="350.25pt,10.9pt" o:allowincell="f" o:userdrawn="t" strokecolor="#00000a" strokeweight=".72pt"/>
        </w:pict>
      </w:r>
      <w:r w:rsidRPr="00164399">
        <w:rPr>
          <w:rFonts w:ascii="Arial" w:eastAsia="Arial" w:hAnsi="Arial"/>
          <w:i/>
        </w:rPr>
        <w:pict>
          <v:line id="_x0000_s1648" style="position:absolute;z-index:-251598336" from="-4.65pt,12.7pt" to="350.25pt,12.7pt" o:allowincell="f" o:userdrawn="t" strokecolor="#00000a" strokeweight="1.44pt"/>
        </w:pict>
      </w:r>
      <w:r w:rsidRPr="00164399">
        <w:rPr>
          <w:rFonts w:ascii="Arial" w:eastAsia="Arial" w:hAnsi="Arial"/>
          <w:i/>
        </w:rPr>
        <w:pict>
          <v:line id="_x0000_s1649" style="position:absolute;z-index:-251597312" from="-3.9pt,11.95pt" to="-3.9pt,81.55pt" o:allowincell="f" o:userdrawn="t" strokecolor="#00000a" strokeweight="1.44pt"/>
        </w:pict>
      </w:r>
      <w:r w:rsidRPr="00164399">
        <w:rPr>
          <w:rFonts w:ascii="Arial" w:eastAsia="Arial" w:hAnsi="Arial"/>
          <w:i/>
        </w:rPr>
        <w:pict>
          <v:line id="_x0000_s1650" style="position:absolute;z-index:-251596288" from="-4.65pt,81.2pt" to="350.25pt,81.2pt" o:allowincell="f" o:userdrawn="t" strokecolor="#00000a" strokeweight=".72pt"/>
        </w:pict>
      </w:r>
      <w:r w:rsidRPr="00164399">
        <w:rPr>
          <w:rFonts w:ascii="Arial" w:eastAsia="Arial" w:hAnsi="Arial"/>
          <w:i/>
        </w:rPr>
        <w:pict>
          <v:line id="_x0000_s1651" style="position:absolute;z-index:-251595264" from="349.85pt,11.95pt" to="349.85pt,81.55pt" o:allowincell="f" o:userdrawn="t" strokecolor="#00000a" strokeweight=".25397mm"/>
        </w:pict>
      </w:r>
    </w:p>
    <w:p w:rsidR="006D1EAC" w:rsidRDefault="006D1EAC">
      <w:pPr>
        <w:spacing w:line="237" w:lineRule="auto"/>
        <w:rPr>
          <w:rFonts w:ascii="Arial" w:eastAsia="Arial" w:hAnsi="Arial"/>
          <w:i/>
        </w:rPr>
      </w:pPr>
      <w:r>
        <w:rPr>
          <w:rFonts w:ascii="Arial" w:eastAsia="Arial" w:hAnsi="Arial"/>
          <w:i/>
        </w:rPr>
        <w:t xml:space="preserve">L'istituto, pur ottenendo risultati </w:t>
      </w:r>
      <w:proofErr w:type="spellStart"/>
      <w:r>
        <w:rPr>
          <w:rFonts w:ascii="Arial" w:eastAsia="Arial" w:hAnsi="Arial"/>
          <w:i/>
        </w:rPr>
        <w:t>medio-bassi</w:t>
      </w:r>
      <w:proofErr w:type="spellEnd"/>
      <w:r>
        <w:rPr>
          <w:rFonts w:ascii="Arial" w:eastAsia="Arial" w:hAnsi="Arial"/>
          <w:i/>
        </w:rPr>
        <w:t xml:space="preserve"> negli esiti scolastici, si posiziona con molti alunni nella fascia bassa. Con azioni di recupero in piccolo gruppo si potrebbero ottenere risultati soddisfacenti. Inoltre con gli alunni di fascia </w:t>
      </w:r>
      <w:proofErr w:type="spellStart"/>
      <w:r>
        <w:rPr>
          <w:rFonts w:ascii="Arial" w:eastAsia="Arial" w:hAnsi="Arial"/>
          <w:i/>
        </w:rPr>
        <w:t>medio-alta</w:t>
      </w:r>
      <w:proofErr w:type="spellEnd"/>
      <w:r>
        <w:rPr>
          <w:rFonts w:ascii="Arial" w:eastAsia="Arial" w:hAnsi="Arial"/>
          <w:i/>
        </w:rPr>
        <w:t xml:space="preserve"> si potrebbero attivare azioni di potenziamento in modo da migliorare gli esiti in uscita della fascia </w:t>
      </w:r>
      <w:proofErr w:type="spellStart"/>
      <w:r>
        <w:rPr>
          <w:rFonts w:ascii="Arial" w:eastAsia="Arial" w:hAnsi="Arial"/>
          <w:i/>
        </w:rPr>
        <w:t>medio-alta</w:t>
      </w:r>
      <w:proofErr w:type="spellEnd"/>
      <w:r>
        <w:rPr>
          <w:rFonts w:ascii="Arial" w:eastAsia="Arial" w:hAnsi="Arial"/>
          <w:i/>
        </w:rPr>
        <w:t>.</w:t>
      </w:r>
    </w:p>
    <w:p w:rsidR="006D1EAC" w:rsidRDefault="00164399">
      <w:pPr>
        <w:spacing w:line="237" w:lineRule="auto"/>
        <w:rPr>
          <w:rFonts w:ascii="Arial" w:eastAsia="Arial" w:hAnsi="Arial"/>
          <w:i/>
        </w:rPr>
        <w:sectPr w:rsidR="006D1EAC">
          <w:type w:val="continuous"/>
          <w:pgSz w:w="12240" w:h="15840"/>
          <w:pgMar w:top="719" w:right="1420" w:bottom="333" w:left="1060" w:header="0" w:footer="0" w:gutter="0"/>
          <w:cols w:num="2" w:space="0" w:equalWidth="0">
            <w:col w:w="2420" w:space="480"/>
            <w:col w:w="6860"/>
          </w:cols>
          <w:docGrid w:linePitch="360"/>
        </w:sectPr>
      </w:pPr>
      <w:r>
        <w:rPr>
          <w:rFonts w:ascii="Arial" w:eastAsia="Arial" w:hAnsi="Arial"/>
          <w:i/>
        </w:rPr>
        <w:pict>
          <v:line id="_x0000_s1652" style="position:absolute;z-index:-251594240" from="-4.65pt,6.9pt" to="350.25pt,6.9pt" o:allowincell="f" o:userdrawn="t" strokecolor="#00000a" strokeweight="1.44pt"/>
        </w:pict>
      </w:r>
      <w:r>
        <w:rPr>
          <w:rFonts w:ascii="Arial" w:eastAsia="Arial" w:hAnsi="Arial"/>
          <w:i/>
        </w:rPr>
        <w:pict>
          <v:line id="_x0000_s1653" style="position:absolute;z-index:-251593216" from="-3.9pt,6.2pt" to="-3.9pt,136.4pt" o:allowincell="f" o:userdrawn="t" strokecolor="#00000a" strokeweight="1.44pt"/>
        </w:pict>
      </w:r>
      <w:r>
        <w:rPr>
          <w:rFonts w:ascii="Arial" w:eastAsia="Arial" w:hAnsi="Arial"/>
          <w:i/>
        </w:rPr>
        <w:pict>
          <v:line id="_x0000_s1654" style="position:absolute;z-index:-251592192" from="-4.65pt,136.05pt" to="350.25pt,136.05pt" o:allowincell="f" o:userdrawn="t" strokecolor="#00000a" strokeweight=".72pt"/>
        </w:pict>
      </w:r>
      <w:r>
        <w:rPr>
          <w:rFonts w:ascii="Arial" w:eastAsia="Arial" w:hAnsi="Arial"/>
          <w:i/>
        </w:rPr>
        <w:pict>
          <v:line id="_x0000_s1655" style="position:absolute;z-index:-251591168" from="349.85pt,6.2pt" to="349.85pt,136.4pt" o:allowincell="f" o:userdrawn="t" strokecolor="#00000a" strokeweight=".25397mm"/>
        </w:pict>
      </w:r>
    </w:p>
    <w:p w:rsidR="006D1EAC" w:rsidRDefault="006D1EAC">
      <w:pPr>
        <w:spacing w:line="263"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Attività previste</w:t>
      </w:r>
    </w:p>
    <w:p w:rsidR="006D1EAC" w:rsidRDefault="00164399">
      <w:pPr>
        <w:spacing w:line="200" w:lineRule="exact"/>
        <w:rPr>
          <w:rFonts w:ascii="Times New Roman" w:eastAsia="Times New Roman" w:hAnsi="Times New Roman"/>
        </w:rPr>
      </w:pPr>
      <w:r w:rsidRPr="00164399">
        <w:rPr>
          <w:rFonts w:ascii="Arial" w:eastAsia="Arial" w:hAnsi="Arial"/>
        </w:rPr>
        <w:pict>
          <v:line id="_x0000_s1656" style="position:absolute;z-index:-251590144" from="-4.75pt,113.25pt" to="139.6pt,113.25pt" o:allowincell="f" o:userdrawn="t" strokecolor="#00000a" strokeweight="1.44pt"/>
        </w:pict>
      </w:r>
      <w:r w:rsidRPr="00164399">
        <w:rPr>
          <w:rFonts w:ascii="Arial" w:eastAsia="Arial" w:hAnsi="Arial"/>
        </w:rPr>
        <w:pict>
          <v:line id="_x0000_s1657" style="position:absolute;z-index:-251589120" from="-4pt,112.5pt" to="-4pt,142.05pt" o:allowincell="f" o:userdrawn="t" strokecolor="#00000a" strokeweight=".50797mm"/>
        </w:pict>
      </w:r>
      <w:r w:rsidRPr="00164399">
        <w:rPr>
          <w:rFonts w:ascii="Arial" w:eastAsia="Arial" w:hAnsi="Arial"/>
        </w:rPr>
        <w:pict>
          <v:line id="_x0000_s1658" style="position:absolute;z-index:-251588096" from="-4.75pt,141.7pt" to="139.6pt,141.7pt" o:allowincell="f" o:userdrawn="t" strokecolor="#00000a" strokeweight=".72pt"/>
        </w:pict>
      </w:r>
      <w:r w:rsidRPr="00164399">
        <w:rPr>
          <w:rFonts w:ascii="Arial" w:eastAsia="Arial" w:hAnsi="Arial"/>
        </w:rPr>
        <w:pict>
          <v:line id="_x0000_s1659" style="position:absolute;z-index:-251587072" from="139.25pt,112.5pt" to="139.25pt,142.05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400" w:lineRule="exact"/>
        <w:rPr>
          <w:rFonts w:ascii="Times New Roman" w:eastAsia="Times New Roman" w:hAnsi="Times New Roman"/>
        </w:rPr>
      </w:pPr>
    </w:p>
    <w:p w:rsidR="006D1EAC" w:rsidRDefault="006D1EAC">
      <w:pPr>
        <w:spacing w:line="0" w:lineRule="atLeast"/>
        <w:rPr>
          <w:rFonts w:ascii="Arial" w:eastAsia="Arial" w:hAnsi="Arial"/>
          <w:sz w:val="19"/>
        </w:rPr>
      </w:pPr>
      <w:r>
        <w:rPr>
          <w:rFonts w:ascii="Arial" w:eastAsia="Arial" w:hAnsi="Arial"/>
          <w:sz w:val="19"/>
        </w:rPr>
        <w:t>Risorse finanziarie necessarie</w:t>
      </w:r>
    </w:p>
    <w:p w:rsidR="006D1EAC" w:rsidRDefault="00164399">
      <w:pPr>
        <w:spacing w:line="376" w:lineRule="exact"/>
        <w:rPr>
          <w:rFonts w:ascii="Times New Roman" w:eastAsia="Times New Roman" w:hAnsi="Times New Roman"/>
        </w:rPr>
      </w:pPr>
      <w:r w:rsidRPr="00164399">
        <w:rPr>
          <w:rFonts w:ascii="Arial" w:eastAsia="Arial" w:hAnsi="Arial"/>
          <w:sz w:val="19"/>
        </w:rPr>
        <w:pict>
          <v:line id="_x0000_s1660" style="position:absolute;z-index:-251586048" from="-4.75pt,12.55pt" to="139.6pt,12.55pt" o:allowincell="f" o:userdrawn="t" strokecolor="#00000a" strokeweight="1.44pt"/>
        </w:pict>
      </w:r>
      <w:r w:rsidRPr="00164399">
        <w:rPr>
          <w:rFonts w:ascii="Arial" w:eastAsia="Arial" w:hAnsi="Arial"/>
          <w:sz w:val="19"/>
        </w:rPr>
        <w:pict>
          <v:line id="_x0000_s1661" style="position:absolute;z-index:-251585024" from="-4pt,11.85pt" to="-4pt,52.9pt" o:allowincell="f" o:userdrawn="t" strokecolor="#00000a" strokeweight=".50797mm"/>
        </w:pict>
      </w:r>
      <w:r w:rsidRPr="00164399">
        <w:rPr>
          <w:rFonts w:ascii="Arial" w:eastAsia="Arial" w:hAnsi="Arial"/>
          <w:sz w:val="19"/>
        </w:rPr>
        <w:pict>
          <v:line id="_x0000_s1662" style="position:absolute;z-index:-251584000" from="-4.75pt,52.5pt" to="139.6pt,52.5pt" o:allowincell="f" o:userdrawn="t" strokecolor="#00000a" strokeweight=".72pt"/>
        </w:pict>
      </w:r>
      <w:r w:rsidRPr="00164399">
        <w:rPr>
          <w:rFonts w:ascii="Arial" w:eastAsia="Arial" w:hAnsi="Arial"/>
          <w:sz w:val="19"/>
        </w:rPr>
        <w:pict>
          <v:line id="_x0000_s1663" style="position:absolute;z-index:-251582976" from="139.25pt,11.85pt" to="139.25pt,52.9pt" o:allowincell="f" o:userdrawn="t" strokecolor="#00000a" strokeweight=".72pt"/>
        </w:pict>
      </w:r>
    </w:p>
    <w:p w:rsidR="006D1EAC" w:rsidRDefault="006D1EAC">
      <w:pPr>
        <w:spacing w:line="239" w:lineRule="auto"/>
        <w:rPr>
          <w:rFonts w:ascii="Arial" w:eastAsia="Arial" w:hAnsi="Arial"/>
        </w:rPr>
      </w:pPr>
      <w:r>
        <w:rPr>
          <w:rFonts w:ascii="Arial" w:eastAsia="Arial" w:hAnsi="Arial"/>
        </w:rPr>
        <w:t>Risorse umane (ore) / area</w:t>
      </w:r>
    </w:p>
    <w:p w:rsidR="006D1EAC" w:rsidRDefault="00164399">
      <w:pPr>
        <w:spacing w:line="200" w:lineRule="exact"/>
        <w:rPr>
          <w:rFonts w:ascii="Times New Roman" w:eastAsia="Times New Roman" w:hAnsi="Times New Roman"/>
        </w:rPr>
      </w:pPr>
      <w:r w:rsidRPr="00164399">
        <w:rPr>
          <w:rFonts w:ascii="Arial" w:eastAsia="Arial" w:hAnsi="Arial"/>
        </w:rPr>
        <w:pict>
          <v:rect id="_x0000_s1664" style="position:absolute;margin-left:-4.75pt;margin-top:23.35pt;width:1.45pt;height:5.75pt;z-index:-251581952" o:allowincell="f" o:userdrawn="t" fillcolor="#00000a" strokecolor="none"/>
        </w:pict>
      </w:r>
      <w:r w:rsidRPr="00164399">
        <w:rPr>
          <w:rFonts w:ascii="Arial" w:eastAsia="Arial" w:hAnsi="Arial"/>
        </w:rPr>
        <w:pict>
          <v:line id="_x0000_s1665" style="position:absolute;z-index:-251580928" from="139.25pt,23.35pt" to="139.25pt,64.4pt" o:allowincell="f" o:userdrawn="t" strokecolor="#00000a" strokeweight=".72pt"/>
        </w:pict>
      </w:r>
      <w:r w:rsidRPr="00164399">
        <w:rPr>
          <w:rFonts w:ascii="Arial" w:eastAsia="Arial" w:hAnsi="Arial"/>
        </w:rPr>
        <w:pict>
          <v:line id="_x0000_s1666" style="position:absolute;z-index:-251579904" from="-3.3pt,24.05pt" to="139.6pt,24.05pt" o:allowincell="f" o:userdrawn="t" strokecolor="#00000a" strokeweight="1.44pt"/>
        </w:pict>
      </w:r>
      <w:r w:rsidRPr="00164399">
        <w:rPr>
          <w:rFonts w:ascii="Arial" w:eastAsia="Arial" w:hAnsi="Arial"/>
        </w:rPr>
        <w:pict>
          <v:line id="_x0000_s1667" style="position:absolute;z-index:-251578880" from="-4pt,29.1pt" to="-4pt,64.4pt" o:allowincell="f" o:userdrawn="t" strokecolor="#00000a" strokeweight=".50797mm"/>
        </w:pict>
      </w:r>
      <w:r w:rsidRPr="00164399">
        <w:rPr>
          <w:rFonts w:ascii="Arial" w:eastAsia="Arial" w:hAnsi="Arial"/>
        </w:rPr>
        <w:pict>
          <v:line id="_x0000_s1668" style="position:absolute;z-index:-251577856" from="-4.75pt,64.05pt" to="139.6pt,64.05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206" w:lineRule="exact"/>
        <w:rPr>
          <w:rFonts w:ascii="Times New Roman" w:eastAsia="Times New Roman" w:hAnsi="Times New Roman"/>
        </w:rPr>
      </w:pPr>
    </w:p>
    <w:p w:rsidR="006D1EAC" w:rsidRDefault="006D1EAC">
      <w:pPr>
        <w:spacing w:line="0" w:lineRule="atLeast"/>
        <w:rPr>
          <w:rFonts w:ascii="Arial" w:eastAsia="Arial" w:hAnsi="Arial"/>
        </w:rPr>
      </w:pPr>
      <w:r>
        <w:rPr>
          <w:rFonts w:ascii="Arial" w:eastAsia="Arial" w:hAnsi="Arial"/>
        </w:rPr>
        <w:t>Altre risorse necessarie</w:t>
      </w:r>
    </w:p>
    <w:p w:rsidR="006D1EAC" w:rsidRDefault="00164399">
      <w:pPr>
        <w:spacing w:line="200" w:lineRule="exact"/>
        <w:rPr>
          <w:rFonts w:ascii="Times New Roman" w:eastAsia="Times New Roman" w:hAnsi="Times New Roman"/>
        </w:rPr>
      </w:pPr>
      <w:r w:rsidRPr="00164399">
        <w:rPr>
          <w:rFonts w:ascii="Arial" w:eastAsia="Arial" w:hAnsi="Arial"/>
        </w:rPr>
        <w:pict>
          <v:line id="_x0000_s1669" style="position:absolute;z-index:-251576832" from="-4.75pt,24.05pt" to="139.6pt,24.05pt" o:allowincell="f" o:userdrawn="t" strokecolor="#00000a" strokeweight="1.44pt"/>
        </w:pict>
      </w:r>
      <w:r w:rsidRPr="00164399">
        <w:rPr>
          <w:rFonts w:ascii="Arial" w:eastAsia="Arial" w:hAnsi="Arial"/>
        </w:rPr>
        <w:pict>
          <v:line id="_x0000_s1670" style="position:absolute;z-index:-251575808" from="-4pt,23.35pt" to="-4pt,52.85pt" o:allowincell="f" o:userdrawn="t" strokecolor="#00000a" strokeweight=".50797mm"/>
        </w:pict>
      </w:r>
      <w:r w:rsidRPr="00164399">
        <w:rPr>
          <w:rFonts w:ascii="Arial" w:eastAsia="Arial" w:hAnsi="Arial"/>
        </w:rPr>
        <w:pict>
          <v:line id="_x0000_s1671" style="position:absolute;z-index:-251574784" from="-4.75pt,52.5pt" to="139.6pt,52.5pt" o:allowincell="f" o:userdrawn="t" strokecolor="#00000a" strokeweight=".72pt"/>
        </w:pict>
      </w:r>
      <w:r w:rsidRPr="00164399">
        <w:rPr>
          <w:rFonts w:ascii="Arial" w:eastAsia="Arial" w:hAnsi="Arial"/>
        </w:rPr>
        <w:pict>
          <v:line id="_x0000_s1672" style="position:absolute;z-index:-251573760" from="139.25pt,23.35pt" to="139.25pt,52.85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206"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Indicatori utilizzati</w:t>
      </w:r>
    </w:p>
    <w:p w:rsidR="006D1EAC" w:rsidRDefault="00164399">
      <w:pPr>
        <w:spacing w:line="376" w:lineRule="exact"/>
        <w:rPr>
          <w:rFonts w:ascii="Times New Roman" w:eastAsia="Times New Roman" w:hAnsi="Times New Roman"/>
        </w:rPr>
      </w:pPr>
      <w:r w:rsidRPr="00164399">
        <w:rPr>
          <w:rFonts w:ascii="Arial" w:eastAsia="Arial" w:hAnsi="Arial"/>
        </w:rPr>
        <w:pict>
          <v:line id="_x0000_s1673" style="position:absolute;z-index:-251572736" from="-4.75pt,12.55pt" to="139.6pt,12.55pt" o:allowincell="f" o:userdrawn="t" strokecolor="#00000a" strokeweight="1.44pt"/>
        </w:pict>
      </w:r>
      <w:r w:rsidRPr="00164399">
        <w:rPr>
          <w:rFonts w:ascii="Arial" w:eastAsia="Arial" w:hAnsi="Arial"/>
        </w:rPr>
        <w:pict>
          <v:line id="_x0000_s1674" style="position:absolute;z-index:-251571712" from="-4pt,11.8pt" to="-4pt,52.85pt" o:allowincell="f" o:userdrawn="t" strokecolor="#00000a" strokeweight=".50797mm"/>
        </w:pict>
      </w:r>
      <w:r w:rsidRPr="00164399">
        <w:rPr>
          <w:rFonts w:ascii="Arial" w:eastAsia="Arial" w:hAnsi="Arial"/>
        </w:rPr>
        <w:pict>
          <v:line id="_x0000_s1675" style="position:absolute;z-index:-251570688" from="-4.75pt,52.5pt" to="139.6pt,52.5pt" o:allowincell="f" o:userdrawn="t" strokecolor="#00000a" strokeweight=".72pt"/>
        </w:pict>
      </w:r>
      <w:r w:rsidRPr="00164399">
        <w:rPr>
          <w:rFonts w:ascii="Arial" w:eastAsia="Arial" w:hAnsi="Arial"/>
        </w:rPr>
        <w:pict>
          <v:line id="_x0000_s1676" style="position:absolute;z-index:-251569664" from="139.25pt,11.8pt" to="139.25pt,52.85pt" o:allowincell="f" o:userdrawn="t" strokecolor="#00000a" strokeweight=".72pt"/>
        </w:pict>
      </w:r>
    </w:p>
    <w:p w:rsidR="006D1EAC" w:rsidRDefault="006D1EAC">
      <w:pPr>
        <w:spacing w:line="239" w:lineRule="auto"/>
        <w:rPr>
          <w:rFonts w:ascii="Arial" w:eastAsia="Arial" w:hAnsi="Arial"/>
        </w:rPr>
      </w:pPr>
      <w:r>
        <w:rPr>
          <w:rFonts w:ascii="Arial" w:eastAsia="Arial" w:hAnsi="Arial"/>
        </w:rPr>
        <w:t>Stati di avanzamento</w:t>
      </w:r>
    </w:p>
    <w:p w:rsidR="006D1EAC" w:rsidRDefault="00164399">
      <w:pPr>
        <w:spacing w:line="200" w:lineRule="exact"/>
        <w:rPr>
          <w:rFonts w:ascii="Times New Roman" w:eastAsia="Times New Roman" w:hAnsi="Times New Roman"/>
        </w:rPr>
      </w:pPr>
      <w:r w:rsidRPr="00164399">
        <w:rPr>
          <w:rFonts w:ascii="Arial" w:eastAsia="Arial" w:hAnsi="Arial"/>
        </w:rPr>
        <w:pict>
          <v:line id="_x0000_s1677" style="position:absolute;z-index:-251568640" from="-4.75pt,24.05pt" to="139.6pt,24.05pt" o:allowincell="f" o:userdrawn="t" strokecolor="#00000a" strokeweight="1.44pt"/>
        </w:pict>
      </w:r>
      <w:r w:rsidRPr="00164399">
        <w:rPr>
          <w:rFonts w:ascii="Arial" w:eastAsia="Arial" w:hAnsi="Arial"/>
        </w:rPr>
        <w:pict>
          <v:line id="_x0000_s1678" style="position:absolute;z-index:-251567616" from="-4pt,23.35pt" to="-4pt,76pt" o:allowincell="f" o:userdrawn="t" strokecolor="#00000a" strokeweight=".50797mm"/>
        </w:pict>
      </w:r>
      <w:r w:rsidRPr="00164399">
        <w:rPr>
          <w:rFonts w:ascii="Arial" w:eastAsia="Arial" w:hAnsi="Arial"/>
        </w:rPr>
        <w:pict>
          <v:line id="_x0000_s1679" style="position:absolute;z-index:-251566592" from="139.25pt,23.35pt" to="139.25pt,76pt" o:allowincell="f" o:userdrawn="t" strokecolor="#00000a" strokeweight=".72pt"/>
        </w:pict>
      </w:r>
      <w:r w:rsidRPr="00164399">
        <w:rPr>
          <w:rFonts w:ascii="Arial" w:eastAsia="Arial" w:hAnsi="Arial"/>
        </w:rPr>
        <w:pict>
          <v:line id="_x0000_s1680" style="position:absolute;z-index:-251565568" from="-4.75pt,75.65pt" to="139.6pt,75.65pt" o:allowincell="f" o:userdrawn="t" strokecolor="#00000a" strokeweight=".25397mm"/>
        </w:pict>
      </w:r>
    </w:p>
    <w:p w:rsidR="006D1EAC" w:rsidRDefault="006D1EAC">
      <w:pPr>
        <w:spacing w:line="200" w:lineRule="exact"/>
        <w:rPr>
          <w:rFonts w:ascii="Times New Roman" w:eastAsia="Times New Roman" w:hAnsi="Times New Roman"/>
        </w:rPr>
      </w:pPr>
    </w:p>
    <w:p w:rsidR="006D1EAC" w:rsidRDefault="006D1EAC">
      <w:pPr>
        <w:spacing w:line="206"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Valori / situazione attesi</w:t>
      </w:r>
    </w:p>
    <w:p w:rsidR="006D1EAC" w:rsidRDefault="006D1EAC">
      <w:pPr>
        <w:spacing w:line="271" w:lineRule="exact"/>
        <w:rPr>
          <w:rFonts w:ascii="Times New Roman" w:eastAsia="Times New Roman" w:hAnsi="Times New Roman"/>
        </w:rPr>
      </w:pPr>
      <w:r>
        <w:rPr>
          <w:rFonts w:ascii="Arial" w:eastAsia="Arial" w:hAnsi="Arial"/>
        </w:rPr>
        <w:br w:type="column"/>
      </w:r>
    </w:p>
    <w:p w:rsidR="006D1EAC" w:rsidRDefault="006D1EAC">
      <w:pPr>
        <w:spacing w:line="252" w:lineRule="auto"/>
        <w:ind w:right="20"/>
        <w:rPr>
          <w:rFonts w:ascii="Arial" w:eastAsia="Arial" w:hAnsi="Arial"/>
          <w:i/>
          <w:sz w:val="19"/>
        </w:rPr>
      </w:pPr>
      <w:r>
        <w:rPr>
          <w:rFonts w:ascii="Arial" w:eastAsia="Arial" w:hAnsi="Arial"/>
          <w:i/>
          <w:sz w:val="19"/>
          <w:u w:val="single"/>
        </w:rPr>
        <w:t>Nella scuola primaria</w:t>
      </w:r>
      <w:r>
        <w:rPr>
          <w:rFonts w:ascii="Arial" w:eastAsia="Arial" w:hAnsi="Arial"/>
          <w:i/>
          <w:sz w:val="19"/>
        </w:rPr>
        <w:t xml:space="preserve"> : sfruttare le ore di docenti dell'organico potenziato per svolgere attività di alfabetizzazione di 1° e 2° livello, recupero di alunni DSA o BES in difficoltà e attività di semiclasse per consolidamento e potenziamento.</w:t>
      </w:r>
    </w:p>
    <w:p w:rsidR="006D1EAC" w:rsidRDefault="006D1EAC">
      <w:pPr>
        <w:spacing w:line="29" w:lineRule="exact"/>
        <w:rPr>
          <w:rFonts w:ascii="Times New Roman" w:eastAsia="Times New Roman" w:hAnsi="Times New Roman"/>
        </w:rPr>
      </w:pPr>
    </w:p>
    <w:p w:rsidR="006D1EAC" w:rsidRDefault="006D1EAC">
      <w:pPr>
        <w:spacing w:line="252" w:lineRule="auto"/>
        <w:rPr>
          <w:rFonts w:ascii="Arial" w:eastAsia="Arial" w:hAnsi="Arial"/>
          <w:i/>
          <w:sz w:val="19"/>
        </w:rPr>
      </w:pPr>
      <w:r>
        <w:rPr>
          <w:rFonts w:ascii="Arial" w:eastAsia="Arial" w:hAnsi="Arial"/>
          <w:i/>
          <w:sz w:val="19"/>
          <w:u w:val="single"/>
        </w:rPr>
        <w:t>Nella secondaria:</w:t>
      </w:r>
      <w:r>
        <w:rPr>
          <w:rFonts w:ascii="Arial" w:eastAsia="Arial" w:hAnsi="Arial"/>
          <w:i/>
          <w:sz w:val="19"/>
        </w:rPr>
        <w:t xml:space="preserve"> formazione di gruppi di alunni per attività di recupero e alfabetizzazione; per il potenziamento, realizzazione di un giornalino scolastico con piccoli gruppi. Il progetto del giornalino coinvolgerà anche le V della primaria come progetto ponte di potenziamento. Inoltre si attiveranno piccoli gruppi per l’attività di lettura creativa in collaborazione con la Biblioteca</w:t>
      </w:r>
    </w:p>
    <w:p w:rsidR="006D1EAC" w:rsidRDefault="006D1EAC">
      <w:pPr>
        <w:spacing w:line="232" w:lineRule="auto"/>
        <w:rPr>
          <w:rFonts w:ascii="Arial" w:eastAsia="Arial" w:hAnsi="Arial"/>
          <w:i/>
        </w:rPr>
      </w:pPr>
      <w:r>
        <w:rPr>
          <w:rFonts w:ascii="Arial" w:eastAsia="Arial" w:hAnsi="Arial"/>
          <w:i/>
        </w:rPr>
        <w:t>Comunale</w:t>
      </w:r>
    </w:p>
    <w:p w:rsidR="006D1EAC" w:rsidRDefault="00164399">
      <w:pPr>
        <w:spacing w:line="200" w:lineRule="exact"/>
        <w:rPr>
          <w:rFonts w:ascii="Times New Roman" w:eastAsia="Times New Roman" w:hAnsi="Times New Roman"/>
        </w:rPr>
      </w:pPr>
      <w:r w:rsidRPr="00164399">
        <w:rPr>
          <w:rFonts w:ascii="Arial" w:eastAsia="Arial" w:hAnsi="Arial"/>
          <w:i/>
        </w:rPr>
        <w:pict>
          <v:line id="_x0000_s1681" style="position:absolute;z-index:-251564544" from="-4.65pt,19.95pt" to="350.25pt,19.95pt" o:allowincell="f" o:userdrawn="t" strokecolor="#00000a" strokeweight="1.44pt"/>
        </w:pict>
      </w:r>
      <w:r w:rsidRPr="00164399">
        <w:rPr>
          <w:rFonts w:ascii="Arial" w:eastAsia="Arial" w:hAnsi="Arial"/>
          <w:i/>
        </w:rPr>
        <w:pict>
          <v:line id="_x0000_s1682" style="position:absolute;z-index:-251563520" from="-3.9pt,19.25pt" to="-3.9pt,48.75pt" o:allowincell="f" o:userdrawn="t" strokecolor="#00000a" strokeweight="1.44pt"/>
        </w:pict>
      </w:r>
      <w:r w:rsidRPr="00164399">
        <w:rPr>
          <w:rFonts w:ascii="Arial" w:eastAsia="Arial" w:hAnsi="Arial"/>
          <w:i/>
        </w:rPr>
        <w:pict>
          <v:line id="_x0000_s1683" style="position:absolute;z-index:-251562496" from="-4.65pt,48.4pt" to="350.25pt,48.4pt" o:allowincell="f" o:userdrawn="t" strokecolor="#00000a" strokeweight=".72pt"/>
        </w:pict>
      </w:r>
      <w:r w:rsidRPr="00164399">
        <w:rPr>
          <w:rFonts w:ascii="Arial" w:eastAsia="Arial" w:hAnsi="Arial"/>
          <w:i/>
        </w:rPr>
        <w:pict>
          <v:line id="_x0000_s1684" style="position:absolute;z-index:-251561472" from="349.85pt,19.25pt" to="349.85pt,48.75pt" o:allowincell="f" o:userdrawn="t" strokecolor="#00000a" strokeweight=".25397mm"/>
        </w:pict>
      </w:r>
    </w:p>
    <w:p w:rsidR="006D1EAC" w:rsidRDefault="006D1EAC">
      <w:pPr>
        <w:spacing w:line="322" w:lineRule="exact"/>
        <w:rPr>
          <w:rFonts w:ascii="Times New Roman" w:eastAsia="Times New Roman" w:hAnsi="Times New Roman"/>
        </w:rPr>
      </w:pPr>
    </w:p>
    <w:p w:rsidR="006D1EAC" w:rsidRDefault="006D1EAC">
      <w:pPr>
        <w:spacing w:line="239" w:lineRule="auto"/>
        <w:rPr>
          <w:rFonts w:ascii="Arial" w:eastAsia="Arial" w:hAnsi="Arial"/>
          <w:i/>
        </w:rPr>
      </w:pPr>
      <w:r>
        <w:rPr>
          <w:rFonts w:ascii="Arial" w:eastAsia="Arial" w:hAnsi="Arial"/>
          <w:i/>
        </w:rPr>
        <w:t>Costi dei materiali legati alla produzione stampa dei materiali.</w:t>
      </w:r>
    </w:p>
    <w:p w:rsidR="006D1EAC" w:rsidRDefault="00164399">
      <w:pPr>
        <w:spacing w:line="386" w:lineRule="exact"/>
        <w:rPr>
          <w:rFonts w:ascii="Times New Roman" w:eastAsia="Times New Roman" w:hAnsi="Times New Roman"/>
        </w:rPr>
      </w:pPr>
      <w:r w:rsidRPr="00164399">
        <w:rPr>
          <w:rFonts w:ascii="Arial" w:eastAsia="Arial" w:hAnsi="Arial"/>
          <w:i/>
        </w:rPr>
        <w:pict>
          <v:line id="_x0000_s1685" style="position:absolute;z-index:-251560448" from="-4.65pt,12.65pt" to="350.25pt,12.65pt" o:allowincell="f" o:userdrawn="t" strokecolor="#00000a" strokeweight="1.44pt"/>
        </w:pict>
      </w:r>
      <w:r w:rsidRPr="00164399">
        <w:rPr>
          <w:rFonts w:ascii="Arial" w:eastAsia="Arial" w:hAnsi="Arial"/>
          <w:i/>
        </w:rPr>
        <w:pict>
          <v:line id="_x0000_s1686" style="position:absolute;z-index:-251559424" from="-3.9pt,11.95pt" to="-3.9pt,53pt" o:allowincell="f" o:userdrawn="t" strokecolor="#00000a" strokeweight="1.44pt"/>
        </w:pict>
      </w:r>
      <w:r w:rsidRPr="00164399">
        <w:rPr>
          <w:rFonts w:ascii="Arial" w:eastAsia="Arial" w:hAnsi="Arial"/>
          <w:i/>
        </w:rPr>
        <w:pict>
          <v:line id="_x0000_s1687" style="position:absolute;z-index:-251558400" from="-4.65pt,52.6pt" to="350.25pt,52.6pt" o:allowincell="f" o:userdrawn="t" strokecolor="#00000a" strokeweight=".72pt"/>
        </w:pict>
      </w:r>
      <w:r w:rsidRPr="00164399">
        <w:rPr>
          <w:rFonts w:ascii="Arial" w:eastAsia="Arial" w:hAnsi="Arial"/>
          <w:i/>
        </w:rPr>
        <w:pict>
          <v:line id="_x0000_s1688" style="position:absolute;z-index:-251557376" from="349.85pt,11.95pt" to="349.85pt,53pt" o:allowincell="f" o:userdrawn="t" strokecolor="#00000a" strokeweight=".25397mm"/>
        </w:pict>
      </w:r>
    </w:p>
    <w:p w:rsidR="006D1EAC" w:rsidRDefault="006D1EAC">
      <w:pPr>
        <w:spacing w:line="234" w:lineRule="auto"/>
        <w:ind w:right="20"/>
        <w:jc w:val="both"/>
        <w:rPr>
          <w:rFonts w:ascii="Arial" w:eastAsia="Arial" w:hAnsi="Arial"/>
          <w:i/>
        </w:rPr>
      </w:pPr>
      <w:r>
        <w:rPr>
          <w:rFonts w:ascii="Arial" w:eastAsia="Arial" w:hAnsi="Arial"/>
          <w:i/>
        </w:rPr>
        <w:t>1 docente dall'organico potenziato per la primaria e 1 per la secondaria; 6 ore di programmazione e verifica dei docenti curricolari</w:t>
      </w:r>
    </w:p>
    <w:p w:rsidR="006D1EAC" w:rsidRDefault="00164399">
      <w:pPr>
        <w:spacing w:line="387" w:lineRule="exact"/>
        <w:rPr>
          <w:rFonts w:ascii="Times New Roman" w:eastAsia="Times New Roman" w:hAnsi="Times New Roman"/>
        </w:rPr>
      </w:pPr>
      <w:r w:rsidRPr="00164399">
        <w:rPr>
          <w:rFonts w:ascii="Arial" w:eastAsia="Arial" w:hAnsi="Arial"/>
          <w:i/>
        </w:rPr>
        <w:pict>
          <v:rect id="_x0000_s1689" style="position:absolute;margin-left:-4.65pt;margin-top:12pt;width:1.45pt;height:5.75pt;z-index:-251556352" o:allowincell="f" o:userdrawn="t" fillcolor="#00000a" strokecolor="none"/>
        </w:pict>
      </w:r>
      <w:r w:rsidRPr="00164399">
        <w:rPr>
          <w:rFonts w:ascii="Arial" w:eastAsia="Arial" w:hAnsi="Arial"/>
          <w:i/>
        </w:rPr>
        <w:pict>
          <v:line id="_x0000_s1690" style="position:absolute;z-index:-251555328" from="-3.2pt,12.7pt" to="350.25pt,12.7pt" o:allowincell="f" o:userdrawn="t" strokecolor="#00000a" strokeweight="1.44pt"/>
        </w:pict>
      </w:r>
      <w:r w:rsidRPr="00164399">
        <w:rPr>
          <w:rFonts w:ascii="Arial" w:eastAsia="Arial" w:hAnsi="Arial"/>
          <w:i/>
        </w:rPr>
        <w:pict>
          <v:line id="_x0000_s1691" style="position:absolute;z-index:-251554304" from="349.85pt,12pt" to="349.85pt,53.05pt" o:allowincell="f" o:userdrawn="t" strokecolor="#00000a" strokeweight=".25397mm"/>
        </w:pict>
      </w:r>
      <w:r w:rsidRPr="00164399">
        <w:rPr>
          <w:rFonts w:ascii="Arial" w:eastAsia="Arial" w:hAnsi="Arial"/>
          <w:i/>
        </w:rPr>
        <w:pict>
          <v:line id="_x0000_s1692" style="position:absolute;z-index:-251553280" from="-3.9pt,17.75pt" to="-3.9pt,53.05pt" o:allowincell="f" o:userdrawn="t" strokecolor="#00000a" strokeweight="1.44pt"/>
        </w:pict>
      </w:r>
    </w:p>
    <w:p w:rsidR="006D1EAC" w:rsidRDefault="006D1EAC">
      <w:pPr>
        <w:spacing w:line="234" w:lineRule="auto"/>
        <w:ind w:right="20"/>
        <w:jc w:val="both"/>
        <w:rPr>
          <w:rFonts w:ascii="Arial" w:eastAsia="Arial" w:hAnsi="Arial"/>
          <w:i/>
        </w:rPr>
      </w:pPr>
      <w:r>
        <w:rPr>
          <w:rFonts w:ascii="Arial" w:eastAsia="Arial" w:hAnsi="Arial"/>
          <w:i/>
        </w:rPr>
        <w:t>Dal punto di vista organizzativo vi è la necessità di avere nell'orario scolastico almeno 2 ore di italiano in compresenza tra le sezioni.</w:t>
      </w:r>
    </w:p>
    <w:p w:rsidR="006D1EAC" w:rsidRDefault="00164399">
      <w:pPr>
        <w:spacing w:line="377" w:lineRule="exact"/>
        <w:rPr>
          <w:rFonts w:ascii="Times New Roman" w:eastAsia="Times New Roman" w:hAnsi="Times New Roman"/>
        </w:rPr>
      </w:pPr>
      <w:r w:rsidRPr="00164399">
        <w:rPr>
          <w:rFonts w:ascii="Arial" w:eastAsia="Arial" w:hAnsi="Arial"/>
          <w:i/>
        </w:rPr>
        <w:pict>
          <v:line id="_x0000_s1693" style="position:absolute;z-index:-251552256" from="-4.65pt,10.95pt" to="350.25pt,10.95pt" o:allowincell="f" o:userdrawn="t" strokecolor="#00000a" strokeweight=".72pt"/>
        </w:pict>
      </w:r>
      <w:r w:rsidRPr="00164399">
        <w:rPr>
          <w:rFonts w:ascii="Arial" w:eastAsia="Arial" w:hAnsi="Arial"/>
          <w:i/>
        </w:rPr>
        <w:pict>
          <v:line id="_x0000_s1694" style="position:absolute;z-index:-251551232" from="-4.65pt,12.75pt" to="350.25pt,12.75pt" o:allowincell="f" o:userdrawn="t" strokecolor="#00000a" strokeweight="1.44pt"/>
        </w:pict>
      </w:r>
      <w:r w:rsidRPr="00164399">
        <w:rPr>
          <w:rFonts w:ascii="Arial" w:eastAsia="Arial" w:hAnsi="Arial"/>
          <w:i/>
        </w:rPr>
        <w:pict>
          <v:line id="_x0000_s1695" style="position:absolute;z-index:-251550208" from="-3.9pt,12pt" to="-3.9pt,41.55pt" o:allowincell="f" o:userdrawn="t" strokecolor="#00000a" strokeweight="1.44pt"/>
        </w:pict>
      </w:r>
      <w:r w:rsidRPr="00164399">
        <w:rPr>
          <w:rFonts w:ascii="Arial" w:eastAsia="Arial" w:hAnsi="Arial"/>
          <w:i/>
        </w:rPr>
        <w:pict>
          <v:line id="_x0000_s1696" style="position:absolute;z-index:-251549184" from="-4.65pt,41.15pt" to="350.25pt,41.15pt" o:allowincell="f" o:userdrawn="t" strokecolor="#00000a" strokeweight=".72pt"/>
        </w:pict>
      </w:r>
      <w:r w:rsidRPr="00164399">
        <w:rPr>
          <w:rFonts w:ascii="Arial" w:eastAsia="Arial" w:hAnsi="Arial"/>
          <w:i/>
        </w:rPr>
        <w:pict>
          <v:line id="_x0000_s1697" style="position:absolute;z-index:-251548160" from="349.85pt,12pt" to="349.85pt,41.55pt" o:allowincell="f" o:userdrawn="t" strokecolor="#00000a" strokeweight=".25397mm"/>
        </w:pict>
      </w:r>
    </w:p>
    <w:p w:rsidR="006D1EAC" w:rsidRDefault="006D1EAC">
      <w:pPr>
        <w:spacing w:line="239" w:lineRule="auto"/>
        <w:rPr>
          <w:rFonts w:ascii="Arial" w:eastAsia="Arial" w:hAnsi="Arial"/>
          <w:i/>
        </w:rPr>
      </w:pPr>
      <w:r>
        <w:rPr>
          <w:rFonts w:ascii="Arial" w:eastAsia="Arial" w:hAnsi="Arial"/>
          <w:i/>
        </w:rPr>
        <w:t>Prove standardizzate INVALSI ed esiti finali degli scrutini.</w:t>
      </w:r>
    </w:p>
    <w:p w:rsidR="006D1EAC" w:rsidRDefault="00164399">
      <w:pPr>
        <w:spacing w:line="386" w:lineRule="exact"/>
        <w:rPr>
          <w:rFonts w:ascii="Times New Roman" w:eastAsia="Times New Roman" w:hAnsi="Times New Roman"/>
        </w:rPr>
      </w:pPr>
      <w:r w:rsidRPr="00164399">
        <w:rPr>
          <w:rFonts w:ascii="Arial" w:eastAsia="Arial" w:hAnsi="Arial"/>
          <w:i/>
        </w:rPr>
        <w:pict>
          <v:line id="_x0000_s1698" style="position:absolute;z-index:-251547136" from="-4.65pt,12.65pt" to="350.25pt,12.65pt" o:allowincell="f" o:userdrawn="t" strokecolor="#00000a" strokeweight="1.44pt"/>
        </w:pict>
      </w:r>
      <w:r w:rsidRPr="00164399">
        <w:rPr>
          <w:rFonts w:ascii="Arial" w:eastAsia="Arial" w:hAnsi="Arial"/>
          <w:i/>
        </w:rPr>
        <w:pict>
          <v:line id="_x0000_s1699" style="position:absolute;z-index:-251546112" from="-3.9pt,11.95pt" to="-3.9pt,53pt" o:allowincell="f" o:userdrawn="t" strokecolor="#00000a" strokeweight="1.44pt"/>
        </w:pict>
      </w:r>
      <w:r w:rsidRPr="00164399">
        <w:rPr>
          <w:rFonts w:ascii="Arial" w:eastAsia="Arial" w:hAnsi="Arial"/>
          <w:i/>
        </w:rPr>
        <w:pict>
          <v:line id="_x0000_s1700" style="position:absolute;z-index:-251545088" from="-4.65pt,52.6pt" to="350.25pt,52.6pt" o:allowincell="f" o:userdrawn="t" strokecolor="#00000a" strokeweight=".72pt"/>
        </w:pict>
      </w:r>
      <w:r w:rsidRPr="00164399">
        <w:rPr>
          <w:rFonts w:ascii="Arial" w:eastAsia="Arial" w:hAnsi="Arial"/>
          <w:i/>
        </w:rPr>
        <w:pict>
          <v:line id="_x0000_s1701" style="position:absolute;z-index:-251544064" from="349.85pt,11.95pt" to="349.85pt,53pt" o:allowincell="f" o:userdrawn="t" strokecolor="#00000a" strokeweight=".25397mm"/>
        </w:pict>
      </w:r>
    </w:p>
    <w:p w:rsidR="006D1EAC" w:rsidRDefault="006D1EAC">
      <w:pPr>
        <w:spacing w:line="254" w:lineRule="auto"/>
        <w:ind w:right="180"/>
        <w:rPr>
          <w:rFonts w:ascii="Arial" w:eastAsia="Arial" w:hAnsi="Arial"/>
          <w:i/>
          <w:sz w:val="19"/>
        </w:rPr>
      </w:pPr>
      <w:r>
        <w:rPr>
          <w:rFonts w:ascii="Arial" w:eastAsia="Arial" w:hAnsi="Arial"/>
          <w:i/>
          <w:sz w:val="19"/>
        </w:rPr>
        <w:t>Diminuzione dell'1-2% alla fine del primo anno, degli alunni in difficoltà in lingua italiana e aumento della motivazione al lavoro scolastico degli alunni.</w:t>
      </w:r>
    </w:p>
    <w:p w:rsidR="006D1EAC" w:rsidRDefault="00164399">
      <w:pPr>
        <w:spacing w:line="373" w:lineRule="exact"/>
        <w:rPr>
          <w:rFonts w:ascii="Times New Roman" w:eastAsia="Times New Roman" w:hAnsi="Times New Roman"/>
        </w:rPr>
      </w:pPr>
      <w:r w:rsidRPr="00164399">
        <w:rPr>
          <w:rFonts w:ascii="Arial" w:eastAsia="Arial" w:hAnsi="Arial"/>
          <w:i/>
          <w:sz w:val="19"/>
        </w:rPr>
        <w:pict>
          <v:line id="_x0000_s1702" style="position:absolute;z-index:-251543040" from="-4.65pt,12pt" to="350.25pt,12pt" o:allowincell="f" o:userdrawn="t" strokecolor="#00000a" strokeweight="1.44pt"/>
        </w:pict>
      </w:r>
      <w:r w:rsidRPr="00164399">
        <w:rPr>
          <w:rFonts w:ascii="Arial" w:eastAsia="Arial" w:hAnsi="Arial"/>
          <w:i/>
          <w:sz w:val="19"/>
        </w:rPr>
        <w:pict>
          <v:line id="_x0000_s1703" style="position:absolute;z-index:-251542016" from="-3.9pt,11.3pt" to="-3.9pt,63.95pt" o:allowincell="f" o:userdrawn="t" strokecolor="#00000a" strokeweight="1.44pt"/>
        </w:pict>
      </w:r>
      <w:r w:rsidRPr="00164399">
        <w:rPr>
          <w:rFonts w:ascii="Arial" w:eastAsia="Arial" w:hAnsi="Arial"/>
          <w:i/>
          <w:sz w:val="19"/>
        </w:rPr>
        <w:pict>
          <v:line id="_x0000_s1704" style="position:absolute;z-index:-251540992" from="-4.65pt,63.6pt" to="350.25pt,63.6pt" o:allowincell="f" o:userdrawn="t" strokecolor="#00000a" strokeweight=".25397mm"/>
        </w:pict>
      </w:r>
      <w:r w:rsidRPr="00164399">
        <w:rPr>
          <w:rFonts w:ascii="Arial" w:eastAsia="Arial" w:hAnsi="Arial"/>
          <w:i/>
          <w:sz w:val="19"/>
        </w:rPr>
        <w:pict>
          <v:line id="_x0000_s1705" style="position:absolute;z-index:-251539968" from="349.85pt,11.3pt" to="349.85pt,63.95pt" o:allowincell="f" o:userdrawn="t" strokecolor="#00000a" strokeweight=".25397mm"/>
        </w:pict>
      </w:r>
    </w:p>
    <w:p w:rsidR="006D1EAC" w:rsidRDefault="006D1EAC">
      <w:pPr>
        <w:spacing w:line="236" w:lineRule="auto"/>
        <w:ind w:right="20"/>
        <w:jc w:val="both"/>
        <w:rPr>
          <w:rFonts w:ascii="Arial" w:eastAsia="Arial" w:hAnsi="Arial"/>
          <w:i/>
        </w:rPr>
      </w:pPr>
      <w:r>
        <w:rPr>
          <w:rFonts w:ascii="Arial" w:eastAsia="Arial" w:hAnsi="Arial"/>
          <w:i/>
        </w:rPr>
        <w:t>Diminuzione del 3-5%, alla fine del triennio, degli alunni che si collocano nella fascia appena sufficiente e aumento del 3-5% di quelli che ottengono risultati eccellenti.</w:t>
      </w:r>
    </w:p>
    <w:p w:rsidR="006D1EAC" w:rsidRDefault="00164399">
      <w:pPr>
        <w:spacing w:line="236" w:lineRule="auto"/>
        <w:ind w:right="20"/>
        <w:jc w:val="both"/>
        <w:rPr>
          <w:rFonts w:ascii="Arial" w:eastAsia="Arial" w:hAnsi="Arial"/>
          <w:i/>
        </w:rPr>
        <w:sectPr w:rsidR="006D1EAC">
          <w:type w:val="continuous"/>
          <w:pgSz w:w="12240" w:h="15840"/>
          <w:pgMar w:top="719" w:right="1420" w:bottom="333" w:left="1060" w:header="0" w:footer="0" w:gutter="0"/>
          <w:cols w:num="2" w:space="0" w:equalWidth="0">
            <w:col w:w="2660" w:space="240"/>
            <w:col w:w="6860"/>
          </w:cols>
          <w:docGrid w:linePitch="360"/>
        </w:sectPr>
      </w:pPr>
      <w:r>
        <w:rPr>
          <w:rFonts w:ascii="Arial" w:eastAsia="Arial" w:hAnsi="Arial"/>
          <w:i/>
        </w:rPr>
        <w:pict>
          <v:line id="_x0000_s1706" style="position:absolute;left:0;text-align:left;z-index:-251538944" from="-151.2pt,12.85pt" to="352.4pt,12.85pt" o:allowincell="f" o:userdrawn="t" strokecolor="#00000a" strokeweight="1.44pt"/>
        </w:pic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85" w:lineRule="exact"/>
        <w:rPr>
          <w:rFonts w:ascii="Times New Roman" w:eastAsia="Times New Roman" w:hAnsi="Times New Roman"/>
        </w:rPr>
      </w:pPr>
    </w:p>
    <w:p w:rsidR="006D1EAC" w:rsidRDefault="006D1EAC">
      <w:pPr>
        <w:spacing w:line="0" w:lineRule="atLeast"/>
        <w:jc w:val="right"/>
        <w:rPr>
          <w:sz w:val="22"/>
        </w:rPr>
      </w:pPr>
      <w:r>
        <w:rPr>
          <w:sz w:val="22"/>
        </w:rPr>
        <w:t>53</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707" style="position:absolute;z-index:-251537920"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type w:val="continuous"/>
          <w:pgSz w:w="12240" w:h="15840"/>
          <w:pgMar w:top="719" w:right="900" w:bottom="333" w:left="1140" w:header="0" w:footer="0" w:gutter="0"/>
          <w:cols w:space="0" w:equalWidth="0">
            <w:col w:w="10200"/>
          </w:cols>
          <w:docGrid w:linePitch="360"/>
        </w:sectPr>
      </w:pPr>
    </w:p>
    <w:p w:rsidR="006D1EAC" w:rsidRDefault="00164399">
      <w:pPr>
        <w:spacing w:line="0" w:lineRule="atLeast"/>
        <w:rPr>
          <w:rFonts w:ascii="Arial" w:eastAsia="Arial" w:hAnsi="Arial"/>
          <w:b/>
          <w:sz w:val="19"/>
        </w:rPr>
      </w:pPr>
      <w:bookmarkStart w:id="51" w:name="page54"/>
      <w:bookmarkEnd w:id="51"/>
      <w:r w:rsidRPr="00164399">
        <w:rPr>
          <w:rFonts w:ascii="Times New Roman" w:eastAsia="Times New Roman" w:hAnsi="Times New Roman"/>
        </w:rPr>
        <w:lastRenderedPageBreak/>
        <w:pict>
          <v:line id="_x0000_s1708" style="position:absolute;z-index:-251536896;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709" style="position:absolute;z-index:-251535872;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710" style="position:absolute;z-index:-251534848;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711" style="position:absolute;z-index:-251533824;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712" style="position:absolute;z-index:-251532800;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713" style="position:absolute;z-index:-251531776;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714" style="position:absolute;z-index:-251530752;mso-position-horizontal-relative:page;mso-position-vertical-relative:page" from="583.7pt,28.4pt" to="583.7pt,765.2pt" o:allowincell="f" o:userdrawn="t" strokecolor="#1f497d" strokeweight="3pt">
            <w10:wrap anchorx="page" anchory="page"/>
          </v:line>
        </w:pict>
      </w:r>
      <w:r w:rsidR="006D1EAC">
        <w:rPr>
          <w:rFonts w:ascii="Arial" w:eastAsia="Arial" w:hAnsi="Arial"/>
          <w:b/>
          <w:sz w:val="19"/>
        </w:rPr>
        <w:t xml:space="preserve">SCHEDA </w:t>
      </w:r>
      <w:proofErr w:type="spellStart"/>
      <w:r w:rsidR="006D1EAC">
        <w:rPr>
          <w:rFonts w:ascii="Arial" w:eastAsia="Arial" w:hAnsi="Arial"/>
          <w:b/>
          <w:sz w:val="19"/>
        </w:rPr>
        <w:t>DI</w:t>
      </w:r>
      <w:proofErr w:type="spellEnd"/>
      <w:r w:rsidR="006D1EAC">
        <w:rPr>
          <w:rFonts w:ascii="Arial" w:eastAsia="Arial" w:hAnsi="Arial"/>
          <w:b/>
          <w:sz w:val="19"/>
        </w:rPr>
        <w:t xml:space="preserve"> PROGETTO N°3: AREA LINGUISTICA (LINGUA INGLESE)</w:t>
      </w:r>
    </w:p>
    <w:p w:rsidR="006D1EAC" w:rsidRDefault="00164399">
      <w:pPr>
        <w:spacing w:line="0" w:lineRule="atLeast"/>
        <w:rPr>
          <w:rFonts w:ascii="Arial" w:eastAsia="Arial" w:hAnsi="Arial"/>
          <w:b/>
          <w:sz w:val="19"/>
        </w:rPr>
        <w:sectPr w:rsidR="006D1EAC">
          <w:pgSz w:w="12240" w:h="15840"/>
          <w:pgMar w:top="758" w:right="4520" w:bottom="333" w:left="1140" w:header="0" w:footer="0" w:gutter="0"/>
          <w:cols w:space="0" w:equalWidth="0">
            <w:col w:w="6580"/>
          </w:cols>
          <w:docGrid w:linePitch="360"/>
        </w:sectPr>
      </w:pPr>
      <w:r>
        <w:rPr>
          <w:rFonts w:ascii="Arial" w:eastAsia="Arial" w:hAnsi="Arial"/>
          <w:b/>
          <w:sz w:val="19"/>
        </w:rPr>
        <w:pict>
          <v:line id="_x0000_s1715" style="position:absolute;z-index:-251529728" from="-9.8pt,6.1pt" to="-9.8pt,559.75pt" o:allowincell="f" o:userdrawn="t" strokecolor="#00000a" strokeweight=".72pt"/>
        </w:pict>
      </w:r>
      <w:r>
        <w:rPr>
          <w:rFonts w:ascii="Arial" w:eastAsia="Arial" w:hAnsi="Arial"/>
          <w:b/>
          <w:sz w:val="19"/>
        </w:rPr>
        <w:pict>
          <v:line id="_x0000_s1716" style="position:absolute;z-index:-251528704" from="-10.2pt,6.45pt" to="490.85pt,6.45pt" o:allowincell="f" o:userdrawn="t" strokecolor="#00000a" strokeweight=".25397mm"/>
        </w:pict>
      </w:r>
      <w:r>
        <w:rPr>
          <w:rFonts w:ascii="Arial" w:eastAsia="Arial" w:hAnsi="Arial"/>
          <w:b/>
          <w:sz w:val="19"/>
        </w:rPr>
        <w:pict>
          <v:line id="_x0000_s1717" style="position:absolute;z-index:-251527680" from="109.55pt,8.25pt" to="491.6pt,8.25pt" o:allowincell="f" o:userdrawn="t" strokecolor="#00000a" strokeweight="1.44pt"/>
        </w:pict>
      </w:r>
      <w:r>
        <w:rPr>
          <w:rFonts w:ascii="Arial" w:eastAsia="Arial" w:hAnsi="Arial"/>
          <w:b/>
          <w:sz w:val="19"/>
        </w:rPr>
        <w:pict>
          <v:line id="_x0000_s1718" style="position:absolute;z-index:-251526656" from="493.05pt,6.8pt" to="493.05pt,558.3pt" o:allowincell="f" o:userdrawn="t" strokecolor="#00000a" strokeweight="1.44pt"/>
        </w:pict>
      </w:r>
      <w:r>
        <w:rPr>
          <w:rFonts w:ascii="Arial" w:eastAsia="Arial" w:hAnsi="Arial"/>
          <w:b/>
          <w:sz w:val="19"/>
        </w:rPr>
        <w:pict>
          <v:rect id="_x0000_s1719" style="position:absolute;margin-left:490.9pt;margin-top:5.95pt;width:2.85pt;height:1pt;z-index:-251525632" o:allowincell="f" o:userdrawn="t" fillcolor="#00000a" strokecolor="none"/>
        </w:pict>
      </w:r>
      <w:r>
        <w:rPr>
          <w:rFonts w:ascii="Arial" w:eastAsia="Arial" w:hAnsi="Arial"/>
          <w:b/>
          <w:sz w:val="19"/>
        </w:rPr>
        <w:pict>
          <v:line id="_x0000_s1720" style="position:absolute;z-index:-251524608" from="-8.75pt,8.25pt" to="108.85pt,8.25pt" o:allowincell="f" o:userdrawn="t" strokecolor="#00000a" strokeweight="1.44pt"/>
        </w:pict>
      </w:r>
      <w:r>
        <w:rPr>
          <w:rFonts w:ascii="Arial" w:eastAsia="Arial" w:hAnsi="Arial"/>
          <w:b/>
          <w:sz w:val="19"/>
        </w:rPr>
        <w:pict>
          <v:line id="_x0000_s1721" style="position:absolute;z-index:-251523584" from="-8pt,7.5pt" to="-8pt,37.05pt" o:allowincell="f" o:userdrawn="t" strokecolor="#00000a" strokeweight=".50797mm"/>
        </w:pict>
      </w:r>
      <w:r>
        <w:rPr>
          <w:rFonts w:ascii="Arial" w:eastAsia="Arial" w:hAnsi="Arial"/>
          <w:b/>
          <w:sz w:val="19"/>
        </w:rPr>
        <w:pict>
          <v:line id="_x0000_s1722" style="position:absolute;z-index:-251522560" from="-8.75pt,36.7pt" to="108.85pt,36.7pt" o:allowincell="f" o:userdrawn="t" strokecolor="#00000a" strokeweight=".72pt"/>
        </w:pict>
      </w:r>
      <w:r>
        <w:rPr>
          <w:rFonts w:ascii="Arial" w:eastAsia="Arial" w:hAnsi="Arial"/>
          <w:b/>
          <w:sz w:val="19"/>
        </w:rPr>
        <w:pict>
          <v:line id="_x0000_s1723" style="position:absolute;z-index:-251521536" from="108.5pt,7.5pt" to="108.5pt,37.05pt" o:allowincell="f" o:userdrawn="t" strokecolor="#00000a" strokeweight=".72pt"/>
        </w:pict>
      </w:r>
      <w:r>
        <w:rPr>
          <w:rFonts w:ascii="Arial" w:eastAsia="Arial" w:hAnsi="Arial"/>
          <w:b/>
          <w:sz w:val="19"/>
        </w:rPr>
        <w:pict>
          <v:line id="_x0000_s1724" style="position:absolute;z-index:-251520512" from="110.3pt,7.5pt" to="110.3pt,37.05pt" o:allowincell="f" o:userdrawn="t" strokecolor="#00000a" strokeweight="1.44pt"/>
        </w:pict>
      </w:r>
      <w:r>
        <w:rPr>
          <w:rFonts w:ascii="Arial" w:eastAsia="Arial" w:hAnsi="Arial"/>
          <w:b/>
          <w:sz w:val="19"/>
        </w:rPr>
        <w:pict>
          <v:line id="_x0000_s1725" style="position:absolute;z-index:-251519488" from="109.55pt,36.7pt" to="491.6pt,36.7pt" o:allowincell="f" o:userdrawn="t" strokecolor="#00000a" strokeweight=".72pt"/>
        </w:pict>
      </w:r>
      <w:r>
        <w:rPr>
          <w:rFonts w:ascii="Arial" w:eastAsia="Arial" w:hAnsi="Arial"/>
          <w:b/>
          <w:sz w:val="19"/>
        </w:rPr>
        <w:pict>
          <v:line id="_x0000_s1726" style="position:absolute;z-index:-251518464" from="491.25pt,7.5pt" to="491.25pt,37.05pt" o:allowincell="f" o:userdrawn="t" strokecolor="#00000a" strokeweight=".72pt"/>
        </w:pict>
      </w:r>
    </w:p>
    <w:p w:rsidR="006D1EAC" w:rsidRDefault="006D1EAC">
      <w:pPr>
        <w:spacing w:line="300" w:lineRule="exact"/>
        <w:rPr>
          <w:rFonts w:ascii="Times New Roman" w:eastAsia="Times New Roman" w:hAnsi="Times New Roman"/>
        </w:rPr>
      </w:pPr>
    </w:p>
    <w:p w:rsidR="006D1EAC" w:rsidRDefault="006D1EAC">
      <w:pPr>
        <w:spacing w:line="0" w:lineRule="atLeast"/>
        <w:rPr>
          <w:rFonts w:ascii="Arial" w:eastAsia="Arial" w:hAnsi="Arial"/>
          <w:sz w:val="19"/>
        </w:rPr>
      </w:pPr>
      <w:r>
        <w:rPr>
          <w:rFonts w:ascii="Arial" w:eastAsia="Arial" w:hAnsi="Arial"/>
          <w:sz w:val="19"/>
        </w:rPr>
        <w:t>Denominazione progetto</w:t>
      </w:r>
    </w:p>
    <w:p w:rsidR="006D1EAC" w:rsidRDefault="00164399">
      <w:pPr>
        <w:spacing w:line="376" w:lineRule="exact"/>
        <w:rPr>
          <w:rFonts w:ascii="Times New Roman" w:eastAsia="Times New Roman" w:hAnsi="Times New Roman"/>
        </w:rPr>
      </w:pPr>
      <w:r w:rsidRPr="00164399">
        <w:rPr>
          <w:rFonts w:ascii="Arial" w:eastAsia="Arial" w:hAnsi="Arial"/>
          <w:sz w:val="19"/>
        </w:rPr>
        <w:pict>
          <v:line id="_x0000_s1727" style="position:absolute;z-index:-251517440" from="-4.75pt,12.6pt" to="112.85pt,12.6pt" o:allowincell="f" o:userdrawn="t" strokecolor="#00000a" strokeweight="1.44pt"/>
        </w:pict>
      </w:r>
      <w:r w:rsidRPr="00164399">
        <w:rPr>
          <w:rFonts w:ascii="Arial" w:eastAsia="Arial" w:hAnsi="Arial"/>
          <w:sz w:val="19"/>
        </w:rPr>
        <w:pict>
          <v:line id="_x0000_s1728" style="position:absolute;z-index:-251516416" from="-4pt,11.85pt" to="-4pt,52.9pt" o:allowincell="f" o:userdrawn="t" strokecolor="#00000a" strokeweight=".50797mm"/>
        </w:pict>
      </w:r>
      <w:r w:rsidRPr="00164399">
        <w:rPr>
          <w:rFonts w:ascii="Arial" w:eastAsia="Arial" w:hAnsi="Arial"/>
          <w:sz w:val="19"/>
        </w:rPr>
        <w:pict>
          <v:line id="_x0000_s1729" style="position:absolute;z-index:-251515392" from="-4.75pt,52.55pt" to="112.85pt,52.55pt" o:allowincell="f" o:userdrawn="t" strokecolor="#00000a" strokeweight=".72pt"/>
        </w:pict>
      </w:r>
      <w:r w:rsidRPr="00164399">
        <w:rPr>
          <w:rFonts w:ascii="Arial" w:eastAsia="Arial" w:hAnsi="Arial"/>
          <w:sz w:val="19"/>
        </w:rPr>
        <w:pict>
          <v:line id="_x0000_s1730" style="position:absolute;z-index:-251514368" from="112.5pt,11.85pt" to="112.5pt,52.9pt" o:allowincell="f" o:userdrawn="t" strokecolor="#00000a" strokeweight=".72pt"/>
        </w:pict>
      </w:r>
    </w:p>
    <w:p w:rsidR="006D1EAC" w:rsidRDefault="006D1EAC">
      <w:pPr>
        <w:spacing w:line="239" w:lineRule="auto"/>
        <w:rPr>
          <w:rFonts w:ascii="Arial" w:eastAsia="Arial" w:hAnsi="Arial"/>
        </w:rPr>
      </w:pPr>
      <w:r>
        <w:rPr>
          <w:rFonts w:ascii="Arial" w:eastAsia="Arial" w:hAnsi="Arial"/>
        </w:rPr>
        <w:t>Priorità cui si riferisce</w:t>
      </w:r>
    </w:p>
    <w:p w:rsidR="006D1EAC" w:rsidRDefault="00164399">
      <w:pPr>
        <w:spacing w:line="200" w:lineRule="exact"/>
        <w:rPr>
          <w:rFonts w:ascii="Times New Roman" w:eastAsia="Times New Roman" w:hAnsi="Times New Roman"/>
        </w:rPr>
      </w:pPr>
      <w:r w:rsidRPr="00164399">
        <w:rPr>
          <w:rFonts w:ascii="Arial" w:eastAsia="Arial" w:hAnsi="Arial"/>
        </w:rPr>
        <w:pict>
          <v:line id="_x0000_s1731" style="position:absolute;z-index:-251513344" from="-4.75pt,24.05pt" to="112.85pt,24.05pt" o:allowincell="f" o:userdrawn="t" strokecolor="#00000a" strokeweight="1.44pt"/>
        </w:pict>
      </w:r>
      <w:r w:rsidRPr="00164399">
        <w:rPr>
          <w:rFonts w:ascii="Arial" w:eastAsia="Arial" w:hAnsi="Arial"/>
        </w:rPr>
        <w:pict>
          <v:line id="_x0000_s1732" style="position:absolute;z-index:-251512320" from="-4pt,23.35pt" to="-4pt,75.9pt" o:allowincell="f" o:userdrawn="t" strokecolor="#00000a" strokeweight=".50797mm"/>
        </w:pict>
      </w:r>
      <w:r w:rsidRPr="00164399">
        <w:rPr>
          <w:rFonts w:ascii="Arial" w:eastAsia="Arial" w:hAnsi="Arial"/>
        </w:rPr>
        <w:pict>
          <v:line id="_x0000_s1733" style="position:absolute;z-index:-251511296" from="-4.75pt,75.55pt" to="112.85pt,75.55pt" o:allowincell="f" o:userdrawn="t" strokecolor="#00000a" strokeweight=".25397mm"/>
        </w:pict>
      </w:r>
      <w:r w:rsidRPr="00164399">
        <w:rPr>
          <w:rFonts w:ascii="Arial" w:eastAsia="Arial" w:hAnsi="Arial"/>
        </w:rPr>
        <w:pict>
          <v:line id="_x0000_s1734" style="position:absolute;z-index:-251510272" from="112.5pt,23.35pt" to="112.5pt,75.9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206"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Traguardo di risultato</w:t>
      </w:r>
    </w:p>
    <w:p w:rsidR="006D1EAC" w:rsidRDefault="00164399">
      <w:pPr>
        <w:spacing w:line="290" w:lineRule="exact"/>
        <w:rPr>
          <w:rFonts w:ascii="Times New Roman" w:eastAsia="Times New Roman" w:hAnsi="Times New Roman"/>
        </w:rPr>
      </w:pPr>
      <w:r w:rsidRPr="00164399">
        <w:rPr>
          <w:rFonts w:ascii="Arial" w:eastAsia="Arial" w:hAnsi="Arial"/>
        </w:rPr>
        <w:pict>
          <v:line id="_x0000_s1735" style="position:absolute;z-index:-251509248" from="-4.75pt,35.6pt" to="112.85pt,35.6pt" o:allowincell="f" o:userdrawn="t" strokecolor="#00000a" strokeweight="1.44pt"/>
        </w:pict>
      </w:r>
      <w:r w:rsidRPr="00164399">
        <w:rPr>
          <w:rFonts w:ascii="Arial" w:eastAsia="Arial" w:hAnsi="Arial"/>
        </w:rPr>
        <w:pict>
          <v:line id="_x0000_s1736" style="position:absolute;z-index:-251508224" from="-4pt,34.85pt" to="-4pt,64.4pt" o:allowincell="f" o:userdrawn="t" strokecolor="#00000a" strokeweight=".50797mm"/>
        </w:pict>
      </w:r>
      <w:r w:rsidRPr="00164399">
        <w:rPr>
          <w:rFonts w:ascii="Arial" w:eastAsia="Arial" w:hAnsi="Arial"/>
        </w:rPr>
        <w:pict>
          <v:line id="_x0000_s1737" style="position:absolute;z-index:-251507200" from="-4.75pt,64pt" to="112.85pt,64pt" o:allowincell="f" o:userdrawn="t" strokecolor="#00000a" strokeweight=".25397mm"/>
        </w:pict>
      </w:r>
      <w:r w:rsidRPr="00164399">
        <w:rPr>
          <w:rFonts w:ascii="Arial" w:eastAsia="Arial" w:hAnsi="Arial"/>
        </w:rPr>
        <w:pict>
          <v:line id="_x0000_s1738" style="position:absolute;z-index:-251506176" from="112.5pt,34.85pt" to="112.5pt,64.4pt" o:allowincell="f" o:userdrawn="t" strokecolor="#00000a" strokeweight=".72pt"/>
        </w:pict>
      </w:r>
      <w:r w:rsidR="006D1EAC">
        <w:rPr>
          <w:rFonts w:ascii="Arial" w:eastAsia="Arial" w:hAnsi="Arial"/>
        </w:rPr>
        <w:br w:type="column"/>
      </w:r>
    </w:p>
    <w:p w:rsidR="006D1EAC" w:rsidRDefault="006D1EAC">
      <w:pPr>
        <w:spacing w:line="239" w:lineRule="auto"/>
        <w:rPr>
          <w:rFonts w:ascii="Arial" w:eastAsia="Arial" w:hAnsi="Arial"/>
          <w:b/>
          <w:i/>
        </w:rPr>
      </w:pPr>
      <w:r>
        <w:rPr>
          <w:rFonts w:ascii="Arial" w:eastAsia="Arial" w:hAnsi="Arial"/>
          <w:b/>
          <w:i/>
        </w:rPr>
        <w:t>Recupero e potenziamento INGLESE</w:t>
      </w:r>
    </w:p>
    <w:p w:rsidR="006D1EAC" w:rsidRDefault="00164399">
      <w:pPr>
        <w:spacing w:line="384" w:lineRule="exact"/>
        <w:rPr>
          <w:rFonts w:ascii="Times New Roman" w:eastAsia="Times New Roman" w:hAnsi="Times New Roman"/>
        </w:rPr>
      </w:pPr>
      <w:r w:rsidRPr="00164399">
        <w:rPr>
          <w:rFonts w:ascii="Arial" w:eastAsia="Arial" w:hAnsi="Arial"/>
          <w:b/>
          <w:i/>
        </w:rPr>
        <w:pict>
          <v:line id="_x0000_s1739" style="position:absolute;z-index:-251505152" from="-4.4pt,12.55pt" to="377.6pt,12.55pt" o:allowincell="f" o:userdrawn="t" strokecolor="#00000a" strokeweight="1.44pt"/>
        </w:pict>
      </w:r>
      <w:r w:rsidRPr="00164399">
        <w:rPr>
          <w:rFonts w:ascii="Arial" w:eastAsia="Arial" w:hAnsi="Arial"/>
          <w:b/>
          <w:i/>
        </w:rPr>
        <w:pict>
          <v:line id="_x0000_s1740" style="position:absolute;z-index:-251504128" from="-3.65pt,11.85pt" to="-3.65pt,52.9pt" o:allowincell="f" o:userdrawn="t" strokecolor="#00000a" strokeweight="1.44pt"/>
        </w:pict>
      </w:r>
      <w:r w:rsidRPr="00164399">
        <w:rPr>
          <w:rFonts w:ascii="Arial" w:eastAsia="Arial" w:hAnsi="Arial"/>
          <w:b/>
          <w:i/>
        </w:rPr>
        <w:pict>
          <v:line id="_x0000_s1741" style="position:absolute;z-index:-251503104" from="-4.4pt,52.5pt" to="377.6pt,52.5pt" o:allowincell="f" o:userdrawn="t" strokecolor="#00000a" strokeweight=".72pt"/>
        </w:pict>
      </w:r>
      <w:r w:rsidRPr="00164399">
        <w:rPr>
          <w:rFonts w:ascii="Arial" w:eastAsia="Arial" w:hAnsi="Arial"/>
          <w:b/>
          <w:i/>
        </w:rPr>
        <w:pict>
          <v:line id="_x0000_s1742" style="position:absolute;z-index:-251502080" from="377.25pt,11.85pt" to="377.25pt,52.9pt" o:allowincell="f" o:userdrawn="t" strokecolor="#00000a" strokeweight=".72pt"/>
        </w:pict>
      </w:r>
    </w:p>
    <w:p w:rsidR="006D1EAC" w:rsidRDefault="006D1EAC">
      <w:pPr>
        <w:spacing w:line="233" w:lineRule="auto"/>
        <w:ind w:right="200"/>
        <w:rPr>
          <w:rFonts w:ascii="Arial" w:eastAsia="Arial" w:hAnsi="Arial"/>
          <w:i/>
        </w:rPr>
      </w:pPr>
      <w:r>
        <w:rPr>
          <w:rFonts w:ascii="Arial" w:eastAsia="Arial" w:hAnsi="Arial"/>
          <w:i/>
        </w:rPr>
        <w:t>Migliorare gli esiti degli studenti collocati nella fascia più debole e consentire agli alunni più dotati di accedere all'eccellenza</w:t>
      </w:r>
    </w:p>
    <w:p w:rsidR="006D1EAC" w:rsidRDefault="00164399">
      <w:pPr>
        <w:spacing w:line="389" w:lineRule="exact"/>
        <w:rPr>
          <w:rFonts w:ascii="Times New Roman" w:eastAsia="Times New Roman" w:hAnsi="Times New Roman"/>
        </w:rPr>
      </w:pPr>
      <w:r w:rsidRPr="00164399">
        <w:rPr>
          <w:rFonts w:ascii="Arial" w:eastAsia="Arial" w:hAnsi="Arial"/>
          <w:i/>
        </w:rPr>
        <w:pict>
          <v:line id="_x0000_s1743" style="position:absolute;z-index:-251501056" from="-4.4pt,12.8pt" to="377.6pt,12.8pt" o:allowincell="f" o:userdrawn="t" strokecolor="#00000a" strokeweight="1.44pt"/>
        </w:pict>
      </w:r>
      <w:r w:rsidRPr="00164399">
        <w:rPr>
          <w:rFonts w:ascii="Arial" w:eastAsia="Arial" w:hAnsi="Arial"/>
          <w:i/>
        </w:rPr>
        <w:pict>
          <v:line id="_x0000_s1744" style="position:absolute;z-index:-251500032" from="-3.65pt,12.05pt" to="-3.65pt,64.65pt" o:allowincell="f" o:userdrawn="t" strokecolor="#00000a" strokeweight="1.44pt"/>
        </w:pict>
      </w:r>
      <w:r w:rsidRPr="00164399">
        <w:rPr>
          <w:rFonts w:ascii="Arial" w:eastAsia="Arial" w:hAnsi="Arial"/>
          <w:i/>
        </w:rPr>
        <w:pict>
          <v:line id="_x0000_s1745" style="position:absolute;z-index:-251499008" from="-4.4pt,64.25pt" to="377.6pt,64.25pt" o:allowincell="f" o:userdrawn="t" strokecolor="#00000a" strokeweight=".25397mm"/>
        </w:pict>
      </w:r>
      <w:r w:rsidRPr="00164399">
        <w:rPr>
          <w:rFonts w:ascii="Arial" w:eastAsia="Arial" w:hAnsi="Arial"/>
          <w:i/>
        </w:rPr>
        <w:pict>
          <v:line id="_x0000_s1746" style="position:absolute;z-index:-251497984" from="377.25pt,12.05pt" to="377.25pt,64.65pt" o:allowincell="f" o:userdrawn="t" strokecolor="#00000a" strokeweight=".72pt"/>
        </w:pict>
      </w:r>
    </w:p>
    <w:p w:rsidR="006D1EAC" w:rsidRDefault="006D1EAC">
      <w:pPr>
        <w:spacing w:line="235" w:lineRule="auto"/>
        <w:rPr>
          <w:rFonts w:ascii="Arial" w:eastAsia="Arial" w:hAnsi="Arial"/>
          <w:i/>
        </w:rPr>
      </w:pPr>
      <w:r>
        <w:rPr>
          <w:rFonts w:ascii="Arial" w:eastAsia="Arial" w:hAnsi="Arial"/>
          <w:i/>
        </w:rPr>
        <w:t>Diminuire del 3-5% il numero degli alunni che ottengono esiti appena sufficienti e aumentare del 3-5% gli alunni che ottengono eccellenti risultati negli scrutini di fine anno</w:t>
      </w:r>
    </w:p>
    <w:p w:rsidR="006D1EAC" w:rsidRDefault="00164399">
      <w:pPr>
        <w:spacing w:line="235" w:lineRule="auto"/>
        <w:rPr>
          <w:rFonts w:ascii="Arial" w:eastAsia="Arial" w:hAnsi="Arial"/>
          <w:i/>
        </w:rPr>
        <w:sectPr w:rsidR="006D1EAC">
          <w:type w:val="continuous"/>
          <w:pgSz w:w="12240" w:h="15840"/>
          <w:pgMar w:top="758" w:right="1520" w:bottom="333" w:left="1060" w:header="0" w:footer="0" w:gutter="0"/>
          <w:cols w:num="2" w:space="0" w:equalWidth="0">
            <w:col w:w="2160" w:space="200"/>
            <w:col w:w="7300"/>
          </w:cols>
          <w:docGrid w:linePitch="360"/>
        </w:sectPr>
      </w:pPr>
      <w:r>
        <w:rPr>
          <w:rFonts w:ascii="Arial" w:eastAsia="Arial" w:hAnsi="Arial"/>
          <w:i/>
        </w:rPr>
        <w:pict>
          <v:line id="_x0000_s1747" style="position:absolute;z-index:-251496960" from="-4.4pt,12.85pt" to="377.6pt,12.85pt" o:allowincell="f" o:userdrawn="t" strokecolor="#00000a" strokeweight="1.44pt"/>
        </w:pict>
      </w:r>
      <w:r>
        <w:rPr>
          <w:rFonts w:ascii="Arial" w:eastAsia="Arial" w:hAnsi="Arial"/>
          <w:i/>
        </w:rPr>
        <w:pict>
          <v:line id="_x0000_s1748" style="position:absolute;z-index:-251495936" from="-3.65pt,12.15pt" to="-3.65pt,41.65pt" o:allowincell="f" o:userdrawn="t" strokecolor="#00000a" strokeweight="1.44pt"/>
        </w:pict>
      </w:r>
      <w:r>
        <w:rPr>
          <w:rFonts w:ascii="Arial" w:eastAsia="Arial" w:hAnsi="Arial"/>
          <w:i/>
        </w:rPr>
        <w:pict>
          <v:line id="_x0000_s1749" style="position:absolute;z-index:-251494912" from="-4.4pt,41.3pt" to="377.6pt,41.3pt" o:allowincell="f" o:userdrawn="t" strokecolor="#00000a" strokeweight=".25397mm"/>
        </w:pict>
      </w:r>
      <w:r>
        <w:rPr>
          <w:rFonts w:ascii="Arial" w:eastAsia="Arial" w:hAnsi="Arial"/>
          <w:i/>
        </w:rPr>
        <w:pict>
          <v:line id="_x0000_s1750" style="position:absolute;z-index:-251493888" from="377.25pt,12.15pt" to="377.25pt,41.65pt" o:allowincell="f" o:userdrawn="t" strokecolor="#00000a" strokeweight=".72pt"/>
        </w:pict>
      </w:r>
    </w:p>
    <w:p w:rsidR="006D1EAC" w:rsidRDefault="006D1EAC">
      <w:pPr>
        <w:spacing w:line="392" w:lineRule="exact"/>
        <w:rPr>
          <w:rFonts w:ascii="Times New Roman" w:eastAsia="Times New Roman" w:hAnsi="Times New Roman"/>
        </w:rPr>
      </w:pPr>
    </w:p>
    <w:p w:rsidR="006D1EAC" w:rsidRDefault="006D1EAC">
      <w:pPr>
        <w:spacing w:line="0" w:lineRule="atLeast"/>
        <w:rPr>
          <w:rFonts w:ascii="Arial" w:eastAsia="Arial" w:hAnsi="Arial"/>
          <w:sz w:val="19"/>
        </w:rPr>
      </w:pPr>
      <w:r>
        <w:rPr>
          <w:rFonts w:ascii="Arial" w:eastAsia="Arial" w:hAnsi="Arial"/>
          <w:sz w:val="19"/>
        </w:rPr>
        <w:t>Obiettivo di processo</w:t>
      </w:r>
    </w:p>
    <w:p w:rsidR="006D1EAC" w:rsidRDefault="00164399">
      <w:pPr>
        <w:spacing w:line="386" w:lineRule="exact"/>
        <w:rPr>
          <w:rFonts w:ascii="Times New Roman" w:eastAsia="Times New Roman" w:hAnsi="Times New Roman"/>
        </w:rPr>
      </w:pPr>
      <w:r w:rsidRPr="00164399">
        <w:rPr>
          <w:rFonts w:ascii="Arial" w:eastAsia="Arial" w:hAnsi="Arial"/>
          <w:sz w:val="19"/>
        </w:rPr>
        <w:pict>
          <v:rect id="_x0000_s1751" style="position:absolute;margin-left:-4.75pt;margin-top:11.85pt;width:1.45pt;height:5.75pt;z-index:-251492864" o:allowincell="f" o:userdrawn="t" fillcolor="#00000a" strokecolor="none"/>
        </w:pict>
      </w:r>
      <w:r w:rsidRPr="00164399">
        <w:rPr>
          <w:rFonts w:ascii="Arial" w:eastAsia="Arial" w:hAnsi="Arial"/>
          <w:sz w:val="19"/>
        </w:rPr>
        <w:pict>
          <v:line id="_x0000_s1752" style="position:absolute;z-index:-251491840" from="112.5pt,11.85pt" to="112.5pt,81.35pt" o:allowincell="f" o:userdrawn="t" strokecolor="#00000a" strokeweight=".72pt"/>
        </w:pict>
      </w:r>
      <w:r w:rsidRPr="00164399">
        <w:rPr>
          <w:rFonts w:ascii="Arial" w:eastAsia="Arial" w:hAnsi="Arial"/>
          <w:sz w:val="19"/>
        </w:rPr>
        <w:pict>
          <v:line id="_x0000_s1753" style="position:absolute;z-index:-251490816" from="-3.3pt,12.55pt" to="112.85pt,12.55pt" o:allowincell="f" o:userdrawn="t" strokecolor="#00000a" strokeweight="1.44pt"/>
        </w:pict>
      </w:r>
      <w:r w:rsidRPr="00164399">
        <w:rPr>
          <w:rFonts w:ascii="Arial" w:eastAsia="Arial" w:hAnsi="Arial"/>
          <w:sz w:val="19"/>
        </w:rPr>
        <w:pict>
          <v:line id="_x0000_s1754" style="position:absolute;z-index:-251489792" from="-4pt,17.6pt" to="-4pt,81.35pt" o:allowincell="f" o:userdrawn="t" strokecolor="#00000a" strokeweight=".50797mm"/>
        </w:pict>
      </w:r>
      <w:r w:rsidRPr="00164399">
        <w:rPr>
          <w:rFonts w:ascii="Arial" w:eastAsia="Arial" w:hAnsi="Arial"/>
          <w:sz w:val="19"/>
        </w:rPr>
        <w:pict>
          <v:line id="_x0000_s1755" style="position:absolute;z-index:-251488768" from="-4.75pt,81pt" to="112.85pt,81pt" o:allowincell="f" o:userdrawn="t" strokecolor="#00000a" strokeweight=".72pt"/>
        </w:pict>
      </w:r>
    </w:p>
    <w:p w:rsidR="006D1EAC" w:rsidRDefault="006D1EAC">
      <w:pPr>
        <w:spacing w:line="233" w:lineRule="auto"/>
        <w:ind w:right="360"/>
        <w:rPr>
          <w:rFonts w:ascii="Arial" w:eastAsia="Arial" w:hAnsi="Arial"/>
        </w:rPr>
      </w:pPr>
      <w:r>
        <w:rPr>
          <w:rFonts w:ascii="Arial" w:eastAsia="Arial" w:hAnsi="Arial"/>
        </w:rPr>
        <w:t>Situazione su cui interviene</w:t>
      </w:r>
    </w:p>
    <w:p w:rsidR="006D1EAC" w:rsidRDefault="00164399">
      <w:pPr>
        <w:spacing w:line="380" w:lineRule="exact"/>
        <w:rPr>
          <w:rFonts w:ascii="Times New Roman" w:eastAsia="Times New Roman" w:hAnsi="Times New Roman"/>
        </w:rPr>
      </w:pPr>
      <w:r w:rsidRPr="00164399">
        <w:rPr>
          <w:rFonts w:ascii="Arial" w:eastAsia="Arial" w:hAnsi="Arial"/>
        </w:rPr>
        <w:pict>
          <v:line id="_x0000_s1756" style="position:absolute;z-index:-251487744" from="-4.75pt,41.15pt" to="112.85pt,41.15pt" o:allowincell="f" o:userdrawn="t" strokecolor="#00000a" strokeweight=".50797mm"/>
        </w:pict>
      </w:r>
      <w:r w:rsidRPr="00164399">
        <w:rPr>
          <w:rFonts w:ascii="Arial" w:eastAsia="Arial" w:hAnsi="Arial"/>
        </w:rPr>
        <w:pict>
          <v:line id="_x0000_s1757" style="position:absolute;z-index:-251486720" from="-4pt,40.4pt" to="-4pt,137pt" o:allowincell="f" o:userdrawn="t" strokecolor="#00000a" strokeweight=".50797mm"/>
        </w:pict>
      </w:r>
      <w:r w:rsidRPr="00164399">
        <w:rPr>
          <w:rFonts w:ascii="Arial" w:eastAsia="Arial" w:hAnsi="Arial"/>
        </w:rPr>
        <w:pict>
          <v:line id="_x0000_s1758" style="position:absolute;z-index:-251485696" from="-4.75pt,136.65pt" to="112.85pt,136.65pt" o:allowincell="f" o:userdrawn="t" strokecolor="#00000a" strokeweight=".72pt"/>
        </w:pict>
      </w:r>
      <w:r w:rsidRPr="00164399">
        <w:rPr>
          <w:rFonts w:ascii="Arial" w:eastAsia="Arial" w:hAnsi="Arial"/>
        </w:rPr>
        <w:pict>
          <v:line id="_x0000_s1759" style="position:absolute;z-index:-251484672" from="112.5pt,40.4pt" to="112.5pt,137pt" o:allowincell="f" o:userdrawn="t" strokecolor="#00000a" strokeweight=".72pt"/>
        </w:pict>
      </w:r>
      <w:r w:rsidR="006D1EAC">
        <w:rPr>
          <w:rFonts w:ascii="Arial" w:eastAsia="Arial" w:hAnsi="Arial"/>
        </w:rPr>
        <w:br w:type="column"/>
      </w:r>
    </w:p>
    <w:p w:rsidR="006D1EAC" w:rsidRDefault="006D1EAC">
      <w:pPr>
        <w:spacing w:line="239" w:lineRule="auto"/>
        <w:rPr>
          <w:rFonts w:ascii="Arial" w:eastAsia="Arial" w:hAnsi="Arial"/>
          <w:i/>
        </w:rPr>
      </w:pPr>
      <w:r>
        <w:rPr>
          <w:rFonts w:ascii="Arial" w:eastAsia="Arial" w:hAnsi="Arial"/>
          <w:i/>
        </w:rPr>
        <w:t>Innalzare il livello di competenza in ambito linguistico</w:t>
      </w:r>
    </w:p>
    <w:p w:rsidR="006D1EAC" w:rsidRDefault="00164399">
      <w:pPr>
        <w:spacing w:line="386" w:lineRule="exact"/>
        <w:rPr>
          <w:rFonts w:ascii="Times New Roman" w:eastAsia="Times New Roman" w:hAnsi="Times New Roman"/>
        </w:rPr>
      </w:pPr>
      <w:r w:rsidRPr="00164399">
        <w:rPr>
          <w:rFonts w:ascii="Arial" w:eastAsia="Arial" w:hAnsi="Arial"/>
          <w:i/>
        </w:rPr>
        <w:pict>
          <v:rect id="_x0000_s1760" style="position:absolute;margin-left:-4.4pt;margin-top:11.95pt;width:1.45pt;height:5.75pt;z-index:-251483648" o:allowincell="f" o:userdrawn="t" fillcolor="#00000a" strokecolor="none"/>
        </w:pict>
      </w:r>
      <w:r w:rsidRPr="00164399">
        <w:rPr>
          <w:rFonts w:ascii="Arial" w:eastAsia="Arial" w:hAnsi="Arial"/>
          <w:i/>
        </w:rPr>
        <w:pict>
          <v:line id="_x0000_s1761" style="position:absolute;z-index:-251482624" from="-2.95pt,12.65pt" to="377.6pt,12.65pt" o:allowincell="f" o:userdrawn="t" strokecolor="#00000a" strokeweight="1.44pt"/>
        </w:pict>
      </w:r>
      <w:r w:rsidRPr="00164399">
        <w:rPr>
          <w:rFonts w:ascii="Arial" w:eastAsia="Arial" w:hAnsi="Arial"/>
          <w:i/>
        </w:rPr>
        <w:pict>
          <v:line id="_x0000_s1762" style="position:absolute;z-index:-251481600" from="377.25pt,11.95pt" to="377.25pt,81.45pt" o:allowincell="f" o:userdrawn="t" strokecolor="#00000a" strokeweight=".72pt"/>
        </w:pict>
      </w:r>
      <w:r w:rsidRPr="00164399">
        <w:rPr>
          <w:rFonts w:ascii="Arial" w:eastAsia="Arial" w:hAnsi="Arial"/>
          <w:i/>
        </w:rPr>
        <w:pict>
          <v:line id="_x0000_s1763" style="position:absolute;z-index:-251480576" from="-3.65pt,17.7pt" to="-3.65pt,81.45pt" o:allowincell="f" o:userdrawn="t" strokecolor="#00000a" strokeweight="1.44pt"/>
        </w:pict>
      </w:r>
    </w:p>
    <w:p w:rsidR="006D1EAC" w:rsidRDefault="006D1EAC">
      <w:pPr>
        <w:spacing w:line="237" w:lineRule="auto"/>
        <w:rPr>
          <w:rFonts w:ascii="Arial" w:eastAsia="Arial" w:hAnsi="Arial"/>
          <w:i/>
        </w:rPr>
      </w:pPr>
      <w:r>
        <w:rPr>
          <w:rFonts w:ascii="Arial" w:eastAsia="Arial" w:hAnsi="Arial"/>
          <w:i/>
        </w:rPr>
        <w:t xml:space="preserve">L'istituto, pur ottenendo risultati </w:t>
      </w:r>
      <w:proofErr w:type="spellStart"/>
      <w:r>
        <w:rPr>
          <w:rFonts w:ascii="Arial" w:eastAsia="Arial" w:hAnsi="Arial"/>
          <w:i/>
        </w:rPr>
        <w:t>medio-bassi</w:t>
      </w:r>
      <w:proofErr w:type="spellEnd"/>
      <w:r>
        <w:rPr>
          <w:rFonts w:ascii="Arial" w:eastAsia="Arial" w:hAnsi="Arial"/>
          <w:i/>
        </w:rPr>
        <w:t xml:space="preserve"> negli esiti scolastici, si posiziona con molti alunni nella fascia bassa. Con azioni di recupero in piccolo gruppo si potrebbero ottenere risultati soddisfacenti. Inoltre con gli alunni di fascia </w:t>
      </w:r>
      <w:proofErr w:type="spellStart"/>
      <w:r>
        <w:rPr>
          <w:rFonts w:ascii="Arial" w:eastAsia="Arial" w:hAnsi="Arial"/>
          <w:i/>
        </w:rPr>
        <w:t>medio-alta</w:t>
      </w:r>
      <w:proofErr w:type="spellEnd"/>
      <w:r>
        <w:rPr>
          <w:rFonts w:ascii="Arial" w:eastAsia="Arial" w:hAnsi="Arial"/>
          <w:i/>
        </w:rPr>
        <w:t xml:space="preserve"> si potrebbero attivare azioni di potenziamento in modo da migliorare gli esiti in uscita della fascia </w:t>
      </w:r>
      <w:proofErr w:type="spellStart"/>
      <w:r>
        <w:rPr>
          <w:rFonts w:ascii="Arial" w:eastAsia="Arial" w:hAnsi="Arial"/>
          <w:i/>
        </w:rPr>
        <w:t>medio-alta</w:t>
      </w:r>
      <w:proofErr w:type="spellEnd"/>
      <w:r>
        <w:rPr>
          <w:rFonts w:ascii="Arial" w:eastAsia="Arial" w:hAnsi="Arial"/>
          <w:i/>
        </w:rPr>
        <w:t>.</w:t>
      </w:r>
    </w:p>
    <w:p w:rsidR="006D1EAC" w:rsidRDefault="00164399">
      <w:pPr>
        <w:spacing w:line="237" w:lineRule="auto"/>
        <w:rPr>
          <w:rFonts w:ascii="Arial" w:eastAsia="Arial" w:hAnsi="Arial"/>
          <w:i/>
        </w:rPr>
        <w:sectPr w:rsidR="006D1EAC">
          <w:type w:val="continuous"/>
          <w:pgSz w:w="12240" w:h="15840"/>
          <w:pgMar w:top="758" w:right="1360" w:bottom="333" w:left="1060" w:header="0" w:footer="0" w:gutter="0"/>
          <w:cols w:num="2" w:space="0" w:equalWidth="0">
            <w:col w:w="1860" w:space="500"/>
            <w:col w:w="7460"/>
          </w:cols>
          <w:docGrid w:linePitch="360"/>
        </w:sectPr>
      </w:pPr>
      <w:r>
        <w:rPr>
          <w:rFonts w:ascii="Arial" w:eastAsia="Arial" w:hAnsi="Arial"/>
          <w:i/>
        </w:rPr>
        <w:pict>
          <v:line id="_x0000_s1764" style="position:absolute;z-index:-251479552" from="-4.4pt,5pt" to="377.6pt,5pt" o:allowincell="f" o:userdrawn="t" strokecolor="#00000a" strokeweight=".72pt"/>
        </w:pict>
      </w:r>
      <w:r>
        <w:rPr>
          <w:rFonts w:ascii="Arial" w:eastAsia="Arial" w:hAnsi="Arial"/>
          <w:i/>
        </w:rPr>
        <w:pict>
          <v:line id="_x0000_s1765" style="position:absolute;z-index:-251478528" from="-4.4pt,6.8pt" to="377.6pt,6.8pt" o:allowincell="f" o:userdrawn="t" strokecolor="#00000a" strokeweight=".50797mm"/>
        </w:pict>
      </w:r>
      <w:r>
        <w:rPr>
          <w:rFonts w:ascii="Arial" w:eastAsia="Arial" w:hAnsi="Arial"/>
          <w:i/>
        </w:rPr>
        <w:pict>
          <v:line id="_x0000_s1766" style="position:absolute;z-index:-251477504" from="-3.65pt,6.1pt" to="-3.65pt,102.7pt" o:allowincell="f" o:userdrawn="t" strokecolor="#00000a" strokeweight="1.44pt"/>
        </w:pict>
      </w:r>
      <w:r>
        <w:rPr>
          <w:rFonts w:ascii="Arial" w:eastAsia="Arial" w:hAnsi="Arial"/>
          <w:i/>
        </w:rPr>
        <w:pict>
          <v:line id="_x0000_s1767" style="position:absolute;z-index:-251476480" from="-4.4pt,102.35pt" to="377.6pt,102.35pt" o:allowincell="f" o:userdrawn="t" strokecolor="#00000a" strokeweight=".72pt"/>
        </w:pict>
      </w:r>
      <w:r>
        <w:rPr>
          <w:rFonts w:ascii="Arial" w:eastAsia="Arial" w:hAnsi="Arial"/>
          <w:i/>
        </w:rPr>
        <w:pict>
          <v:line id="_x0000_s1768" style="position:absolute;z-index:-251475456" from="377.25pt,6.1pt" to="377.25pt,102.7pt" o:allowincell="f" o:userdrawn="t" strokecolor="#00000a" strokeweight=".72pt"/>
        </w:pict>
      </w:r>
    </w:p>
    <w:p w:rsidR="006D1EAC" w:rsidRDefault="006D1EAC">
      <w:pPr>
        <w:spacing w:line="261"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Attività previste</w:t>
      </w:r>
    </w:p>
    <w:p w:rsidR="006D1EAC" w:rsidRDefault="00164399">
      <w:pPr>
        <w:spacing w:line="200" w:lineRule="exact"/>
        <w:rPr>
          <w:rFonts w:ascii="Times New Roman" w:eastAsia="Times New Roman" w:hAnsi="Times New Roman"/>
        </w:rPr>
      </w:pPr>
      <w:r w:rsidRPr="00164399">
        <w:rPr>
          <w:rFonts w:ascii="Arial" w:eastAsia="Arial" w:hAnsi="Arial"/>
        </w:rPr>
        <w:pict>
          <v:line id="_x0000_s1769" style="position:absolute;z-index:-251474432" from="-4.75pt,79.6pt" to="112.85pt,79.6pt" o:allowincell="f" o:userdrawn="t" strokecolor="#00000a" strokeweight="1.44pt"/>
        </w:pict>
      </w:r>
      <w:r w:rsidRPr="00164399">
        <w:rPr>
          <w:rFonts w:ascii="Arial" w:eastAsia="Arial" w:hAnsi="Arial"/>
        </w:rPr>
        <w:pict>
          <v:line id="_x0000_s1770" style="position:absolute;z-index:-251473408" from="-4pt,78.9pt" to="-4pt,119.95pt" o:allowincell="f" o:userdrawn="t" strokecolor="#00000a" strokeweight=".50797mm"/>
        </w:pict>
      </w:r>
      <w:r w:rsidRPr="00164399">
        <w:rPr>
          <w:rFonts w:ascii="Arial" w:eastAsia="Arial" w:hAnsi="Arial"/>
        </w:rPr>
        <w:pict>
          <v:line id="_x0000_s1771" style="position:absolute;z-index:-251472384" from="-4.75pt,119.6pt" to="112.85pt,119.6pt" o:allowincell="f" o:userdrawn="t" strokecolor="#00000a" strokeweight=".72pt"/>
        </w:pict>
      </w:r>
      <w:r w:rsidRPr="00164399">
        <w:rPr>
          <w:rFonts w:ascii="Arial" w:eastAsia="Arial" w:hAnsi="Arial"/>
        </w:rPr>
        <w:pict>
          <v:line id="_x0000_s1772" style="position:absolute;z-index:-251471360" from="112.5pt,78.9pt" to="112.5pt,119.95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28" w:lineRule="exact"/>
        <w:rPr>
          <w:rFonts w:ascii="Times New Roman" w:eastAsia="Times New Roman" w:hAnsi="Times New Roman"/>
        </w:rPr>
      </w:pPr>
    </w:p>
    <w:p w:rsidR="006D1EAC" w:rsidRDefault="006D1EAC">
      <w:pPr>
        <w:spacing w:line="252" w:lineRule="auto"/>
        <w:ind w:right="460"/>
        <w:rPr>
          <w:rFonts w:ascii="Arial" w:eastAsia="Arial" w:hAnsi="Arial"/>
          <w:sz w:val="19"/>
        </w:rPr>
      </w:pPr>
      <w:r>
        <w:rPr>
          <w:rFonts w:ascii="Arial" w:eastAsia="Arial" w:hAnsi="Arial"/>
          <w:sz w:val="19"/>
        </w:rPr>
        <w:t>Risorse finanziarie necessarie</w:t>
      </w:r>
    </w:p>
    <w:p w:rsidR="006D1EAC" w:rsidRDefault="00164399">
      <w:pPr>
        <w:spacing w:line="377" w:lineRule="exact"/>
        <w:rPr>
          <w:rFonts w:ascii="Times New Roman" w:eastAsia="Times New Roman" w:hAnsi="Times New Roman"/>
        </w:rPr>
      </w:pPr>
      <w:r w:rsidRPr="00164399">
        <w:rPr>
          <w:rFonts w:ascii="Arial" w:eastAsia="Arial" w:hAnsi="Arial"/>
          <w:sz w:val="19"/>
        </w:rPr>
        <w:pict>
          <v:line id="_x0000_s1773" style="position:absolute;z-index:-251470336" from="-4.75pt,12.1pt" to="112.85pt,12.1pt" o:allowincell="f" o:userdrawn="t" strokecolor="#00000a" strokeweight="1.44pt"/>
        </w:pict>
      </w:r>
      <w:r w:rsidRPr="00164399">
        <w:rPr>
          <w:rFonts w:ascii="Arial" w:eastAsia="Arial" w:hAnsi="Arial"/>
          <w:sz w:val="19"/>
        </w:rPr>
        <w:pict>
          <v:line id="_x0000_s1774" style="position:absolute;z-index:-251469312" from="-4pt,11.35pt" to="-4pt,52.4pt" o:allowincell="f" o:userdrawn="t" strokecolor="#00000a" strokeweight=".50797mm"/>
        </w:pict>
      </w:r>
      <w:r w:rsidRPr="00164399">
        <w:rPr>
          <w:rFonts w:ascii="Arial" w:eastAsia="Arial" w:hAnsi="Arial"/>
          <w:sz w:val="19"/>
        </w:rPr>
        <w:pict>
          <v:line id="_x0000_s1775" style="position:absolute;z-index:-251468288" from="-4.75pt,52.05pt" to="112.85pt,52.05pt" o:allowincell="f" o:userdrawn="t" strokecolor="#00000a" strokeweight=".72pt"/>
        </w:pict>
      </w:r>
      <w:r w:rsidRPr="00164399">
        <w:rPr>
          <w:rFonts w:ascii="Arial" w:eastAsia="Arial" w:hAnsi="Arial"/>
          <w:sz w:val="19"/>
        </w:rPr>
        <w:pict>
          <v:line id="_x0000_s1776" style="position:absolute;z-index:-251467264" from="112.5pt,11.35pt" to="112.5pt,52.4pt" o:allowincell="f" o:userdrawn="t" strokecolor="#00000a" strokeweight=".72pt"/>
        </w:pict>
      </w:r>
    </w:p>
    <w:p w:rsidR="006D1EAC" w:rsidRDefault="006D1EAC">
      <w:pPr>
        <w:spacing w:line="233" w:lineRule="auto"/>
        <w:ind w:right="180"/>
        <w:rPr>
          <w:rFonts w:ascii="Arial" w:eastAsia="Arial" w:hAnsi="Arial"/>
        </w:rPr>
      </w:pPr>
      <w:r>
        <w:rPr>
          <w:rFonts w:ascii="Arial" w:eastAsia="Arial" w:hAnsi="Arial"/>
        </w:rPr>
        <w:t>Risorse umane (ore) / area</w:t>
      </w:r>
    </w:p>
    <w:p w:rsidR="006D1EAC" w:rsidRDefault="00164399">
      <w:pPr>
        <w:spacing w:line="378" w:lineRule="exact"/>
        <w:rPr>
          <w:rFonts w:ascii="Times New Roman" w:eastAsia="Times New Roman" w:hAnsi="Times New Roman"/>
        </w:rPr>
      </w:pPr>
      <w:r w:rsidRPr="00164399">
        <w:rPr>
          <w:rFonts w:ascii="Arial" w:eastAsia="Arial" w:hAnsi="Arial"/>
        </w:rPr>
        <w:pict>
          <v:line id="_x0000_s1777" style="position:absolute;z-index:-251466240" from="-4.75pt,12.65pt" to="112.85pt,12.65pt" o:allowincell="f" o:userdrawn="t" strokecolor="#00000a" strokeweight="1.44pt"/>
        </w:pict>
      </w:r>
      <w:r w:rsidRPr="00164399">
        <w:rPr>
          <w:rFonts w:ascii="Arial" w:eastAsia="Arial" w:hAnsi="Arial"/>
        </w:rPr>
        <w:pict>
          <v:line id="_x0000_s1778" style="position:absolute;z-index:-251465216" from="-4pt,11.95pt" to="-4pt,41.45pt" o:allowincell="f" o:userdrawn="t" strokecolor="#00000a" strokeweight=".50797mm"/>
        </w:pict>
      </w:r>
      <w:r w:rsidRPr="00164399">
        <w:rPr>
          <w:rFonts w:ascii="Arial" w:eastAsia="Arial" w:hAnsi="Arial"/>
        </w:rPr>
        <w:pict>
          <v:line id="_x0000_s1779" style="position:absolute;z-index:-251464192" from="-4.75pt,41.1pt" to="112.85pt,41.1pt" o:allowincell="f" o:userdrawn="t" strokecolor="#00000a" strokeweight=".72pt"/>
        </w:pict>
      </w:r>
      <w:r w:rsidRPr="00164399">
        <w:rPr>
          <w:rFonts w:ascii="Arial" w:eastAsia="Arial" w:hAnsi="Arial"/>
        </w:rPr>
        <w:pict>
          <v:line id="_x0000_s1780" style="position:absolute;z-index:-251463168" from="112.5pt,11.95pt" to="112.5pt,41.45pt" o:allowincell="f" o:userdrawn="t" strokecolor="#00000a" strokeweight=".72pt"/>
        </w:pict>
      </w:r>
    </w:p>
    <w:p w:rsidR="006D1EAC" w:rsidRDefault="006D1EAC">
      <w:pPr>
        <w:spacing w:line="239" w:lineRule="auto"/>
        <w:rPr>
          <w:rFonts w:ascii="Arial" w:eastAsia="Arial" w:hAnsi="Arial"/>
        </w:rPr>
      </w:pPr>
      <w:r>
        <w:rPr>
          <w:rFonts w:ascii="Arial" w:eastAsia="Arial" w:hAnsi="Arial"/>
        </w:rPr>
        <w:t>Altre risorse necessarie</w:t>
      </w:r>
    </w:p>
    <w:p w:rsidR="006D1EAC" w:rsidRDefault="00164399">
      <w:pPr>
        <w:spacing w:line="376" w:lineRule="exact"/>
        <w:rPr>
          <w:rFonts w:ascii="Times New Roman" w:eastAsia="Times New Roman" w:hAnsi="Times New Roman"/>
        </w:rPr>
      </w:pPr>
      <w:r w:rsidRPr="00164399">
        <w:rPr>
          <w:rFonts w:ascii="Arial" w:eastAsia="Arial" w:hAnsi="Arial"/>
        </w:rPr>
        <w:pict>
          <v:line id="_x0000_s1781" style="position:absolute;z-index:-251462144" from="-4.75pt,12.55pt" to="112.85pt,12.55pt" o:allowincell="f" o:userdrawn="t" strokecolor="#00000a" strokeweight="1.44pt"/>
        </w:pict>
      </w:r>
      <w:r w:rsidRPr="00164399">
        <w:rPr>
          <w:rFonts w:ascii="Arial" w:eastAsia="Arial" w:hAnsi="Arial"/>
        </w:rPr>
        <w:pict>
          <v:line id="_x0000_s1782" style="position:absolute;z-index:-251461120" from="-4pt,11.8pt" to="-4pt,41.35pt" o:allowincell="f" o:userdrawn="t" strokecolor="#00000a" strokeweight=".50797mm"/>
        </w:pict>
      </w:r>
      <w:r w:rsidRPr="00164399">
        <w:rPr>
          <w:rFonts w:ascii="Arial" w:eastAsia="Arial" w:hAnsi="Arial"/>
        </w:rPr>
        <w:pict>
          <v:line id="_x0000_s1783" style="position:absolute;z-index:-251460096" from="112.5pt,11.8pt" to="112.5pt,41.35pt" o:allowincell="f" o:userdrawn="t" strokecolor="#00000a" strokeweight=".72pt"/>
        </w:pict>
      </w:r>
      <w:r w:rsidRPr="00164399">
        <w:rPr>
          <w:rFonts w:ascii="Arial" w:eastAsia="Arial" w:hAnsi="Arial"/>
        </w:rPr>
        <w:pict>
          <v:line id="_x0000_s1784" style="position:absolute;z-index:-251459072" from="-4.75pt,41pt" to="112.85pt,41pt" o:allowincell="f" o:userdrawn="t" strokecolor="#00000a" strokeweight=".25397mm"/>
        </w:pict>
      </w:r>
    </w:p>
    <w:p w:rsidR="006D1EAC" w:rsidRDefault="006D1EAC">
      <w:pPr>
        <w:spacing w:line="239" w:lineRule="auto"/>
        <w:rPr>
          <w:rFonts w:ascii="Arial" w:eastAsia="Arial" w:hAnsi="Arial"/>
        </w:rPr>
      </w:pPr>
      <w:r>
        <w:rPr>
          <w:rFonts w:ascii="Arial" w:eastAsia="Arial" w:hAnsi="Arial"/>
        </w:rPr>
        <w:t>Indicatori utilizzati</w:t>
      </w:r>
    </w:p>
    <w:p w:rsidR="006D1EAC" w:rsidRDefault="00164399">
      <w:pPr>
        <w:spacing w:line="376" w:lineRule="exact"/>
        <w:rPr>
          <w:rFonts w:ascii="Times New Roman" w:eastAsia="Times New Roman" w:hAnsi="Times New Roman"/>
        </w:rPr>
      </w:pPr>
      <w:r w:rsidRPr="00164399">
        <w:rPr>
          <w:rFonts w:ascii="Arial" w:eastAsia="Arial" w:hAnsi="Arial"/>
        </w:rPr>
        <w:pict>
          <v:line id="_x0000_s1785" style="position:absolute;z-index:-251458048" from="-4.75pt,12.55pt" to="112.85pt,12.55pt" o:allowincell="f" o:userdrawn="t" strokecolor="#00000a" strokeweight="1.44pt"/>
        </w:pict>
      </w:r>
      <w:r w:rsidRPr="00164399">
        <w:rPr>
          <w:rFonts w:ascii="Arial" w:eastAsia="Arial" w:hAnsi="Arial"/>
        </w:rPr>
        <w:pict>
          <v:line id="_x0000_s1786" style="position:absolute;z-index:-251457024" from="-4pt,11.8pt" to="-4pt,52.9pt" o:allowincell="f" o:userdrawn="t" strokecolor="#00000a" strokeweight=".50797mm"/>
        </w:pict>
      </w:r>
      <w:r w:rsidRPr="00164399">
        <w:rPr>
          <w:rFonts w:ascii="Arial" w:eastAsia="Arial" w:hAnsi="Arial"/>
        </w:rPr>
        <w:pict>
          <v:line id="_x0000_s1787" style="position:absolute;z-index:-251456000" from="112.5pt,11.8pt" to="112.5pt,52.9pt" o:allowincell="f" o:userdrawn="t" strokecolor="#00000a" strokeweight=".72pt"/>
        </w:pict>
      </w:r>
      <w:r w:rsidRPr="00164399">
        <w:rPr>
          <w:rFonts w:ascii="Arial" w:eastAsia="Arial" w:hAnsi="Arial"/>
        </w:rPr>
        <w:pict>
          <v:line id="_x0000_s1788" style="position:absolute;z-index:-251454976" from="-4.75pt,52.5pt" to="112.85pt,52.5pt" o:allowincell="f" o:userdrawn="t" strokecolor="#00000a" strokeweight=".26244mm"/>
        </w:pict>
      </w:r>
    </w:p>
    <w:p w:rsidR="006D1EAC" w:rsidRDefault="006D1EAC">
      <w:pPr>
        <w:spacing w:line="0" w:lineRule="atLeast"/>
        <w:rPr>
          <w:rFonts w:ascii="Arial" w:eastAsia="Arial" w:hAnsi="Arial"/>
        </w:rPr>
      </w:pPr>
      <w:r>
        <w:rPr>
          <w:rFonts w:ascii="Arial" w:eastAsia="Arial" w:hAnsi="Arial"/>
        </w:rPr>
        <w:t>Stati di avanzamento</w:t>
      </w:r>
    </w:p>
    <w:p w:rsidR="006D1EAC" w:rsidRDefault="00164399">
      <w:pPr>
        <w:spacing w:line="200" w:lineRule="exact"/>
        <w:rPr>
          <w:rFonts w:ascii="Times New Roman" w:eastAsia="Times New Roman" w:hAnsi="Times New Roman"/>
        </w:rPr>
      </w:pPr>
      <w:r w:rsidRPr="00164399">
        <w:rPr>
          <w:rFonts w:ascii="Arial" w:eastAsia="Arial" w:hAnsi="Arial"/>
        </w:rPr>
        <w:pict>
          <v:line id="_x0000_s1789" style="position:absolute;z-index:-251453952" from="-4.75pt,24.05pt" to="112.85pt,24.05pt" o:allowincell="f" o:userdrawn="t" strokecolor="#00000a" strokeweight="1.44pt"/>
        </w:pict>
      </w:r>
      <w:r w:rsidRPr="00164399">
        <w:rPr>
          <w:rFonts w:ascii="Arial" w:eastAsia="Arial" w:hAnsi="Arial"/>
        </w:rPr>
        <w:pict>
          <v:line id="_x0000_s1790" style="position:absolute;z-index:-251452928" from="-4pt,23.35pt" to="-4pt,64.5pt" o:allowincell="f" o:userdrawn="t" strokecolor="#00000a" strokeweight=".50797mm"/>
        </w:pict>
      </w:r>
      <w:r w:rsidRPr="00164399">
        <w:rPr>
          <w:rFonts w:ascii="Arial" w:eastAsia="Arial" w:hAnsi="Arial"/>
        </w:rPr>
        <w:pict>
          <v:line id="_x0000_s1791" style="position:absolute;z-index:-251451904" from="112.5pt,23.35pt" to="112.5pt,64.5pt" o:allowincell="f" o:userdrawn="t" strokecolor="#00000a" strokeweight=".72pt"/>
        </w:pict>
      </w:r>
      <w:r w:rsidRPr="00164399">
        <w:rPr>
          <w:rFonts w:ascii="Arial" w:eastAsia="Arial" w:hAnsi="Arial"/>
        </w:rPr>
        <w:pict>
          <v:line id="_x0000_s1792" style="position:absolute;z-index:-251450880" from="-4.75pt,64.15pt" to="112.85pt,64.15pt" o:allowincell="f" o:userdrawn="t" strokecolor="#00000a" strokeweight=".25397mm"/>
        </w:pict>
      </w:r>
    </w:p>
    <w:p w:rsidR="006D1EAC" w:rsidRDefault="006D1EAC">
      <w:pPr>
        <w:spacing w:line="200" w:lineRule="exact"/>
        <w:rPr>
          <w:rFonts w:ascii="Times New Roman" w:eastAsia="Times New Roman" w:hAnsi="Times New Roman"/>
        </w:rPr>
      </w:pPr>
    </w:p>
    <w:p w:rsidR="006D1EAC" w:rsidRDefault="006D1EAC">
      <w:pPr>
        <w:spacing w:line="216" w:lineRule="exact"/>
        <w:rPr>
          <w:rFonts w:ascii="Times New Roman" w:eastAsia="Times New Roman" w:hAnsi="Times New Roman"/>
        </w:rPr>
      </w:pPr>
    </w:p>
    <w:p w:rsidR="006D1EAC" w:rsidRDefault="006D1EAC">
      <w:pPr>
        <w:spacing w:line="0" w:lineRule="atLeast"/>
        <w:rPr>
          <w:rFonts w:ascii="Arial" w:eastAsia="Arial" w:hAnsi="Arial"/>
          <w:sz w:val="19"/>
        </w:rPr>
      </w:pPr>
      <w:r>
        <w:rPr>
          <w:rFonts w:ascii="Arial" w:eastAsia="Arial" w:hAnsi="Arial"/>
          <w:sz w:val="19"/>
        </w:rPr>
        <w:t>Valori / situazione attesi</w:t>
      </w:r>
    </w:p>
    <w:p w:rsidR="006D1EAC" w:rsidRDefault="006D1EAC">
      <w:pPr>
        <w:spacing w:line="269" w:lineRule="exact"/>
        <w:rPr>
          <w:rFonts w:ascii="Times New Roman" w:eastAsia="Times New Roman" w:hAnsi="Times New Roman"/>
        </w:rPr>
      </w:pPr>
      <w:r>
        <w:rPr>
          <w:rFonts w:ascii="Arial" w:eastAsia="Arial" w:hAnsi="Arial"/>
          <w:sz w:val="19"/>
        </w:rPr>
        <w:br w:type="column"/>
      </w:r>
    </w:p>
    <w:p w:rsidR="006D1EAC" w:rsidRDefault="006D1EAC">
      <w:pPr>
        <w:spacing w:line="234" w:lineRule="auto"/>
        <w:ind w:right="600"/>
        <w:rPr>
          <w:rFonts w:ascii="Arial" w:eastAsia="Arial" w:hAnsi="Arial"/>
          <w:i/>
        </w:rPr>
      </w:pPr>
      <w:r>
        <w:rPr>
          <w:rFonts w:ascii="Arial" w:eastAsia="Arial" w:hAnsi="Arial"/>
          <w:i/>
          <w:u w:val="single"/>
        </w:rPr>
        <w:t>Recupero</w:t>
      </w:r>
      <w:r>
        <w:rPr>
          <w:rFonts w:ascii="Arial" w:eastAsia="Arial" w:hAnsi="Arial"/>
          <w:i/>
        </w:rPr>
        <w:t>: laboratori di animazione e di sviluppo dell'oralità con il docente del potenziamento sia per la Primaria che per la Secondaria.</w:t>
      </w:r>
    </w:p>
    <w:p w:rsidR="006D1EAC" w:rsidRDefault="006D1EAC">
      <w:pPr>
        <w:spacing w:line="41" w:lineRule="exact"/>
        <w:rPr>
          <w:rFonts w:ascii="Times New Roman" w:eastAsia="Times New Roman" w:hAnsi="Times New Roman"/>
        </w:rPr>
      </w:pPr>
    </w:p>
    <w:p w:rsidR="006D1EAC" w:rsidRDefault="006D1EAC">
      <w:pPr>
        <w:spacing w:line="237" w:lineRule="auto"/>
        <w:ind w:right="260"/>
        <w:rPr>
          <w:rFonts w:ascii="Arial" w:eastAsia="Arial" w:hAnsi="Arial"/>
          <w:i/>
        </w:rPr>
      </w:pPr>
      <w:r>
        <w:rPr>
          <w:rFonts w:ascii="Arial" w:eastAsia="Arial" w:hAnsi="Arial"/>
          <w:i/>
          <w:u w:val="single"/>
        </w:rPr>
        <w:t>Potenziamento:</w:t>
      </w:r>
      <w:r>
        <w:rPr>
          <w:rFonts w:ascii="Arial" w:eastAsia="Arial" w:hAnsi="Arial"/>
          <w:i/>
        </w:rPr>
        <w:t xml:space="preserve"> Attività CLIL: insegnamento di un argomento o approfondimento disciplinare per quadrimestre in lingua inglese nelle classi IV primaria e II secondaria; READ ON: progetto di lettura estensiva in lingua inglese per le classi seconde e terze della secondaria.</w:t>
      </w:r>
    </w:p>
    <w:p w:rsidR="006D1EAC" w:rsidRDefault="00164399">
      <w:pPr>
        <w:spacing w:line="200" w:lineRule="exact"/>
        <w:rPr>
          <w:rFonts w:ascii="Times New Roman" w:eastAsia="Times New Roman" w:hAnsi="Times New Roman"/>
        </w:rPr>
      </w:pPr>
      <w:r w:rsidRPr="00164399">
        <w:rPr>
          <w:rFonts w:ascii="Arial" w:eastAsia="Arial" w:hAnsi="Arial"/>
          <w:i/>
        </w:rPr>
        <w:pict>
          <v:line id="_x0000_s1793" style="position:absolute;z-index:-251449856" from="-4.4pt,20.8pt" to="377.6pt,20.8pt" o:allowincell="f" o:userdrawn="t" strokecolor="#00000a" strokeweight="1.44pt"/>
        </w:pict>
      </w:r>
      <w:r w:rsidRPr="00164399">
        <w:rPr>
          <w:rFonts w:ascii="Arial" w:eastAsia="Arial" w:hAnsi="Arial"/>
          <w:i/>
        </w:rPr>
        <w:pict>
          <v:line id="_x0000_s1794" style="position:absolute;z-index:-251448832" from="-3.65pt,20.05pt" to="-3.65pt,61.1pt" o:allowincell="f" o:userdrawn="t" strokecolor="#00000a" strokeweight="1.44pt"/>
        </w:pict>
      </w:r>
      <w:r w:rsidRPr="00164399">
        <w:rPr>
          <w:rFonts w:ascii="Arial" w:eastAsia="Arial" w:hAnsi="Arial"/>
          <w:i/>
        </w:rPr>
        <w:pict>
          <v:line id="_x0000_s1795" style="position:absolute;z-index:-251447808" from="-4.4pt,60.75pt" to="377.6pt,60.75pt" o:allowincell="f" o:userdrawn="t" strokecolor="#00000a" strokeweight=".72pt"/>
        </w:pict>
      </w:r>
      <w:r w:rsidRPr="00164399">
        <w:rPr>
          <w:rFonts w:ascii="Arial" w:eastAsia="Arial" w:hAnsi="Arial"/>
          <w:i/>
        </w:rPr>
        <w:pict>
          <v:line id="_x0000_s1796" style="position:absolute;z-index:-251446784" from="377.25pt,20.05pt" to="377.25pt,61.1pt" o:allowincell="f" o:userdrawn="t" strokecolor="#00000a" strokeweight=".72pt"/>
        </w:pict>
      </w:r>
    </w:p>
    <w:p w:rsidR="006D1EAC" w:rsidRDefault="006D1EAC">
      <w:pPr>
        <w:spacing w:line="348" w:lineRule="exact"/>
        <w:rPr>
          <w:rFonts w:ascii="Times New Roman" w:eastAsia="Times New Roman" w:hAnsi="Times New Roman"/>
        </w:rPr>
      </w:pPr>
    </w:p>
    <w:p w:rsidR="006D1EAC" w:rsidRDefault="006D1EAC">
      <w:pPr>
        <w:spacing w:line="233" w:lineRule="auto"/>
        <w:ind w:right="260"/>
        <w:rPr>
          <w:rFonts w:ascii="Arial" w:eastAsia="Arial" w:hAnsi="Arial"/>
          <w:i/>
        </w:rPr>
      </w:pPr>
      <w:r>
        <w:rPr>
          <w:rFonts w:ascii="Arial" w:eastAsia="Arial" w:hAnsi="Arial"/>
          <w:i/>
        </w:rPr>
        <w:t>Compenso per i docenti che organizzano i progetti, per le ore di programmazione dei docenti.</w:t>
      </w:r>
    </w:p>
    <w:p w:rsidR="006D1EAC" w:rsidRDefault="00164399">
      <w:pPr>
        <w:spacing w:line="389" w:lineRule="exact"/>
        <w:rPr>
          <w:rFonts w:ascii="Times New Roman" w:eastAsia="Times New Roman" w:hAnsi="Times New Roman"/>
        </w:rPr>
      </w:pPr>
      <w:r w:rsidRPr="00164399">
        <w:rPr>
          <w:rFonts w:ascii="Arial" w:eastAsia="Arial" w:hAnsi="Arial"/>
          <w:i/>
        </w:rPr>
        <w:pict>
          <v:line id="_x0000_s1797" style="position:absolute;z-index:-251445760" from="-4.4pt,12.8pt" to="377.6pt,12.8pt" o:allowincell="f" o:userdrawn="t" strokecolor="#00000a" strokeweight="1.44pt"/>
        </w:pict>
      </w:r>
      <w:r w:rsidRPr="00164399">
        <w:rPr>
          <w:rFonts w:ascii="Arial" w:eastAsia="Arial" w:hAnsi="Arial"/>
          <w:i/>
        </w:rPr>
        <w:pict>
          <v:line id="_x0000_s1798" style="position:absolute;z-index:-251444736" from="-3.65pt,12.1pt" to="-3.65pt,53.15pt" o:allowincell="f" o:userdrawn="t" strokecolor="#00000a" strokeweight="1.44pt"/>
        </w:pict>
      </w:r>
      <w:r w:rsidRPr="00164399">
        <w:rPr>
          <w:rFonts w:ascii="Arial" w:eastAsia="Arial" w:hAnsi="Arial"/>
          <w:i/>
        </w:rPr>
        <w:pict>
          <v:line id="_x0000_s1799" style="position:absolute;z-index:-251443712" from="-4.4pt,52.75pt" to="377.6pt,52.75pt" o:allowincell="f" o:userdrawn="t" strokecolor="#00000a" strokeweight=".72pt"/>
        </w:pict>
      </w:r>
      <w:r w:rsidRPr="00164399">
        <w:rPr>
          <w:rFonts w:ascii="Arial" w:eastAsia="Arial" w:hAnsi="Arial"/>
          <w:i/>
        </w:rPr>
        <w:pict>
          <v:line id="_x0000_s1800" style="position:absolute;z-index:-251442688" from="377.25pt,12.1pt" to="377.25pt,53.15pt" o:allowincell="f" o:userdrawn="t" strokecolor="#00000a" strokeweight=".72pt"/>
        </w:pict>
      </w:r>
    </w:p>
    <w:p w:rsidR="006D1EAC" w:rsidRDefault="006D1EAC">
      <w:pPr>
        <w:spacing w:line="233" w:lineRule="auto"/>
        <w:ind w:right="1240"/>
        <w:rPr>
          <w:rFonts w:ascii="Arial" w:eastAsia="Arial" w:hAnsi="Arial"/>
          <w:i/>
        </w:rPr>
      </w:pPr>
      <w:r>
        <w:rPr>
          <w:rFonts w:ascii="Arial" w:eastAsia="Arial" w:hAnsi="Arial"/>
          <w:i/>
        </w:rPr>
        <w:t>Docente dell'organico potenziato e curricolare per le semiclassi, ore di programmazione e di verifica dell'attività dei docenti curricolari.</w:t>
      </w:r>
    </w:p>
    <w:p w:rsidR="006D1EAC" w:rsidRDefault="00164399">
      <w:pPr>
        <w:spacing w:line="378" w:lineRule="exact"/>
        <w:rPr>
          <w:rFonts w:ascii="Times New Roman" w:eastAsia="Times New Roman" w:hAnsi="Times New Roman"/>
        </w:rPr>
      </w:pPr>
      <w:r w:rsidRPr="00164399">
        <w:rPr>
          <w:rFonts w:ascii="Arial" w:eastAsia="Arial" w:hAnsi="Arial"/>
          <w:i/>
        </w:rPr>
        <w:pict>
          <v:line id="_x0000_s1801" style="position:absolute;z-index:-251441664" from="-4.4pt,12.8pt" to="377.6pt,12.8pt" o:allowincell="f" o:userdrawn="t" strokecolor="#00000a" strokeweight="1.44pt"/>
        </w:pict>
      </w:r>
      <w:r w:rsidRPr="00164399">
        <w:rPr>
          <w:rFonts w:ascii="Arial" w:eastAsia="Arial" w:hAnsi="Arial"/>
          <w:i/>
        </w:rPr>
        <w:pict>
          <v:line id="_x0000_s1802" style="position:absolute;z-index:-251440640" from="-3.65pt,12.05pt" to="-3.65pt,41.6pt" o:allowincell="f" o:userdrawn="t" strokecolor="#00000a" strokeweight="1.44pt"/>
        </w:pict>
      </w:r>
      <w:r w:rsidRPr="00164399">
        <w:rPr>
          <w:rFonts w:ascii="Arial" w:eastAsia="Arial" w:hAnsi="Arial"/>
          <w:i/>
        </w:rPr>
        <w:pict>
          <v:line id="_x0000_s1803" style="position:absolute;z-index:-251439616" from="-4.4pt,41.25pt" to="377.6pt,41.25pt" o:allowincell="f" o:userdrawn="t" strokecolor="#00000a" strokeweight=".72pt"/>
        </w:pict>
      </w:r>
      <w:r w:rsidRPr="00164399">
        <w:rPr>
          <w:rFonts w:ascii="Arial" w:eastAsia="Arial" w:hAnsi="Arial"/>
          <w:i/>
        </w:rPr>
        <w:pict>
          <v:line id="_x0000_s1804" style="position:absolute;z-index:-251438592" from="377.25pt,12.05pt" to="377.25pt,41.6pt" o:allowincell="f" o:userdrawn="t" strokecolor="#00000a" strokeweight=".72pt"/>
        </w:pict>
      </w:r>
    </w:p>
    <w:p w:rsidR="006D1EAC" w:rsidRDefault="006D1EAC">
      <w:pPr>
        <w:spacing w:line="239" w:lineRule="auto"/>
        <w:rPr>
          <w:rFonts w:ascii="Arial" w:eastAsia="Arial" w:hAnsi="Arial"/>
          <w:i/>
        </w:rPr>
      </w:pPr>
      <w:r>
        <w:rPr>
          <w:rFonts w:ascii="Arial" w:eastAsia="Arial" w:hAnsi="Arial"/>
          <w:i/>
        </w:rPr>
        <w:t>Aule e spazi ampi per le semiclassi di livello e le attività di animazione</w:t>
      </w:r>
    </w:p>
    <w:p w:rsidR="006D1EAC" w:rsidRDefault="00164399">
      <w:pPr>
        <w:spacing w:line="376" w:lineRule="exact"/>
        <w:rPr>
          <w:rFonts w:ascii="Times New Roman" w:eastAsia="Times New Roman" w:hAnsi="Times New Roman"/>
        </w:rPr>
      </w:pPr>
      <w:r w:rsidRPr="00164399">
        <w:rPr>
          <w:rFonts w:ascii="Arial" w:eastAsia="Arial" w:hAnsi="Arial"/>
          <w:i/>
        </w:rPr>
        <w:pict>
          <v:line id="_x0000_s1805" style="position:absolute;z-index:-251437568" from="-4.4pt,12.65pt" to="377.6pt,12.65pt" o:allowincell="f" o:userdrawn="t" strokecolor="#00000a" strokeweight="1.44pt"/>
        </w:pict>
      </w:r>
      <w:r w:rsidRPr="00164399">
        <w:rPr>
          <w:rFonts w:ascii="Arial" w:eastAsia="Arial" w:hAnsi="Arial"/>
          <w:i/>
        </w:rPr>
        <w:pict>
          <v:line id="_x0000_s1806" style="position:absolute;z-index:-251436544" from="-3.65pt,11.95pt" to="-3.65pt,41.45pt" o:allowincell="f" o:userdrawn="t" strokecolor="#00000a" strokeweight="1.44pt"/>
        </w:pict>
      </w:r>
      <w:r w:rsidRPr="00164399">
        <w:rPr>
          <w:rFonts w:ascii="Arial" w:eastAsia="Arial" w:hAnsi="Arial"/>
          <w:i/>
        </w:rPr>
        <w:pict>
          <v:line id="_x0000_s1807" style="position:absolute;z-index:-251435520" from="377.25pt,11.95pt" to="377.25pt,40.75pt" o:allowincell="f" o:userdrawn="t" strokecolor="#00000a" strokeweight=".72pt"/>
        </w:pict>
      </w:r>
    </w:p>
    <w:p w:rsidR="006D1EAC" w:rsidRDefault="006D1EAC">
      <w:pPr>
        <w:spacing w:line="239" w:lineRule="auto"/>
        <w:rPr>
          <w:rFonts w:ascii="Arial" w:eastAsia="Arial" w:hAnsi="Arial"/>
          <w:i/>
        </w:rPr>
      </w:pPr>
      <w:r>
        <w:rPr>
          <w:rFonts w:ascii="Arial" w:eastAsia="Arial" w:hAnsi="Arial"/>
          <w:i/>
        </w:rPr>
        <w:t>Esiti degli scrutini di fine anno.</w:t>
      </w:r>
    </w:p>
    <w:p w:rsidR="006D1EAC" w:rsidRDefault="00164399">
      <w:pPr>
        <w:spacing w:line="386" w:lineRule="exact"/>
        <w:rPr>
          <w:rFonts w:ascii="Times New Roman" w:eastAsia="Times New Roman" w:hAnsi="Times New Roman"/>
        </w:rPr>
      </w:pPr>
      <w:r w:rsidRPr="00164399">
        <w:rPr>
          <w:rFonts w:ascii="Arial" w:eastAsia="Arial" w:hAnsi="Arial"/>
          <w:i/>
        </w:rPr>
        <w:pict>
          <v:line id="_x0000_s1808" style="position:absolute;z-index:-251434496" from="-4.4pt,10.85pt" to="376.85pt,10.85pt" o:allowincell="f" o:userdrawn="t" strokecolor="#00000a" strokeweight=".25397mm"/>
        </w:pict>
      </w:r>
      <w:r w:rsidRPr="00164399">
        <w:rPr>
          <w:rFonts w:ascii="Arial" w:eastAsia="Arial" w:hAnsi="Arial"/>
          <w:i/>
        </w:rPr>
        <w:pict>
          <v:line id="_x0000_s1809" style="position:absolute;z-index:-251433472" from="-4.4pt,12.65pt" to="377.6pt,12.65pt" o:allowincell="f" o:userdrawn="t" strokecolor="#00000a" strokeweight="1.44pt"/>
        </w:pict>
      </w:r>
      <w:r w:rsidRPr="00164399">
        <w:rPr>
          <w:rFonts w:ascii="Arial" w:eastAsia="Arial" w:hAnsi="Arial"/>
          <w:i/>
        </w:rPr>
        <w:pict>
          <v:rect id="_x0000_s1810" style="position:absolute;margin-left:376.75pt;margin-top:10.35pt;width:1pt;height:1pt;z-index:-251432448" o:allowincell="f" o:userdrawn="t" fillcolor="#00000a" strokecolor="none"/>
        </w:pict>
      </w:r>
      <w:r w:rsidRPr="00164399">
        <w:rPr>
          <w:rFonts w:ascii="Arial" w:eastAsia="Arial" w:hAnsi="Arial"/>
          <w:i/>
        </w:rPr>
        <w:pict>
          <v:line id="_x0000_s1811" style="position:absolute;z-index:-251431424" from="-3.65pt,11.95pt" to="-3.65pt,53pt" o:allowincell="f" o:userdrawn="t" strokecolor="#00000a" strokeweight="1.44pt"/>
        </w:pict>
      </w:r>
      <w:r w:rsidRPr="00164399">
        <w:rPr>
          <w:rFonts w:ascii="Arial" w:eastAsia="Arial" w:hAnsi="Arial"/>
          <w:i/>
        </w:rPr>
        <w:pict>
          <v:line id="_x0000_s1812" style="position:absolute;z-index:-251430400" from="377.25pt,11.95pt" to="377.25pt,52.25pt" o:allowincell="f" o:userdrawn="t" strokecolor="#00000a" strokeweight=".72pt"/>
        </w:pict>
      </w:r>
    </w:p>
    <w:p w:rsidR="006D1EAC" w:rsidRDefault="006D1EAC">
      <w:pPr>
        <w:spacing w:line="233" w:lineRule="auto"/>
        <w:ind w:right="220"/>
        <w:rPr>
          <w:rFonts w:ascii="Arial" w:eastAsia="Arial" w:hAnsi="Arial"/>
          <w:i/>
        </w:rPr>
      </w:pPr>
      <w:r>
        <w:rPr>
          <w:rFonts w:ascii="Arial" w:eastAsia="Arial" w:hAnsi="Arial"/>
          <w:i/>
        </w:rPr>
        <w:t>Diminuzione dell'1-2% alla fine del primo anno, degli alunni in difficoltà e aumento della motivazione alla comunicazione in lingua inglese.</w:t>
      </w:r>
    </w:p>
    <w:p w:rsidR="006D1EAC" w:rsidRDefault="00164399">
      <w:pPr>
        <w:spacing w:line="389" w:lineRule="exact"/>
        <w:rPr>
          <w:rFonts w:ascii="Times New Roman" w:eastAsia="Times New Roman" w:hAnsi="Times New Roman"/>
        </w:rPr>
      </w:pPr>
      <w:r w:rsidRPr="00164399">
        <w:rPr>
          <w:rFonts w:ascii="Arial" w:eastAsia="Arial" w:hAnsi="Arial"/>
          <w:i/>
        </w:rPr>
        <w:pict>
          <v:line id="_x0000_s1813" style="position:absolute;z-index:-251429376" from="-4.4pt,11pt" to="376.85pt,11pt" o:allowincell="f" o:userdrawn="t" strokecolor="#00000a" strokeweight=".26244mm"/>
        </w:pict>
      </w:r>
      <w:r w:rsidRPr="00164399">
        <w:rPr>
          <w:rFonts w:ascii="Arial" w:eastAsia="Arial" w:hAnsi="Arial"/>
          <w:i/>
        </w:rPr>
        <w:pict>
          <v:line id="_x0000_s1814" style="position:absolute;z-index:-251428352" from="-4.4pt,12.8pt" to="377.6pt,12.8pt" o:allowincell="f" o:userdrawn="t" strokecolor="#00000a" strokeweight="1.44pt"/>
        </w:pict>
      </w:r>
      <w:r w:rsidRPr="00164399">
        <w:rPr>
          <w:rFonts w:ascii="Arial" w:eastAsia="Arial" w:hAnsi="Arial"/>
          <w:i/>
        </w:rPr>
        <w:pict>
          <v:rect id="_x0000_s1815" style="position:absolute;margin-left:376.75pt;margin-top:10.5pt;width:1pt;height:1.05pt;z-index:-251427328" o:allowincell="f" o:userdrawn="t" fillcolor="#00000a" strokecolor="none"/>
        </w:pict>
      </w:r>
      <w:r w:rsidRPr="00164399">
        <w:rPr>
          <w:rFonts w:ascii="Arial" w:eastAsia="Arial" w:hAnsi="Arial"/>
          <w:i/>
        </w:rPr>
        <w:pict>
          <v:line id="_x0000_s1816" style="position:absolute;z-index:-251426304" from="-3.65pt,12.1pt" to="-3.65pt,53.25pt" o:allowincell="f" o:userdrawn="t" strokecolor="#00000a" strokeweight="1.44pt"/>
        </w:pict>
      </w:r>
      <w:r w:rsidRPr="00164399">
        <w:rPr>
          <w:rFonts w:ascii="Arial" w:eastAsia="Arial" w:hAnsi="Arial"/>
          <w:i/>
        </w:rPr>
        <w:pict>
          <v:line id="_x0000_s1817" style="position:absolute;z-index:-251425280" from="377.25pt,12.1pt" to="377.25pt,52.55pt" o:allowincell="f" o:userdrawn="t" strokecolor="#00000a" strokeweight=".72pt"/>
        </w:pict>
      </w:r>
    </w:p>
    <w:p w:rsidR="006D1EAC" w:rsidRDefault="006D1EAC">
      <w:pPr>
        <w:spacing w:line="251" w:lineRule="auto"/>
        <w:rPr>
          <w:rFonts w:ascii="Arial" w:eastAsia="Arial" w:hAnsi="Arial"/>
          <w:i/>
          <w:sz w:val="19"/>
        </w:rPr>
      </w:pPr>
      <w:r>
        <w:rPr>
          <w:rFonts w:ascii="Arial" w:eastAsia="Arial" w:hAnsi="Arial"/>
          <w:i/>
          <w:sz w:val="19"/>
        </w:rPr>
        <w:t>Diminuzione del 3-5%, alla fine del triennio, degli alunni che si collocano nella fascia appena sufficiente e aumento del 3-5% di quelli che ottengono risultati eccellenti.</w:t>
      </w:r>
    </w:p>
    <w:p w:rsidR="006D1EAC" w:rsidRDefault="00164399">
      <w:pPr>
        <w:spacing w:line="251" w:lineRule="auto"/>
        <w:rPr>
          <w:rFonts w:ascii="Arial" w:eastAsia="Arial" w:hAnsi="Arial"/>
          <w:i/>
          <w:sz w:val="19"/>
        </w:rPr>
        <w:sectPr w:rsidR="006D1EAC">
          <w:type w:val="continuous"/>
          <w:pgSz w:w="12240" w:h="15840"/>
          <w:pgMar w:top="758" w:right="1400" w:bottom="333" w:left="1060" w:header="0" w:footer="0" w:gutter="0"/>
          <w:cols w:num="2" w:space="0" w:equalWidth="0">
            <w:col w:w="2100" w:space="260"/>
            <w:col w:w="7420"/>
          </w:cols>
          <w:docGrid w:linePitch="360"/>
        </w:sectPr>
      </w:pPr>
      <w:r>
        <w:rPr>
          <w:rFonts w:ascii="Arial" w:eastAsia="Arial" w:hAnsi="Arial"/>
          <w:i/>
          <w:sz w:val="19"/>
        </w:rPr>
        <w:pict>
          <v:line id="_x0000_s1818" style="position:absolute;z-index:-251424256" from="-124.2pt,12.4pt" to="376.85pt,12.4pt" o:allowincell="f" o:userdrawn="t" strokecolor="#00000a" strokeweight="1.44pt"/>
        </w:pict>
      </w:r>
      <w:r>
        <w:rPr>
          <w:rFonts w:ascii="Arial" w:eastAsia="Arial" w:hAnsi="Arial"/>
          <w:i/>
          <w:sz w:val="19"/>
        </w:rPr>
        <w:pict>
          <v:line id="_x0000_s1819" style="position:absolute;z-index:-251423232" from="-4.4pt,10.6pt" to="376.85pt,10.6pt" o:allowincell="f" o:userdrawn="t" strokecolor="#00000a" strokeweight=".25397mm"/>
        </w:pict>
      </w:r>
      <w:r>
        <w:rPr>
          <w:rFonts w:ascii="Arial" w:eastAsia="Arial" w:hAnsi="Arial"/>
          <w:i/>
          <w:sz w:val="19"/>
        </w:rPr>
        <w:pict>
          <v:rect id="_x0000_s1820" style="position:absolute;margin-left:376.9pt;margin-top:11.65pt;width:2.85pt;height:1.45pt;z-index:-251422208" o:allowincell="f" o:userdrawn="t" fillcolor="#00000a" strokecolor="none"/>
        </w:pict>
      </w:r>
      <w:r>
        <w:rPr>
          <w:rFonts w:ascii="Arial" w:eastAsia="Arial" w:hAnsi="Arial"/>
          <w:i/>
          <w:sz w:val="19"/>
        </w:rPr>
        <w:pict>
          <v:rect id="_x0000_s1821" style="position:absolute;margin-left:376.75pt;margin-top:10.1pt;width:1pt;height:1pt;z-index:-251421184" o:allowincell="f" o:userdrawn="t" fillcolor="#00000a" strokecolor="none"/>
        </w:pic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387" w:lineRule="exact"/>
        <w:rPr>
          <w:rFonts w:ascii="Times New Roman" w:eastAsia="Times New Roman" w:hAnsi="Times New Roman"/>
        </w:rPr>
      </w:pPr>
    </w:p>
    <w:p w:rsidR="006D1EAC" w:rsidRDefault="006D1EAC">
      <w:pPr>
        <w:spacing w:line="0" w:lineRule="atLeast"/>
        <w:jc w:val="right"/>
        <w:rPr>
          <w:sz w:val="22"/>
        </w:rPr>
      </w:pPr>
      <w:r>
        <w:rPr>
          <w:sz w:val="22"/>
        </w:rPr>
        <w:t>54</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822" style="position:absolute;z-index:-251420160"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type w:val="continuous"/>
          <w:pgSz w:w="12240" w:h="15840"/>
          <w:pgMar w:top="758" w:right="900" w:bottom="333" w:left="1140" w:header="0" w:footer="0" w:gutter="0"/>
          <w:cols w:space="0" w:equalWidth="0">
            <w:col w:w="10200"/>
          </w:cols>
          <w:docGrid w:linePitch="360"/>
        </w:sectPr>
      </w:pPr>
    </w:p>
    <w:p w:rsidR="006D1EAC" w:rsidRDefault="00164399">
      <w:pPr>
        <w:spacing w:line="239" w:lineRule="auto"/>
        <w:rPr>
          <w:rFonts w:ascii="Arial" w:eastAsia="Arial" w:hAnsi="Arial"/>
          <w:b/>
        </w:rPr>
      </w:pPr>
      <w:bookmarkStart w:id="52" w:name="page55"/>
      <w:bookmarkEnd w:id="52"/>
      <w:r w:rsidRPr="00164399">
        <w:rPr>
          <w:rFonts w:ascii="Times New Roman" w:eastAsia="Times New Roman" w:hAnsi="Times New Roman"/>
        </w:rPr>
        <w:lastRenderedPageBreak/>
        <w:pict>
          <v:line id="_x0000_s1823" style="position:absolute;z-index:-251419136;mso-position-horizontal-relative:page;mso-position-vertical-relative:page" from="25.5pt,24pt" to="25.5pt,768.1pt" o:allowincell="f" o:userdrawn="t" strokecolor="#1f497d" strokeweight="3pt">
            <w10:wrap anchorx="page" anchory="page"/>
          </v:line>
        </w:pict>
      </w:r>
      <w:r w:rsidRPr="00164399">
        <w:rPr>
          <w:rFonts w:ascii="Times New Roman" w:eastAsia="Times New Roman" w:hAnsi="Times New Roman"/>
        </w:rPr>
        <w:pict>
          <v:line id="_x0000_s1824" style="position:absolute;z-index:-251418112;mso-position-horizontal-relative:page;mso-position-vertical-relative:page" from="587.35pt,24pt" to="587.35pt,768.1pt" o:allowincell="f" o:userdrawn="t" strokecolor="#1f497d" strokeweight="1.44pt">
            <w10:wrap anchorx="page" anchory="page"/>
          </v:line>
        </w:pict>
      </w:r>
      <w:r w:rsidRPr="00164399">
        <w:rPr>
          <w:rFonts w:ascii="Times New Roman" w:eastAsia="Times New Roman" w:hAnsi="Times New Roman"/>
        </w:rPr>
        <w:pict>
          <v:line id="_x0000_s1825" style="position:absolute;z-index:-251417088;mso-position-horizontal-relative:page;mso-position-vertical-relative:page" from="24pt,25.5pt" to="588.1pt,25.5pt" o:allowincell="f" o:userdrawn="t" strokecolor="#1f497d" strokeweight="3pt">
            <w10:wrap anchorx="page" anchory="page"/>
          </v:line>
        </w:pict>
      </w:r>
      <w:r w:rsidRPr="00164399">
        <w:rPr>
          <w:rFonts w:ascii="Times New Roman" w:eastAsia="Times New Roman" w:hAnsi="Times New Roman"/>
        </w:rPr>
        <w:pict>
          <v:line id="_x0000_s1826" style="position:absolute;z-index:-251416064;mso-position-horizontal-relative:page;mso-position-vertical-relative:page" from="28.4pt,29.15pt" to="585.2pt,29.15pt" o:allowincell="f" o:userdrawn="t" strokecolor="#1f497d" strokeweight="1.44pt">
            <w10:wrap anchorx="page" anchory="page"/>
          </v:line>
        </w:pict>
      </w:r>
      <w:r w:rsidRPr="00164399">
        <w:rPr>
          <w:rFonts w:ascii="Times New Roman" w:eastAsia="Times New Roman" w:hAnsi="Times New Roman"/>
        </w:rPr>
        <w:pict>
          <v:line id="_x0000_s1827" style="position:absolute;z-index:-251415040;mso-position-horizontal-relative:page;mso-position-vertical-relative:page" from="29.15pt,28.4pt" to="29.15pt,765.2pt" o:allowincell="f" o:userdrawn="t" strokecolor="#1f497d" strokeweight=".50797mm">
            <w10:wrap anchorx="page" anchory="page"/>
          </v:line>
        </w:pict>
      </w:r>
      <w:r w:rsidRPr="00164399">
        <w:rPr>
          <w:rFonts w:ascii="Times New Roman" w:eastAsia="Times New Roman" w:hAnsi="Times New Roman"/>
        </w:rPr>
        <w:pict>
          <v:line id="_x0000_s1828" style="position:absolute;z-index:-251414016;mso-position-horizontal-relative:page;mso-position-vertical-relative:page" from="28.4pt,763.7pt" to="585.2pt,763.7pt" o:allowincell="f" o:userdrawn="t" strokecolor="#1f497d" strokeweight="3pt">
            <w10:wrap anchorx="page" anchory="page"/>
          </v:line>
        </w:pict>
      </w:r>
      <w:r w:rsidRPr="00164399">
        <w:rPr>
          <w:rFonts w:ascii="Times New Roman" w:eastAsia="Times New Roman" w:hAnsi="Times New Roman"/>
        </w:rPr>
        <w:pict>
          <v:line id="_x0000_s1829" style="position:absolute;z-index:-251412992;mso-position-horizontal-relative:page;mso-position-vertical-relative:page" from="583.7pt,28.4pt" to="583.7pt,765.2pt" o:allowincell="f" o:userdrawn="t" strokecolor="#1f497d" strokeweight="3pt">
            <w10:wrap anchorx="page" anchory="page"/>
          </v:line>
        </w:pict>
      </w:r>
      <w:r w:rsidR="006D1EAC">
        <w:rPr>
          <w:rFonts w:ascii="Arial" w:eastAsia="Arial" w:hAnsi="Arial"/>
          <w:b/>
        </w:rPr>
        <w:t xml:space="preserve">SCHEDA </w:t>
      </w:r>
      <w:proofErr w:type="spellStart"/>
      <w:r w:rsidR="006D1EAC">
        <w:rPr>
          <w:rFonts w:ascii="Arial" w:eastAsia="Arial" w:hAnsi="Arial"/>
          <w:b/>
        </w:rPr>
        <w:t>DI</w:t>
      </w:r>
      <w:proofErr w:type="spellEnd"/>
      <w:r w:rsidR="006D1EAC">
        <w:rPr>
          <w:rFonts w:ascii="Arial" w:eastAsia="Arial" w:hAnsi="Arial"/>
          <w:b/>
        </w:rPr>
        <w:t xml:space="preserve"> PROGETTO N°4: AREA ARTISTICO-MUSICALE (EDUCAZIONE MUSICALE)</w:t>
      </w:r>
    </w:p>
    <w:p w:rsidR="006D1EAC" w:rsidRDefault="00164399">
      <w:pPr>
        <w:spacing w:line="239" w:lineRule="auto"/>
        <w:rPr>
          <w:rFonts w:ascii="Arial" w:eastAsia="Arial" w:hAnsi="Arial"/>
          <w:b/>
        </w:rPr>
        <w:sectPr w:rsidR="006D1EAC">
          <w:pgSz w:w="12240" w:h="15840"/>
          <w:pgMar w:top="748" w:right="2840" w:bottom="333" w:left="1140" w:header="0" w:footer="0" w:gutter="0"/>
          <w:cols w:space="0" w:equalWidth="0">
            <w:col w:w="8260"/>
          </w:cols>
          <w:docGrid w:linePitch="360"/>
        </w:sectPr>
      </w:pPr>
      <w:r>
        <w:rPr>
          <w:rFonts w:ascii="Arial" w:eastAsia="Arial" w:hAnsi="Arial"/>
          <w:b/>
        </w:rPr>
        <w:pict>
          <v:line id="_x0000_s1830" style="position:absolute;z-index:-251411968" from="-9.8pt,6.05pt" to="-9.8pt,671.2pt" o:allowincell="f" o:userdrawn="t" strokecolor="#00000a" strokeweight=".72pt"/>
        </w:pict>
      </w:r>
      <w:r>
        <w:rPr>
          <w:rFonts w:ascii="Arial" w:eastAsia="Arial" w:hAnsi="Arial"/>
          <w:b/>
        </w:rPr>
        <w:pict>
          <v:line id="_x0000_s1831" style="position:absolute;z-index:-251410944" from="-10.2pt,6.4pt" to="482.35pt,6.4pt" o:allowincell="f" o:userdrawn="t" strokecolor="#00000a" strokeweight=".25397mm"/>
        </w:pict>
      </w:r>
      <w:r>
        <w:rPr>
          <w:rFonts w:ascii="Arial" w:eastAsia="Arial" w:hAnsi="Arial"/>
          <w:b/>
        </w:rPr>
        <w:pict>
          <v:line id="_x0000_s1832" style="position:absolute;z-index:-251409920" from="86.75pt,8.2pt" to="483.1pt,8.2pt" o:allowincell="f" o:userdrawn="t" strokecolor="#00000a" strokeweight="1.44pt"/>
        </w:pict>
      </w:r>
      <w:r>
        <w:rPr>
          <w:rFonts w:ascii="Arial" w:eastAsia="Arial" w:hAnsi="Arial"/>
          <w:b/>
        </w:rPr>
        <w:pict>
          <v:line id="_x0000_s1833" style="position:absolute;z-index:-251408896" from="484.5pt,6.8pt" to="484.5pt,496.95pt" o:allowincell="f" o:userdrawn="t" strokecolor="#00000a" strokeweight="1.44pt"/>
        </w:pict>
      </w:r>
      <w:r>
        <w:rPr>
          <w:rFonts w:ascii="Arial" w:eastAsia="Arial" w:hAnsi="Arial"/>
          <w:b/>
        </w:rPr>
        <w:pict>
          <v:rect id="_x0000_s1834" style="position:absolute;margin-left:482.35pt;margin-top:5.9pt;width:2.9pt;height:1.05pt;z-index:-251407872" o:allowincell="f" o:userdrawn="t" fillcolor="#00000a" strokecolor="none"/>
        </w:pict>
      </w:r>
      <w:r>
        <w:rPr>
          <w:rFonts w:ascii="Arial" w:eastAsia="Arial" w:hAnsi="Arial"/>
          <w:b/>
        </w:rPr>
        <w:pict>
          <v:line id="_x0000_s1835" style="position:absolute;z-index:-251406848" from="-8.75pt,8.2pt" to="86.05pt,8.2pt" o:allowincell="f" o:userdrawn="t" strokecolor="#00000a" strokeweight="1.44pt"/>
        </w:pict>
      </w:r>
      <w:r>
        <w:rPr>
          <w:rFonts w:ascii="Arial" w:eastAsia="Arial" w:hAnsi="Arial"/>
          <w:b/>
        </w:rPr>
        <w:pict>
          <v:line id="_x0000_s1836" style="position:absolute;z-index:-251405824" from="-8pt,7.5pt" to="-8pt,48.55pt" o:allowincell="f" o:userdrawn="t" strokecolor="#00000a" strokeweight=".50797mm"/>
        </w:pict>
      </w:r>
      <w:r>
        <w:rPr>
          <w:rFonts w:ascii="Arial" w:eastAsia="Arial" w:hAnsi="Arial"/>
          <w:b/>
        </w:rPr>
        <w:pict>
          <v:line id="_x0000_s1837" style="position:absolute;z-index:-251404800" from="-8.75pt,48.2pt" to="86.05pt,48.2pt" o:allowincell="f" o:userdrawn="t" strokecolor="#00000a" strokeweight=".72pt"/>
        </w:pict>
      </w:r>
      <w:r>
        <w:rPr>
          <w:rFonts w:ascii="Arial" w:eastAsia="Arial" w:hAnsi="Arial"/>
          <w:b/>
        </w:rPr>
        <w:pict>
          <v:line id="_x0000_s1838" style="position:absolute;z-index:-251403776" from="85.7pt,7.5pt" to="85.7pt,48.55pt" o:allowincell="f" o:userdrawn="t" strokecolor="#00000a" strokeweight=".72pt"/>
        </w:pict>
      </w:r>
      <w:r>
        <w:rPr>
          <w:rFonts w:ascii="Arial" w:eastAsia="Arial" w:hAnsi="Arial"/>
          <w:b/>
        </w:rPr>
        <w:pict>
          <v:line id="_x0000_s1839" style="position:absolute;z-index:-251402752" from="87.5pt,7.5pt" to="87.5pt,48.55pt" o:allowincell="f" o:userdrawn="t" strokecolor="#00000a" strokeweight="1.44pt"/>
        </w:pict>
      </w:r>
      <w:r>
        <w:rPr>
          <w:rFonts w:ascii="Arial" w:eastAsia="Arial" w:hAnsi="Arial"/>
          <w:b/>
        </w:rPr>
        <w:pict>
          <v:line id="_x0000_s1840" style="position:absolute;z-index:-251401728" from="86.75pt,48.2pt" to="483.1pt,48.2pt" o:allowincell="f" o:userdrawn="t" strokecolor="#00000a" strokeweight=".72pt"/>
        </w:pict>
      </w:r>
      <w:r>
        <w:rPr>
          <w:rFonts w:ascii="Arial" w:eastAsia="Arial" w:hAnsi="Arial"/>
          <w:b/>
        </w:rPr>
        <w:pict>
          <v:line id="_x0000_s1841" style="position:absolute;z-index:-251400704" from="482.7pt,7.5pt" to="482.7pt,48.55pt" o:allowincell="f" o:userdrawn="t" strokecolor="#00000a" strokeweight=".72pt"/>
        </w:pict>
      </w:r>
    </w:p>
    <w:p w:rsidR="006D1EAC" w:rsidRDefault="006D1EAC">
      <w:pPr>
        <w:spacing w:line="300" w:lineRule="exact"/>
        <w:rPr>
          <w:rFonts w:ascii="Times New Roman" w:eastAsia="Times New Roman" w:hAnsi="Times New Roman"/>
        </w:rPr>
      </w:pPr>
    </w:p>
    <w:p w:rsidR="006D1EAC" w:rsidRDefault="006D1EAC">
      <w:pPr>
        <w:spacing w:line="252" w:lineRule="auto"/>
        <w:rPr>
          <w:rFonts w:ascii="Arial" w:eastAsia="Arial" w:hAnsi="Arial"/>
          <w:sz w:val="19"/>
        </w:rPr>
      </w:pPr>
      <w:r>
        <w:rPr>
          <w:rFonts w:ascii="Arial" w:eastAsia="Arial" w:hAnsi="Arial"/>
          <w:sz w:val="19"/>
        </w:rPr>
        <w:t>Denominazione progetto</w:t>
      </w:r>
    </w:p>
    <w:p w:rsidR="006D1EAC" w:rsidRDefault="00164399">
      <w:pPr>
        <w:spacing w:line="377" w:lineRule="exact"/>
        <w:rPr>
          <w:rFonts w:ascii="Times New Roman" w:eastAsia="Times New Roman" w:hAnsi="Times New Roman"/>
        </w:rPr>
      </w:pPr>
      <w:r w:rsidRPr="00164399">
        <w:rPr>
          <w:rFonts w:ascii="Arial" w:eastAsia="Arial" w:hAnsi="Arial"/>
          <w:sz w:val="19"/>
        </w:rPr>
        <w:pict>
          <v:line id="_x0000_s1842" style="position:absolute;z-index:-251399680" from="-4.75pt,12.1pt" to="90.05pt,12.1pt" o:allowincell="f" o:userdrawn="t" strokecolor="#00000a" strokeweight="1.44pt"/>
        </w:pict>
      </w:r>
      <w:r w:rsidRPr="00164399">
        <w:rPr>
          <w:rFonts w:ascii="Arial" w:eastAsia="Arial" w:hAnsi="Arial"/>
          <w:sz w:val="19"/>
        </w:rPr>
        <w:pict>
          <v:line id="_x0000_s1843" style="position:absolute;z-index:-251398656" from="-4pt,11.35pt" to="-4pt,52.4pt" o:allowincell="f" o:userdrawn="t" strokecolor="#00000a" strokeweight=".50797mm"/>
        </w:pict>
      </w:r>
      <w:r w:rsidRPr="00164399">
        <w:rPr>
          <w:rFonts w:ascii="Arial" w:eastAsia="Arial" w:hAnsi="Arial"/>
          <w:sz w:val="19"/>
        </w:rPr>
        <w:pict>
          <v:line id="_x0000_s1844" style="position:absolute;z-index:-251397632" from="-4.75pt,52.05pt" to="90.05pt,52.05pt" o:allowincell="f" o:userdrawn="t" strokecolor="#00000a" strokeweight=".25397mm"/>
        </w:pict>
      </w:r>
      <w:r w:rsidRPr="00164399">
        <w:rPr>
          <w:rFonts w:ascii="Arial" w:eastAsia="Arial" w:hAnsi="Arial"/>
          <w:sz w:val="19"/>
        </w:rPr>
        <w:pict>
          <v:line id="_x0000_s1845" style="position:absolute;z-index:-251396608" from="89.7pt,11.35pt" to="89.7pt,52.4pt" o:allowincell="f" o:userdrawn="t" strokecolor="#00000a" strokeweight=".72pt"/>
        </w:pict>
      </w:r>
    </w:p>
    <w:p w:rsidR="006D1EAC" w:rsidRDefault="006D1EAC">
      <w:pPr>
        <w:spacing w:line="233" w:lineRule="auto"/>
        <w:ind w:right="240"/>
        <w:rPr>
          <w:rFonts w:ascii="Arial" w:eastAsia="Arial" w:hAnsi="Arial"/>
        </w:rPr>
      </w:pPr>
      <w:r>
        <w:rPr>
          <w:rFonts w:ascii="Arial" w:eastAsia="Arial" w:hAnsi="Arial"/>
        </w:rPr>
        <w:t>Priorità cui si riferisce</w:t>
      </w:r>
    </w:p>
    <w:p w:rsidR="006D1EAC" w:rsidRDefault="00164399">
      <w:pPr>
        <w:spacing w:line="389" w:lineRule="exact"/>
        <w:rPr>
          <w:rFonts w:ascii="Times New Roman" w:eastAsia="Times New Roman" w:hAnsi="Times New Roman"/>
        </w:rPr>
      </w:pPr>
      <w:r w:rsidRPr="00164399">
        <w:rPr>
          <w:rFonts w:ascii="Arial" w:eastAsia="Arial" w:hAnsi="Arial"/>
        </w:rPr>
        <w:pict>
          <v:line id="_x0000_s1846" style="position:absolute;z-index:-251395584" from="-4.75pt,12.65pt" to="90.05pt,12.65pt" o:allowincell="f" o:userdrawn="t" strokecolor="#00000a" strokeweight="1.44pt"/>
        </w:pict>
      </w:r>
      <w:r w:rsidRPr="00164399">
        <w:rPr>
          <w:rFonts w:ascii="Arial" w:eastAsia="Arial" w:hAnsi="Arial"/>
        </w:rPr>
        <w:pict>
          <v:line id="_x0000_s1847" style="position:absolute;z-index:-251394560" from="-4pt,11.95pt" to="-4pt,87.45pt" o:allowincell="f" o:userdrawn="t" strokecolor="#00000a" strokeweight=".50797mm"/>
        </w:pict>
      </w:r>
      <w:r w:rsidRPr="00164399">
        <w:rPr>
          <w:rFonts w:ascii="Arial" w:eastAsia="Arial" w:hAnsi="Arial"/>
        </w:rPr>
        <w:pict>
          <v:line id="_x0000_s1848" style="position:absolute;z-index:-251393536" from="-4.75pt,87.05pt" to="90.05pt,87.05pt" o:allowincell="f" o:userdrawn="t" strokecolor="#00000a" strokeweight=".25397mm"/>
        </w:pict>
      </w:r>
      <w:r w:rsidRPr="00164399">
        <w:rPr>
          <w:rFonts w:ascii="Arial" w:eastAsia="Arial" w:hAnsi="Arial"/>
        </w:rPr>
        <w:pict>
          <v:line id="_x0000_s1849" style="position:absolute;z-index:-251392512" from="89.7pt,11.95pt" to="89.7pt,87.45pt" o:allowincell="f" o:userdrawn="t" strokecolor="#00000a" strokeweight=".72pt"/>
        </w:pict>
      </w:r>
    </w:p>
    <w:p w:rsidR="006D1EAC" w:rsidRDefault="006D1EAC">
      <w:pPr>
        <w:spacing w:line="233" w:lineRule="auto"/>
        <w:ind w:right="260"/>
        <w:rPr>
          <w:rFonts w:ascii="Arial" w:eastAsia="Arial" w:hAnsi="Arial"/>
        </w:rPr>
      </w:pPr>
      <w:r>
        <w:rPr>
          <w:rFonts w:ascii="Arial" w:eastAsia="Arial" w:hAnsi="Arial"/>
        </w:rPr>
        <w:t>Traguardo di risultato</w:t>
      </w:r>
    </w:p>
    <w:p w:rsidR="006D1EAC" w:rsidRDefault="00164399">
      <w:pPr>
        <w:spacing w:line="289" w:lineRule="exact"/>
        <w:rPr>
          <w:rFonts w:ascii="Times New Roman" w:eastAsia="Times New Roman" w:hAnsi="Times New Roman"/>
        </w:rPr>
      </w:pPr>
      <w:r w:rsidRPr="00164399">
        <w:rPr>
          <w:rFonts w:ascii="Arial" w:eastAsia="Arial" w:hAnsi="Arial"/>
        </w:rPr>
        <w:pict>
          <v:rect id="_x0000_s1850" style="position:absolute;margin-left:-4.75pt;margin-top:46.4pt;width:1.45pt;height:5.75pt;z-index:-251391488" o:allowincell="f" o:userdrawn="t" fillcolor="#00000a" strokecolor="none"/>
        </w:pict>
      </w:r>
      <w:r w:rsidRPr="00164399">
        <w:rPr>
          <w:rFonts w:ascii="Arial" w:eastAsia="Arial" w:hAnsi="Arial"/>
        </w:rPr>
        <w:pict>
          <v:line id="_x0000_s1851" style="position:absolute;z-index:-251390464" from="89.7pt,46.4pt" to="89.7pt,87.45pt" o:allowincell="f" o:userdrawn="t" strokecolor="#00000a" strokeweight=".72pt"/>
        </w:pict>
      </w:r>
      <w:r w:rsidRPr="00164399">
        <w:rPr>
          <w:rFonts w:ascii="Arial" w:eastAsia="Arial" w:hAnsi="Arial"/>
        </w:rPr>
        <w:pict>
          <v:line id="_x0000_s1852" style="position:absolute;z-index:-251389440" from="-3.3pt,47.1pt" to="90.05pt,47.1pt" o:allowincell="f" o:userdrawn="t" strokecolor="#00000a" strokeweight="1.44pt"/>
        </w:pict>
      </w:r>
      <w:r w:rsidRPr="00164399">
        <w:rPr>
          <w:rFonts w:ascii="Arial" w:eastAsia="Arial" w:hAnsi="Arial"/>
        </w:rPr>
        <w:pict>
          <v:line id="_x0000_s1853" style="position:absolute;z-index:-251388416" from="-4pt,52.15pt" to="-4pt,87.45pt" o:allowincell="f" o:userdrawn="t" strokecolor="#00000a" strokeweight=".50797mm"/>
        </w:pict>
      </w:r>
      <w:r w:rsidRPr="00164399">
        <w:rPr>
          <w:rFonts w:ascii="Arial" w:eastAsia="Arial" w:hAnsi="Arial"/>
        </w:rPr>
        <w:pict>
          <v:line id="_x0000_s1854" style="position:absolute;z-index:-251387392" from="-4.75pt,87.1pt" to="90.05pt,87.1pt" o:allowincell="f" o:userdrawn="t" strokecolor="#00000a" strokeweight=".72pt"/>
        </w:pict>
      </w:r>
      <w:r w:rsidR="006D1EAC">
        <w:rPr>
          <w:rFonts w:ascii="Arial" w:eastAsia="Arial" w:hAnsi="Arial"/>
        </w:rPr>
        <w:br w:type="column"/>
      </w:r>
    </w:p>
    <w:p w:rsidR="006D1EAC" w:rsidRDefault="006D1EAC">
      <w:pPr>
        <w:spacing w:line="239" w:lineRule="auto"/>
        <w:rPr>
          <w:rFonts w:ascii="Arial" w:eastAsia="Arial" w:hAnsi="Arial"/>
          <w:b/>
          <w:i/>
        </w:rPr>
      </w:pPr>
      <w:r>
        <w:rPr>
          <w:rFonts w:ascii="Arial" w:eastAsia="Arial" w:hAnsi="Arial"/>
          <w:b/>
          <w:i/>
        </w:rPr>
        <w:t>Musica a scuola</w:t>
      </w:r>
    </w:p>
    <w:p w:rsidR="006D1EAC" w:rsidRDefault="00164399">
      <w:pPr>
        <w:spacing w:line="200" w:lineRule="exact"/>
        <w:rPr>
          <w:rFonts w:ascii="Times New Roman" w:eastAsia="Times New Roman" w:hAnsi="Times New Roman"/>
        </w:rPr>
      </w:pPr>
      <w:r w:rsidRPr="00164399">
        <w:rPr>
          <w:rFonts w:ascii="Arial" w:eastAsia="Arial" w:hAnsi="Arial"/>
          <w:b/>
          <w:i/>
        </w:rPr>
        <w:pict>
          <v:line id="_x0000_s1855" style="position:absolute;z-index:-251386368" from="-4.2pt,24.1pt" to="392.1pt,24.1pt" o:allowincell="f" o:userdrawn="t" strokecolor="#00000a" strokeweight="1.44pt"/>
        </w:pict>
      </w:r>
      <w:r w:rsidRPr="00164399">
        <w:rPr>
          <w:rFonts w:ascii="Arial" w:eastAsia="Arial" w:hAnsi="Arial"/>
          <w:b/>
          <w:i/>
        </w:rPr>
        <w:pict>
          <v:line id="_x0000_s1856" style="position:absolute;z-index:-251385344" from="-3.5pt,23.35pt" to="-3.5pt,64.4pt" o:allowincell="f" o:userdrawn="t" strokecolor="#00000a" strokeweight="1.44pt"/>
        </w:pict>
      </w:r>
      <w:r w:rsidRPr="00164399">
        <w:rPr>
          <w:rFonts w:ascii="Arial" w:eastAsia="Arial" w:hAnsi="Arial"/>
          <w:b/>
          <w:i/>
        </w:rPr>
        <w:pict>
          <v:line id="_x0000_s1857" style="position:absolute;z-index:-251384320" from="-4.2pt,64.05pt" to="392.1pt,64.05pt" o:allowincell="f" o:userdrawn="t" strokecolor="#00000a" strokeweight=".25397mm"/>
        </w:pict>
      </w:r>
      <w:r w:rsidRPr="00164399">
        <w:rPr>
          <w:rFonts w:ascii="Arial" w:eastAsia="Arial" w:hAnsi="Arial"/>
          <w:b/>
          <w:i/>
        </w:rPr>
        <w:pict>
          <v:line id="_x0000_s1858" style="position:absolute;z-index:-251383296" from="391.7pt,23.35pt" to="391.7pt,64.4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214" w:lineRule="exact"/>
        <w:rPr>
          <w:rFonts w:ascii="Times New Roman" w:eastAsia="Times New Roman" w:hAnsi="Times New Roman"/>
        </w:rPr>
      </w:pPr>
    </w:p>
    <w:p w:rsidR="006D1EAC" w:rsidRDefault="006D1EAC">
      <w:pPr>
        <w:spacing w:line="233" w:lineRule="auto"/>
        <w:ind w:right="720"/>
        <w:rPr>
          <w:rFonts w:ascii="Arial" w:eastAsia="Arial" w:hAnsi="Arial"/>
          <w:i/>
        </w:rPr>
      </w:pPr>
      <w:r>
        <w:rPr>
          <w:rFonts w:ascii="Arial" w:eastAsia="Arial" w:hAnsi="Arial"/>
          <w:i/>
        </w:rPr>
        <w:t>Migliorare la competenza nella pratica e nella cultura musicale. Offrire attività di condivisione e socializzazione di eventi aperti al territorio.</w:t>
      </w:r>
    </w:p>
    <w:p w:rsidR="006D1EAC" w:rsidRDefault="00164399">
      <w:pPr>
        <w:spacing w:line="389" w:lineRule="exact"/>
        <w:rPr>
          <w:rFonts w:ascii="Times New Roman" w:eastAsia="Times New Roman" w:hAnsi="Times New Roman"/>
        </w:rPr>
      </w:pPr>
      <w:r w:rsidRPr="00164399">
        <w:rPr>
          <w:rFonts w:ascii="Arial" w:eastAsia="Arial" w:hAnsi="Arial"/>
          <w:i/>
        </w:rPr>
        <w:pict>
          <v:line id="_x0000_s1859" style="position:absolute;z-index:-251382272" from="-4.2pt,12.8pt" to="392.1pt,12.8pt" o:allowincell="f" o:userdrawn="t" strokecolor="#00000a" strokeweight="1.44pt"/>
        </w:pict>
      </w:r>
      <w:r w:rsidRPr="00164399">
        <w:rPr>
          <w:rFonts w:ascii="Arial" w:eastAsia="Arial" w:hAnsi="Arial"/>
          <w:i/>
        </w:rPr>
        <w:pict>
          <v:line id="_x0000_s1860" style="position:absolute;z-index:-251381248" from="-3.5pt,12.05pt" to="-3.5pt,87.55pt" o:allowincell="f" o:userdrawn="t" strokecolor="#00000a" strokeweight="1.44pt"/>
        </w:pict>
      </w:r>
      <w:r w:rsidRPr="00164399">
        <w:rPr>
          <w:rFonts w:ascii="Arial" w:eastAsia="Arial" w:hAnsi="Arial"/>
          <w:i/>
        </w:rPr>
        <w:pict>
          <v:line id="_x0000_s1861" style="position:absolute;z-index:-251380224" from="-4.2pt,87.2pt" to="392.1pt,87.2pt" o:allowincell="f" o:userdrawn="t" strokecolor="#00000a" strokeweight=".25397mm"/>
        </w:pict>
      </w:r>
      <w:r w:rsidRPr="00164399">
        <w:rPr>
          <w:rFonts w:ascii="Arial" w:eastAsia="Arial" w:hAnsi="Arial"/>
          <w:i/>
        </w:rPr>
        <w:pict>
          <v:line id="_x0000_s1862" style="position:absolute;z-index:-251379200" from="391.7pt,12.05pt" to="391.7pt,87.55pt" o:allowincell="f" o:userdrawn="t" strokecolor="#00000a" strokeweight=".72pt"/>
        </w:pict>
      </w:r>
    </w:p>
    <w:p w:rsidR="006D1EAC" w:rsidRDefault="006D1EAC">
      <w:pPr>
        <w:spacing w:line="237" w:lineRule="auto"/>
        <w:rPr>
          <w:rFonts w:ascii="Arial" w:eastAsia="Arial" w:hAnsi="Arial"/>
          <w:i/>
        </w:rPr>
      </w:pPr>
      <w:r>
        <w:rPr>
          <w:rFonts w:ascii="Arial" w:eastAsia="Arial" w:hAnsi="Arial"/>
          <w:i/>
        </w:rPr>
        <w:t>Diminuire del 3-5% il numero degli alunni che ottengono esiti appena sufficienti e aumentare del 3-5% gli alunni che ottengono eccellenti risultati negli scrutini di fine anno. Aumentare, attraverso la musica (coro ed orchestra), la capacità di saper interagire in gruppo, valorizzando le proprie capacità e gestendo le diverse competenze per realizzare attività collettive (feste e spettacoli).</w:t>
      </w:r>
    </w:p>
    <w:p w:rsidR="006D1EAC" w:rsidRDefault="00164399">
      <w:pPr>
        <w:spacing w:line="237" w:lineRule="auto"/>
        <w:rPr>
          <w:rFonts w:ascii="Arial" w:eastAsia="Arial" w:hAnsi="Arial"/>
          <w:i/>
        </w:rPr>
        <w:sectPr w:rsidR="006D1EAC">
          <w:type w:val="continuous"/>
          <w:pgSz w:w="12240" w:h="15840"/>
          <w:pgMar w:top="748" w:right="1540" w:bottom="333" w:left="1060" w:header="0" w:footer="0" w:gutter="0"/>
          <w:cols w:num="2" w:space="0" w:equalWidth="0">
            <w:col w:w="1380" w:space="520"/>
            <w:col w:w="7740"/>
          </w:cols>
          <w:docGrid w:linePitch="360"/>
        </w:sectPr>
      </w:pPr>
      <w:r>
        <w:rPr>
          <w:rFonts w:ascii="Arial" w:eastAsia="Arial" w:hAnsi="Arial"/>
          <w:i/>
        </w:rPr>
        <w:pict>
          <v:rect id="_x0000_s1863" style="position:absolute;margin-left:-4.2pt;margin-top:12.05pt;width:1.45pt;height:5.75pt;z-index:-251378176" o:allowincell="f" o:userdrawn="t" fillcolor="#00000a" strokecolor="none"/>
        </w:pict>
      </w:r>
      <w:r>
        <w:rPr>
          <w:rFonts w:ascii="Arial" w:eastAsia="Arial" w:hAnsi="Arial"/>
          <w:i/>
        </w:rPr>
        <w:pict>
          <v:line id="_x0000_s1864" style="position:absolute;z-index:-251377152" from="-2.75pt,12.8pt" to="392.05pt,12.8pt" o:allowincell="f" o:userdrawn="t" strokecolor="#00000a" strokeweight="1.44pt"/>
        </w:pict>
      </w:r>
      <w:r>
        <w:rPr>
          <w:rFonts w:ascii="Arial" w:eastAsia="Arial" w:hAnsi="Arial"/>
          <w:i/>
        </w:rPr>
        <w:pict>
          <v:line id="_x0000_s1865" style="position:absolute;z-index:-251376128" from="391.7pt,12.05pt" to="391.7pt,53.15pt" o:allowincell="f" o:userdrawn="t" strokecolor="#00000a" strokeweight=".72pt"/>
        </w:pict>
      </w:r>
      <w:r>
        <w:rPr>
          <w:rFonts w:ascii="Arial" w:eastAsia="Arial" w:hAnsi="Arial"/>
          <w:i/>
        </w:rPr>
        <w:pict>
          <v:line id="_x0000_s1866" style="position:absolute;z-index:-251375104" from="-3.5pt,17.85pt" to="-3.5pt,53.15pt" o:allowincell="f" o:userdrawn="t" strokecolor="#00000a" strokeweight="1.44pt"/>
        </w:pict>
      </w:r>
    </w:p>
    <w:p w:rsidR="006D1EAC" w:rsidRDefault="006D1EAC">
      <w:pPr>
        <w:spacing w:line="391" w:lineRule="exact"/>
        <w:rPr>
          <w:rFonts w:ascii="Times New Roman" w:eastAsia="Times New Roman" w:hAnsi="Times New Roman"/>
        </w:rPr>
      </w:pPr>
    </w:p>
    <w:p w:rsidR="006D1EAC" w:rsidRDefault="006D1EAC">
      <w:pPr>
        <w:spacing w:line="255" w:lineRule="auto"/>
        <w:ind w:right="520"/>
        <w:rPr>
          <w:rFonts w:ascii="Arial" w:eastAsia="Arial" w:hAnsi="Arial"/>
          <w:sz w:val="19"/>
        </w:rPr>
      </w:pPr>
      <w:r>
        <w:rPr>
          <w:rFonts w:ascii="Arial" w:eastAsia="Arial" w:hAnsi="Arial"/>
          <w:sz w:val="19"/>
        </w:rPr>
        <w:t>Obiettivo di processo</w:t>
      </w:r>
    </w:p>
    <w:p w:rsidR="006D1EAC" w:rsidRDefault="00164399">
      <w:pPr>
        <w:spacing w:line="372" w:lineRule="exact"/>
        <w:rPr>
          <w:rFonts w:ascii="Times New Roman" w:eastAsia="Times New Roman" w:hAnsi="Times New Roman"/>
        </w:rPr>
      </w:pPr>
      <w:r w:rsidRPr="00164399">
        <w:rPr>
          <w:rFonts w:ascii="Arial" w:eastAsia="Arial" w:hAnsi="Arial"/>
          <w:sz w:val="19"/>
        </w:rPr>
        <w:pict>
          <v:line id="_x0000_s1867" style="position:absolute;z-index:-251374080" from="-4.75pt,11.8pt" to="90.05pt,11.8pt" o:allowincell="f" o:userdrawn="t" strokecolor="#00000a" strokeweight="1.44pt"/>
        </w:pict>
      </w:r>
      <w:r w:rsidRPr="00164399">
        <w:rPr>
          <w:rFonts w:ascii="Arial" w:eastAsia="Arial" w:hAnsi="Arial"/>
          <w:sz w:val="19"/>
        </w:rPr>
        <w:pict>
          <v:line id="_x0000_s1868" style="position:absolute;z-index:-251373056" from="-4pt,11.1pt" to="-4pt,71.7pt" o:allowincell="f" o:userdrawn="t" strokecolor="#00000a" strokeweight=".50797mm"/>
        </w:pict>
      </w:r>
      <w:r w:rsidRPr="00164399">
        <w:rPr>
          <w:rFonts w:ascii="Arial" w:eastAsia="Arial" w:hAnsi="Arial"/>
          <w:sz w:val="19"/>
        </w:rPr>
        <w:pict>
          <v:line id="_x0000_s1869" style="position:absolute;z-index:-251372032" from="-4.75pt,71.35pt" to="90.05pt,71.35pt" o:allowincell="f" o:userdrawn="t" strokecolor="#00000a" strokeweight=".72pt"/>
        </w:pict>
      </w:r>
      <w:r w:rsidRPr="00164399">
        <w:rPr>
          <w:rFonts w:ascii="Arial" w:eastAsia="Arial" w:hAnsi="Arial"/>
          <w:sz w:val="19"/>
        </w:rPr>
        <w:pict>
          <v:line id="_x0000_s1870" style="position:absolute;z-index:-251371008" from="89.7pt,11.1pt" to="89.7pt,71.7pt" o:allowincell="f" o:userdrawn="t" strokecolor="#00000a" strokeweight=".72pt"/>
        </w:pict>
      </w:r>
    </w:p>
    <w:p w:rsidR="006D1EAC" w:rsidRDefault="006D1EAC">
      <w:pPr>
        <w:spacing w:line="233" w:lineRule="auto"/>
        <w:rPr>
          <w:rFonts w:ascii="Arial" w:eastAsia="Arial" w:hAnsi="Arial"/>
        </w:rPr>
      </w:pPr>
      <w:r>
        <w:rPr>
          <w:rFonts w:ascii="Arial" w:eastAsia="Arial" w:hAnsi="Arial"/>
        </w:rPr>
        <w:t>Situazione su cui interviene</w:t>
      </w:r>
    </w:p>
    <w:p w:rsidR="006D1EAC" w:rsidRDefault="00164399">
      <w:pPr>
        <w:spacing w:line="200" w:lineRule="exact"/>
        <w:rPr>
          <w:rFonts w:ascii="Times New Roman" w:eastAsia="Times New Roman" w:hAnsi="Times New Roman"/>
        </w:rPr>
      </w:pPr>
      <w:r w:rsidRPr="00164399">
        <w:rPr>
          <w:rFonts w:ascii="Arial" w:eastAsia="Arial" w:hAnsi="Arial"/>
        </w:rPr>
        <w:pict>
          <v:line id="_x0000_s1871" style="position:absolute;z-index:-251369984" from="-4.75pt,32.25pt" to="90.05pt,32.25pt" o:allowincell="f" o:userdrawn="t" strokecolor="#00000a" strokeweight="1.44pt"/>
        </w:pict>
      </w:r>
      <w:r w:rsidRPr="00164399">
        <w:rPr>
          <w:rFonts w:ascii="Arial" w:eastAsia="Arial" w:hAnsi="Arial"/>
        </w:rPr>
        <w:pict>
          <v:line id="_x0000_s1872" style="position:absolute;z-index:-251368960" from="-4pt,31.5pt" to="-4pt,116.6pt" o:allowincell="f" o:userdrawn="t" strokecolor="#00000a" strokeweight=".50797mm"/>
        </w:pict>
      </w:r>
      <w:r w:rsidRPr="00164399">
        <w:rPr>
          <w:rFonts w:ascii="Arial" w:eastAsia="Arial" w:hAnsi="Arial"/>
        </w:rPr>
        <w:pict>
          <v:line id="_x0000_s1873" style="position:absolute;z-index:-251367936" from="-4.75pt,116.25pt" to="90.05pt,116.25pt" o:allowincell="f" o:userdrawn="t" strokecolor="#00000a" strokeweight=".72pt"/>
        </w:pict>
      </w:r>
      <w:r w:rsidRPr="00164399">
        <w:rPr>
          <w:rFonts w:ascii="Arial" w:eastAsia="Arial" w:hAnsi="Arial"/>
        </w:rPr>
        <w:pict>
          <v:line id="_x0000_s1874" style="position:absolute;z-index:-251366912" from="89.7pt,31.5pt" to="89.7pt,116.6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370" w:lineRule="exact"/>
        <w:rPr>
          <w:rFonts w:ascii="Times New Roman" w:eastAsia="Times New Roman" w:hAnsi="Times New Roman"/>
        </w:rPr>
      </w:pPr>
    </w:p>
    <w:p w:rsidR="006D1EAC" w:rsidRDefault="006D1EAC">
      <w:pPr>
        <w:spacing w:line="239" w:lineRule="auto"/>
        <w:rPr>
          <w:rFonts w:ascii="Arial" w:eastAsia="Arial" w:hAnsi="Arial"/>
        </w:rPr>
      </w:pPr>
      <w:r>
        <w:rPr>
          <w:rFonts w:ascii="Arial" w:eastAsia="Arial" w:hAnsi="Arial"/>
        </w:rPr>
        <w:t>Attività previste</w:t>
      </w:r>
    </w:p>
    <w:p w:rsidR="006D1EAC" w:rsidRDefault="00164399">
      <w:pPr>
        <w:spacing w:line="388" w:lineRule="exact"/>
        <w:rPr>
          <w:rFonts w:ascii="Times New Roman" w:eastAsia="Times New Roman" w:hAnsi="Times New Roman"/>
        </w:rPr>
      </w:pPr>
      <w:r w:rsidRPr="00164399">
        <w:rPr>
          <w:rFonts w:ascii="Arial" w:eastAsia="Arial" w:hAnsi="Arial"/>
        </w:rPr>
        <w:pict>
          <v:line id="_x0000_s1875" style="position:absolute;z-index:-251365888" from="-4.75pt,68.1pt" to="90.05pt,68.1pt" o:allowincell="f" o:userdrawn="t" strokecolor="#00000a" strokeweight="1.44pt"/>
        </w:pict>
      </w:r>
      <w:r w:rsidRPr="00164399">
        <w:rPr>
          <w:rFonts w:ascii="Arial" w:eastAsia="Arial" w:hAnsi="Arial"/>
        </w:rPr>
        <w:pict>
          <v:line id="_x0000_s1876" style="position:absolute;z-index:-251364864" from="-4pt,67.4pt" to="-4pt,125.5pt" o:allowincell="f" o:userdrawn="t" strokecolor="#00000a" strokeweight=".50797mm"/>
        </w:pict>
      </w:r>
      <w:r w:rsidRPr="00164399">
        <w:rPr>
          <w:rFonts w:ascii="Arial" w:eastAsia="Arial" w:hAnsi="Arial"/>
        </w:rPr>
        <w:pict>
          <v:line id="_x0000_s1877" style="position:absolute;z-index:-251363840" from="-4.75pt,125.1pt" to="90.05pt,125.1pt" o:allowincell="f" o:userdrawn="t" strokecolor="#00000a" strokeweight=".72pt"/>
        </w:pict>
      </w:r>
      <w:r w:rsidRPr="00164399">
        <w:rPr>
          <w:rFonts w:ascii="Arial" w:eastAsia="Arial" w:hAnsi="Arial"/>
        </w:rPr>
        <w:pict>
          <v:line id="_x0000_s1878" style="position:absolute;z-index:-251362816" from="89.7pt,67.4pt" to="89.7pt,125.5pt" o:allowincell="f" o:userdrawn="t" strokecolor="#00000a" strokeweight=".72pt"/>
        </w:pict>
      </w:r>
      <w:r w:rsidR="006D1EAC">
        <w:rPr>
          <w:rFonts w:ascii="Arial" w:eastAsia="Arial" w:hAnsi="Arial"/>
        </w:rPr>
        <w:br w:type="column"/>
      </w:r>
    </w:p>
    <w:p w:rsidR="006D1EAC" w:rsidRDefault="006D1EAC">
      <w:pPr>
        <w:spacing w:line="235" w:lineRule="auto"/>
        <w:ind w:right="140"/>
        <w:rPr>
          <w:rFonts w:ascii="Arial" w:eastAsia="Arial" w:hAnsi="Arial"/>
          <w:i/>
        </w:rPr>
      </w:pPr>
      <w:r>
        <w:rPr>
          <w:rFonts w:ascii="Arial" w:eastAsia="Arial" w:hAnsi="Arial"/>
          <w:i/>
        </w:rPr>
        <w:t>Innalzare il livello di competenza in ambito musicale e aumentare la capacità di saper interagire in gruppo</w:t>
      </w:r>
    </w:p>
    <w:p w:rsidR="006D1EAC" w:rsidRDefault="00164399">
      <w:pPr>
        <w:spacing w:line="385" w:lineRule="exact"/>
        <w:rPr>
          <w:rFonts w:ascii="Times New Roman" w:eastAsia="Times New Roman" w:hAnsi="Times New Roman"/>
        </w:rPr>
      </w:pPr>
      <w:r w:rsidRPr="00164399">
        <w:rPr>
          <w:rFonts w:ascii="Arial" w:eastAsia="Arial" w:hAnsi="Arial"/>
          <w:i/>
        </w:rPr>
        <w:pict>
          <v:line id="_x0000_s1879" style="position:absolute;z-index:-251361792" from="-4.2pt,10.85pt" to="392.05pt,10.85pt" o:allowincell="f" o:userdrawn="t" strokecolor="#00000a" strokeweight=".72pt"/>
        </w:pict>
      </w:r>
      <w:r w:rsidRPr="00164399">
        <w:rPr>
          <w:rFonts w:ascii="Arial" w:eastAsia="Arial" w:hAnsi="Arial"/>
          <w:i/>
        </w:rPr>
        <w:pict>
          <v:line id="_x0000_s1880" style="position:absolute;z-index:-251360768" from="-4.2pt,12.65pt" to="392.1pt,12.65pt" o:allowincell="f" o:userdrawn="t" strokecolor="#00000a" strokeweight="1.44pt"/>
        </w:pict>
      </w:r>
      <w:r w:rsidRPr="00164399">
        <w:rPr>
          <w:rFonts w:ascii="Arial" w:eastAsia="Arial" w:hAnsi="Arial"/>
          <w:i/>
        </w:rPr>
        <w:pict>
          <v:line id="_x0000_s1881" style="position:absolute;z-index:-251359744" from="-3.5pt,11.9pt" to="-3.5pt,72.5pt" o:allowincell="f" o:userdrawn="t" strokecolor="#00000a" strokeweight="1.44pt"/>
        </w:pict>
      </w:r>
      <w:r w:rsidRPr="00164399">
        <w:rPr>
          <w:rFonts w:ascii="Arial" w:eastAsia="Arial" w:hAnsi="Arial"/>
          <w:i/>
        </w:rPr>
        <w:pict>
          <v:line id="_x0000_s1882" style="position:absolute;z-index:-251358720" from="-4.2pt,72.15pt" to="392.1pt,72.15pt" o:allowincell="f" o:userdrawn="t" strokecolor="#00000a" strokeweight=".72pt"/>
        </w:pict>
      </w:r>
      <w:r w:rsidRPr="00164399">
        <w:rPr>
          <w:rFonts w:ascii="Arial" w:eastAsia="Arial" w:hAnsi="Arial"/>
          <w:i/>
        </w:rPr>
        <w:pict>
          <v:line id="_x0000_s1883" style="position:absolute;z-index:-251357696" from="391.7pt,11.9pt" to="391.7pt,72.5pt" o:allowincell="f" o:userdrawn="t" strokecolor="#00000a" strokeweight=".72pt"/>
        </w:pict>
      </w:r>
    </w:p>
    <w:p w:rsidR="006D1EAC" w:rsidRDefault="006D1EAC">
      <w:pPr>
        <w:spacing w:line="235" w:lineRule="auto"/>
        <w:rPr>
          <w:rFonts w:ascii="Arial" w:eastAsia="Arial" w:hAnsi="Arial"/>
          <w:i/>
        </w:rPr>
      </w:pPr>
      <w:r>
        <w:rPr>
          <w:rFonts w:ascii="Arial" w:eastAsia="Arial" w:hAnsi="Arial"/>
          <w:i/>
        </w:rPr>
        <w:t xml:space="preserve">Nell'istituto si organizzano momenti e attività strutturate in cui i ragazzi sperimentino ed esercitino le loro abilità </w:t>
      </w:r>
      <w:proofErr w:type="spellStart"/>
      <w:r>
        <w:rPr>
          <w:rFonts w:ascii="Arial" w:eastAsia="Arial" w:hAnsi="Arial"/>
          <w:i/>
        </w:rPr>
        <w:t>ritmico-musicali</w:t>
      </w:r>
      <w:proofErr w:type="spellEnd"/>
      <w:r>
        <w:rPr>
          <w:rFonts w:ascii="Arial" w:eastAsia="Arial" w:hAnsi="Arial"/>
          <w:i/>
        </w:rPr>
        <w:t>, artistiche e sociali, quali la cooperazione, il rispetto delle regole, l'autoregolazione attraverso feste e spettacoli a tema.</w:t>
      </w:r>
    </w:p>
    <w:p w:rsidR="006D1EAC" w:rsidRDefault="00164399">
      <w:pPr>
        <w:spacing w:line="200" w:lineRule="exact"/>
        <w:rPr>
          <w:rFonts w:ascii="Times New Roman" w:eastAsia="Times New Roman" w:hAnsi="Times New Roman"/>
        </w:rPr>
      </w:pPr>
      <w:r w:rsidRPr="00164399">
        <w:rPr>
          <w:rFonts w:ascii="Arial" w:eastAsia="Arial" w:hAnsi="Arial"/>
          <w:i/>
        </w:rPr>
        <w:pict>
          <v:line id="_x0000_s1884" style="position:absolute;z-index:-251356672" from="-4.2pt,20.9pt" to="392.1pt,20.9pt" o:allowincell="f" o:userdrawn="t" strokecolor="#00000a" strokeweight="1.44pt"/>
        </w:pict>
      </w:r>
      <w:r w:rsidRPr="00164399">
        <w:rPr>
          <w:rFonts w:ascii="Arial" w:eastAsia="Arial" w:hAnsi="Arial"/>
          <w:i/>
        </w:rPr>
        <w:pict>
          <v:line id="_x0000_s1885" style="position:absolute;z-index:-251355648" from="-3.5pt,20.2pt" to="-3.5pt,105.3pt" o:allowincell="f" o:userdrawn="t" strokecolor="#00000a" strokeweight="1.44pt"/>
        </w:pict>
      </w:r>
      <w:r w:rsidRPr="00164399">
        <w:rPr>
          <w:rFonts w:ascii="Arial" w:eastAsia="Arial" w:hAnsi="Arial"/>
          <w:i/>
        </w:rPr>
        <w:pict>
          <v:line id="_x0000_s1886" style="position:absolute;z-index:-251354624" from="-4.2pt,104.9pt" to="392.1pt,104.9pt" o:allowincell="f" o:userdrawn="t" strokecolor="#00000a" strokeweight=".72pt"/>
        </w:pict>
      </w:r>
      <w:r w:rsidRPr="00164399">
        <w:rPr>
          <w:rFonts w:ascii="Arial" w:eastAsia="Arial" w:hAnsi="Arial"/>
          <w:i/>
        </w:rPr>
        <w:pict>
          <v:line id="_x0000_s1887" style="position:absolute;z-index:-251353600" from="391.7pt,20.2pt" to="391.7pt,105.3pt" o:allowincell="f" o:userdrawn="t" strokecolor="#00000a" strokeweight=".72pt"/>
        </w:pict>
      </w:r>
    </w:p>
    <w:p w:rsidR="006D1EAC" w:rsidRDefault="006D1EAC">
      <w:pPr>
        <w:spacing w:line="351" w:lineRule="exact"/>
        <w:rPr>
          <w:rFonts w:ascii="Times New Roman" w:eastAsia="Times New Roman" w:hAnsi="Times New Roman"/>
        </w:rPr>
      </w:pPr>
    </w:p>
    <w:p w:rsidR="006D1EAC" w:rsidRDefault="006D1EAC">
      <w:pPr>
        <w:spacing w:line="236" w:lineRule="auto"/>
        <w:ind w:right="260"/>
        <w:rPr>
          <w:rFonts w:ascii="Arial" w:eastAsia="Arial" w:hAnsi="Arial"/>
          <w:i/>
        </w:rPr>
      </w:pPr>
      <w:r>
        <w:rPr>
          <w:rFonts w:ascii="Arial" w:eastAsia="Arial" w:hAnsi="Arial"/>
          <w:i/>
          <w:u w:val="single"/>
        </w:rPr>
        <w:t>Laboratori</w:t>
      </w:r>
      <w:r>
        <w:rPr>
          <w:rFonts w:ascii="Arial" w:eastAsia="Arial" w:hAnsi="Arial"/>
          <w:i/>
        </w:rPr>
        <w:t xml:space="preserve"> di animazione e di sviluppo della competenza musicale con il docente del potenziamento sia per la Primaria che per la Secondaria in particolare per le classi ponte in modo da creare una programmazione in verticale.</w:t>
      </w:r>
    </w:p>
    <w:p w:rsidR="006D1EAC" w:rsidRDefault="006D1EAC">
      <w:pPr>
        <w:spacing w:line="39" w:lineRule="exact"/>
        <w:rPr>
          <w:rFonts w:ascii="Times New Roman" w:eastAsia="Times New Roman" w:hAnsi="Times New Roman"/>
        </w:rPr>
      </w:pPr>
    </w:p>
    <w:p w:rsidR="006D1EAC" w:rsidRDefault="006D1EAC">
      <w:pPr>
        <w:spacing w:line="234" w:lineRule="auto"/>
        <w:ind w:right="420"/>
        <w:rPr>
          <w:rFonts w:ascii="Arial" w:eastAsia="Arial" w:hAnsi="Arial"/>
          <w:i/>
        </w:rPr>
      </w:pPr>
      <w:r>
        <w:rPr>
          <w:rFonts w:ascii="Arial" w:eastAsia="Arial" w:hAnsi="Arial"/>
          <w:i/>
        </w:rPr>
        <w:t>Attività musicali (coro ed orchestra) in preparazione agli eventi con le famiglie ed il territorio.</w:t>
      </w:r>
    </w:p>
    <w:p w:rsidR="006D1EAC" w:rsidRDefault="00164399">
      <w:pPr>
        <w:spacing w:line="234" w:lineRule="auto"/>
        <w:ind w:right="420"/>
        <w:rPr>
          <w:rFonts w:ascii="Arial" w:eastAsia="Arial" w:hAnsi="Arial"/>
          <w:i/>
        </w:rPr>
        <w:sectPr w:rsidR="006D1EAC">
          <w:type w:val="continuous"/>
          <w:pgSz w:w="12240" w:h="15840"/>
          <w:pgMar w:top="748" w:right="1600" w:bottom="333" w:left="1060" w:header="0" w:footer="0" w:gutter="0"/>
          <w:cols w:num="2" w:space="0" w:equalWidth="0">
            <w:col w:w="1500" w:space="400"/>
            <w:col w:w="7680"/>
          </w:cols>
          <w:docGrid w:linePitch="360"/>
        </w:sectPr>
      </w:pPr>
      <w:r>
        <w:rPr>
          <w:rFonts w:ascii="Arial" w:eastAsia="Arial" w:hAnsi="Arial"/>
          <w:i/>
        </w:rPr>
        <w:pict>
          <v:line id="_x0000_s1888" style="position:absolute;z-index:-251352576" from="-4.2pt,20.9pt" to="392.1pt,20.9pt" o:allowincell="f" o:userdrawn="t" strokecolor="#00000a" strokeweight="1.44pt"/>
        </w:pict>
      </w:r>
      <w:r>
        <w:rPr>
          <w:rFonts w:ascii="Arial" w:eastAsia="Arial" w:hAnsi="Arial"/>
          <w:i/>
        </w:rPr>
        <w:pict>
          <v:line id="_x0000_s1889" style="position:absolute;z-index:-251351552" from="-3.5pt,20.15pt" to="-3.5pt,78.25pt" o:allowincell="f" o:userdrawn="t" strokecolor="#00000a" strokeweight="1.44pt"/>
        </w:pict>
      </w:r>
      <w:r>
        <w:rPr>
          <w:rFonts w:ascii="Arial" w:eastAsia="Arial" w:hAnsi="Arial"/>
          <w:i/>
        </w:rPr>
        <w:pict>
          <v:line id="_x0000_s1890" style="position:absolute;z-index:-251350528" from="-4.2pt,77.9pt" to="392.1pt,77.9pt" o:allowincell="f" o:userdrawn="t" strokecolor="#00000a" strokeweight=".72pt"/>
        </w:pict>
      </w:r>
      <w:r>
        <w:rPr>
          <w:rFonts w:ascii="Arial" w:eastAsia="Arial" w:hAnsi="Arial"/>
          <w:i/>
        </w:rPr>
        <w:pict>
          <v:line id="_x0000_s1891" style="position:absolute;z-index:-251349504" from="391.7pt,20.15pt" to="391.7pt,78.25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353" w:lineRule="exact"/>
        <w:rPr>
          <w:rFonts w:ascii="Times New Roman" w:eastAsia="Times New Roman" w:hAnsi="Times New Roman"/>
        </w:rPr>
      </w:pPr>
    </w:p>
    <w:p w:rsidR="006D1EAC" w:rsidRDefault="006D1EAC">
      <w:pPr>
        <w:spacing w:line="251" w:lineRule="auto"/>
        <w:rPr>
          <w:rFonts w:ascii="Arial" w:eastAsia="Arial" w:hAnsi="Arial"/>
          <w:sz w:val="19"/>
        </w:rPr>
      </w:pPr>
      <w:r>
        <w:rPr>
          <w:rFonts w:ascii="Arial" w:eastAsia="Arial" w:hAnsi="Arial"/>
          <w:sz w:val="19"/>
        </w:rPr>
        <w:t>Risorse finanziarie necessarie</w:t>
      </w:r>
    </w:p>
    <w:p w:rsidR="006D1EAC" w:rsidRDefault="00164399">
      <w:pPr>
        <w:spacing w:line="200" w:lineRule="exact"/>
        <w:rPr>
          <w:rFonts w:ascii="Times New Roman" w:eastAsia="Times New Roman" w:hAnsi="Times New Roman"/>
        </w:rPr>
      </w:pPr>
      <w:r w:rsidRPr="00164399">
        <w:rPr>
          <w:rFonts w:ascii="Arial" w:eastAsia="Arial" w:hAnsi="Arial"/>
          <w:sz w:val="19"/>
        </w:rPr>
        <w:pict>
          <v:line id="_x0000_s1892" style="position:absolute;z-index:-251348480" from="-4.75pt,29.2pt" to="90.05pt,29.2pt" o:allowincell="f" o:userdrawn="t" strokecolor="#00000a" strokeweight="1.44pt"/>
        </w:pict>
      </w:r>
      <w:r w:rsidRPr="00164399">
        <w:rPr>
          <w:rFonts w:ascii="Arial" w:eastAsia="Arial" w:hAnsi="Arial"/>
          <w:sz w:val="19"/>
        </w:rPr>
        <w:pict>
          <v:line id="_x0000_s1893" style="position:absolute;z-index:-251347456" from="-4pt,28.45pt" to="-4pt,69.5pt" o:allowincell="f" o:userdrawn="t" strokecolor="#00000a" strokeweight=".50797mm"/>
        </w:pict>
      </w:r>
      <w:r w:rsidRPr="00164399">
        <w:rPr>
          <w:rFonts w:ascii="Arial" w:eastAsia="Arial" w:hAnsi="Arial"/>
          <w:sz w:val="19"/>
        </w:rPr>
        <w:pict>
          <v:line id="_x0000_s1894" style="position:absolute;z-index:-251346432" from="-4.75pt,69.15pt" to="90.05pt,69.15pt" o:allowincell="f" o:userdrawn="t" strokecolor="#00000a" strokeweight=".72pt"/>
        </w:pict>
      </w:r>
      <w:r w:rsidRPr="00164399">
        <w:rPr>
          <w:rFonts w:ascii="Arial" w:eastAsia="Arial" w:hAnsi="Arial"/>
          <w:sz w:val="19"/>
        </w:rPr>
        <w:pict>
          <v:line id="_x0000_s1895" style="position:absolute;z-index:-251345408" from="89.7pt,28.45pt" to="89.7pt,69.5pt" o:allowincell="f" o:userdrawn="t" strokecolor="#00000a" strokeweight=".72pt"/>
        </w:pict>
      </w:r>
      <w:r w:rsidR="006D1EAC">
        <w:rPr>
          <w:rFonts w:ascii="Arial" w:eastAsia="Arial" w:hAnsi="Arial"/>
          <w:sz w:val="19"/>
        </w:rPr>
        <w:br w:type="column"/>
      </w:r>
    </w:p>
    <w:p w:rsidR="006D1EAC" w:rsidRDefault="006D1EAC">
      <w:pPr>
        <w:spacing w:line="350" w:lineRule="exact"/>
        <w:rPr>
          <w:rFonts w:ascii="Times New Roman" w:eastAsia="Times New Roman" w:hAnsi="Times New Roman"/>
        </w:rPr>
      </w:pPr>
    </w:p>
    <w:p w:rsidR="006D1EAC" w:rsidRDefault="006D1EAC">
      <w:pPr>
        <w:spacing w:line="237" w:lineRule="auto"/>
        <w:rPr>
          <w:rFonts w:ascii="Arial" w:eastAsia="Arial" w:hAnsi="Arial"/>
          <w:i/>
        </w:rPr>
      </w:pPr>
      <w:r>
        <w:rPr>
          <w:rFonts w:ascii="Arial" w:eastAsia="Arial" w:hAnsi="Arial"/>
          <w:i/>
        </w:rPr>
        <w:t>Compenso per gli esperti esterni, per le ore di programmazione dei docenti; spese per materiale necessario alla realizzazione delle attività (materiali di cartellonistica e non, messa in rete di video o slogan pubblicitari, impianti luci e di amplificazione, per l’organizzazione di eventi)</w:t>
      </w:r>
    </w:p>
    <w:p w:rsidR="006D1EAC" w:rsidRDefault="00164399">
      <w:pPr>
        <w:spacing w:line="237" w:lineRule="auto"/>
        <w:rPr>
          <w:rFonts w:ascii="Arial" w:eastAsia="Arial" w:hAnsi="Arial"/>
          <w:i/>
        </w:rPr>
        <w:sectPr w:rsidR="006D1EAC">
          <w:type w:val="continuous"/>
          <w:pgSz w:w="12240" w:h="15840"/>
          <w:pgMar w:top="748" w:right="1660" w:bottom="333" w:left="1060" w:header="0" w:footer="0" w:gutter="0"/>
          <w:cols w:num="2" w:space="0" w:equalWidth="0">
            <w:col w:w="1640" w:space="260"/>
            <w:col w:w="7620"/>
          </w:cols>
          <w:docGrid w:linePitch="360"/>
        </w:sectPr>
      </w:pPr>
      <w:r>
        <w:rPr>
          <w:rFonts w:ascii="Arial" w:eastAsia="Arial" w:hAnsi="Arial"/>
          <w:i/>
        </w:rPr>
        <w:pict>
          <v:line id="_x0000_s1896" style="position:absolute;z-index:-251344384" from="-4.2pt,6.75pt" to="392.1pt,6.75pt" o:allowincell="f" o:userdrawn="t" strokecolor="#00000a" strokeweight="1.44pt"/>
        </w:pict>
      </w:r>
      <w:r>
        <w:rPr>
          <w:rFonts w:ascii="Arial" w:eastAsia="Arial" w:hAnsi="Arial"/>
          <w:i/>
        </w:rPr>
        <w:pict>
          <v:line id="_x0000_s1897" style="position:absolute;z-index:-251343360" from="-3.5pt,6pt" to="-3.5pt,47.05pt" o:allowincell="f" o:userdrawn="t" strokecolor="#00000a" strokeweight="1.44pt"/>
        </w:pict>
      </w:r>
      <w:r>
        <w:rPr>
          <w:rFonts w:ascii="Arial" w:eastAsia="Arial" w:hAnsi="Arial"/>
          <w:i/>
        </w:rPr>
        <w:pict>
          <v:line id="_x0000_s1898" style="position:absolute;z-index:-251342336" from="-4.2pt,46.7pt" to="392.1pt,46.7pt" o:allowincell="f" o:userdrawn="t" strokecolor="#00000a" strokeweight=".72pt"/>
        </w:pict>
      </w:r>
      <w:r>
        <w:rPr>
          <w:rFonts w:ascii="Arial" w:eastAsia="Arial" w:hAnsi="Arial"/>
          <w:i/>
        </w:rPr>
        <w:pict>
          <v:line id="_x0000_s1899" style="position:absolute;z-index:-251341312" from="391.7pt,6pt" to="391.7pt,47.05pt" o:allowincell="f" o:userdrawn="t" strokecolor="#00000a" strokeweight=".72pt"/>
        </w:pict>
      </w:r>
    </w:p>
    <w:p w:rsidR="006D1EAC" w:rsidRDefault="006D1EAC">
      <w:pPr>
        <w:spacing w:line="270" w:lineRule="exact"/>
        <w:rPr>
          <w:rFonts w:ascii="Times New Roman" w:eastAsia="Times New Roman" w:hAnsi="Times New Roman"/>
        </w:rPr>
      </w:pPr>
    </w:p>
    <w:p w:rsidR="006D1EAC" w:rsidRDefault="006D1EAC">
      <w:pPr>
        <w:spacing w:line="251" w:lineRule="auto"/>
        <w:ind w:right="220"/>
        <w:rPr>
          <w:rFonts w:ascii="Arial" w:eastAsia="Arial" w:hAnsi="Arial"/>
          <w:sz w:val="19"/>
        </w:rPr>
      </w:pPr>
      <w:r>
        <w:rPr>
          <w:rFonts w:ascii="Arial" w:eastAsia="Arial" w:hAnsi="Arial"/>
          <w:sz w:val="19"/>
        </w:rPr>
        <w:t>Risorse umane (ore) / area</w:t>
      </w:r>
    </w:p>
    <w:p w:rsidR="006D1EAC" w:rsidRDefault="00164399">
      <w:pPr>
        <w:spacing w:line="378" w:lineRule="exact"/>
        <w:rPr>
          <w:rFonts w:ascii="Times New Roman" w:eastAsia="Times New Roman" w:hAnsi="Times New Roman"/>
        </w:rPr>
      </w:pPr>
      <w:r w:rsidRPr="00164399">
        <w:rPr>
          <w:rFonts w:ascii="Arial" w:eastAsia="Arial" w:hAnsi="Arial"/>
          <w:sz w:val="19"/>
        </w:rPr>
        <w:pict>
          <v:line id="_x0000_s1900" style="position:absolute;z-index:-251340288" from="-4.75pt,12.15pt" to="90.05pt,12.15pt" o:allowincell="f" o:userdrawn="t" strokecolor="#00000a" strokeweight="1.44pt"/>
        </w:pict>
      </w:r>
      <w:r w:rsidRPr="00164399">
        <w:rPr>
          <w:rFonts w:ascii="Arial" w:eastAsia="Arial" w:hAnsi="Arial"/>
          <w:sz w:val="19"/>
        </w:rPr>
        <w:pict>
          <v:line id="_x0000_s1901" style="position:absolute;z-index:-251339264" from="-4pt,11.45pt" to="-4pt,52.35pt" o:allowincell="f" o:userdrawn="t" strokecolor="#00000a" strokeweight=".50797mm"/>
        </w:pict>
      </w:r>
      <w:r w:rsidRPr="00164399">
        <w:rPr>
          <w:rFonts w:ascii="Arial" w:eastAsia="Arial" w:hAnsi="Arial"/>
          <w:sz w:val="19"/>
        </w:rPr>
        <w:pict>
          <v:line id="_x0000_s1902" style="position:absolute;z-index:-251338240" from="89.7pt,11.45pt" to="89.7pt,52.35pt" o:allowincell="f" o:userdrawn="t" strokecolor="#00000a" strokeweight=".72pt"/>
        </w:pict>
      </w:r>
      <w:r w:rsidRPr="00164399">
        <w:rPr>
          <w:rFonts w:ascii="Arial" w:eastAsia="Arial" w:hAnsi="Arial"/>
          <w:sz w:val="19"/>
        </w:rPr>
        <w:pict>
          <v:line id="_x0000_s1903" style="position:absolute;z-index:-251337216" from="-4.75pt,52pt" to="90.05pt,52pt" o:allowincell="f" o:userdrawn="t" strokecolor="#00000a" strokeweight=".25397mm"/>
        </w:pict>
      </w:r>
    </w:p>
    <w:p w:rsidR="006D1EAC" w:rsidRDefault="006D1EAC">
      <w:pPr>
        <w:spacing w:line="251" w:lineRule="auto"/>
        <w:ind w:right="500"/>
        <w:rPr>
          <w:rFonts w:ascii="Arial" w:eastAsia="Arial" w:hAnsi="Arial"/>
          <w:sz w:val="19"/>
        </w:rPr>
      </w:pPr>
      <w:r>
        <w:rPr>
          <w:rFonts w:ascii="Arial" w:eastAsia="Arial" w:hAnsi="Arial"/>
          <w:sz w:val="19"/>
        </w:rPr>
        <w:t>Altre risorse necessarie</w:t>
      </w:r>
    </w:p>
    <w:p w:rsidR="006D1EAC" w:rsidRDefault="00164399">
      <w:pPr>
        <w:spacing w:line="376" w:lineRule="exact"/>
        <w:rPr>
          <w:rFonts w:ascii="Times New Roman" w:eastAsia="Times New Roman" w:hAnsi="Times New Roman"/>
        </w:rPr>
      </w:pPr>
      <w:r w:rsidRPr="00164399">
        <w:rPr>
          <w:rFonts w:ascii="Arial" w:eastAsia="Arial" w:hAnsi="Arial"/>
          <w:sz w:val="19"/>
        </w:rPr>
        <w:pict>
          <v:rect id="_x0000_s1904" style="position:absolute;margin-left:-4.75pt;margin-top:11.3pt;width:1.45pt;height:5.75pt;z-index:-251336192" o:allowincell="f" o:userdrawn="t" fillcolor="#00000a" strokecolor="none"/>
        </w:pict>
      </w:r>
      <w:r w:rsidRPr="00164399">
        <w:rPr>
          <w:rFonts w:ascii="Arial" w:eastAsia="Arial" w:hAnsi="Arial"/>
          <w:sz w:val="19"/>
        </w:rPr>
        <w:pict>
          <v:line id="_x0000_s1905" style="position:absolute;z-index:-251335168" from="89.7pt,11.3pt" to="89.7pt,52.4pt" o:allowincell="f" o:userdrawn="t" strokecolor="#00000a" strokeweight=".72pt"/>
        </w:pict>
      </w:r>
      <w:r w:rsidRPr="00164399">
        <w:rPr>
          <w:rFonts w:ascii="Arial" w:eastAsia="Arial" w:hAnsi="Arial"/>
          <w:sz w:val="19"/>
        </w:rPr>
        <w:pict>
          <v:line id="_x0000_s1906" style="position:absolute;z-index:-251334144" from="-3.3pt,12.05pt" to="90.05pt,12.05pt" o:allowincell="f" o:userdrawn="t" strokecolor="#00000a" strokeweight=".50794mm"/>
        </w:pict>
      </w:r>
      <w:r w:rsidRPr="00164399">
        <w:rPr>
          <w:rFonts w:ascii="Arial" w:eastAsia="Arial" w:hAnsi="Arial"/>
          <w:sz w:val="19"/>
        </w:rPr>
        <w:pict>
          <v:line id="_x0000_s1907" style="position:absolute;z-index:-251333120" from="-4pt,17.1pt" to="-4pt,52.4pt" o:allowincell="f" o:userdrawn="t" strokecolor="#00000a" strokeweight=".50797mm"/>
        </w:pict>
      </w:r>
      <w:r w:rsidRPr="00164399">
        <w:rPr>
          <w:rFonts w:ascii="Arial" w:eastAsia="Arial" w:hAnsi="Arial"/>
          <w:sz w:val="19"/>
        </w:rPr>
        <w:pict>
          <v:line id="_x0000_s1908" style="position:absolute;z-index:-251332096" from="-4.75pt,52pt" to="90.05pt,52pt" o:allowincell="f" o:userdrawn="t" strokecolor="#00000a" strokeweight=".25397mm"/>
        </w:pict>
      </w:r>
    </w:p>
    <w:p w:rsidR="006D1EAC" w:rsidRDefault="006D1EAC">
      <w:pPr>
        <w:spacing w:line="0" w:lineRule="atLeast"/>
        <w:rPr>
          <w:rFonts w:ascii="Arial" w:eastAsia="Arial" w:hAnsi="Arial"/>
          <w:sz w:val="19"/>
        </w:rPr>
      </w:pPr>
      <w:r>
        <w:rPr>
          <w:rFonts w:ascii="Arial" w:eastAsia="Arial" w:hAnsi="Arial"/>
          <w:sz w:val="19"/>
        </w:rPr>
        <w:t>Indicatori utilizzati</w:t>
      </w:r>
    </w:p>
    <w:p w:rsidR="006D1EAC" w:rsidRDefault="00164399">
      <w:pPr>
        <w:spacing w:line="200" w:lineRule="exact"/>
        <w:rPr>
          <w:rFonts w:ascii="Times New Roman" w:eastAsia="Times New Roman" w:hAnsi="Times New Roman"/>
        </w:rPr>
      </w:pPr>
      <w:r w:rsidRPr="00164399">
        <w:rPr>
          <w:rFonts w:ascii="Arial" w:eastAsia="Arial" w:hAnsi="Arial"/>
          <w:sz w:val="19"/>
        </w:rPr>
        <w:pict>
          <v:line id="_x0000_s1909" style="position:absolute;z-index:-251331072" from="-4.75pt,24.1pt" to="90.05pt,24.1pt" o:allowincell="f" o:userdrawn="t" strokecolor="#00000a" strokeweight="1.44pt"/>
        </w:pict>
      </w:r>
      <w:r w:rsidRPr="00164399">
        <w:rPr>
          <w:rFonts w:ascii="Arial" w:eastAsia="Arial" w:hAnsi="Arial"/>
          <w:sz w:val="19"/>
        </w:rPr>
        <w:pict>
          <v:line id="_x0000_s1910" style="position:absolute;z-index:-251330048" from="89.7pt,23.4pt" to="89.7pt,70.05pt" o:allowincell="f" o:userdrawn="t" strokecolor="#00000a" strokeweight=".72pt"/>
        </w:pict>
      </w:r>
      <w:r w:rsidRPr="00164399">
        <w:rPr>
          <w:rFonts w:ascii="Arial" w:eastAsia="Arial" w:hAnsi="Arial"/>
          <w:sz w:val="19"/>
        </w:rPr>
        <w:pict>
          <v:line id="_x0000_s1911" style="position:absolute;z-index:-251329024" from="-4pt,23.4pt" to="-4pt,70.05pt" o:allowincell="f" o:userdrawn="t" strokecolor="#00000a" strokeweight=".50797mm"/>
        </w:pict>
      </w:r>
      <w:r w:rsidRPr="00164399">
        <w:rPr>
          <w:rFonts w:ascii="Arial" w:eastAsia="Arial" w:hAnsi="Arial"/>
          <w:sz w:val="19"/>
        </w:rPr>
        <w:pict>
          <v:line id="_x0000_s1912" style="position:absolute;z-index:-251328000" from="-4.75pt,69.7pt" to="90.05pt,69.7pt" o:allowincell="f" o:userdrawn="t" strokecolor="#00000a" strokeweight=".72pt"/>
        </w:pict>
      </w:r>
    </w:p>
    <w:p w:rsidR="006D1EAC" w:rsidRDefault="006D1EAC">
      <w:pPr>
        <w:spacing w:line="200" w:lineRule="exact"/>
        <w:rPr>
          <w:rFonts w:ascii="Times New Roman" w:eastAsia="Times New Roman" w:hAnsi="Times New Roman"/>
        </w:rPr>
      </w:pPr>
    </w:p>
    <w:p w:rsidR="006D1EAC" w:rsidRDefault="006D1EAC">
      <w:pPr>
        <w:spacing w:line="217" w:lineRule="exact"/>
        <w:rPr>
          <w:rFonts w:ascii="Times New Roman" w:eastAsia="Times New Roman" w:hAnsi="Times New Roman"/>
        </w:rPr>
      </w:pPr>
    </w:p>
    <w:p w:rsidR="006D1EAC" w:rsidRDefault="006D1EAC">
      <w:pPr>
        <w:spacing w:line="254" w:lineRule="auto"/>
        <w:ind w:right="360"/>
        <w:rPr>
          <w:rFonts w:ascii="Arial" w:eastAsia="Arial" w:hAnsi="Arial"/>
          <w:sz w:val="19"/>
        </w:rPr>
      </w:pPr>
      <w:r>
        <w:rPr>
          <w:rFonts w:ascii="Arial" w:eastAsia="Arial" w:hAnsi="Arial"/>
          <w:sz w:val="19"/>
        </w:rPr>
        <w:t>Stati di avanzamento</w:t>
      </w:r>
    </w:p>
    <w:p w:rsidR="006D1EAC" w:rsidRDefault="00164399">
      <w:pPr>
        <w:spacing w:line="200" w:lineRule="exact"/>
        <w:rPr>
          <w:rFonts w:ascii="Times New Roman" w:eastAsia="Times New Roman" w:hAnsi="Times New Roman"/>
        </w:rPr>
      </w:pPr>
      <w:r w:rsidRPr="00164399">
        <w:rPr>
          <w:rFonts w:ascii="Arial" w:eastAsia="Arial" w:hAnsi="Arial"/>
          <w:sz w:val="19"/>
        </w:rPr>
        <w:pict>
          <v:line id="_x0000_s1913" style="position:absolute;z-index:-251326976" from="-4.75pt,17.5pt" to="90.05pt,17.5pt" o:allowincell="f" o:userdrawn="t" strokecolor="#00000a" strokeweight=".50797mm"/>
        </w:pict>
      </w:r>
      <w:r w:rsidRPr="00164399">
        <w:rPr>
          <w:rFonts w:ascii="Arial" w:eastAsia="Arial" w:hAnsi="Arial"/>
          <w:sz w:val="19"/>
        </w:rPr>
        <w:pict>
          <v:line id="_x0000_s1914" style="position:absolute;z-index:-251325952" from="-4pt,16.8pt" to="-4pt,98.25pt" o:allowincell="f" o:userdrawn="t" strokecolor="#00000a" strokeweight=".50797mm"/>
        </w:pict>
      </w:r>
      <w:r w:rsidRPr="00164399">
        <w:rPr>
          <w:rFonts w:ascii="Arial" w:eastAsia="Arial" w:hAnsi="Arial"/>
          <w:sz w:val="19"/>
        </w:rPr>
        <w:pict>
          <v:line id="_x0000_s1915" style="position:absolute;z-index:-251324928" from="-4.75pt,97.9pt" to="90.05pt,97.9pt" o:allowincell="f" o:userdrawn="t" strokecolor="#00000a" strokeweight=".72pt"/>
        </w:pict>
      </w:r>
      <w:r w:rsidRPr="00164399">
        <w:rPr>
          <w:rFonts w:ascii="Arial" w:eastAsia="Arial" w:hAnsi="Arial"/>
          <w:sz w:val="19"/>
        </w:rPr>
        <w:pict>
          <v:line id="_x0000_s1916" style="position:absolute;z-index:-251323904" from="89.7pt,16.8pt" to="89.7pt,98.25pt" o:allowincell="f" o:userdrawn="t" strokecolor="#00000a" strokeweight=".72pt"/>
        </w:pict>
      </w:r>
    </w:p>
    <w:p w:rsidR="006D1EAC" w:rsidRDefault="006D1EAC">
      <w:pPr>
        <w:spacing w:line="286" w:lineRule="exact"/>
        <w:rPr>
          <w:rFonts w:ascii="Times New Roman" w:eastAsia="Times New Roman" w:hAnsi="Times New Roman"/>
        </w:rPr>
      </w:pPr>
    </w:p>
    <w:p w:rsidR="006D1EAC" w:rsidRDefault="006D1EAC">
      <w:pPr>
        <w:spacing w:line="233" w:lineRule="auto"/>
        <w:rPr>
          <w:rFonts w:ascii="Arial" w:eastAsia="Arial" w:hAnsi="Arial"/>
        </w:rPr>
      </w:pPr>
      <w:r>
        <w:rPr>
          <w:rFonts w:ascii="Arial" w:eastAsia="Arial" w:hAnsi="Arial"/>
        </w:rPr>
        <w:t>Valori / situazione attesi</w:t>
      </w:r>
    </w:p>
    <w:p w:rsidR="006D1EAC" w:rsidRDefault="006D1EAC">
      <w:pPr>
        <w:spacing w:line="268" w:lineRule="exact"/>
        <w:rPr>
          <w:rFonts w:ascii="Times New Roman" w:eastAsia="Times New Roman" w:hAnsi="Times New Roman"/>
        </w:rPr>
      </w:pPr>
      <w:r>
        <w:rPr>
          <w:rFonts w:ascii="Arial" w:eastAsia="Arial" w:hAnsi="Arial"/>
        </w:rPr>
        <w:br w:type="column"/>
      </w:r>
    </w:p>
    <w:p w:rsidR="006D1EAC" w:rsidRDefault="006D1EAC">
      <w:pPr>
        <w:spacing w:line="283" w:lineRule="auto"/>
        <w:ind w:right="1420"/>
        <w:rPr>
          <w:rFonts w:ascii="Arial" w:eastAsia="Arial" w:hAnsi="Arial"/>
          <w:i/>
          <w:sz w:val="19"/>
        </w:rPr>
      </w:pPr>
      <w:r>
        <w:rPr>
          <w:rFonts w:ascii="Arial" w:eastAsia="Arial" w:hAnsi="Arial"/>
          <w:i/>
          <w:sz w:val="19"/>
        </w:rPr>
        <w:t>Docenti di musica per la secondaria e maestri dell'area per la primaria. Impegno orario totale previsto per la programmazione: 4-6 ore per area</w:t>
      </w:r>
    </w:p>
    <w:p w:rsidR="006D1EAC" w:rsidRDefault="00164399">
      <w:pPr>
        <w:spacing w:line="310" w:lineRule="exact"/>
        <w:rPr>
          <w:rFonts w:ascii="Times New Roman" w:eastAsia="Times New Roman" w:hAnsi="Times New Roman"/>
        </w:rPr>
      </w:pPr>
      <w:r w:rsidRPr="00164399">
        <w:rPr>
          <w:rFonts w:ascii="Arial" w:eastAsia="Arial" w:hAnsi="Arial"/>
          <w:i/>
          <w:sz w:val="19"/>
        </w:rPr>
        <w:pict>
          <v:line id="_x0000_s1917" style="position:absolute;z-index:-251322880" from="-4.2pt,9.35pt" to="392.1pt,9.35pt" o:allowincell="f" o:userdrawn="t" strokecolor="#00000a" strokeweight="1.44pt"/>
        </w:pict>
      </w:r>
      <w:r w:rsidRPr="00164399">
        <w:rPr>
          <w:rFonts w:ascii="Arial" w:eastAsia="Arial" w:hAnsi="Arial"/>
          <w:i/>
          <w:sz w:val="19"/>
        </w:rPr>
        <w:pict>
          <v:line id="_x0000_s1918" style="position:absolute;z-index:-251321856" from="-3.5pt,8.65pt" to="-3.5pt,49.55pt" o:allowincell="f" o:userdrawn="t" strokecolor="#00000a" strokeweight="1.44pt"/>
        </w:pict>
      </w:r>
      <w:r w:rsidRPr="00164399">
        <w:rPr>
          <w:rFonts w:ascii="Arial" w:eastAsia="Arial" w:hAnsi="Arial"/>
          <w:i/>
          <w:sz w:val="19"/>
        </w:rPr>
        <w:pict>
          <v:line id="_x0000_s1919" style="position:absolute;z-index:-251320832" from="391.7pt,8.65pt" to="391.7pt,48.85pt" o:allowincell="f" o:userdrawn="t" strokecolor="#00000a" strokeweight=".72pt"/>
        </w:pict>
      </w:r>
    </w:p>
    <w:p w:rsidR="006D1EAC" w:rsidRDefault="006D1EAC">
      <w:pPr>
        <w:spacing w:line="239" w:lineRule="auto"/>
        <w:rPr>
          <w:rFonts w:ascii="Arial" w:eastAsia="Arial" w:hAnsi="Arial"/>
          <w:i/>
        </w:rPr>
      </w:pPr>
      <w:r>
        <w:rPr>
          <w:rFonts w:ascii="Arial" w:eastAsia="Arial" w:hAnsi="Arial"/>
          <w:i/>
        </w:rPr>
        <w:t>Aule capienti per attività di gruppo, palestra e spazi esterni per eventi.</w:t>
      </w:r>
    </w:p>
    <w:p w:rsidR="006D1EAC" w:rsidRDefault="00164399">
      <w:pPr>
        <w:spacing w:line="200" w:lineRule="exact"/>
        <w:rPr>
          <w:rFonts w:ascii="Times New Roman" w:eastAsia="Times New Roman" w:hAnsi="Times New Roman"/>
        </w:rPr>
      </w:pPr>
      <w:r w:rsidRPr="00164399">
        <w:rPr>
          <w:rFonts w:ascii="Arial" w:eastAsia="Arial" w:hAnsi="Arial"/>
          <w:i/>
        </w:rPr>
        <w:pict>
          <v:rect id="_x0000_s1920" style="position:absolute;margin-left:-4.2pt;margin-top:23.35pt;width:1.45pt;height:5.75pt;z-index:-251319808" o:allowincell="f" o:userdrawn="t" fillcolor="#00000a" strokecolor="none"/>
        </w:pict>
      </w:r>
      <w:r w:rsidRPr="00164399">
        <w:rPr>
          <w:rFonts w:ascii="Arial" w:eastAsia="Arial" w:hAnsi="Arial"/>
          <w:i/>
        </w:rPr>
        <w:pict>
          <v:line id="_x0000_s1921" style="position:absolute;z-index:-251318784" from="-4.2pt,22.25pt" to="391.35pt,22.25pt" o:allowincell="f" o:userdrawn="t" strokecolor="#00000a" strokeweight=".25397mm"/>
        </w:pict>
      </w:r>
      <w:r w:rsidRPr="00164399">
        <w:rPr>
          <w:rFonts w:ascii="Arial" w:eastAsia="Arial" w:hAnsi="Arial"/>
          <w:i/>
        </w:rPr>
        <w:pict>
          <v:line id="_x0000_s1922" style="position:absolute;z-index:-251317760" from="-2.75pt,24.05pt" to="392.05pt,24.05pt" o:allowincell="f" o:userdrawn="t" strokecolor="#00000a" strokeweight=".50794mm"/>
        </w:pict>
      </w:r>
      <w:r w:rsidRPr="00164399">
        <w:rPr>
          <w:rFonts w:ascii="Arial" w:eastAsia="Arial" w:hAnsi="Arial"/>
          <w:i/>
        </w:rPr>
        <w:pict>
          <v:rect id="_x0000_s1923" style="position:absolute;margin-left:391.2pt;margin-top:21.75pt;width:1.05pt;height:1pt;z-index:-251316736" o:allowincell="f" o:userdrawn="t" fillcolor="#00000a" strokecolor="none"/>
        </w:pict>
      </w:r>
      <w:r w:rsidRPr="00164399">
        <w:rPr>
          <w:rFonts w:ascii="Arial" w:eastAsia="Arial" w:hAnsi="Arial"/>
          <w:i/>
        </w:rPr>
        <w:pict>
          <v:line id="_x0000_s1924" style="position:absolute;z-index:-251315712" from="391.7pt,23.35pt" to="391.7pt,63.7pt" o:allowincell="f" o:userdrawn="t" strokecolor="#00000a" strokeweight=".72pt"/>
        </w:pict>
      </w:r>
      <w:r w:rsidRPr="00164399">
        <w:rPr>
          <w:rFonts w:ascii="Arial" w:eastAsia="Arial" w:hAnsi="Arial"/>
          <w:i/>
        </w:rPr>
        <w:pict>
          <v:rect id="_x0000_s1925" style="position:absolute;margin-left:392.8pt;margin-top:21.9pt;width:1.45pt;height:7.2pt;z-index:-251314688" o:allowincell="f" o:userdrawn="t" fillcolor="#00000a" strokecolor="none"/>
        </w:pict>
      </w:r>
      <w:r w:rsidRPr="00164399">
        <w:rPr>
          <w:rFonts w:ascii="Arial" w:eastAsia="Arial" w:hAnsi="Arial"/>
          <w:i/>
        </w:rPr>
        <w:pict>
          <v:line id="_x0000_s1926" style="position:absolute;z-index:-251313664" from="-3.5pt,29.1pt" to="-3.5pt,64.4pt" o:allowincell="f" o:userdrawn="t" strokecolor="#00000a" strokeweight="1.44pt"/>
        </w:pict>
      </w:r>
      <w:r w:rsidRPr="00164399">
        <w:rPr>
          <w:rFonts w:ascii="Arial" w:eastAsia="Arial" w:hAnsi="Arial"/>
          <w:i/>
        </w:rPr>
        <w:pict>
          <v:line id="_x0000_s1927" style="position:absolute;z-index:-251312640" from="393.5pt,29.1pt" to="393.5pt,194.75pt" o:allowincell="f" o:userdrawn="t" strokecolor="#00000a" strokeweight="1.44pt"/>
        </w:pict>
      </w:r>
    </w:p>
    <w:p w:rsidR="006D1EAC" w:rsidRDefault="006D1EAC">
      <w:pPr>
        <w:spacing w:line="200" w:lineRule="exact"/>
        <w:rPr>
          <w:rFonts w:ascii="Times New Roman" w:eastAsia="Times New Roman" w:hAnsi="Times New Roman"/>
        </w:rPr>
      </w:pPr>
    </w:p>
    <w:p w:rsidR="006D1EAC" w:rsidRDefault="006D1EAC">
      <w:pPr>
        <w:spacing w:line="214" w:lineRule="exact"/>
        <w:rPr>
          <w:rFonts w:ascii="Times New Roman" w:eastAsia="Times New Roman" w:hAnsi="Times New Roman"/>
        </w:rPr>
      </w:pPr>
    </w:p>
    <w:p w:rsidR="006D1EAC" w:rsidRDefault="006D1EAC">
      <w:pPr>
        <w:spacing w:line="235" w:lineRule="auto"/>
        <w:ind w:right="20" w:firstLine="58"/>
        <w:rPr>
          <w:rFonts w:ascii="Arial" w:eastAsia="Arial" w:hAnsi="Arial"/>
          <w:i/>
        </w:rPr>
      </w:pPr>
      <w:r>
        <w:rPr>
          <w:rFonts w:ascii="Arial" w:eastAsia="Arial" w:hAnsi="Arial"/>
          <w:i/>
        </w:rPr>
        <w:t>Miglioramento valutazione in musica e miglioramento delle valutazioni complessive nel comportamento, diminuzione delle sanzioni disciplinari</w:t>
      </w:r>
    </w:p>
    <w:p w:rsidR="006D1EAC" w:rsidRDefault="00164399">
      <w:pPr>
        <w:spacing w:line="385" w:lineRule="exact"/>
        <w:rPr>
          <w:rFonts w:ascii="Times New Roman" w:eastAsia="Times New Roman" w:hAnsi="Times New Roman"/>
        </w:rPr>
      </w:pPr>
      <w:r w:rsidRPr="00164399">
        <w:rPr>
          <w:rFonts w:ascii="Arial" w:eastAsia="Arial" w:hAnsi="Arial"/>
          <w:i/>
        </w:rPr>
        <w:pict>
          <v:line id="_x0000_s1928" style="position:absolute;z-index:-251311616" from="-4.2pt,10.85pt" to="391.35pt,10.85pt" o:allowincell="f" o:userdrawn="t" strokecolor="#00000a" strokeweight=".25397mm"/>
        </w:pict>
      </w:r>
      <w:r w:rsidRPr="00164399">
        <w:rPr>
          <w:rFonts w:ascii="Arial" w:eastAsia="Arial" w:hAnsi="Arial"/>
          <w:i/>
        </w:rPr>
        <w:pict>
          <v:line id="_x0000_s1929" style="position:absolute;z-index:-251310592" from="-4.2pt,12.65pt" to="391.35pt,12.65pt" o:allowincell="f" o:userdrawn="t" strokecolor="#00000a" strokeweight="1.44pt"/>
        </w:pict>
      </w:r>
      <w:r w:rsidRPr="00164399">
        <w:rPr>
          <w:rFonts w:ascii="Arial" w:eastAsia="Arial" w:hAnsi="Arial"/>
          <w:i/>
        </w:rPr>
        <w:pict>
          <v:rect id="_x0000_s1930" style="position:absolute;margin-left:391.2pt;margin-top:10.3pt;width:1.05pt;height:1.05pt;z-index:-251309568" o:allowincell="f" o:userdrawn="t" fillcolor="#00000a" strokecolor="none"/>
        </w:pict>
      </w:r>
      <w:r w:rsidRPr="00164399">
        <w:rPr>
          <w:rFonts w:ascii="Arial" w:eastAsia="Arial" w:hAnsi="Arial"/>
          <w:i/>
        </w:rPr>
        <w:pict>
          <v:rect id="_x0000_s1931" style="position:absolute;margin-left:391.2pt;margin-top:11.9pt;width:1.05pt;height:1.45pt;z-index:-251308544" o:allowincell="f" o:userdrawn="t" fillcolor="#00000a" strokecolor="none"/>
        </w:pict>
      </w:r>
      <w:r w:rsidRPr="00164399">
        <w:rPr>
          <w:rFonts w:ascii="Arial" w:eastAsia="Arial" w:hAnsi="Arial"/>
          <w:i/>
        </w:rPr>
        <w:pict>
          <v:line id="_x0000_s1932" style="position:absolute;z-index:-251307520" from="-3.5pt,11.9pt" to="-3.5pt,58.6pt" o:allowincell="f" o:userdrawn="t" strokecolor="#00000a" strokeweight="1.44pt"/>
        </w:pict>
      </w:r>
      <w:r w:rsidRPr="00164399">
        <w:rPr>
          <w:rFonts w:ascii="Arial" w:eastAsia="Arial" w:hAnsi="Arial"/>
          <w:i/>
        </w:rPr>
        <w:pict>
          <v:line id="_x0000_s1933" style="position:absolute;z-index:-251306496" from="-4.2pt,58.25pt" to="392.1pt,58.25pt" o:allowincell="f" o:userdrawn="t" strokecolor="#00000a" strokeweight=".72pt"/>
        </w:pict>
      </w:r>
      <w:r w:rsidRPr="00164399">
        <w:rPr>
          <w:rFonts w:ascii="Arial" w:eastAsia="Arial" w:hAnsi="Arial"/>
          <w:i/>
        </w:rPr>
        <w:pict>
          <v:line id="_x0000_s1934" style="position:absolute;z-index:-251305472" from="391.7pt,13.35pt" to="391.7pt,58.6pt" o:allowincell="f" o:userdrawn="t" strokecolor="#00000a" strokeweight=".72pt"/>
        </w:pict>
      </w:r>
    </w:p>
    <w:p w:rsidR="006D1EAC" w:rsidRDefault="006D1EAC">
      <w:pPr>
        <w:spacing w:line="236" w:lineRule="auto"/>
        <w:ind w:right="20"/>
        <w:rPr>
          <w:rFonts w:ascii="Arial" w:eastAsia="Arial" w:hAnsi="Arial"/>
          <w:i/>
        </w:rPr>
      </w:pPr>
      <w:r>
        <w:rPr>
          <w:rFonts w:ascii="Arial" w:eastAsia="Arial" w:hAnsi="Arial"/>
          <w:i/>
        </w:rPr>
        <w:t>Diminuzione dell'1-2% alla fine del primo anno, degli alunni in difficoltà e aumento della motivazione alla vita della scuola. Alla fine di ogni anno valutazione della ricaduta del progetto sugli alunni e modifica di eventuali aspetti del percorso</w:t>
      </w:r>
    </w:p>
    <w:p w:rsidR="006D1EAC" w:rsidRDefault="00164399">
      <w:pPr>
        <w:spacing w:line="270" w:lineRule="exact"/>
        <w:rPr>
          <w:rFonts w:ascii="Times New Roman" w:eastAsia="Times New Roman" w:hAnsi="Times New Roman"/>
        </w:rPr>
      </w:pPr>
      <w:r w:rsidRPr="00164399">
        <w:rPr>
          <w:rFonts w:ascii="Arial" w:eastAsia="Arial" w:hAnsi="Arial"/>
          <w:i/>
        </w:rPr>
        <w:pict>
          <v:line id="_x0000_s1935" style="position:absolute;z-index:-251304448" from="-4.2pt,6.85pt" to="392.1pt,6.85pt" o:allowincell="f" o:userdrawn="t" strokecolor="#00000a" strokeweight=".50797mm"/>
        </w:pict>
      </w:r>
      <w:r w:rsidRPr="00164399">
        <w:rPr>
          <w:rFonts w:ascii="Arial" w:eastAsia="Arial" w:hAnsi="Arial"/>
          <w:i/>
        </w:rPr>
        <w:pict>
          <v:line id="_x0000_s1936" style="position:absolute;z-index:-251303424" from="-3.5pt,6.1pt" to="-3.5pt,87.6pt" o:allowincell="f" o:userdrawn="t" strokecolor="#00000a" strokeweight="1.44pt"/>
        </w:pict>
      </w:r>
      <w:r w:rsidRPr="00164399">
        <w:rPr>
          <w:rFonts w:ascii="Arial" w:eastAsia="Arial" w:hAnsi="Arial"/>
          <w:i/>
        </w:rPr>
        <w:pict>
          <v:line id="_x0000_s1937" style="position:absolute;z-index:-251302400" from="-4.2pt,87.25pt" to="392.1pt,87.25pt" o:allowincell="f" o:userdrawn="t" strokecolor="#00000a" strokeweight=".72pt"/>
        </w:pict>
      </w:r>
      <w:r w:rsidRPr="00164399">
        <w:rPr>
          <w:rFonts w:ascii="Arial" w:eastAsia="Arial" w:hAnsi="Arial"/>
          <w:i/>
        </w:rPr>
        <w:pict>
          <v:line id="_x0000_s1938" style="position:absolute;z-index:-251301376" from="391.7pt,6.1pt" to="391.7pt,87.6pt" o:allowincell="f" o:userdrawn="t" strokecolor="#00000a" strokeweight=".72pt"/>
        </w:pict>
      </w:r>
    </w:p>
    <w:p w:rsidR="006D1EAC" w:rsidRDefault="006D1EAC">
      <w:pPr>
        <w:spacing w:line="233" w:lineRule="auto"/>
        <w:ind w:right="280"/>
        <w:rPr>
          <w:rFonts w:ascii="Arial" w:eastAsia="Arial" w:hAnsi="Arial"/>
          <w:i/>
        </w:rPr>
      </w:pPr>
      <w:r>
        <w:rPr>
          <w:rFonts w:ascii="Arial" w:eastAsia="Arial" w:hAnsi="Arial"/>
          <w:i/>
        </w:rPr>
        <w:t>Diminuzione del 3-5%, alla fine del triennio, degli alunni che si collocano nella fascia appena sufficiente e aumento del 3-5% di quelli che ottengono risultati eccellenti.</w:t>
      </w:r>
    </w:p>
    <w:p w:rsidR="006D1EAC" w:rsidRDefault="006D1EAC">
      <w:pPr>
        <w:spacing w:line="129" w:lineRule="exact"/>
        <w:rPr>
          <w:rFonts w:ascii="Times New Roman" w:eastAsia="Times New Roman" w:hAnsi="Times New Roman"/>
        </w:rPr>
      </w:pPr>
    </w:p>
    <w:p w:rsidR="006D1EAC" w:rsidRDefault="006D1EAC">
      <w:pPr>
        <w:spacing w:line="236" w:lineRule="auto"/>
        <w:rPr>
          <w:rFonts w:ascii="Arial" w:eastAsia="Arial" w:hAnsi="Arial"/>
          <w:i/>
        </w:rPr>
      </w:pPr>
      <w:r>
        <w:rPr>
          <w:rFonts w:ascii="Arial" w:eastAsia="Arial" w:hAnsi="Arial"/>
          <w:i/>
        </w:rPr>
        <w:t>Diminuzione dei comportamenti sanzionabili e miglioramento dei voti di comportamento soprattutto nelle voci riguardanti il rispetto degli altri, dell'ambiente scolastico e della capacità di interagire in gruppo.</w:t>
      </w:r>
    </w:p>
    <w:p w:rsidR="006D1EAC" w:rsidRDefault="00164399">
      <w:pPr>
        <w:spacing w:line="236" w:lineRule="auto"/>
        <w:rPr>
          <w:rFonts w:ascii="Arial" w:eastAsia="Arial" w:hAnsi="Arial"/>
          <w:i/>
        </w:rPr>
        <w:sectPr w:rsidR="006D1EAC">
          <w:type w:val="continuous"/>
          <w:pgSz w:w="12240" w:h="15840"/>
          <w:pgMar w:top="748" w:right="1560" w:bottom="333" w:left="1060" w:header="0" w:footer="0" w:gutter="0"/>
          <w:cols w:num="2" w:space="0" w:equalWidth="0">
            <w:col w:w="1560" w:space="340"/>
            <w:col w:w="7720"/>
          </w:cols>
          <w:docGrid w:linePitch="360"/>
        </w:sectPr>
      </w:pPr>
      <w:r>
        <w:rPr>
          <w:rFonts w:ascii="Arial" w:eastAsia="Arial" w:hAnsi="Arial"/>
          <w:i/>
        </w:rPr>
        <w:pict>
          <v:line id="_x0000_s1939" style="position:absolute;z-index:-251300352" from="-101.2pt,12.85pt" to="391.35pt,12.85pt" o:allowincell="f" o:userdrawn="t" strokecolor="#00000a" strokeweight="1.44pt"/>
        </w:pict>
      </w:r>
      <w:r>
        <w:rPr>
          <w:rFonts w:ascii="Arial" w:eastAsia="Arial" w:hAnsi="Arial"/>
          <w:i/>
        </w:rPr>
        <w:pict>
          <v:rect id="_x0000_s1940" style="position:absolute;margin-left:391.35pt;margin-top:12.1pt;width:2.9pt;height:1.45pt;z-index:-251299328" o:allowincell="f" o:userdrawn="t" fillcolor="#00000a" strokecolor="none"/>
        </w:pict>
      </w:r>
    </w:p>
    <w:p w:rsidR="006D1EAC" w:rsidRDefault="006D1EAC">
      <w:pPr>
        <w:spacing w:line="200" w:lineRule="exact"/>
        <w:rPr>
          <w:rFonts w:ascii="Times New Roman" w:eastAsia="Times New Roman" w:hAnsi="Times New Roman"/>
        </w:rPr>
      </w:pPr>
    </w:p>
    <w:p w:rsidR="006D1EAC" w:rsidRDefault="006D1EAC">
      <w:pPr>
        <w:spacing w:line="366" w:lineRule="exact"/>
        <w:rPr>
          <w:rFonts w:ascii="Times New Roman" w:eastAsia="Times New Roman" w:hAnsi="Times New Roman"/>
        </w:rPr>
      </w:pPr>
    </w:p>
    <w:p w:rsidR="006D1EAC" w:rsidRDefault="006D1EAC">
      <w:pPr>
        <w:spacing w:line="0" w:lineRule="atLeast"/>
        <w:jc w:val="right"/>
        <w:rPr>
          <w:sz w:val="22"/>
        </w:rPr>
      </w:pPr>
      <w:r>
        <w:rPr>
          <w:sz w:val="22"/>
        </w:rPr>
        <w:t>55</w:t>
      </w:r>
    </w:p>
    <w:p w:rsidR="006D1EAC" w:rsidRDefault="006D1EAC">
      <w:pPr>
        <w:spacing w:line="7" w:lineRule="exact"/>
        <w:rPr>
          <w:rFonts w:ascii="Times New Roman" w:eastAsia="Times New Roman" w:hAnsi="Times New Roman"/>
        </w:rPr>
      </w:pPr>
    </w:p>
    <w:p w:rsidR="006D1EAC" w:rsidRDefault="006D1EAC">
      <w:pPr>
        <w:spacing w:line="0" w:lineRule="atLeast"/>
        <w:rPr>
          <w:rFonts w:ascii="Cambria" w:eastAsia="Cambria" w:hAnsi="Cambria"/>
          <w:sz w:val="22"/>
        </w:rPr>
      </w:pPr>
      <w:r>
        <w:rPr>
          <w:rFonts w:ascii="Cambria" w:eastAsia="Cambria" w:hAnsi="Cambria"/>
          <w:sz w:val="22"/>
        </w:rPr>
        <w:t>Piano Triennale dell’Offerta Formativa 2016-19</w:t>
      </w:r>
    </w:p>
    <w:p w:rsidR="006D1EAC" w:rsidRDefault="00164399">
      <w:pPr>
        <w:spacing w:line="20" w:lineRule="exact"/>
        <w:rPr>
          <w:rFonts w:ascii="Times New Roman" w:eastAsia="Times New Roman" w:hAnsi="Times New Roman"/>
        </w:rPr>
      </w:pPr>
      <w:r w:rsidRPr="00164399">
        <w:rPr>
          <w:rFonts w:ascii="Cambria" w:eastAsia="Cambria" w:hAnsi="Cambria"/>
          <w:sz w:val="22"/>
        </w:rPr>
        <w:pict>
          <v:line id="_x0000_s1941" style="position:absolute;z-index:-251298304" from="-33pt,5.85pt" to="531.1pt,5.85pt" o:allowincell="f" o:userdrawn="t" strokecolor="#1f497d" strokeweight="1.44pt"/>
        </w:pict>
      </w:r>
    </w:p>
    <w:p w:rsidR="006D1EAC" w:rsidRDefault="006D1EAC">
      <w:pPr>
        <w:spacing w:line="20" w:lineRule="exact"/>
        <w:rPr>
          <w:rFonts w:ascii="Times New Roman" w:eastAsia="Times New Roman" w:hAnsi="Times New Roman"/>
        </w:rPr>
        <w:sectPr w:rsidR="006D1EAC">
          <w:type w:val="continuous"/>
          <w:pgSz w:w="12240" w:h="15840"/>
          <w:pgMar w:top="748" w:right="900" w:bottom="333" w:left="1140" w:header="0" w:footer="0" w:gutter="0"/>
          <w:cols w:space="0" w:equalWidth="0">
            <w:col w:w="10200"/>
          </w:cols>
          <w:docGrid w:linePitch="360"/>
        </w:sectPr>
      </w:pPr>
    </w:p>
    <w:p w:rsidR="006D1EAC" w:rsidRDefault="00FB7651">
      <w:pPr>
        <w:spacing w:line="200" w:lineRule="exact"/>
        <w:rPr>
          <w:rFonts w:ascii="Times New Roman" w:eastAsia="Times New Roman" w:hAnsi="Times New Roman"/>
        </w:rPr>
      </w:pPr>
      <w:bookmarkStart w:id="53" w:name="page56"/>
      <w:bookmarkEnd w:id="53"/>
      <w:r>
        <w:rPr>
          <w:rFonts w:ascii="Times New Roman" w:eastAsia="Times New Roman" w:hAnsi="Times New Roman"/>
          <w:noProof/>
        </w:rPr>
        <w:lastRenderedPageBreak/>
        <w:drawing>
          <wp:anchor distT="0" distB="0" distL="114300" distR="114300" simplePos="0" relativeHeight="252019200" behindDoc="1" locked="0" layoutInCell="0" allowOverlap="1">
            <wp:simplePos x="0" y="0"/>
            <wp:positionH relativeFrom="page">
              <wp:posOffset>1619250</wp:posOffset>
            </wp:positionH>
            <wp:positionV relativeFrom="page">
              <wp:posOffset>1202055</wp:posOffset>
            </wp:positionV>
            <wp:extent cx="1257300" cy="582930"/>
            <wp:effectExtent l="0" t="0" r="0" b="0"/>
            <wp:wrapNone/>
            <wp:docPr id="918" name="Immagin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1257300" cy="582930"/>
                    </a:xfrm>
                    <a:prstGeom prst="rect">
                      <a:avLst/>
                    </a:prstGeom>
                    <a:noFill/>
                  </pic:spPr>
                </pic:pic>
              </a:graphicData>
            </a:graphic>
          </wp:anchor>
        </w:drawing>
      </w:r>
      <w:r w:rsidR="00164399">
        <w:rPr>
          <w:rFonts w:ascii="Times New Roman" w:eastAsia="Times New Roman" w:hAnsi="Times New Roman"/>
        </w:rPr>
        <w:pict>
          <v:line id="_x0000_s1943" style="position:absolute;z-index:-251296256;mso-position-horizontal-relative:page;mso-position-vertical-relative:page" from="25.5pt,24pt" to="25.5pt,768.1pt" o:allowincell="f" o:userdrawn="t" strokecolor="#1f497d" strokeweight="3pt">
            <w10:wrap anchorx="page" anchory="page"/>
          </v:line>
        </w:pict>
      </w:r>
      <w:r w:rsidR="00164399">
        <w:rPr>
          <w:rFonts w:ascii="Times New Roman" w:eastAsia="Times New Roman" w:hAnsi="Times New Roman"/>
        </w:rPr>
        <w:pict>
          <v:line id="_x0000_s1944" style="position:absolute;z-index:-251295232;mso-position-horizontal-relative:page;mso-position-vertical-relative:page" from="587.35pt,24pt" to="587.35pt,768.1pt" o:allowincell="f" o:userdrawn="t" strokecolor="#1f497d" strokeweight="1.44pt">
            <w10:wrap anchorx="page" anchory="page"/>
          </v:line>
        </w:pict>
      </w:r>
      <w:r w:rsidR="00164399">
        <w:rPr>
          <w:rFonts w:ascii="Times New Roman" w:eastAsia="Times New Roman" w:hAnsi="Times New Roman"/>
        </w:rPr>
        <w:pict>
          <v:line id="_x0000_s1945" style="position:absolute;z-index:-251294208;mso-position-horizontal-relative:page;mso-position-vertical-relative:page" from="24pt,25.5pt" to="588.1pt,25.5pt" o:allowincell="f" o:userdrawn="t" strokecolor="#1f497d" strokeweight="3pt">
            <w10:wrap anchorx="page" anchory="page"/>
          </v:line>
        </w:pict>
      </w:r>
      <w:r w:rsidR="00164399">
        <w:rPr>
          <w:rFonts w:ascii="Times New Roman" w:eastAsia="Times New Roman" w:hAnsi="Times New Roman"/>
        </w:rPr>
        <w:pict>
          <v:line id="_x0000_s1946" style="position:absolute;z-index:-251293184;mso-position-horizontal-relative:page;mso-position-vertical-relative:page" from="28.4pt,29.15pt" to="585.2pt,29.15pt" o:allowincell="f" o:userdrawn="t" strokecolor="#1f497d" strokeweight="1.44pt">
            <w10:wrap anchorx="page" anchory="page"/>
          </v:line>
        </w:pict>
      </w:r>
      <w:r w:rsidR="00164399">
        <w:rPr>
          <w:rFonts w:ascii="Times New Roman" w:eastAsia="Times New Roman" w:hAnsi="Times New Roman"/>
        </w:rPr>
        <w:pict>
          <v:line id="_x0000_s1947" style="position:absolute;z-index:-251292160;mso-position-horizontal-relative:page;mso-position-vertical-relative:page" from="29.15pt,28.4pt" to="29.15pt,765.2pt" o:allowincell="f" o:userdrawn="t" strokecolor="#1f497d" strokeweight=".50797mm">
            <w10:wrap anchorx="page" anchory="page"/>
          </v:line>
        </w:pict>
      </w:r>
      <w:r w:rsidR="00164399">
        <w:rPr>
          <w:rFonts w:ascii="Times New Roman" w:eastAsia="Times New Roman" w:hAnsi="Times New Roman"/>
        </w:rPr>
        <w:pict>
          <v:line id="_x0000_s1948" style="position:absolute;z-index:-251291136;mso-position-horizontal-relative:page;mso-position-vertical-relative:page" from="28.4pt,763.7pt" to="585.2pt,763.7pt" o:allowincell="f" o:userdrawn="t" strokecolor="#1f497d" strokeweight="3pt">
            <w10:wrap anchorx="page" anchory="page"/>
          </v:line>
        </w:pict>
      </w:r>
      <w:r w:rsidR="00164399">
        <w:rPr>
          <w:rFonts w:ascii="Times New Roman" w:eastAsia="Times New Roman" w:hAnsi="Times New Roman"/>
        </w:rPr>
        <w:pict>
          <v:line id="_x0000_s1949" style="position:absolute;z-index:-251290112;mso-position-horizontal-relative:page;mso-position-vertical-relative:page" from="583.7pt,28.4pt" to="583.7pt,765.2pt" o:allowincell="f" o:userdrawn="t" strokecolor="#1f497d" strokeweight="3pt">
            <w10:wrap anchorx="page" anchory="page"/>
          </v:line>
        </w:pic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33" w:lineRule="exact"/>
        <w:rPr>
          <w:rFonts w:ascii="Times New Roman" w:eastAsia="Times New Roman" w:hAnsi="Times New Roman"/>
        </w:rPr>
      </w:pPr>
    </w:p>
    <w:p w:rsidR="006D1EAC" w:rsidRDefault="006D1EAC">
      <w:pPr>
        <w:tabs>
          <w:tab w:val="left" w:pos="3560"/>
        </w:tabs>
        <w:spacing w:line="0" w:lineRule="atLeast"/>
        <w:rPr>
          <w:rFonts w:ascii="Arial" w:eastAsia="Arial" w:hAnsi="Arial"/>
          <w:b/>
          <w:i/>
          <w:color w:val="548DD4"/>
          <w:sz w:val="27"/>
        </w:rPr>
      </w:pPr>
      <w:r>
        <w:rPr>
          <w:rFonts w:ascii="Arial" w:eastAsia="Arial" w:hAnsi="Arial"/>
          <w:b/>
          <w:i/>
          <w:color w:val="548DD4"/>
          <w:sz w:val="28"/>
        </w:rPr>
        <w:t>Il nostro</w:t>
      </w:r>
      <w:r>
        <w:rPr>
          <w:rFonts w:ascii="Times New Roman" w:eastAsia="Times New Roman" w:hAnsi="Times New Roman"/>
        </w:rPr>
        <w:tab/>
      </w:r>
      <w:r>
        <w:rPr>
          <w:rFonts w:ascii="Arial" w:eastAsia="Arial" w:hAnsi="Arial"/>
          <w:b/>
          <w:i/>
          <w:color w:val="548DD4"/>
          <w:sz w:val="27"/>
        </w:rPr>
        <w:t>è steso in coerenza al PDM dell’IC (allegato3 )</w:t>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29" w:lineRule="exact"/>
        <w:rPr>
          <w:rFonts w:ascii="Times New Roman" w:eastAsia="Times New Roman" w:hAnsi="Times New Roman"/>
        </w:rPr>
      </w:pPr>
    </w:p>
    <w:p w:rsidR="006D1EAC" w:rsidRDefault="006D1EAC">
      <w:pPr>
        <w:spacing w:line="236" w:lineRule="auto"/>
        <w:rPr>
          <w:rFonts w:ascii="Arial" w:eastAsia="Arial" w:hAnsi="Arial"/>
          <w:b/>
          <w:i/>
          <w:color w:val="548DD4"/>
          <w:sz w:val="28"/>
        </w:rPr>
      </w:pPr>
      <w:r>
        <w:rPr>
          <w:rFonts w:ascii="Arial" w:eastAsia="Arial" w:hAnsi="Arial"/>
          <w:b/>
          <w:i/>
          <w:color w:val="548DD4"/>
          <w:sz w:val="28"/>
        </w:rPr>
        <w:t>Nel Piano di Miglioramento dell’IC sono dettagliate le azioni volte al raggiungimento degli obiettivi di miglioramento dichiarati nel RAV.</w:t>
      </w:r>
    </w:p>
    <w:p w:rsidR="006D1EAC" w:rsidRDefault="00FB7651">
      <w:pPr>
        <w:spacing w:line="200" w:lineRule="exact"/>
        <w:rPr>
          <w:rFonts w:ascii="Times New Roman" w:eastAsia="Times New Roman" w:hAnsi="Times New Roman"/>
        </w:rPr>
      </w:pPr>
      <w:r>
        <w:rPr>
          <w:rFonts w:ascii="Arial" w:eastAsia="Arial" w:hAnsi="Arial"/>
          <w:b/>
          <w:i/>
          <w:noProof/>
          <w:color w:val="548DD4"/>
          <w:sz w:val="28"/>
        </w:rPr>
        <w:drawing>
          <wp:anchor distT="0" distB="0" distL="114300" distR="114300" simplePos="0" relativeHeight="252027392" behindDoc="1" locked="0" layoutInCell="0" allowOverlap="1">
            <wp:simplePos x="0" y="0"/>
            <wp:positionH relativeFrom="column">
              <wp:posOffset>1036320</wp:posOffset>
            </wp:positionH>
            <wp:positionV relativeFrom="paragraph">
              <wp:posOffset>1467485</wp:posOffset>
            </wp:positionV>
            <wp:extent cx="5128260" cy="3881120"/>
            <wp:effectExtent l="19050" t="0" r="0" b="0"/>
            <wp:wrapNone/>
            <wp:docPr id="926" name="Immagin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02" cstate="print"/>
                    <a:srcRect/>
                    <a:stretch>
                      <a:fillRect/>
                    </a:stretch>
                  </pic:blipFill>
                  <pic:spPr bwMode="auto">
                    <a:xfrm>
                      <a:off x="0" y="0"/>
                      <a:ext cx="5128260" cy="3881120"/>
                    </a:xfrm>
                    <a:prstGeom prst="rect">
                      <a:avLst/>
                    </a:prstGeom>
                    <a:noFill/>
                  </pic:spPr>
                </pic:pic>
              </a:graphicData>
            </a:graphic>
          </wp:anchor>
        </w:drawing>
      </w: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00" w:lineRule="exact"/>
        <w:rPr>
          <w:rFonts w:ascii="Times New Roman" w:eastAsia="Times New Roman" w:hAnsi="Times New Roman"/>
        </w:rPr>
      </w:pPr>
    </w:p>
    <w:p w:rsidR="006D1EAC" w:rsidRDefault="006D1EAC">
      <w:pPr>
        <w:spacing w:line="217" w:lineRule="exact"/>
        <w:rPr>
          <w:rFonts w:ascii="Times New Roman" w:eastAsia="Times New Roman" w:hAnsi="Times New Roman"/>
        </w:rPr>
      </w:pPr>
    </w:p>
    <w:p w:rsidR="006D1EAC" w:rsidRDefault="006D1EAC">
      <w:pPr>
        <w:spacing w:line="0" w:lineRule="atLeast"/>
        <w:ind w:left="2580"/>
        <w:rPr>
          <w:rFonts w:ascii="Monotype Corsiva" w:eastAsia="Monotype Corsiva" w:hAnsi="Monotype Corsiva"/>
          <w:b/>
          <w:i/>
          <w:color w:val="548DD4"/>
          <w:sz w:val="40"/>
        </w:rPr>
      </w:pPr>
      <w:r>
        <w:rPr>
          <w:rFonts w:ascii="Monotype Corsiva" w:eastAsia="Monotype Corsiva" w:hAnsi="Monotype Corsiva"/>
          <w:b/>
          <w:i/>
          <w:color w:val="548DD4"/>
          <w:sz w:val="40"/>
        </w:rPr>
        <w:t xml:space="preserve">«L’istruzione è un diritto per tutti </w:t>
      </w:r>
      <w:proofErr w:type="spellStart"/>
      <w:r>
        <w:rPr>
          <w:rFonts w:ascii="Monotype Corsiva" w:eastAsia="Monotype Corsiva" w:hAnsi="Monotype Corsiva"/>
          <w:b/>
          <w:i/>
          <w:color w:val="548DD4"/>
          <w:sz w:val="40"/>
        </w:rPr>
        <w:t>………</w:t>
      </w:r>
      <w:proofErr w:type="spellEnd"/>
      <w:r>
        <w:rPr>
          <w:rFonts w:ascii="Monotype Corsiva" w:eastAsia="Monotype Corsiva" w:hAnsi="Monotype Corsiva"/>
          <w:b/>
          <w:i/>
          <w:color w:val="548DD4"/>
          <w:sz w:val="40"/>
        </w:rPr>
        <w:t>.</w:t>
      </w:r>
    </w:p>
    <w:p w:rsidR="006D1EAC" w:rsidRDefault="006D1EAC">
      <w:pPr>
        <w:spacing w:line="255" w:lineRule="exact"/>
        <w:rPr>
          <w:rFonts w:ascii="Times New Roman" w:eastAsia="Times New Roman" w:hAnsi="Times New Roman"/>
        </w:rPr>
      </w:pPr>
    </w:p>
    <w:p w:rsidR="006D1EAC" w:rsidRDefault="006D1EAC">
      <w:pPr>
        <w:spacing w:line="343" w:lineRule="auto"/>
        <w:ind w:left="3420" w:right="1820" w:hanging="448"/>
        <w:rPr>
          <w:rFonts w:ascii="Monotype Corsiva" w:eastAsia="Monotype Corsiva" w:hAnsi="Monotype Corsiva"/>
          <w:b/>
          <w:i/>
          <w:color w:val="548DD4"/>
          <w:sz w:val="40"/>
        </w:rPr>
      </w:pPr>
      <w:r>
        <w:rPr>
          <w:rFonts w:ascii="Monotype Corsiva" w:eastAsia="Monotype Corsiva" w:hAnsi="Monotype Corsiva"/>
          <w:b/>
          <w:i/>
          <w:color w:val="548DD4"/>
          <w:sz w:val="40"/>
        </w:rPr>
        <w:t>prendete i vostri libri e le vostre penne, sono la vostra arma più potente.</w:t>
      </w:r>
    </w:p>
    <w:p w:rsidR="006D1EAC" w:rsidRDefault="006D1EAC">
      <w:pPr>
        <w:spacing w:line="64" w:lineRule="exact"/>
        <w:rPr>
          <w:rFonts w:ascii="Times New Roman" w:eastAsia="Times New Roman" w:hAnsi="Times New Roman"/>
        </w:rPr>
      </w:pPr>
    </w:p>
    <w:p w:rsidR="006D1EAC" w:rsidRDefault="006D1EAC">
      <w:pPr>
        <w:spacing w:line="343" w:lineRule="auto"/>
        <w:ind w:left="3740" w:right="1040" w:hanging="1543"/>
        <w:rPr>
          <w:rFonts w:ascii="Monotype Corsiva" w:eastAsia="Monotype Corsiva" w:hAnsi="Monotype Corsiva"/>
          <w:b/>
          <w:i/>
          <w:color w:val="548DD4"/>
          <w:sz w:val="40"/>
        </w:rPr>
      </w:pPr>
      <w:r>
        <w:rPr>
          <w:rFonts w:ascii="Monotype Corsiva" w:eastAsia="Monotype Corsiva" w:hAnsi="Monotype Corsiva"/>
          <w:b/>
          <w:i/>
          <w:color w:val="548DD4"/>
          <w:sz w:val="40"/>
        </w:rPr>
        <w:t>Un bambino, un insegnante, una penna e un libro possono cambiare il mondo»</w:t>
      </w:r>
    </w:p>
    <w:p w:rsidR="006D1EAC" w:rsidRDefault="006D1EAC">
      <w:pPr>
        <w:spacing w:line="200" w:lineRule="exact"/>
        <w:rPr>
          <w:rFonts w:ascii="Times New Roman" w:eastAsia="Times New Roman" w:hAnsi="Times New Roman"/>
        </w:rPr>
      </w:pPr>
    </w:p>
    <w:p w:rsidR="006D1EAC" w:rsidRDefault="006D1EAC">
      <w:pPr>
        <w:spacing w:line="309" w:lineRule="exact"/>
        <w:rPr>
          <w:rFonts w:ascii="Times New Roman" w:eastAsia="Times New Roman" w:hAnsi="Times New Roman"/>
        </w:rPr>
      </w:pPr>
    </w:p>
    <w:p w:rsidR="006D1EAC" w:rsidRDefault="006D1EAC">
      <w:pPr>
        <w:spacing w:line="239" w:lineRule="auto"/>
        <w:ind w:left="4020"/>
        <w:rPr>
          <w:rFonts w:ascii="Arial" w:eastAsia="Arial" w:hAnsi="Arial"/>
          <w:b/>
          <w:i/>
          <w:color w:val="548DD4"/>
          <w:sz w:val="40"/>
        </w:rPr>
      </w:pPr>
      <w:proofErr w:type="spellStart"/>
      <w:r>
        <w:rPr>
          <w:rFonts w:ascii="Arial" w:eastAsia="Arial" w:hAnsi="Arial"/>
          <w:b/>
          <w:i/>
          <w:color w:val="548DD4"/>
          <w:sz w:val="40"/>
        </w:rPr>
        <w:t>Malala</w:t>
      </w:r>
      <w:proofErr w:type="spellEnd"/>
      <w:r>
        <w:rPr>
          <w:rFonts w:ascii="Arial" w:eastAsia="Arial" w:hAnsi="Arial"/>
          <w:b/>
          <w:i/>
          <w:color w:val="548DD4"/>
          <w:sz w:val="40"/>
        </w:rPr>
        <w:t xml:space="preserve"> </w:t>
      </w:r>
      <w:proofErr w:type="spellStart"/>
      <w:r>
        <w:rPr>
          <w:rFonts w:ascii="Arial" w:eastAsia="Arial" w:hAnsi="Arial"/>
          <w:b/>
          <w:i/>
          <w:color w:val="548DD4"/>
          <w:sz w:val="40"/>
        </w:rPr>
        <w:t>Yousafzai</w:t>
      </w:r>
      <w:proofErr w:type="spellEnd"/>
    </w:p>
    <w:p w:rsidR="00630CA8" w:rsidRPr="007A7928" w:rsidRDefault="006D1EAC" w:rsidP="007A7928">
      <w:pPr>
        <w:spacing w:line="237" w:lineRule="auto"/>
        <w:ind w:left="3640"/>
        <w:rPr>
          <w:rFonts w:ascii="Arial" w:eastAsia="Arial" w:hAnsi="Arial"/>
          <w:b/>
          <w:i/>
          <w:color w:val="548DD4"/>
          <w:sz w:val="28"/>
        </w:rPr>
      </w:pPr>
      <w:r>
        <w:rPr>
          <w:rFonts w:ascii="Arial" w:eastAsia="Arial" w:hAnsi="Arial"/>
          <w:b/>
          <w:i/>
          <w:color w:val="548DD4"/>
          <w:sz w:val="28"/>
        </w:rPr>
        <w:t>Premio Nobel per la pace 2014</w:t>
      </w:r>
    </w:p>
    <w:p w:rsidR="00CF2856" w:rsidRDefault="00CF2856" w:rsidP="00FA1A9C">
      <w:pPr>
        <w:spacing w:line="0" w:lineRule="atLeast"/>
        <w:rPr>
          <w:rFonts w:ascii="Cambria" w:eastAsia="Cambria" w:hAnsi="Cambria"/>
          <w:sz w:val="22"/>
        </w:rPr>
      </w:pPr>
    </w:p>
    <w:p w:rsidR="00CF2856" w:rsidRDefault="00CF2856" w:rsidP="00FA1A9C">
      <w:pPr>
        <w:spacing w:line="0" w:lineRule="atLeast"/>
        <w:rPr>
          <w:rFonts w:ascii="Cambria" w:eastAsia="Cambria" w:hAnsi="Cambria"/>
          <w:sz w:val="22"/>
        </w:rPr>
      </w:pPr>
    </w:p>
    <w:p w:rsidR="00CF2856" w:rsidRDefault="00CF2856" w:rsidP="00FA1A9C">
      <w:pPr>
        <w:spacing w:line="0" w:lineRule="atLeast"/>
        <w:rPr>
          <w:rFonts w:ascii="Cambria" w:eastAsia="Cambria" w:hAnsi="Cambria"/>
          <w:sz w:val="22"/>
        </w:rPr>
      </w:pPr>
    </w:p>
    <w:p w:rsidR="00CF2856" w:rsidRDefault="00CF2856" w:rsidP="00FA1A9C">
      <w:pPr>
        <w:spacing w:line="0" w:lineRule="atLeast"/>
        <w:rPr>
          <w:rFonts w:ascii="Cambria" w:eastAsia="Cambria" w:hAnsi="Cambria"/>
          <w:sz w:val="22"/>
        </w:rPr>
      </w:pPr>
    </w:p>
    <w:p w:rsidR="00CF2856" w:rsidRDefault="00CF2856" w:rsidP="00FA1A9C">
      <w:pPr>
        <w:spacing w:line="0" w:lineRule="atLeast"/>
        <w:rPr>
          <w:rFonts w:ascii="Cambria" w:eastAsia="Cambria" w:hAnsi="Cambria"/>
          <w:sz w:val="22"/>
        </w:rPr>
      </w:pPr>
    </w:p>
    <w:p w:rsidR="00CF2856" w:rsidRDefault="00CF2856" w:rsidP="00FA1A9C">
      <w:pPr>
        <w:spacing w:line="0" w:lineRule="atLeast"/>
        <w:rPr>
          <w:rFonts w:ascii="Cambria" w:eastAsia="Cambria" w:hAnsi="Cambria"/>
          <w:sz w:val="22"/>
        </w:rPr>
      </w:pPr>
    </w:p>
    <w:p w:rsidR="00CF2856" w:rsidRDefault="00CF2856" w:rsidP="00FA1A9C">
      <w:pPr>
        <w:spacing w:line="0" w:lineRule="atLeast"/>
        <w:rPr>
          <w:rFonts w:ascii="Cambria" w:eastAsia="Cambria" w:hAnsi="Cambria"/>
          <w:sz w:val="22"/>
        </w:rPr>
      </w:pPr>
    </w:p>
    <w:p w:rsidR="00CF2856" w:rsidRDefault="00CF2856" w:rsidP="00FA1A9C">
      <w:pPr>
        <w:spacing w:line="0" w:lineRule="atLeast"/>
        <w:rPr>
          <w:rFonts w:ascii="Cambria" w:eastAsia="Cambria" w:hAnsi="Cambria"/>
          <w:sz w:val="22"/>
        </w:rPr>
      </w:pPr>
    </w:p>
    <w:p w:rsidR="00CF2856" w:rsidRDefault="00CF2856" w:rsidP="00FA1A9C">
      <w:pPr>
        <w:spacing w:line="0" w:lineRule="atLeast"/>
        <w:rPr>
          <w:rFonts w:ascii="Cambria" w:eastAsia="Cambria" w:hAnsi="Cambria"/>
          <w:sz w:val="22"/>
        </w:rPr>
      </w:pPr>
    </w:p>
    <w:p w:rsidR="00CF2856" w:rsidRDefault="00CF2856" w:rsidP="00FA1A9C">
      <w:pPr>
        <w:spacing w:line="0" w:lineRule="atLeast"/>
        <w:rPr>
          <w:rFonts w:ascii="Cambria" w:eastAsia="Cambria" w:hAnsi="Cambria"/>
          <w:sz w:val="22"/>
        </w:rPr>
      </w:pPr>
    </w:p>
    <w:p w:rsidR="00CF2856" w:rsidRDefault="00CF2856" w:rsidP="00FA1A9C">
      <w:pPr>
        <w:spacing w:line="0" w:lineRule="atLeast"/>
        <w:rPr>
          <w:rFonts w:ascii="Cambria" w:eastAsia="Cambria" w:hAnsi="Cambria"/>
          <w:sz w:val="22"/>
        </w:rPr>
      </w:pPr>
    </w:p>
    <w:p w:rsidR="00CF2856" w:rsidRDefault="00CF2856" w:rsidP="00FA1A9C">
      <w:pPr>
        <w:spacing w:line="0" w:lineRule="atLeast"/>
        <w:rPr>
          <w:rFonts w:ascii="Cambria" w:eastAsia="Cambria" w:hAnsi="Cambria"/>
          <w:sz w:val="22"/>
        </w:rPr>
      </w:pPr>
    </w:p>
    <w:p w:rsidR="00CF2856" w:rsidRDefault="00CF2856" w:rsidP="00FA1A9C">
      <w:pPr>
        <w:spacing w:line="0" w:lineRule="atLeast"/>
        <w:rPr>
          <w:rFonts w:ascii="Cambria" w:eastAsia="Cambria" w:hAnsi="Cambria"/>
          <w:sz w:val="22"/>
        </w:rPr>
      </w:pPr>
    </w:p>
    <w:p w:rsidR="00CF2856" w:rsidRPr="00CF2856" w:rsidRDefault="006B272D" w:rsidP="00CF2856">
      <w:pPr>
        <w:spacing w:line="0" w:lineRule="atLeast"/>
        <w:rPr>
          <w:sz w:val="22"/>
        </w:rPr>
      </w:pPr>
      <w:r>
        <w:rPr>
          <w:rFonts w:ascii="Cambria" w:eastAsia="Cambria" w:hAnsi="Cambria"/>
          <w:sz w:val="22"/>
        </w:rPr>
        <w:t>Piano Triennale dell’Offerta Formativa 2016-1</w:t>
      </w:r>
      <w:r w:rsidR="00164399" w:rsidRPr="00164399">
        <w:rPr>
          <w:rFonts w:ascii="Cambria" w:eastAsia="Cambria" w:hAnsi="Cambria"/>
          <w:sz w:val="22"/>
        </w:rPr>
        <w:pict>
          <v:line id="_x0000_s1951" style="position:absolute;z-index:-251288064;mso-position-horizontal-relative:text;mso-position-vertical-relative:text" from="-33pt,11.4pt" to="531.1pt,11.4pt" o:allowincell="f" o:userdrawn="t" strokecolor="#1f497d" strokeweight="1.44pt"/>
        </w:pict>
      </w:r>
    </w:p>
    <w:p w:rsidR="00DD036F" w:rsidRPr="00515EB1" w:rsidRDefault="00DD036F" w:rsidP="00DD036F">
      <w:pPr>
        <w:rPr>
          <w:rFonts w:ascii="Times New Roman" w:eastAsia="Times New Roman" w:hAnsi="Times New Roman"/>
          <w:sz w:val="32"/>
          <w:szCs w:val="32"/>
        </w:rPr>
      </w:pPr>
      <w:r w:rsidRPr="00515EB1">
        <w:rPr>
          <w:rFonts w:ascii="Times New Roman" w:eastAsia="Times New Roman" w:hAnsi="Times New Roman"/>
          <w:sz w:val="32"/>
          <w:szCs w:val="32"/>
        </w:rPr>
        <w:lastRenderedPageBreak/>
        <w:t>ALLEGATO 1</w:t>
      </w:r>
    </w:p>
    <w:p w:rsidR="008F12EF" w:rsidRDefault="000A0D2D" w:rsidP="008F12EF">
      <w:pPr>
        <w:jc w:val="center"/>
        <w:rPr>
          <w:rFonts w:ascii="Arial" w:hAnsi="Arial"/>
        </w:rPr>
      </w:pPr>
      <w:r>
        <w:rPr>
          <w:rFonts w:ascii="Times New Roman" w:eastAsia="Times New Roman" w:hAnsi="Times New Roman"/>
        </w:rPr>
        <w:tab/>
      </w:r>
      <w:r w:rsidR="00FB7651">
        <w:rPr>
          <w:rFonts w:ascii="Arial" w:hAnsi="Arial"/>
          <w:noProof/>
        </w:rPr>
        <w:drawing>
          <wp:inline distT="0" distB="0" distL="0" distR="0">
            <wp:extent cx="592455" cy="592455"/>
            <wp:effectExtent l="19050" t="0" r="0" b="0"/>
            <wp:docPr id="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3" cstate="print"/>
                    <a:srcRect/>
                    <a:stretch>
                      <a:fillRect/>
                    </a:stretch>
                  </pic:blipFill>
                  <pic:spPr bwMode="auto">
                    <a:xfrm>
                      <a:off x="0" y="0"/>
                      <a:ext cx="592455" cy="592455"/>
                    </a:xfrm>
                    <a:prstGeom prst="rect">
                      <a:avLst/>
                    </a:prstGeom>
                    <a:noFill/>
                    <a:ln w="9525">
                      <a:noFill/>
                      <a:miter lim="800000"/>
                      <a:headEnd/>
                      <a:tailEnd/>
                    </a:ln>
                  </pic:spPr>
                </pic:pic>
              </a:graphicData>
            </a:graphic>
          </wp:inline>
        </w:drawing>
      </w:r>
    </w:p>
    <w:p w:rsidR="008F12EF" w:rsidRDefault="008F12EF" w:rsidP="008F12EF">
      <w:pPr>
        <w:jc w:val="center"/>
        <w:rPr>
          <w:rFonts w:ascii="Arial" w:hAnsi="Arial"/>
        </w:rPr>
      </w:pPr>
    </w:p>
    <w:p w:rsidR="008F12EF" w:rsidRPr="00106FDB" w:rsidRDefault="008F12EF" w:rsidP="008F12EF">
      <w:pPr>
        <w:pStyle w:val="Intestazione"/>
        <w:tabs>
          <w:tab w:val="clear" w:pos="4819"/>
        </w:tabs>
        <w:jc w:val="center"/>
        <w:rPr>
          <w:b/>
          <w:sz w:val="40"/>
          <w:szCs w:val="40"/>
          <w:lang w:eastAsia="ar-SA"/>
        </w:rPr>
      </w:pPr>
      <w:r w:rsidRPr="00106FDB">
        <w:rPr>
          <w:b/>
          <w:sz w:val="40"/>
          <w:szCs w:val="40"/>
          <w:lang w:eastAsia="ar-SA"/>
        </w:rPr>
        <w:t>Istituto Comprensivo Statale Lograto</w:t>
      </w:r>
    </w:p>
    <w:p w:rsidR="008F12EF" w:rsidRPr="00106FDB" w:rsidRDefault="008F12EF" w:rsidP="008F12EF">
      <w:pPr>
        <w:tabs>
          <w:tab w:val="left" w:pos="1110"/>
        </w:tabs>
        <w:jc w:val="center"/>
        <w:rPr>
          <w:b/>
        </w:rPr>
      </w:pPr>
      <w:r>
        <w:rPr>
          <w:b/>
        </w:rPr>
        <w:t xml:space="preserve">Via </w:t>
      </w:r>
      <w:proofErr w:type="spellStart"/>
      <w:r>
        <w:rPr>
          <w:b/>
        </w:rPr>
        <w:t>G.G.</w:t>
      </w:r>
      <w:proofErr w:type="spellEnd"/>
      <w:r>
        <w:rPr>
          <w:b/>
        </w:rPr>
        <w:t xml:space="preserve"> </w:t>
      </w:r>
      <w:proofErr w:type="spellStart"/>
      <w:r>
        <w:rPr>
          <w:b/>
        </w:rPr>
        <w:t>Morando</w:t>
      </w:r>
      <w:proofErr w:type="spellEnd"/>
      <w:r>
        <w:rPr>
          <w:b/>
        </w:rPr>
        <w:t>, 13 25030 LOGRATO (</w:t>
      </w:r>
      <w:proofErr w:type="spellStart"/>
      <w:r>
        <w:rPr>
          <w:b/>
        </w:rPr>
        <w:t>Bs</w:t>
      </w:r>
      <w:proofErr w:type="spellEnd"/>
      <w:r>
        <w:rPr>
          <w:b/>
        </w:rPr>
        <w:t>)</w:t>
      </w:r>
    </w:p>
    <w:p w:rsidR="008F12EF" w:rsidRDefault="008F12EF" w:rsidP="008F12EF">
      <w:pPr>
        <w:jc w:val="center"/>
        <w:rPr>
          <w:b/>
          <w:sz w:val="40"/>
          <w:szCs w:val="40"/>
        </w:rPr>
      </w:pPr>
    </w:p>
    <w:p w:rsidR="008F12EF" w:rsidRDefault="008F12EF" w:rsidP="008F12EF">
      <w:pPr>
        <w:jc w:val="center"/>
        <w:rPr>
          <w:b/>
          <w:sz w:val="40"/>
          <w:szCs w:val="40"/>
        </w:rPr>
      </w:pPr>
      <w:r>
        <w:rPr>
          <w:b/>
          <w:sz w:val="40"/>
          <w:szCs w:val="40"/>
        </w:rPr>
        <w:t>PIANO  ANNUALE  PER  L’INCLUSIVITA’</w:t>
      </w:r>
    </w:p>
    <w:p w:rsidR="008F12EF" w:rsidRDefault="008F12EF" w:rsidP="008F12EF">
      <w:pPr>
        <w:jc w:val="center"/>
        <w:rPr>
          <w:b/>
          <w:sz w:val="40"/>
          <w:szCs w:val="40"/>
        </w:rPr>
      </w:pPr>
    </w:p>
    <w:p w:rsidR="008F12EF" w:rsidRDefault="008F12EF" w:rsidP="008F12EF">
      <w:pPr>
        <w:jc w:val="center"/>
        <w:rPr>
          <w:b/>
          <w:sz w:val="40"/>
          <w:szCs w:val="40"/>
        </w:rPr>
      </w:pPr>
      <w:r>
        <w:rPr>
          <w:b/>
          <w:sz w:val="40"/>
          <w:szCs w:val="40"/>
        </w:rPr>
        <w:t>(</w:t>
      </w:r>
      <w:proofErr w:type="spellStart"/>
      <w:r>
        <w:rPr>
          <w:b/>
          <w:sz w:val="40"/>
          <w:szCs w:val="40"/>
        </w:rPr>
        <w:t>P.A.I.</w:t>
      </w:r>
      <w:proofErr w:type="spellEnd"/>
      <w:r>
        <w:rPr>
          <w:b/>
          <w:sz w:val="40"/>
          <w:szCs w:val="40"/>
        </w:rPr>
        <w:t>)</w:t>
      </w:r>
    </w:p>
    <w:p w:rsidR="008F12EF" w:rsidRDefault="008F12EF" w:rsidP="008F12EF">
      <w:pPr>
        <w:jc w:val="both"/>
        <w:rPr>
          <w:b/>
        </w:rPr>
      </w:pPr>
    </w:p>
    <w:p w:rsidR="008F12EF" w:rsidRDefault="008F12EF" w:rsidP="008F12EF">
      <w:pPr>
        <w:jc w:val="both"/>
        <w:rPr>
          <w:b/>
        </w:rPr>
      </w:pPr>
    </w:p>
    <w:p w:rsidR="008F12EF" w:rsidRDefault="008F12EF" w:rsidP="008F12EF">
      <w:pPr>
        <w:jc w:val="both"/>
        <w:rPr>
          <w:b/>
        </w:rPr>
      </w:pPr>
      <w:r>
        <w:rPr>
          <w:b/>
        </w:rPr>
        <w:t xml:space="preserve">Direttiva M. 27/12/2012 e </w:t>
      </w:r>
      <w:proofErr w:type="spellStart"/>
      <w:r>
        <w:rPr>
          <w:b/>
        </w:rPr>
        <w:t>CM</w:t>
      </w:r>
      <w:proofErr w:type="spellEnd"/>
      <w:r>
        <w:rPr>
          <w:b/>
        </w:rPr>
        <w:t xml:space="preserve"> </w:t>
      </w:r>
      <w:proofErr w:type="spellStart"/>
      <w:r>
        <w:rPr>
          <w:b/>
        </w:rPr>
        <w:t>n°</w:t>
      </w:r>
      <w:proofErr w:type="spellEnd"/>
      <w:r>
        <w:rPr>
          <w:b/>
        </w:rPr>
        <w:t xml:space="preserve"> 8 del 6/3/2013</w:t>
      </w:r>
    </w:p>
    <w:p w:rsidR="008F12EF" w:rsidRDefault="008F12EF" w:rsidP="008F12EF">
      <w:pPr>
        <w:jc w:val="both"/>
      </w:pPr>
    </w:p>
    <w:p w:rsidR="008F12EF" w:rsidRDefault="008F12EF" w:rsidP="008F12EF">
      <w:pPr>
        <w:jc w:val="both"/>
        <w:rPr>
          <w:b/>
        </w:rPr>
      </w:pPr>
    </w:p>
    <w:p w:rsidR="008F12EF" w:rsidRDefault="008F12EF" w:rsidP="008F12EF">
      <w:pPr>
        <w:jc w:val="both"/>
        <w:rPr>
          <w:b/>
        </w:rPr>
      </w:pPr>
    </w:p>
    <w:p w:rsidR="008F12EF" w:rsidRDefault="008F12EF" w:rsidP="008F12EF">
      <w:pPr>
        <w:jc w:val="both"/>
        <w:rPr>
          <w:b/>
        </w:rPr>
      </w:pPr>
      <w:r w:rsidRPr="0044135A">
        <w:rPr>
          <w:b/>
        </w:rPr>
        <w:t>A.S.  201</w:t>
      </w:r>
      <w:r>
        <w:rPr>
          <w:b/>
        </w:rPr>
        <w:t>7</w:t>
      </w:r>
      <w:r w:rsidRPr="0044135A">
        <w:rPr>
          <w:b/>
        </w:rPr>
        <w:t>-201</w:t>
      </w:r>
      <w:r>
        <w:rPr>
          <w:b/>
        </w:rPr>
        <w:t>8</w:t>
      </w:r>
    </w:p>
    <w:p w:rsidR="008F12EF" w:rsidRDefault="008F12EF" w:rsidP="008F12EF">
      <w:pPr>
        <w:jc w:val="both"/>
      </w:pPr>
    </w:p>
    <w:p w:rsidR="008F12EF" w:rsidRDefault="008F12EF" w:rsidP="008F12EF">
      <w:pPr>
        <w:jc w:val="both"/>
      </w:pPr>
      <w:r>
        <w:t xml:space="preserve">Deliberato dal collegio dei docenti in data </w:t>
      </w:r>
    </w:p>
    <w:p w:rsidR="008F12EF" w:rsidRDefault="008F12EF" w:rsidP="008F12EF">
      <w:pPr>
        <w:jc w:val="both"/>
      </w:pPr>
    </w:p>
    <w:p w:rsidR="008F12EF" w:rsidRDefault="008F12EF" w:rsidP="008F12EF">
      <w:pPr>
        <w:autoSpaceDE w:val="0"/>
        <w:autoSpaceDN w:val="0"/>
        <w:adjustRightInd w:val="0"/>
        <w:rPr>
          <w:b/>
          <w:bCs/>
          <w:color w:val="000000"/>
          <w:sz w:val="36"/>
          <w:szCs w:val="36"/>
        </w:rPr>
      </w:pPr>
      <w:r>
        <w:rPr>
          <w:b/>
          <w:bCs/>
          <w:color w:val="000000"/>
          <w:sz w:val="36"/>
          <w:szCs w:val="36"/>
        </w:rPr>
        <w:t xml:space="preserve">LE FINALITA’ </w:t>
      </w:r>
    </w:p>
    <w:p w:rsidR="008F12EF" w:rsidRDefault="008F12EF" w:rsidP="008F12EF">
      <w:pPr>
        <w:autoSpaceDE w:val="0"/>
        <w:autoSpaceDN w:val="0"/>
        <w:adjustRightInd w:val="0"/>
        <w:rPr>
          <w:color w:val="000000"/>
          <w:sz w:val="36"/>
          <w:szCs w:val="36"/>
        </w:rPr>
      </w:pPr>
    </w:p>
    <w:p w:rsidR="008F12EF" w:rsidRDefault="008F12EF" w:rsidP="008F12EF">
      <w:pPr>
        <w:autoSpaceDE w:val="0"/>
        <w:autoSpaceDN w:val="0"/>
        <w:adjustRightInd w:val="0"/>
        <w:jc w:val="both"/>
        <w:rPr>
          <w:color w:val="000000"/>
          <w:sz w:val="23"/>
          <w:szCs w:val="23"/>
        </w:rPr>
      </w:pPr>
      <w:r>
        <w:rPr>
          <w:color w:val="000000"/>
          <w:sz w:val="23"/>
          <w:szCs w:val="23"/>
        </w:rPr>
        <w:t xml:space="preserve">Il presente documento, di seguito denominato </w:t>
      </w:r>
      <w:r>
        <w:rPr>
          <w:b/>
          <w:bCs/>
          <w:color w:val="000000"/>
          <w:sz w:val="23"/>
          <w:szCs w:val="23"/>
        </w:rPr>
        <w:t>Piano annuale per l’</w:t>
      </w:r>
      <w:proofErr w:type="spellStart"/>
      <w:r>
        <w:rPr>
          <w:b/>
          <w:bCs/>
          <w:color w:val="000000"/>
          <w:sz w:val="23"/>
          <w:szCs w:val="23"/>
        </w:rPr>
        <w:t>inclusività</w:t>
      </w:r>
      <w:proofErr w:type="spellEnd"/>
      <w:r>
        <w:rPr>
          <w:b/>
          <w:bCs/>
          <w:color w:val="000000"/>
          <w:sz w:val="23"/>
          <w:szCs w:val="23"/>
        </w:rPr>
        <w:t xml:space="preserve">, </w:t>
      </w:r>
      <w:r>
        <w:rPr>
          <w:color w:val="000000"/>
          <w:sz w:val="23"/>
          <w:szCs w:val="23"/>
        </w:rPr>
        <w:t xml:space="preserve">è una guida dettagliata d’informazioni inerenti l’integrazione degli alunni diversamente abili, degli alunni con </w:t>
      </w:r>
      <w:proofErr w:type="spellStart"/>
      <w:r>
        <w:rPr>
          <w:color w:val="000000"/>
          <w:sz w:val="23"/>
          <w:szCs w:val="23"/>
        </w:rPr>
        <w:t>D.S.A.</w:t>
      </w:r>
      <w:proofErr w:type="spellEnd"/>
      <w:r>
        <w:rPr>
          <w:color w:val="000000"/>
          <w:sz w:val="23"/>
          <w:szCs w:val="23"/>
        </w:rPr>
        <w:t xml:space="preserve"> e degli alunni con svantaggio </w:t>
      </w:r>
      <w:proofErr w:type="spellStart"/>
      <w:r>
        <w:rPr>
          <w:color w:val="000000"/>
          <w:sz w:val="23"/>
          <w:szCs w:val="23"/>
        </w:rPr>
        <w:t>socio-economico-culturale</w:t>
      </w:r>
      <w:proofErr w:type="spellEnd"/>
      <w:r>
        <w:rPr>
          <w:color w:val="000000"/>
          <w:sz w:val="23"/>
          <w:szCs w:val="23"/>
        </w:rPr>
        <w:t xml:space="preserve"> presenti all’interno del nostro Istituto Comprensivo. </w:t>
      </w:r>
    </w:p>
    <w:p w:rsidR="008F12EF" w:rsidRDefault="008F12EF" w:rsidP="008F12EF">
      <w:pPr>
        <w:autoSpaceDE w:val="0"/>
        <w:autoSpaceDN w:val="0"/>
        <w:adjustRightInd w:val="0"/>
        <w:jc w:val="both"/>
        <w:rPr>
          <w:color w:val="000000"/>
          <w:sz w:val="23"/>
          <w:szCs w:val="23"/>
        </w:rPr>
      </w:pPr>
      <w:r>
        <w:rPr>
          <w:color w:val="000000"/>
          <w:sz w:val="23"/>
          <w:szCs w:val="23"/>
        </w:rPr>
        <w:t xml:space="preserve">Il Piano annuale per l’inclusione, sulla base dei </w:t>
      </w:r>
      <w:proofErr w:type="spellStart"/>
      <w:r>
        <w:rPr>
          <w:color w:val="000000"/>
          <w:sz w:val="23"/>
          <w:szCs w:val="23"/>
        </w:rPr>
        <w:t>B.E.S.</w:t>
      </w:r>
      <w:proofErr w:type="spellEnd"/>
      <w:r>
        <w:rPr>
          <w:color w:val="000000"/>
          <w:sz w:val="23"/>
          <w:szCs w:val="23"/>
        </w:rPr>
        <w:t xml:space="preserve"> emergenti all’interno dell’Istituto Comprensivo , esplicita principi, criteri ed indicazioni riguardanti le procedure e le pratiche da porre in atto per un adeguato inserimento ed integrazione degli alunni sopra indicati; definisce i compiti e i ruoli delle figure operanti all’interno dell’istituzione scolastica; traccia le linee delle possibili fasi dell’accoglienza e delle attività di facilitazione per l’apprendimento; costituisce uno strumento di lavoro e pertanto viene integrato e rivisto periodicamente, sulla base delle esperienze realizzate. </w:t>
      </w:r>
    </w:p>
    <w:p w:rsidR="008F12EF" w:rsidRDefault="008F12EF" w:rsidP="008F12EF">
      <w:pPr>
        <w:autoSpaceDE w:val="0"/>
        <w:autoSpaceDN w:val="0"/>
        <w:adjustRightInd w:val="0"/>
        <w:jc w:val="both"/>
        <w:rPr>
          <w:color w:val="000000"/>
          <w:sz w:val="23"/>
          <w:szCs w:val="23"/>
        </w:rPr>
      </w:pPr>
      <w:r>
        <w:rPr>
          <w:color w:val="000000"/>
          <w:sz w:val="23"/>
          <w:szCs w:val="23"/>
        </w:rPr>
        <w:t xml:space="preserve">Consente di attuare in modo operativo le indicazioni normative contenute nella Legge </w:t>
      </w:r>
      <w:proofErr w:type="spellStart"/>
      <w:r>
        <w:rPr>
          <w:color w:val="000000"/>
          <w:sz w:val="23"/>
          <w:szCs w:val="23"/>
        </w:rPr>
        <w:t>n°</w:t>
      </w:r>
      <w:proofErr w:type="spellEnd"/>
      <w:r>
        <w:rPr>
          <w:color w:val="000000"/>
          <w:sz w:val="23"/>
          <w:szCs w:val="23"/>
        </w:rPr>
        <w:t xml:space="preserve"> 104/92 (Legge Quadro e successivi decreti applicativi), nella Legge n°170/10, nella Direttiva Ministeriale del 27 Dicembre del 2012 e nella successiva circolare del 06 Marzo 2013 inerente gli strumenti per alunni con </w:t>
      </w:r>
      <w:proofErr w:type="spellStart"/>
      <w:r>
        <w:rPr>
          <w:color w:val="000000"/>
          <w:sz w:val="23"/>
          <w:szCs w:val="23"/>
        </w:rPr>
        <w:t>B.E.S.</w:t>
      </w:r>
      <w:proofErr w:type="spellEnd"/>
      <w:r>
        <w:rPr>
          <w:color w:val="000000"/>
          <w:sz w:val="23"/>
          <w:szCs w:val="23"/>
        </w:rPr>
        <w:t xml:space="preserve"> </w:t>
      </w:r>
    </w:p>
    <w:p w:rsidR="008F12EF" w:rsidRDefault="008F12EF" w:rsidP="008F12EF">
      <w:pPr>
        <w:autoSpaceDE w:val="0"/>
        <w:autoSpaceDN w:val="0"/>
        <w:adjustRightInd w:val="0"/>
        <w:jc w:val="both"/>
        <w:rPr>
          <w:color w:val="000000"/>
          <w:sz w:val="23"/>
          <w:szCs w:val="23"/>
        </w:rPr>
      </w:pPr>
      <w:r>
        <w:rPr>
          <w:color w:val="000000"/>
          <w:sz w:val="23"/>
          <w:szCs w:val="23"/>
        </w:rPr>
        <w:t xml:space="preserve">Esso si propone di: </w:t>
      </w:r>
    </w:p>
    <w:p w:rsidR="008F12EF" w:rsidRDefault="008F12EF" w:rsidP="008F12EF">
      <w:pPr>
        <w:autoSpaceDE w:val="0"/>
        <w:autoSpaceDN w:val="0"/>
        <w:adjustRightInd w:val="0"/>
        <w:jc w:val="both"/>
        <w:rPr>
          <w:color w:val="000000"/>
          <w:sz w:val="23"/>
          <w:szCs w:val="23"/>
        </w:rPr>
      </w:pPr>
      <w:r>
        <w:rPr>
          <w:color w:val="000000"/>
          <w:sz w:val="23"/>
          <w:szCs w:val="23"/>
        </w:rPr>
        <w:t xml:space="preserve">- definire pratiche condivise tra tutto il personale all’interno del nostro Istituto; </w:t>
      </w:r>
    </w:p>
    <w:p w:rsidR="008F12EF" w:rsidRDefault="008F12EF" w:rsidP="008F12EF">
      <w:pPr>
        <w:autoSpaceDE w:val="0"/>
        <w:autoSpaceDN w:val="0"/>
        <w:adjustRightInd w:val="0"/>
        <w:jc w:val="both"/>
        <w:rPr>
          <w:color w:val="000000"/>
          <w:sz w:val="23"/>
          <w:szCs w:val="23"/>
        </w:rPr>
      </w:pPr>
      <w:r>
        <w:rPr>
          <w:color w:val="000000"/>
          <w:sz w:val="23"/>
          <w:szCs w:val="23"/>
        </w:rPr>
        <w:t xml:space="preserve">- facilitare gli alunni nel loro ingresso a scuola e sostenerli nella fase di adattamento al nuovo </w:t>
      </w:r>
    </w:p>
    <w:p w:rsidR="008F12EF" w:rsidRDefault="008F12EF" w:rsidP="008F12EF">
      <w:pPr>
        <w:autoSpaceDE w:val="0"/>
        <w:autoSpaceDN w:val="0"/>
        <w:adjustRightInd w:val="0"/>
        <w:jc w:val="both"/>
        <w:rPr>
          <w:color w:val="000000"/>
          <w:sz w:val="23"/>
          <w:szCs w:val="23"/>
        </w:rPr>
      </w:pPr>
      <w:r>
        <w:rPr>
          <w:color w:val="000000"/>
          <w:sz w:val="23"/>
          <w:szCs w:val="23"/>
        </w:rPr>
        <w:t xml:space="preserve">ambiente; </w:t>
      </w:r>
    </w:p>
    <w:p w:rsidR="008F12EF" w:rsidRDefault="008F12EF" w:rsidP="008F12EF">
      <w:pPr>
        <w:autoSpaceDE w:val="0"/>
        <w:autoSpaceDN w:val="0"/>
        <w:adjustRightInd w:val="0"/>
        <w:jc w:val="both"/>
        <w:rPr>
          <w:color w:val="000000"/>
          <w:sz w:val="23"/>
          <w:szCs w:val="23"/>
        </w:rPr>
      </w:pPr>
      <w:r>
        <w:rPr>
          <w:color w:val="000000"/>
          <w:sz w:val="23"/>
          <w:szCs w:val="23"/>
        </w:rPr>
        <w:t xml:space="preserve">- promuovere qualsiasi iniziativa di comunicazione e di collaborazione tra scuola ed Enti locali (Comune, ASL, Provincia, cooperative, Enti di formazione). </w:t>
      </w:r>
    </w:p>
    <w:p w:rsidR="008F12EF" w:rsidRDefault="008F12EF" w:rsidP="008F12EF">
      <w:pPr>
        <w:autoSpaceDE w:val="0"/>
        <w:autoSpaceDN w:val="0"/>
        <w:adjustRightInd w:val="0"/>
        <w:jc w:val="both"/>
        <w:rPr>
          <w:color w:val="000000"/>
          <w:sz w:val="23"/>
          <w:szCs w:val="23"/>
        </w:rPr>
      </w:pPr>
      <w:r>
        <w:rPr>
          <w:color w:val="000000"/>
          <w:sz w:val="23"/>
          <w:szCs w:val="23"/>
        </w:rPr>
        <w:t xml:space="preserve">Inoltre, delinea prassi condivise di carattere: </w:t>
      </w:r>
    </w:p>
    <w:p w:rsidR="008F12EF" w:rsidRDefault="008F12EF" w:rsidP="008F12EF">
      <w:pPr>
        <w:autoSpaceDE w:val="0"/>
        <w:autoSpaceDN w:val="0"/>
        <w:adjustRightInd w:val="0"/>
        <w:jc w:val="both"/>
        <w:rPr>
          <w:color w:val="000000"/>
          <w:sz w:val="23"/>
          <w:szCs w:val="23"/>
        </w:rPr>
      </w:pPr>
      <w:r>
        <w:rPr>
          <w:color w:val="000000"/>
          <w:sz w:val="23"/>
          <w:szCs w:val="23"/>
        </w:rPr>
        <w:t xml:space="preserve">- amministrativo e burocratico (documentazione necessaria) </w:t>
      </w:r>
    </w:p>
    <w:p w:rsidR="008F12EF" w:rsidRDefault="008F12EF" w:rsidP="008F12EF">
      <w:pPr>
        <w:autoSpaceDE w:val="0"/>
        <w:autoSpaceDN w:val="0"/>
        <w:adjustRightInd w:val="0"/>
        <w:jc w:val="both"/>
        <w:rPr>
          <w:color w:val="000000"/>
          <w:sz w:val="23"/>
          <w:szCs w:val="23"/>
        </w:rPr>
      </w:pPr>
      <w:r>
        <w:rPr>
          <w:color w:val="000000"/>
          <w:sz w:val="23"/>
          <w:szCs w:val="23"/>
        </w:rPr>
        <w:t xml:space="preserve">- comunicativo e relazionale (prima conoscenza) </w:t>
      </w:r>
    </w:p>
    <w:p w:rsidR="008F12EF" w:rsidRDefault="008F12EF" w:rsidP="008F12EF">
      <w:pPr>
        <w:autoSpaceDE w:val="0"/>
        <w:autoSpaceDN w:val="0"/>
        <w:adjustRightInd w:val="0"/>
        <w:jc w:val="both"/>
        <w:rPr>
          <w:color w:val="000000"/>
          <w:sz w:val="23"/>
          <w:szCs w:val="23"/>
        </w:rPr>
      </w:pPr>
      <w:r>
        <w:rPr>
          <w:color w:val="000000"/>
          <w:sz w:val="23"/>
          <w:szCs w:val="23"/>
        </w:rPr>
        <w:t xml:space="preserve">- educativo – didattico (assegnazione alla classe, accoglienza, coinvolgimento dell’equipe pedagogica e didattica) </w:t>
      </w:r>
    </w:p>
    <w:p w:rsidR="008F12EF" w:rsidRDefault="008F12EF" w:rsidP="008F12EF">
      <w:pPr>
        <w:autoSpaceDE w:val="0"/>
        <w:autoSpaceDN w:val="0"/>
        <w:adjustRightInd w:val="0"/>
        <w:jc w:val="both"/>
        <w:rPr>
          <w:color w:val="000000"/>
          <w:sz w:val="23"/>
          <w:szCs w:val="23"/>
        </w:rPr>
      </w:pPr>
      <w:r>
        <w:rPr>
          <w:color w:val="000000"/>
          <w:sz w:val="23"/>
          <w:szCs w:val="23"/>
        </w:rPr>
        <w:lastRenderedPageBreak/>
        <w:t>- sociale (eventuali rapporti e collaborazione della scuola con il territorio)</w:t>
      </w:r>
    </w:p>
    <w:p w:rsidR="008F12EF" w:rsidRDefault="008F12EF" w:rsidP="008F12EF">
      <w:pPr>
        <w:autoSpaceDE w:val="0"/>
        <w:autoSpaceDN w:val="0"/>
        <w:adjustRightInd w:val="0"/>
        <w:jc w:val="both"/>
        <w:rPr>
          <w:color w:val="000000"/>
          <w:sz w:val="23"/>
          <w:szCs w:val="23"/>
        </w:rPr>
      </w:pPr>
      <w:r>
        <w:rPr>
          <w:color w:val="000000"/>
          <w:sz w:val="23"/>
          <w:szCs w:val="23"/>
        </w:rPr>
        <w:t xml:space="preserve">Tale Piano è deliberato dal Collegio dei Docenti e annesso al </w:t>
      </w:r>
      <w:proofErr w:type="spellStart"/>
      <w:r>
        <w:rPr>
          <w:color w:val="000000"/>
          <w:sz w:val="23"/>
          <w:szCs w:val="23"/>
        </w:rPr>
        <w:t>P.O.F</w:t>
      </w:r>
      <w:proofErr w:type="spellEnd"/>
      <w:r>
        <w:rPr>
          <w:color w:val="000000"/>
          <w:sz w:val="23"/>
          <w:szCs w:val="23"/>
        </w:rPr>
        <w:t xml:space="preserve"> </w:t>
      </w:r>
    </w:p>
    <w:p w:rsidR="008F12EF" w:rsidRDefault="008F12EF" w:rsidP="008F12EF">
      <w:pPr>
        <w:jc w:val="both"/>
        <w:rPr>
          <w:b/>
          <w:bCs/>
          <w:color w:val="000000"/>
          <w:sz w:val="23"/>
          <w:szCs w:val="23"/>
        </w:rPr>
      </w:pPr>
    </w:p>
    <w:p w:rsidR="008F12EF" w:rsidRDefault="008F12EF" w:rsidP="008F12EF">
      <w:pPr>
        <w:jc w:val="both"/>
      </w:pPr>
      <w:r>
        <w:rPr>
          <w:b/>
          <w:bCs/>
          <w:color w:val="000000"/>
          <w:sz w:val="23"/>
          <w:szCs w:val="23"/>
        </w:rPr>
        <w:t xml:space="preserve">L’Insegnante </w:t>
      </w:r>
      <w:proofErr w:type="spellStart"/>
      <w:r>
        <w:rPr>
          <w:b/>
          <w:bCs/>
          <w:color w:val="000000"/>
          <w:sz w:val="23"/>
          <w:szCs w:val="23"/>
        </w:rPr>
        <w:t>F.S.</w:t>
      </w:r>
      <w:proofErr w:type="spellEnd"/>
      <w:r>
        <w:rPr>
          <w:b/>
          <w:bCs/>
          <w:color w:val="000000"/>
          <w:sz w:val="23"/>
          <w:szCs w:val="23"/>
        </w:rPr>
        <w:t xml:space="preserve"> e la Commissione </w:t>
      </w:r>
      <w:proofErr w:type="spellStart"/>
      <w:r>
        <w:rPr>
          <w:b/>
          <w:bCs/>
          <w:color w:val="000000"/>
          <w:sz w:val="23"/>
          <w:szCs w:val="23"/>
        </w:rPr>
        <w:t>G.L.I</w:t>
      </w:r>
      <w:proofErr w:type="spellEnd"/>
    </w:p>
    <w:p w:rsidR="008F12EF" w:rsidRDefault="008F12EF" w:rsidP="008F12EF">
      <w:pPr>
        <w:jc w:val="both"/>
      </w:pPr>
    </w:p>
    <w:p w:rsidR="008F12EF" w:rsidRDefault="008F12EF" w:rsidP="008F12EF">
      <w:pPr>
        <w:jc w:val="both"/>
      </w:pPr>
      <w:r>
        <w:t xml:space="preserve">Nei punti che seguono sono riportate le opzioni programmatiche e le variabili significative che orientano le azioni volte a dare attuazione e migliorare il livello di </w:t>
      </w:r>
      <w:proofErr w:type="spellStart"/>
      <w:r>
        <w:t>inclusività</w:t>
      </w:r>
      <w:proofErr w:type="spellEnd"/>
      <w:r>
        <w:t xml:space="preserve"> della nostra scuola.</w:t>
      </w: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rPr>
          <w:b/>
        </w:rPr>
      </w:pPr>
      <w:r>
        <w:rPr>
          <w:b/>
        </w:rPr>
        <w:t>PARTE I : RIFERIMENTI NORMATIVI E AZIONI DELLA SCUOLA</w:t>
      </w:r>
    </w:p>
    <w:p w:rsidR="008F12EF" w:rsidRPr="0012620E" w:rsidRDefault="008F12EF" w:rsidP="008F12EF">
      <w:pPr>
        <w:jc w:val="both"/>
        <w:rPr>
          <w:b/>
        </w:rPr>
      </w:pPr>
    </w:p>
    <w:p w:rsidR="008F12EF" w:rsidRDefault="008F12EF" w:rsidP="008F12EF">
      <w:pPr>
        <w:jc w:val="both"/>
      </w:pPr>
    </w:p>
    <w:p w:rsidR="008F12EF" w:rsidRDefault="008F12EF" w:rsidP="00184404">
      <w:pPr>
        <w:numPr>
          <w:ilvl w:val="0"/>
          <w:numId w:val="51"/>
        </w:numPr>
        <w:jc w:val="both"/>
        <w:rPr>
          <w:b/>
        </w:rPr>
      </w:pPr>
      <w:r>
        <w:rPr>
          <w:b/>
        </w:rPr>
        <w:t xml:space="preserve">LA  NOZIONE  </w:t>
      </w:r>
      <w:proofErr w:type="spellStart"/>
      <w:r>
        <w:rPr>
          <w:b/>
        </w:rPr>
        <w:t>DI</w:t>
      </w:r>
      <w:proofErr w:type="spellEnd"/>
      <w:r>
        <w:rPr>
          <w:b/>
        </w:rPr>
        <w:t xml:space="preserve">  INCLUSIONE</w:t>
      </w:r>
    </w:p>
    <w:p w:rsidR="008F12EF" w:rsidRDefault="008F12EF" w:rsidP="008F12EF">
      <w:pPr>
        <w:jc w:val="both"/>
        <w:rPr>
          <w:b/>
        </w:rPr>
      </w:pPr>
    </w:p>
    <w:p w:rsidR="008F12EF" w:rsidRPr="007B1A47" w:rsidRDefault="008F12EF" w:rsidP="008F12EF">
      <w:pPr>
        <w:autoSpaceDE w:val="0"/>
        <w:autoSpaceDN w:val="0"/>
        <w:adjustRightInd w:val="0"/>
        <w:jc w:val="both"/>
        <w:rPr>
          <w:lang w:eastAsia="en-US"/>
        </w:rPr>
      </w:pPr>
      <w:r>
        <w:rPr>
          <w:lang w:eastAsia="en-US"/>
        </w:rPr>
        <w:t>Nel termine “inclusione”</w:t>
      </w:r>
      <w:r w:rsidRPr="007B1A47">
        <w:rPr>
          <w:lang w:eastAsia="en-US"/>
        </w:rPr>
        <w:t xml:space="preserve"> c’è un’accezione condivisa col termine integrazione: quella che porta a riconoscere pari dignità a tutti gli alunni con bisogni educativi speciali, quelli</w:t>
      </w:r>
      <w:r>
        <w:rPr>
          <w:lang w:eastAsia="en-US"/>
        </w:rPr>
        <w:t xml:space="preserve"> </w:t>
      </w:r>
      <w:r w:rsidRPr="007B1A47">
        <w:rPr>
          <w:lang w:eastAsia="en-US"/>
        </w:rPr>
        <w:t>che hanno una certificazione o segnalazione medica (</w:t>
      </w:r>
      <w:r>
        <w:rPr>
          <w:lang w:eastAsia="en-US"/>
        </w:rPr>
        <w:t>diversamente abili e con disturbi d’apprendimento</w:t>
      </w:r>
      <w:r w:rsidRPr="007B1A47">
        <w:rPr>
          <w:lang w:eastAsia="en-US"/>
        </w:rPr>
        <w:t>) e quindi le</w:t>
      </w:r>
      <w:r>
        <w:rPr>
          <w:lang w:eastAsia="en-US"/>
        </w:rPr>
        <w:t xml:space="preserve"> </w:t>
      </w:r>
      <w:r w:rsidRPr="007B1A47">
        <w:rPr>
          <w:lang w:eastAsia="en-US"/>
        </w:rPr>
        <w:t>necessarie garanzie per assicurare il successo formativo nella scuola di tutti.</w:t>
      </w:r>
    </w:p>
    <w:p w:rsidR="008F12EF" w:rsidRPr="007B1A47" w:rsidRDefault="008F12EF" w:rsidP="008F12EF">
      <w:pPr>
        <w:autoSpaceDE w:val="0"/>
        <w:autoSpaceDN w:val="0"/>
        <w:adjustRightInd w:val="0"/>
        <w:jc w:val="both"/>
        <w:rPr>
          <w:b/>
        </w:rPr>
      </w:pPr>
      <w:r w:rsidRPr="007B1A47">
        <w:rPr>
          <w:lang w:eastAsia="en-US"/>
        </w:rPr>
        <w:t>Il termine inclusione allarga questo riconoscimento agli alunni con qualsivoglia</w:t>
      </w:r>
      <w:r>
        <w:rPr>
          <w:lang w:eastAsia="en-US"/>
        </w:rPr>
        <w:t xml:space="preserve"> </w:t>
      </w:r>
      <w:r w:rsidRPr="007B1A47">
        <w:rPr>
          <w:lang w:eastAsia="en-US"/>
        </w:rPr>
        <w:t>differenza non limitandosi solo ad alcune categorie come quelle dei</w:t>
      </w:r>
      <w:r>
        <w:rPr>
          <w:lang w:eastAsia="en-US"/>
        </w:rPr>
        <w:t xml:space="preserve"> diversamente abili</w:t>
      </w:r>
      <w:r w:rsidRPr="007B1A47">
        <w:rPr>
          <w:lang w:eastAsia="en-US"/>
        </w:rPr>
        <w:t xml:space="preserve"> o di</w:t>
      </w:r>
      <w:r>
        <w:rPr>
          <w:lang w:eastAsia="en-US"/>
        </w:rPr>
        <w:t xml:space="preserve"> </w:t>
      </w:r>
      <w:r w:rsidRPr="007B1A47">
        <w:rPr>
          <w:lang w:eastAsia="en-US"/>
        </w:rPr>
        <w:t>coloro che incontrano difficoltà, ma coinvolge tutti gli alunni.</w:t>
      </w: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rPr>
          <w:b/>
        </w:rPr>
      </w:pPr>
      <w:r>
        <w:rPr>
          <w:b/>
        </w:rPr>
        <w:t>2) IL  BISOGNO  EDUCATIVO  SPECIALE</w:t>
      </w:r>
    </w:p>
    <w:p w:rsidR="008F12EF" w:rsidRDefault="008F12EF" w:rsidP="008F12EF">
      <w:pPr>
        <w:jc w:val="both"/>
        <w:rPr>
          <w:b/>
        </w:rPr>
      </w:pPr>
    </w:p>
    <w:p w:rsidR="008F12EF" w:rsidRDefault="008F12EF" w:rsidP="008F12EF">
      <w:pPr>
        <w:jc w:val="both"/>
        <w:rPr>
          <w:bCs/>
          <w:iCs/>
        </w:rPr>
      </w:pPr>
      <w:r>
        <w:t>L’idea di “integrazione” è tradizionalmente associata alla condizione di “handicap” (oggi “disabilità; cfr “c</w:t>
      </w:r>
      <w:r>
        <w:rPr>
          <w:bCs/>
          <w:iCs/>
        </w:rPr>
        <w:t xml:space="preserve">onvenzione ONU per i diritti delle persone con disabilità”), in Italia codificata e disciplinata dalla legge 104/1992 e dalle norme susseguenti o collegate. Successivamente si sono affiancate altre categorie di svantaggiati: immigrati, DSA etc. </w:t>
      </w:r>
    </w:p>
    <w:p w:rsidR="008F12EF" w:rsidRDefault="008F12EF" w:rsidP="008F12EF">
      <w:pPr>
        <w:jc w:val="both"/>
        <w:rPr>
          <w:bCs/>
          <w:iCs/>
        </w:rPr>
      </w:pPr>
      <w:r>
        <w:rPr>
          <w:bCs/>
          <w:iCs/>
        </w:rPr>
        <w:t xml:space="preserve">Prima l’INVALSI poi la direttiva del 27/12/2012 (e la </w:t>
      </w:r>
      <w:proofErr w:type="spellStart"/>
      <w:r>
        <w:rPr>
          <w:bCs/>
          <w:iCs/>
        </w:rPr>
        <w:t>CM</w:t>
      </w:r>
      <w:proofErr w:type="spellEnd"/>
      <w:r>
        <w:rPr>
          <w:bCs/>
          <w:iCs/>
        </w:rPr>
        <w:t xml:space="preserve"> 8/2013) hanno introdotto la nozione di BISOGNO  EDUCATIVO  SPECIALE (BES) come categoria generale comprensiva di tutte le condizioni richiedenti l’impiego calibrato, in modo permanente o temporaneo, dei cinque pilastri dell’</w:t>
      </w:r>
      <w:proofErr w:type="spellStart"/>
      <w:r>
        <w:rPr>
          <w:bCs/>
          <w:iCs/>
        </w:rPr>
        <w:t>inclusività</w:t>
      </w:r>
      <w:proofErr w:type="spellEnd"/>
      <w:r>
        <w:rPr>
          <w:bCs/>
          <w:iCs/>
        </w:rPr>
        <w:t>:</w:t>
      </w:r>
    </w:p>
    <w:p w:rsidR="008F12EF" w:rsidRDefault="008F12EF" w:rsidP="008F12EF">
      <w:pPr>
        <w:jc w:val="both"/>
        <w:rPr>
          <w:bCs/>
          <w:iCs/>
        </w:rPr>
      </w:pPr>
      <w:r>
        <w:rPr>
          <w:bCs/>
          <w:iCs/>
        </w:rPr>
        <w:t>1) individualizzazione (percorsi differenziati per obiettivi comuni);</w:t>
      </w:r>
    </w:p>
    <w:p w:rsidR="008F12EF" w:rsidRDefault="008F12EF" w:rsidP="008F12EF">
      <w:pPr>
        <w:jc w:val="both"/>
        <w:rPr>
          <w:bCs/>
          <w:iCs/>
        </w:rPr>
      </w:pPr>
      <w:r>
        <w:rPr>
          <w:bCs/>
          <w:iCs/>
        </w:rPr>
        <w:t>2) personalizzazione (percorsi e obiettivi differenziati);</w:t>
      </w:r>
    </w:p>
    <w:p w:rsidR="008F12EF" w:rsidRDefault="008F12EF" w:rsidP="008F12EF">
      <w:pPr>
        <w:jc w:val="both"/>
        <w:rPr>
          <w:bCs/>
          <w:iCs/>
        </w:rPr>
      </w:pPr>
      <w:r>
        <w:rPr>
          <w:bCs/>
          <w:iCs/>
        </w:rPr>
        <w:t>3) strumenti compensativi;</w:t>
      </w:r>
    </w:p>
    <w:p w:rsidR="008F12EF" w:rsidRDefault="008F12EF" w:rsidP="008F12EF">
      <w:pPr>
        <w:jc w:val="both"/>
        <w:rPr>
          <w:bCs/>
          <w:iCs/>
        </w:rPr>
      </w:pPr>
      <w:r>
        <w:rPr>
          <w:bCs/>
          <w:iCs/>
        </w:rPr>
        <w:t xml:space="preserve">4) misure </w:t>
      </w:r>
      <w:proofErr w:type="spellStart"/>
      <w:r>
        <w:rPr>
          <w:bCs/>
          <w:iCs/>
        </w:rPr>
        <w:t>dispensative</w:t>
      </w:r>
      <w:proofErr w:type="spellEnd"/>
      <w:r>
        <w:rPr>
          <w:bCs/>
          <w:iCs/>
        </w:rPr>
        <w:t>;</w:t>
      </w:r>
    </w:p>
    <w:p w:rsidR="008F12EF" w:rsidRDefault="008F12EF" w:rsidP="008F12EF">
      <w:pPr>
        <w:jc w:val="both"/>
        <w:rPr>
          <w:bCs/>
          <w:iCs/>
        </w:rPr>
      </w:pPr>
      <w:r>
        <w:rPr>
          <w:bCs/>
          <w:iCs/>
        </w:rPr>
        <w:t>5) impiego funzionale delle risorse umane, finanziarie, strumentali e immateriali.</w:t>
      </w:r>
    </w:p>
    <w:p w:rsidR="008F12EF" w:rsidRDefault="008F12EF" w:rsidP="008F12EF">
      <w:pPr>
        <w:jc w:val="both"/>
        <w:rPr>
          <w:bCs/>
          <w:iCs/>
        </w:rPr>
      </w:pPr>
      <w:r>
        <w:rPr>
          <w:bCs/>
          <w:iCs/>
        </w:rPr>
        <w:t>La formula “impiego calibrato” allude tanto al fatto che ciascuna delle cinque strumentalità potrà essere dosata in ragione delle esigenze di ciascuno che alla possibilità che in esse vengano ricomprese anche azioni trans-didattiche quali servizi di aiuto alla persona, abbattimento e superamento di barriere di varia natura etc.</w:t>
      </w:r>
    </w:p>
    <w:p w:rsidR="008F12EF" w:rsidRDefault="008F12EF" w:rsidP="008F12EF">
      <w:pPr>
        <w:jc w:val="both"/>
        <w:rPr>
          <w:bCs/>
          <w:iCs/>
        </w:rPr>
      </w:pPr>
    </w:p>
    <w:p w:rsidR="008F12EF" w:rsidRDefault="008F12EF" w:rsidP="008F12EF">
      <w:pPr>
        <w:jc w:val="both"/>
        <w:rPr>
          <w:bCs/>
          <w:iCs/>
        </w:rPr>
      </w:pPr>
    </w:p>
    <w:p w:rsidR="008F12EF" w:rsidRDefault="008F12EF" w:rsidP="008F12EF">
      <w:pPr>
        <w:jc w:val="both"/>
        <w:rPr>
          <w:b/>
          <w:bCs/>
          <w:iCs/>
        </w:rPr>
      </w:pPr>
    </w:p>
    <w:p w:rsidR="008F12EF" w:rsidRDefault="008F12EF" w:rsidP="008F12EF">
      <w:pPr>
        <w:jc w:val="both"/>
        <w:rPr>
          <w:b/>
          <w:bCs/>
          <w:iCs/>
        </w:rPr>
      </w:pPr>
      <w:r>
        <w:rPr>
          <w:b/>
          <w:bCs/>
          <w:iCs/>
        </w:rPr>
        <w:t>3)  LA  FORMALIZZAZIONE  DEI  BES</w:t>
      </w:r>
    </w:p>
    <w:p w:rsidR="008F12EF" w:rsidRDefault="008F12EF" w:rsidP="008F12EF">
      <w:pPr>
        <w:jc w:val="both"/>
        <w:rPr>
          <w:b/>
          <w:bCs/>
          <w:iCs/>
        </w:rPr>
      </w:pPr>
    </w:p>
    <w:p w:rsidR="008F12EF" w:rsidRDefault="008F12EF" w:rsidP="008F12EF">
      <w:pPr>
        <w:jc w:val="both"/>
        <w:rPr>
          <w:bCs/>
          <w:iCs/>
        </w:rPr>
      </w:pPr>
      <w:r w:rsidRPr="0044135A">
        <w:rPr>
          <w:bCs/>
          <w:iCs/>
        </w:rPr>
        <w:t>Nella scuola inclusiva è necessario avere conoscenza preventiva delle varie tipologie di BES e delle risorse e delle strategie necessarie per operare con buona speranza di successo. Il processo inclusivo può essere formalizzato nello schema che segue:</w:t>
      </w: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FB7651" w:rsidP="008F12EF">
      <w:pPr>
        <w:jc w:val="both"/>
      </w:pPr>
      <w:r>
        <w:rPr>
          <w:noProof/>
        </w:rPr>
        <w:drawing>
          <wp:anchor distT="0" distB="0" distL="114300" distR="114300" simplePos="0" relativeHeight="252133888" behindDoc="1" locked="0" layoutInCell="1" allowOverlap="1">
            <wp:simplePos x="0" y="0"/>
            <wp:positionH relativeFrom="column">
              <wp:posOffset>-113030</wp:posOffset>
            </wp:positionH>
            <wp:positionV relativeFrom="paragraph">
              <wp:posOffset>-597535</wp:posOffset>
            </wp:positionV>
            <wp:extent cx="6981825" cy="4562475"/>
            <wp:effectExtent l="0" t="0" r="0" b="0"/>
            <wp:wrapNone/>
            <wp:docPr id="1128" name="Organigramm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rganigramma 2"/>
                    <pic:cNvPicPr>
                      <a:picLocks noChangeArrowheads="1"/>
                    </pic:cNvPicPr>
                  </pic:nvPicPr>
                  <pic:blipFill>
                    <a:blip r:embed="rId104" cstate="print"/>
                    <a:srcRect l="-46169" r="-45973"/>
                    <a:stretch>
                      <a:fillRect/>
                    </a:stretch>
                  </pic:blipFill>
                  <pic:spPr bwMode="auto">
                    <a:xfrm>
                      <a:off x="0" y="0"/>
                      <a:ext cx="6981825" cy="4562475"/>
                    </a:xfrm>
                    <a:prstGeom prst="rect">
                      <a:avLst/>
                    </a:prstGeom>
                    <a:noFill/>
                    <a:ln w="9525">
                      <a:noFill/>
                      <a:miter lim="800000"/>
                      <a:headEnd/>
                      <a:tailEnd/>
                    </a:ln>
                  </pic:spPr>
                </pic:pic>
              </a:graphicData>
            </a:graphic>
          </wp:anchor>
        </w:drawing>
      </w: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8F12EF" w:rsidRDefault="008F12EF" w:rsidP="008F12EF">
      <w:pPr>
        <w:jc w:val="both"/>
      </w:pPr>
    </w:p>
    <w:p w:rsidR="00981E95" w:rsidRDefault="00981E95" w:rsidP="008F12EF">
      <w:pPr>
        <w:jc w:val="both"/>
      </w:pPr>
    </w:p>
    <w:p w:rsidR="00981E95" w:rsidRDefault="00981E95" w:rsidP="008F12EF">
      <w:pPr>
        <w:jc w:val="both"/>
      </w:pPr>
    </w:p>
    <w:p w:rsidR="00981E95" w:rsidRDefault="00981E95" w:rsidP="008F12EF">
      <w:pPr>
        <w:jc w:val="both"/>
      </w:pPr>
    </w:p>
    <w:p w:rsidR="00981E95" w:rsidRDefault="00981E95" w:rsidP="008F12EF">
      <w:pPr>
        <w:jc w:val="both"/>
      </w:pPr>
    </w:p>
    <w:p w:rsidR="00981E95" w:rsidRDefault="00981E95" w:rsidP="008F12EF">
      <w:pPr>
        <w:jc w:val="both"/>
      </w:pPr>
    </w:p>
    <w:p w:rsidR="00981E95" w:rsidRDefault="00981E95" w:rsidP="008F12EF">
      <w:pPr>
        <w:jc w:val="both"/>
      </w:pPr>
    </w:p>
    <w:p w:rsidR="00981E95" w:rsidRDefault="00981E95" w:rsidP="008F12EF">
      <w:pPr>
        <w:jc w:val="both"/>
      </w:pPr>
    </w:p>
    <w:p w:rsidR="00981E95" w:rsidRDefault="00981E95" w:rsidP="008F12EF">
      <w:pPr>
        <w:jc w:val="both"/>
      </w:pPr>
    </w:p>
    <w:p w:rsidR="00981E95" w:rsidRDefault="00981E95" w:rsidP="008F12EF">
      <w:pPr>
        <w:jc w:val="both"/>
      </w:pPr>
    </w:p>
    <w:p w:rsidR="00981E95" w:rsidRDefault="00981E95" w:rsidP="008F12EF">
      <w:pPr>
        <w:jc w:val="both"/>
      </w:pPr>
    </w:p>
    <w:p w:rsidR="00981E95" w:rsidRDefault="00981E95" w:rsidP="008F12EF">
      <w:pPr>
        <w:jc w:val="both"/>
      </w:pPr>
    </w:p>
    <w:p w:rsidR="008F12EF" w:rsidRDefault="008F12EF" w:rsidP="008F12EF">
      <w:pPr>
        <w:jc w:val="both"/>
      </w:pPr>
      <w:r>
        <w:t xml:space="preserve">Il riconoscimento formale (con verbalizzazione motivata) da parte del consiglio di classe/team è il primo momento della “storia inclusiva” dell’alunno con BES diverso dalla </w:t>
      </w:r>
      <w:proofErr w:type="spellStart"/>
      <w:r>
        <w:t>disablità</w:t>
      </w:r>
      <w:proofErr w:type="spellEnd"/>
      <w:r>
        <w:t xml:space="preserve"> o da un DSA  o assimilabile (in quanto per questi ultimi la formalizzazione consegue a disposizione di legge: 104/1992 e 170/2010 come integrata ai punti 1.2 e 1.3 della Direttiva Ministeriale del 27/12/2012).</w:t>
      </w:r>
    </w:p>
    <w:p w:rsidR="008F12EF" w:rsidRDefault="008F12EF" w:rsidP="008F12EF">
      <w:pPr>
        <w:jc w:val="both"/>
      </w:pPr>
    </w:p>
    <w:p w:rsidR="008F12EF" w:rsidRDefault="008F12EF" w:rsidP="008F12EF">
      <w:pPr>
        <w:tabs>
          <w:tab w:val="num" w:pos="720"/>
        </w:tabs>
        <w:autoSpaceDE w:val="0"/>
        <w:autoSpaceDN w:val="0"/>
        <w:adjustRightInd w:val="0"/>
        <w:rPr>
          <w:rFonts w:ascii="Tahoma" w:hAnsi="Tahoma" w:cs="Tahoma"/>
          <w:b/>
          <w:sz w:val="28"/>
          <w:szCs w:val="28"/>
        </w:rPr>
      </w:pPr>
    </w:p>
    <w:p w:rsidR="008F12EF" w:rsidRPr="00550B39" w:rsidRDefault="008F12EF" w:rsidP="008F12EF">
      <w:pPr>
        <w:tabs>
          <w:tab w:val="num" w:pos="720"/>
        </w:tabs>
        <w:autoSpaceDE w:val="0"/>
        <w:autoSpaceDN w:val="0"/>
        <w:adjustRightInd w:val="0"/>
        <w:rPr>
          <w:rFonts w:ascii="Tahoma" w:hAnsi="Tahoma" w:cs="Tahoma"/>
          <w:b/>
          <w:sz w:val="28"/>
          <w:szCs w:val="28"/>
        </w:rPr>
      </w:pPr>
      <w:r>
        <w:rPr>
          <w:rFonts w:ascii="Tahoma" w:hAnsi="Tahoma" w:cs="Tahoma"/>
          <w:b/>
          <w:sz w:val="28"/>
          <w:szCs w:val="28"/>
        </w:rPr>
        <w:t>Parte I – A</w:t>
      </w:r>
      <w:r w:rsidRPr="00785CCC">
        <w:rPr>
          <w:rFonts w:ascii="Tahoma" w:hAnsi="Tahoma" w:cs="Tahoma"/>
          <w:b/>
          <w:sz w:val="28"/>
          <w:szCs w:val="28"/>
        </w:rPr>
        <w:t>nalisi dei punti di forza e di criticità</w:t>
      </w:r>
      <w:r>
        <w:rPr>
          <w:rFonts w:ascii="Tahoma" w:hAnsi="Tahoma" w:cs="Tahoma"/>
          <w:b/>
          <w:sz w:val="28"/>
          <w:szCs w:val="28"/>
        </w:rPr>
        <w:t xml:space="preserve"> A.S. 2016/2017</w:t>
      </w:r>
    </w:p>
    <w:p w:rsidR="008F12EF" w:rsidRDefault="008F12EF" w:rsidP="008F12EF"/>
    <w:p w:rsidR="008F12EF" w:rsidRPr="009574E5" w:rsidRDefault="008F12EF" w:rsidP="008F12EF">
      <w:pPr>
        <w:jc w:val="center"/>
        <w:rPr>
          <w:rFonts w:ascii="Tahoma" w:hAnsi="Tahoma" w:cs="Tahoma"/>
          <w:b/>
          <w:sz w:val="28"/>
          <w:szCs w:val="28"/>
        </w:rPr>
      </w:pPr>
      <w:r>
        <w:rPr>
          <w:rFonts w:ascii="Tahoma" w:hAnsi="Tahoma" w:cs="Tahoma"/>
          <w:b/>
          <w:sz w:val="28"/>
          <w:szCs w:val="28"/>
        </w:rPr>
        <w:t>Alunni con BES</w:t>
      </w:r>
      <w:r w:rsidRPr="009574E5">
        <w:rPr>
          <w:rFonts w:ascii="Tahoma" w:hAnsi="Tahoma" w:cs="Tahoma"/>
          <w:b/>
          <w:sz w:val="28"/>
          <w:szCs w:val="28"/>
        </w:rPr>
        <w:t xml:space="preserve"> per l’anno scol</w:t>
      </w:r>
      <w:r>
        <w:rPr>
          <w:rFonts w:ascii="Tahoma" w:hAnsi="Tahoma" w:cs="Tahoma"/>
          <w:b/>
          <w:sz w:val="28"/>
          <w:szCs w:val="28"/>
        </w:rPr>
        <w:t>astico 2016/2017</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8148"/>
        <w:gridCol w:w="1630"/>
      </w:tblGrid>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184404">
            <w:pPr>
              <w:numPr>
                <w:ilvl w:val="0"/>
                <w:numId w:val="40"/>
              </w:numPr>
              <w:autoSpaceDE w:val="0"/>
              <w:autoSpaceDN w:val="0"/>
              <w:adjustRightInd w:val="0"/>
              <w:jc w:val="both"/>
              <w:rPr>
                <w:rFonts w:ascii="Tahoma" w:hAnsi="Tahoma" w:cs="Tahoma"/>
                <w:b/>
              </w:rPr>
            </w:pPr>
            <w:r>
              <w:rPr>
                <w:rFonts w:ascii="Tahoma" w:hAnsi="Tahoma" w:cs="Tahoma"/>
                <w:b/>
              </w:rPr>
              <w:t xml:space="preserve">Rilevazione dei BES </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tabs>
                <w:tab w:val="num" w:pos="720"/>
              </w:tabs>
              <w:autoSpaceDE w:val="0"/>
              <w:autoSpaceDN w:val="0"/>
              <w:adjustRightInd w:val="0"/>
              <w:ind w:left="-108"/>
              <w:jc w:val="both"/>
              <w:rPr>
                <w:rFonts w:ascii="Tahoma" w:hAnsi="Tahoma" w:cs="Tahoma"/>
                <w:b/>
              </w:rPr>
            </w:pP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184404">
            <w:pPr>
              <w:numPr>
                <w:ilvl w:val="0"/>
                <w:numId w:val="41"/>
              </w:numPr>
              <w:tabs>
                <w:tab w:val="clear" w:pos="720"/>
                <w:tab w:val="num" w:pos="644"/>
              </w:tabs>
              <w:autoSpaceDE w:val="0"/>
              <w:autoSpaceDN w:val="0"/>
              <w:adjustRightInd w:val="0"/>
              <w:ind w:left="644"/>
              <w:jc w:val="both"/>
              <w:rPr>
                <w:rFonts w:ascii="Tahoma" w:hAnsi="Tahoma" w:cs="Tahoma"/>
                <w:b/>
              </w:rPr>
            </w:pPr>
            <w:r>
              <w:rPr>
                <w:rFonts w:ascii="Tahoma" w:hAnsi="Tahoma" w:cs="Tahoma"/>
                <w:b/>
              </w:rPr>
              <w:t>disabilità certificate (Legge 104/92 art. 3, commi 1 e 3)</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26</w:t>
            </w: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184404">
            <w:pPr>
              <w:numPr>
                <w:ilvl w:val="0"/>
                <w:numId w:val="42"/>
              </w:numPr>
              <w:tabs>
                <w:tab w:val="clear" w:pos="720"/>
                <w:tab w:val="num" w:pos="1080"/>
              </w:tabs>
              <w:autoSpaceDE w:val="0"/>
              <w:autoSpaceDN w:val="0"/>
              <w:adjustRightInd w:val="0"/>
              <w:ind w:left="1080"/>
              <w:jc w:val="both"/>
              <w:rPr>
                <w:rFonts w:ascii="Tahoma" w:hAnsi="Tahoma" w:cs="Tahoma"/>
                <w:b/>
              </w:rPr>
            </w:pPr>
            <w:r>
              <w:rPr>
                <w:rFonts w:ascii="Tahoma" w:hAnsi="Tahoma" w:cs="Tahoma"/>
                <w:b/>
              </w:rPr>
              <w:t>minorati vista</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2</w:t>
            </w: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184404">
            <w:pPr>
              <w:numPr>
                <w:ilvl w:val="0"/>
                <w:numId w:val="42"/>
              </w:numPr>
              <w:tabs>
                <w:tab w:val="clear" w:pos="720"/>
                <w:tab w:val="num" w:pos="1080"/>
              </w:tabs>
              <w:autoSpaceDE w:val="0"/>
              <w:autoSpaceDN w:val="0"/>
              <w:adjustRightInd w:val="0"/>
              <w:ind w:left="1080"/>
              <w:jc w:val="both"/>
              <w:rPr>
                <w:rFonts w:ascii="Tahoma" w:hAnsi="Tahoma" w:cs="Tahoma"/>
                <w:b/>
              </w:rPr>
            </w:pPr>
            <w:r>
              <w:rPr>
                <w:rFonts w:ascii="Tahoma" w:hAnsi="Tahoma" w:cs="Tahoma"/>
                <w:b/>
              </w:rPr>
              <w:t>minorati udito</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1</w:t>
            </w: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184404">
            <w:pPr>
              <w:numPr>
                <w:ilvl w:val="0"/>
                <w:numId w:val="42"/>
              </w:numPr>
              <w:tabs>
                <w:tab w:val="clear" w:pos="720"/>
                <w:tab w:val="num" w:pos="1080"/>
              </w:tabs>
              <w:autoSpaceDE w:val="0"/>
              <w:autoSpaceDN w:val="0"/>
              <w:adjustRightInd w:val="0"/>
              <w:ind w:left="1080"/>
              <w:jc w:val="both"/>
              <w:rPr>
                <w:rFonts w:ascii="Tahoma" w:hAnsi="Tahoma" w:cs="Tahoma"/>
                <w:b/>
              </w:rPr>
            </w:pPr>
            <w:r>
              <w:rPr>
                <w:rFonts w:ascii="Tahoma" w:hAnsi="Tahoma" w:cs="Tahoma"/>
                <w:b/>
              </w:rPr>
              <w:t>Psicofisici</w:t>
            </w:r>
          </w:p>
        </w:tc>
        <w:tc>
          <w:tcPr>
            <w:tcW w:w="1630" w:type="dxa"/>
            <w:tcBorders>
              <w:top w:val="single" w:sz="4" w:space="0" w:color="auto"/>
              <w:left w:val="single" w:sz="4" w:space="0" w:color="auto"/>
              <w:bottom w:val="single" w:sz="4" w:space="0" w:color="auto"/>
              <w:right w:val="single" w:sz="4" w:space="0" w:color="auto"/>
            </w:tcBorders>
            <w:vAlign w:val="center"/>
          </w:tcPr>
          <w:p w:rsidR="008F12EF" w:rsidRDefault="008F12EF" w:rsidP="00BB1010">
            <w:pPr>
              <w:autoSpaceDE w:val="0"/>
              <w:autoSpaceDN w:val="0"/>
              <w:adjustRightInd w:val="0"/>
              <w:ind w:left="-108"/>
              <w:jc w:val="center"/>
              <w:rPr>
                <w:rFonts w:ascii="Tahoma" w:hAnsi="Tahoma" w:cs="Tahoma"/>
                <w:b/>
              </w:rPr>
            </w:pP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184404">
            <w:pPr>
              <w:numPr>
                <w:ilvl w:val="0"/>
                <w:numId w:val="41"/>
              </w:numPr>
              <w:tabs>
                <w:tab w:val="clear" w:pos="720"/>
                <w:tab w:val="num" w:pos="644"/>
              </w:tabs>
              <w:autoSpaceDE w:val="0"/>
              <w:autoSpaceDN w:val="0"/>
              <w:adjustRightInd w:val="0"/>
              <w:ind w:left="644"/>
              <w:jc w:val="both"/>
              <w:rPr>
                <w:rFonts w:ascii="Tahoma" w:hAnsi="Tahoma" w:cs="Tahoma"/>
                <w:b/>
              </w:rPr>
            </w:pPr>
            <w:r>
              <w:rPr>
                <w:rFonts w:ascii="Tahoma" w:hAnsi="Tahoma" w:cs="Tahoma"/>
                <w:b/>
              </w:rPr>
              <w:t>disturbi evolutivi specifici</w:t>
            </w:r>
          </w:p>
        </w:tc>
        <w:tc>
          <w:tcPr>
            <w:tcW w:w="1630" w:type="dxa"/>
            <w:tcBorders>
              <w:top w:val="single" w:sz="4" w:space="0" w:color="auto"/>
              <w:left w:val="single" w:sz="4" w:space="0" w:color="auto"/>
              <w:bottom w:val="single" w:sz="4" w:space="0" w:color="auto"/>
              <w:right w:val="single" w:sz="4" w:space="0" w:color="auto"/>
            </w:tcBorders>
            <w:vAlign w:val="center"/>
          </w:tcPr>
          <w:p w:rsidR="008F12EF" w:rsidRDefault="008F12EF" w:rsidP="00BB1010">
            <w:pPr>
              <w:autoSpaceDE w:val="0"/>
              <w:autoSpaceDN w:val="0"/>
              <w:adjustRightInd w:val="0"/>
              <w:ind w:left="-108"/>
              <w:jc w:val="center"/>
              <w:rPr>
                <w:rFonts w:ascii="Tahoma" w:hAnsi="Tahoma" w:cs="Tahoma"/>
                <w:b/>
              </w:rPr>
            </w:pP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184404">
            <w:pPr>
              <w:numPr>
                <w:ilvl w:val="0"/>
                <w:numId w:val="43"/>
              </w:numPr>
              <w:tabs>
                <w:tab w:val="clear" w:pos="720"/>
                <w:tab w:val="num" w:pos="1080"/>
              </w:tabs>
              <w:autoSpaceDE w:val="0"/>
              <w:autoSpaceDN w:val="0"/>
              <w:adjustRightInd w:val="0"/>
              <w:ind w:left="1080"/>
              <w:jc w:val="both"/>
              <w:rPr>
                <w:rFonts w:ascii="Tahoma" w:hAnsi="Tahoma" w:cs="Tahoma"/>
                <w:b/>
              </w:rPr>
            </w:pPr>
            <w:r>
              <w:rPr>
                <w:rFonts w:ascii="Tahoma" w:hAnsi="Tahoma" w:cs="Tahoma"/>
                <w:b/>
              </w:rPr>
              <w:t>DSA</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Pr="0067773F" w:rsidRDefault="008F12EF" w:rsidP="00BB1010">
            <w:pPr>
              <w:autoSpaceDE w:val="0"/>
              <w:autoSpaceDN w:val="0"/>
              <w:adjustRightInd w:val="0"/>
              <w:ind w:left="-108"/>
              <w:jc w:val="center"/>
              <w:rPr>
                <w:rFonts w:ascii="Tahoma" w:hAnsi="Tahoma" w:cs="Tahoma"/>
                <w:b/>
                <w:color w:val="000000"/>
              </w:rPr>
            </w:pPr>
            <w:r w:rsidRPr="0067773F">
              <w:rPr>
                <w:rFonts w:ascii="Tahoma" w:hAnsi="Tahoma" w:cs="Tahoma"/>
                <w:b/>
                <w:color w:val="000000"/>
              </w:rPr>
              <w:t>2</w:t>
            </w:r>
            <w:r>
              <w:rPr>
                <w:rFonts w:ascii="Tahoma" w:hAnsi="Tahoma" w:cs="Tahoma"/>
                <w:b/>
                <w:color w:val="000000"/>
              </w:rPr>
              <w:t>8</w:t>
            </w: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184404">
            <w:pPr>
              <w:numPr>
                <w:ilvl w:val="0"/>
                <w:numId w:val="43"/>
              </w:numPr>
              <w:tabs>
                <w:tab w:val="clear" w:pos="720"/>
                <w:tab w:val="num" w:pos="1080"/>
              </w:tabs>
              <w:autoSpaceDE w:val="0"/>
              <w:autoSpaceDN w:val="0"/>
              <w:adjustRightInd w:val="0"/>
              <w:ind w:left="1080"/>
              <w:jc w:val="both"/>
              <w:rPr>
                <w:rFonts w:ascii="Tahoma" w:hAnsi="Tahoma" w:cs="Tahoma"/>
                <w:b/>
              </w:rPr>
            </w:pPr>
            <w:r>
              <w:rPr>
                <w:rFonts w:ascii="Tahoma" w:hAnsi="Tahoma" w:cs="Tahoma"/>
                <w:b/>
              </w:rPr>
              <w:t>ADHD/DOP</w:t>
            </w:r>
          </w:p>
        </w:tc>
        <w:tc>
          <w:tcPr>
            <w:tcW w:w="1630" w:type="dxa"/>
            <w:tcBorders>
              <w:top w:val="single" w:sz="4" w:space="0" w:color="auto"/>
              <w:left w:val="single" w:sz="4" w:space="0" w:color="auto"/>
              <w:bottom w:val="single" w:sz="4" w:space="0" w:color="auto"/>
              <w:right w:val="single" w:sz="4" w:space="0" w:color="auto"/>
            </w:tcBorders>
            <w:vAlign w:val="center"/>
          </w:tcPr>
          <w:p w:rsidR="008F12EF" w:rsidRDefault="008F12EF" w:rsidP="00BB1010">
            <w:pPr>
              <w:autoSpaceDE w:val="0"/>
              <w:autoSpaceDN w:val="0"/>
              <w:adjustRightInd w:val="0"/>
              <w:ind w:left="-108"/>
              <w:jc w:val="center"/>
              <w:rPr>
                <w:rFonts w:ascii="Tahoma" w:hAnsi="Tahoma" w:cs="Tahoma"/>
                <w:b/>
              </w:rPr>
            </w:pPr>
          </w:p>
        </w:tc>
      </w:tr>
      <w:tr w:rsidR="008F12EF" w:rsidTr="00BB1010">
        <w:trPr>
          <w:trHeight w:val="334"/>
        </w:trPr>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184404">
            <w:pPr>
              <w:numPr>
                <w:ilvl w:val="0"/>
                <w:numId w:val="43"/>
              </w:numPr>
              <w:tabs>
                <w:tab w:val="clear" w:pos="720"/>
                <w:tab w:val="num" w:pos="1080"/>
              </w:tabs>
              <w:autoSpaceDE w:val="0"/>
              <w:autoSpaceDN w:val="0"/>
              <w:adjustRightInd w:val="0"/>
              <w:ind w:left="1080"/>
              <w:jc w:val="both"/>
              <w:rPr>
                <w:rFonts w:ascii="Tahoma" w:hAnsi="Tahoma" w:cs="Tahoma"/>
                <w:b/>
              </w:rPr>
            </w:pPr>
            <w:r>
              <w:rPr>
                <w:rFonts w:ascii="Tahoma" w:hAnsi="Tahoma" w:cs="Tahoma"/>
                <w:b/>
              </w:rPr>
              <w:t>Borderline cognitivo</w:t>
            </w:r>
          </w:p>
        </w:tc>
        <w:tc>
          <w:tcPr>
            <w:tcW w:w="1630" w:type="dxa"/>
            <w:tcBorders>
              <w:top w:val="single" w:sz="4" w:space="0" w:color="auto"/>
              <w:left w:val="single" w:sz="4" w:space="0" w:color="auto"/>
              <w:bottom w:val="single" w:sz="4" w:space="0" w:color="auto"/>
              <w:right w:val="single" w:sz="4" w:space="0" w:color="auto"/>
            </w:tcBorders>
            <w:vAlign w:val="center"/>
          </w:tcPr>
          <w:p w:rsidR="008F12EF" w:rsidRDefault="008F12EF" w:rsidP="00BB1010">
            <w:pPr>
              <w:autoSpaceDE w:val="0"/>
              <w:autoSpaceDN w:val="0"/>
              <w:adjustRightInd w:val="0"/>
              <w:ind w:left="-108"/>
              <w:jc w:val="center"/>
              <w:rPr>
                <w:rFonts w:ascii="Tahoma" w:hAnsi="Tahoma" w:cs="Tahoma"/>
                <w:b/>
              </w:rPr>
            </w:pP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Pr="007527DD" w:rsidRDefault="008F12EF" w:rsidP="00BB1010">
            <w:pPr>
              <w:autoSpaceDE w:val="0"/>
              <w:autoSpaceDN w:val="0"/>
              <w:adjustRightInd w:val="0"/>
              <w:ind w:left="360"/>
              <w:jc w:val="both"/>
              <w:rPr>
                <w:rFonts w:ascii="Tahoma" w:hAnsi="Tahoma" w:cs="Tahoma"/>
                <w:b/>
              </w:rPr>
            </w:pPr>
            <w:r w:rsidRPr="007527DD">
              <w:rPr>
                <w:rFonts w:ascii="Tahoma" w:hAnsi="Tahoma" w:cs="Tahoma"/>
                <w:b/>
              </w:rPr>
              <w:t xml:space="preserve">B. Rilevazione BES </w:t>
            </w:r>
            <w:r>
              <w:rPr>
                <w:rFonts w:ascii="Tahoma" w:hAnsi="Tahoma" w:cs="Tahoma"/>
                <w:b/>
              </w:rPr>
              <w:t xml:space="preserve">TERZO TIPO </w:t>
            </w:r>
            <w:r w:rsidRPr="007527DD">
              <w:rPr>
                <w:rFonts w:ascii="Tahoma" w:hAnsi="Tahoma" w:cs="Tahoma"/>
                <w:b/>
              </w:rPr>
              <w:t>anno scolastico 201</w:t>
            </w:r>
            <w:r>
              <w:rPr>
                <w:rFonts w:ascii="Tahoma" w:hAnsi="Tahoma" w:cs="Tahoma"/>
                <w:b/>
              </w:rPr>
              <w:t>6</w:t>
            </w:r>
            <w:r w:rsidRPr="007527DD">
              <w:rPr>
                <w:rFonts w:ascii="Tahoma" w:hAnsi="Tahoma" w:cs="Tahoma"/>
                <w:b/>
              </w:rPr>
              <w:t>/201</w:t>
            </w:r>
            <w:r>
              <w:rPr>
                <w:rFonts w:ascii="Tahoma" w:hAnsi="Tahoma" w:cs="Tahoma"/>
                <w:b/>
              </w:rPr>
              <w:t>7</w:t>
            </w:r>
            <w:r w:rsidRPr="007527DD">
              <w:rPr>
                <w:rFonts w:ascii="Tahoma" w:hAnsi="Tahoma" w:cs="Tahoma"/>
                <w:b/>
              </w:rPr>
              <w:t>:</w:t>
            </w:r>
          </w:p>
        </w:tc>
        <w:tc>
          <w:tcPr>
            <w:tcW w:w="1630" w:type="dxa"/>
            <w:tcBorders>
              <w:top w:val="single" w:sz="4" w:space="0" w:color="auto"/>
              <w:left w:val="single" w:sz="4" w:space="0" w:color="auto"/>
              <w:bottom w:val="single" w:sz="4" w:space="0" w:color="auto"/>
              <w:right w:val="single" w:sz="4" w:space="0" w:color="auto"/>
            </w:tcBorders>
            <w:vAlign w:val="center"/>
          </w:tcPr>
          <w:p w:rsidR="008F12EF" w:rsidRDefault="008F12EF" w:rsidP="00BB1010">
            <w:pPr>
              <w:autoSpaceDE w:val="0"/>
              <w:autoSpaceDN w:val="0"/>
              <w:adjustRightInd w:val="0"/>
              <w:ind w:left="-108"/>
              <w:jc w:val="center"/>
              <w:rPr>
                <w:rFonts w:ascii="Tahoma" w:hAnsi="Tahoma" w:cs="Tahoma"/>
                <w:b/>
              </w:rPr>
            </w:pP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Pr="007527DD" w:rsidRDefault="008F12EF" w:rsidP="00BB1010">
            <w:pPr>
              <w:autoSpaceDE w:val="0"/>
              <w:autoSpaceDN w:val="0"/>
              <w:adjustRightInd w:val="0"/>
              <w:ind w:left="284"/>
              <w:jc w:val="both"/>
              <w:rPr>
                <w:rFonts w:ascii="Tahoma" w:hAnsi="Tahoma" w:cs="Tahoma"/>
                <w:b/>
              </w:rPr>
            </w:pPr>
            <w:r w:rsidRPr="007527DD">
              <w:rPr>
                <w:rFonts w:ascii="Tahoma" w:hAnsi="Tahoma" w:cs="Tahoma"/>
                <w:b/>
              </w:rPr>
              <w:t>svantaggio (indicare il disagio prevalente)</w:t>
            </w:r>
          </w:p>
        </w:tc>
        <w:tc>
          <w:tcPr>
            <w:tcW w:w="1630" w:type="dxa"/>
            <w:tcBorders>
              <w:top w:val="single" w:sz="4" w:space="0" w:color="auto"/>
              <w:left w:val="single" w:sz="4" w:space="0" w:color="auto"/>
              <w:bottom w:val="single" w:sz="4" w:space="0" w:color="auto"/>
              <w:right w:val="single" w:sz="4" w:space="0" w:color="auto"/>
            </w:tcBorders>
            <w:vAlign w:val="center"/>
          </w:tcPr>
          <w:p w:rsidR="008F12EF" w:rsidRDefault="008F12EF" w:rsidP="00BB1010">
            <w:pPr>
              <w:autoSpaceDE w:val="0"/>
              <w:autoSpaceDN w:val="0"/>
              <w:adjustRightInd w:val="0"/>
              <w:ind w:left="-108"/>
              <w:jc w:val="center"/>
              <w:rPr>
                <w:rFonts w:ascii="Tahoma" w:hAnsi="Tahoma" w:cs="Tahoma"/>
                <w:b/>
              </w:rPr>
            </w:pP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Pr="00536A61" w:rsidRDefault="008F12EF" w:rsidP="00184404">
            <w:pPr>
              <w:numPr>
                <w:ilvl w:val="0"/>
                <w:numId w:val="44"/>
              </w:numPr>
              <w:tabs>
                <w:tab w:val="clear" w:pos="720"/>
                <w:tab w:val="num" w:pos="1080"/>
              </w:tabs>
              <w:autoSpaceDE w:val="0"/>
              <w:autoSpaceDN w:val="0"/>
              <w:adjustRightInd w:val="0"/>
              <w:ind w:left="1080"/>
              <w:jc w:val="both"/>
              <w:rPr>
                <w:rFonts w:ascii="Tahoma" w:hAnsi="Tahoma" w:cs="Tahoma"/>
                <w:b/>
              </w:rPr>
            </w:pPr>
            <w:r w:rsidRPr="00536A61">
              <w:rPr>
                <w:rFonts w:ascii="Tahoma" w:hAnsi="Tahoma" w:cs="Tahoma"/>
                <w:b/>
              </w:rPr>
              <w:t>Socio-economico</w:t>
            </w:r>
          </w:p>
        </w:tc>
        <w:tc>
          <w:tcPr>
            <w:tcW w:w="1630" w:type="dxa"/>
            <w:tcBorders>
              <w:top w:val="single" w:sz="4" w:space="0" w:color="auto"/>
              <w:left w:val="single" w:sz="4" w:space="0" w:color="auto"/>
              <w:bottom w:val="single" w:sz="4" w:space="0" w:color="auto"/>
              <w:right w:val="single" w:sz="4" w:space="0" w:color="auto"/>
            </w:tcBorders>
            <w:vAlign w:val="center"/>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5</w:t>
            </w: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184404">
            <w:pPr>
              <w:numPr>
                <w:ilvl w:val="0"/>
                <w:numId w:val="44"/>
              </w:numPr>
              <w:tabs>
                <w:tab w:val="clear" w:pos="720"/>
                <w:tab w:val="num" w:pos="1080"/>
              </w:tabs>
              <w:autoSpaceDE w:val="0"/>
              <w:autoSpaceDN w:val="0"/>
              <w:adjustRightInd w:val="0"/>
              <w:ind w:left="1080"/>
              <w:jc w:val="both"/>
              <w:rPr>
                <w:rFonts w:ascii="Tahoma" w:hAnsi="Tahoma" w:cs="Tahoma"/>
                <w:b/>
              </w:rPr>
            </w:pPr>
            <w:proofErr w:type="spellStart"/>
            <w:r>
              <w:rPr>
                <w:rFonts w:ascii="Tahoma" w:hAnsi="Tahoma" w:cs="Tahoma"/>
                <w:b/>
              </w:rPr>
              <w:t>Linguistico-culturale</w:t>
            </w:r>
            <w:proofErr w:type="spellEnd"/>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28</w:t>
            </w: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184404">
            <w:pPr>
              <w:numPr>
                <w:ilvl w:val="0"/>
                <w:numId w:val="44"/>
              </w:numPr>
              <w:tabs>
                <w:tab w:val="clear" w:pos="720"/>
                <w:tab w:val="num" w:pos="1080"/>
              </w:tabs>
              <w:autoSpaceDE w:val="0"/>
              <w:autoSpaceDN w:val="0"/>
              <w:adjustRightInd w:val="0"/>
              <w:ind w:left="1080"/>
              <w:jc w:val="both"/>
              <w:rPr>
                <w:rFonts w:ascii="Tahoma" w:hAnsi="Tahoma" w:cs="Tahoma"/>
                <w:b/>
              </w:rPr>
            </w:pPr>
            <w:r>
              <w:rPr>
                <w:rFonts w:ascii="Tahoma" w:hAnsi="Tahoma" w:cs="Tahoma"/>
                <w:b/>
              </w:rPr>
              <w:t>Disagio comportamentale/relazionale</w:t>
            </w:r>
          </w:p>
        </w:tc>
        <w:tc>
          <w:tcPr>
            <w:tcW w:w="1630" w:type="dxa"/>
            <w:tcBorders>
              <w:top w:val="single" w:sz="4" w:space="0" w:color="auto"/>
              <w:left w:val="single" w:sz="4" w:space="0" w:color="auto"/>
              <w:bottom w:val="single" w:sz="4" w:space="0" w:color="auto"/>
              <w:right w:val="single" w:sz="4" w:space="0" w:color="auto"/>
            </w:tcBorders>
            <w:vAlign w:val="center"/>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w:t>
            </w: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184404">
            <w:pPr>
              <w:numPr>
                <w:ilvl w:val="0"/>
                <w:numId w:val="44"/>
              </w:numPr>
              <w:tabs>
                <w:tab w:val="clear" w:pos="720"/>
                <w:tab w:val="num" w:pos="1080"/>
              </w:tabs>
              <w:autoSpaceDE w:val="0"/>
              <w:autoSpaceDN w:val="0"/>
              <w:adjustRightInd w:val="0"/>
              <w:ind w:left="1080"/>
              <w:jc w:val="both"/>
              <w:rPr>
                <w:rFonts w:ascii="Tahoma" w:hAnsi="Tahoma" w:cs="Tahoma"/>
                <w:b/>
              </w:rPr>
            </w:pPr>
            <w:r>
              <w:rPr>
                <w:rFonts w:ascii="Tahoma" w:hAnsi="Tahoma" w:cs="Tahoma"/>
                <w:b/>
              </w:rPr>
              <w:t>Altro –difficoltà scolastiche di vario tipo</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18</w:t>
            </w: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jc w:val="both"/>
              <w:rPr>
                <w:rFonts w:ascii="Tahoma" w:hAnsi="Tahoma" w:cs="Tahoma"/>
                <w:b/>
              </w:rPr>
            </w:pP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p>
        </w:tc>
      </w:tr>
      <w:tr w:rsidR="008F12EF"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jc w:val="both"/>
              <w:rPr>
                <w:rFonts w:ascii="Tahoma" w:hAnsi="Tahoma" w:cs="Tahoma"/>
                <w:b/>
              </w:rPr>
            </w:pP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p>
        </w:tc>
      </w:tr>
      <w:tr w:rsidR="008F12EF" w:rsidRPr="00536A61"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jc w:val="both"/>
              <w:rPr>
                <w:rFonts w:ascii="Tahoma" w:hAnsi="Tahoma" w:cs="Tahoma"/>
                <w:b/>
              </w:rPr>
            </w:pPr>
            <w:proofErr w:type="spellStart"/>
            <w:r>
              <w:rPr>
                <w:rFonts w:ascii="Tahoma" w:hAnsi="Tahoma" w:cs="Tahoma"/>
                <w:b/>
              </w:rPr>
              <w:t>N°</w:t>
            </w:r>
            <w:proofErr w:type="spellEnd"/>
            <w:r>
              <w:rPr>
                <w:rFonts w:ascii="Tahoma" w:hAnsi="Tahoma" w:cs="Tahoma"/>
                <w:b/>
              </w:rPr>
              <w:t xml:space="preserve"> PEI redatti </w:t>
            </w:r>
            <w:proofErr w:type="spellStart"/>
            <w:r>
              <w:rPr>
                <w:rFonts w:ascii="Tahoma" w:hAnsi="Tahoma" w:cs="Tahoma"/>
                <w:b/>
              </w:rPr>
              <w:t>A.S</w:t>
            </w:r>
            <w:proofErr w:type="spellEnd"/>
            <w:r>
              <w:rPr>
                <w:rFonts w:ascii="Tahoma" w:hAnsi="Tahoma" w:cs="Tahoma"/>
                <w:b/>
              </w:rPr>
              <w:t xml:space="preserve"> 2016/2017</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26</w:t>
            </w:r>
          </w:p>
        </w:tc>
      </w:tr>
      <w:tr w:rsidR="008F12EF" w:rsidRPr="00536A61"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jc w:val="both"/>
              <w:rPr>
                <w:rFonts w:ascii="Tahoma" w:hAnsi="Tahoma" w:cs="Tahoma"/>
                <w:b/>
              </w:rPr>
            </w:pPr>
            <w:proofErr w:type="spellStart"/>
            <w:r>
              <w:rPr>
                <w:rFonts w:ascii="Tahoma" w:hAnsi="Tahoma" w:cs="Tahoma"/>
                <w:b/>
              </w:rPr>
              <w:t>N°</w:t>
            </w:r>
            <w:proofErr w:type="spellEnd"/>
            <w:r>
              <w:rPr>
                <w:rFonts w:ascii="Tahoma" w:hAnsi="Tahoma" w:cs="Tahoma"/>
                <w:b/>
              </w:rPr>
              <w:t xml:space="preserve"> di PDP redatti dai Consigli di classe in </w:t>
            </w:r>
            <w:r>
              <w:rPr>
                <w:rFonts w:ascii="Tahoma" w:hAnsi="Tahoma" w:cs="Tahoma"/>
                <w:b/>
                <w:u w:val="single"/>
              </w:rPr>
              <w:t>presenza</w:t>
            </w:r>
            <w:r>
              <w:rPr>
                <w:rFonts w:ascii="Tahoma" w:hAnsi="Tahoma" w:cs="Tahoma"/>
                <w:b/>
              </w:rPr>
              <w:t xml:space="preserve"> di certificazione sanitaria </w:t>
            </w:r>
            <w:proofErr w:type="spellStart"/>
            <w:r>
              <w:rPr>
                <w:rFonts w:ascii="Tahoma" w:hAnsi="Tahoma" w:cs="Tahoma"/>
                <w:b/>
              </w:rPr>
              <w:t>A.S</w:t>
            </w:r>
            <w:proofErr w:type="spellEnd"/>
            <w:r>
              <w:rPr>
                <w:rFonts w:ascii="Tahoma" w:hAnsi="Tahoma" w:cs="Tahoma"/>
                <w:b/>
              </w:rPr>
              <w:t xml:space="preserve"> 2016/2017</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28</w:t>
            </w:r>
          </w:p>
        </w:tc>
      </w:tr>
      <w:tr w:rsidR="008F12EF" w:rsidRPr="00536A61"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Pr="00536A61" w:rsidRDefault="008F12EF" w:rsidP="00BB1010">
            <w:pPr>
              <w:autoSpaceDE w:val="0"/>
              <w:autoSpaceDN w:val="0"/>
              <w:adjustRightInd w:val="0"/>
              <w:jc w:val="both"/>
              <w:rPr>
                <w:rFonts w:ascii="Tahoma" w:hAnsi="Tahoma" w:cs="Tahoma"/>
                <w:b/>
              </w:rPr>
            </w:pP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p>
        </w:tc>
      </w:tr>
      <w:tr w:rsidR="008F12EF" w:rsidRPr="00536A61"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jc w:val="both"/>
              <w:rPr>
                <w:rFonts w:ascii="Tahoma" w:hAnsi="Tahoma" w:cs="Tahoma"/>
                <w:b/>
              </w:rPr>
            </w:pPr>
            <w:proofErr w:type="spellStart"/>
            <w:r w:rsidRPr="00536A61">
              <w:rPr>
                <w:rFonts w:ascii="Tahoma" w:hAnsi="Tahoma" w:cs="Tahoma"/>
                <w:b/>
              </w:rPr>
              <w:t>N°</w:t>
            </w:r>
            <w:proofErr w:type="spellEnd"/>
            <w:r w:rsidRPr="00536A61">
              <w:rPr>
                <w:rFonts w:ascii="Tahoma" w:hAnsi="Tahoma" w:cs="Tahoma"/>
                <w:b/>
              </w:rPr>
              <w:t xml:space="preserve"> di PDP redatti dai Consigli di classe in </w:t>
            </w:r>
            <w:r w:rsidRPr="00536A61">
              <w:rPr>
                <w:rFonts w:ascii="Tahoma" w:hAnsi="Tahoma" w:cs="Tahoma"/>
                <w:b/>
                <w:u w:val="single"/>
              </w:rPr>
              <w:t>assenza</w:t>
            </w:r>
            <w:r w:rsidRPr="00536A61">
              <w:rPr>
                <w:rFonts w:ascii="Tahoma" w:hAnsi="Tahoma" w:cs="Tahoma"/>
                <w:b/>
              </w:rPr>
              <w:t xml:space="preserve"> di certificazione sanitaria A.A. </w:t>
            </w:r>
            <w:r w:rsidRPr="00536A61">
              <w:rPr>
                <w:rFonts w:ascii="Tahoma" w:hAnsi="Tahoma" w:cs="Tahoma"/>
                <w:b/>
              </w:rPr>
              <w:lastRenderedPageBreak/>
              <w:t>201</w:t>
            </w:r>
            <w:r>
              <w:rPr>
                <w:rFonts w:ascii="Tahoma" w:hAnsi="Tahoma" w:cs="Tahoma"/>
                <w:b/>
              </w:rPr>
              <w:t>6</w:t>
            </w:r>
            <w:r w:rsidRPr="00536A61">
              <w:rPr>
                <w:rFonts w:ascii="Tahoma" w:hAnsi="Tahoma" w:cs="Tahoma"/>
                <w:b/>
              </w:rPr>
              <w:t>/201</w:t>
            </w:r>
            <w:r>
              <w:rPr>
                <w:rFonts w:ascii="Tahoma" w:hAnsi="Tahoma" w:cs="Tahoma"/>
                <w:b/>
              </w:rPr>
              <w:t>7</w:t>
            </w:r>
          </w:p>
          <w:p w:rsidR="008F12EF" w:rsidRPr="00536A61" w:rsidRDefault="008F12EF" w:rsidP="00BB1010">
            <w:pPr>
              <w:autoSpaceDE w:val="0"/>
              <w:autoSpaceDN w:val="0"/>
              <w:adjustRightInd w:val="0"/>
              <w:jc w:val="both"/>
              <w:rPr>
                <w:rFonts w:ascii="Tahoma" w:hAnsi="Tahoma" w:cs="Tahoma"/>
                <w:b/>
              </w:rPr>
            </w:pP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Pr="00536A61" w:rsidRDefault="008F12EF" w:rsidP="00BB1010">
            <w:pPr>
              <w:autoSpaceDE w:val="0"/>
              <w:autoSpaceDN w:val="0"/>
              <w:adjustRightInd w:val="0"/>
              <w:ind w:left="-108"/>
              <w:jc w:val="center"/>
              <w:rPr>
                <w:rFonts w:ascii="Tahoma" w:hAnsi="Tahoma" w:cs="Tahoma"/>
                <w:b/>
              </w:rPr>
            </w:pPr>
            <w:r>
              <w:rPr>
                <w:rFonts w:ascii="Tahoma" w:hAnsi="Tahoma" w:cs="Tahoma"/>
                <w:b/>
              </w:rPr>
              <w:lastRenderedPageBreak/>
              <w:t>52</w:t>
            </w:r>
          </w:p>
        </w:tc>
      </w:tr>
      <w:tr w:rsidR="008F12EF" w:rsidRPr="00536A61" w:rsidTr="00BB1010">
        <w:tc>
          <w:tcPr>
            <w:tcW w:w="8148" w:type="dxa"/>
            <w:tcBorders>
              <w:top w:val="single" w:sz="4" w:space="0" w:color="auto"/>
              <w:left w:val="single" w:sz="4" w:space="0" w:color="auto"/>
              <w:bottom w:val="single" w:sz="4" w:space="0" w:color="auto"/>
              <w:right w:val="single" w:sz="4" w:space="0" w:color="auto"/>
            </w:tcBorders>
            <w:vAlign w:val="center"/>
            <w:hideMark/>
          </w:tcPr>
          <w:p w:rsidR="008F12EF" w:rsidRPr="00536A61" w:rsidRDefault="008F12EF" w:rsidP="00BB1010">
            <w:pPr>
              <w:autoSpaceDE w:val="0"/>
              <w:autoSpaceDN w:val="0"/>
              <w:adjustRightInd w:val="0"/>
              <w:jc w:val="both"/>
              <w:rPr>
                <w:rFonts w:ascii="Tahoma" w:hAnsi="Tahoma" w:cs="Tahoma"/>
                <w:b/>
              </w:rPr>
            </w:pPr>
            <w:r>
              <w:rPr>
                <w:rFonts w:ascii="Tahoma" w:hAnsi="Tahoma" w:cs="Tahoma"/>
                <w:b/>
              </w:rPr>
              <w:lastRenderedPageBreak/>
              <w:t>Totali BES anno scolastico 2016/2017</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105</w:t>
            </w:r>
          </w:p>
        </w:tc>
      </w:tr>
      <w:tr w:rsidR="008F12EF" w:rsidRPr="00536A61" w:rsidTr="00BB1010">
        <w:tc>
          <w:tcPr>
            <w:tcW w:w="8148" w:type="dxa"/>
            <w:tcBorders>
              <w:top w:val="single" w:sz="4" w:space="0" w:color="auto"/>
              <w:left w:val="single" w:sz="4" w:space="0" w:color="auto"/>
              <w:bottom w:val="single" w:sz="4" w:space="0" w:color="auto"/>
              <w:right w:val="single" w:sz="4" w:space="0" w:color="auto"/>
            </w:tcBorders>
            <w:vAlign w:val="center"/>
          </w:tcPr>
          <w:p w:rsidR="008F12EF" w:rsidRDefault="008F12EF" w:rsidP="00BB1010">
            <w:pPr>
              <w:autoSpaceDE w:val="0"/>
              <w:autoSpaceDN w:val="0"/>
              <w:adjustRightInd w:val="0"/>
              <w:jc w:val="both"/>
              <w:rPr>
                <w:rFonts w:ascii="Tahoma" w:hAnsi="Tahoma" w:cs="Tahoma"/>
                <w:b/>
              </w:rPr>
            </w:pPr>
            <w:r>
              <w:rPr>
                <w:rFonts w:ascii="Tahoma" w:hAnsi="Tahoma" w:cs="Tahoma"/>
                <w:b/>
              </w:rPr>
              <w:t>% popolazione scolastica</w:t>
            </w:r>
          </w:p>
        </w:tc>
        <w:tc>
          <w:tcPr>
            <w:tcW w:w="1630" w:type="dxa"/>
            <w:tcBorders>
              <w:top w:val="single" w:sz="4" w:space="0" w:color="auto"/>
              <w:left w:val="single" w:sz="4" w:space="0" w:color="auto"/>
              <w:bottom w:val="single" w:sz="4" w:space="0" w:color="auto"/>
              <w:right w:val="single" w:sz="4" w:space="0" w:color="auto"/>
            </w:tcBorders>
            <w:vAlign w:val="center"/>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13,1%</w:t>
            </w:r>
          </w:p>
        </w:tc>
      </w:tr>
    </w:tbl>
    <w:p w:rsidR="008F12EF" w:rsidRDefault="008F12EF" w:rsidP="008F12EF">
      <w:pPr>
        <w:rPr>
          <w:rFonts w:ascii="Tahoma" w:hAnsi="Tahoma" w:cs="Tahoma"/>
          <w:sz w:val="28"/>
          <w:szCs w:val="28"/>
        </w:rPr>
      </w:pPr>
    </w:p>
    <w:p w:rsidR="008F12EF" w:rsidRDefault="008F12EF" w:rsidP="008F12EF">
      <w:pPr>
        <w:jc w:val="center"/>
        <w:rPr>
          <w:rFonts w:ascii="Tahoma" w:hAnsi="Tahoma" w:cs="Tahoma"/>
          <w:sz w:val="28"/>
          <w:szCs w:val="28"/>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928"/>
        <w:gridCol w:w="3220"/>
        <w:gridCol w:w="1630"/>
      </w:tblGrid>
      <w:tr w:rsidR="008F12EF" w:rsidTr="00BB1010">
        <w:tc>
          <w:tcPr>
            <w:tcW w:w="4928" w:type="dxa"/>
            <w:tcBorders>
              <w:top w:val="single" w:sz="4" w:space="0" w:color="auto"/>
              <w:left w:val="single" w:sz="4" w:space="0" w:color="auto"/>
              <w:bottom w:val="single" w:sz="4" w:space="0" w:color="auto"/>
              <w:right w:val="single" w:sz="4" w:space="0" w:color="auto"/>
            </w:tcBorders>
            <w:hideMark/>
          </w:tcPr>
          <w:p w:rsidR="008F12EF" w:rsidRDefault="008F12EF" w:rsidP="00184404">
            <w:pPr>
              <w:numPr>
                <w:ilvl w:val="0"/>
                <w:numId w:val="40"/>
              </w:numPr>
              <w:autoSpaceDE w:val="0"/>
              <w:autoSpaceDN w:val="0"/>
              <w:adjustRightInd w:val="0"/>
              <w:jc w:val="both"/>
              <w:rPr>
                <w:rFonts w:ascii="Tahoma" w:hAnsi="Tahoma" w:cs="Tahoma"/>
                <w:b/>
              </w:rPr>
            </w:pPr>
            <w:r>
              <w:rPr>
                <w:rFonts w:ascii="Tahoma" w:hAnsi="Tahoma" w:cs="Tahoma"/>
                <w:b/>
              </w:rPr>
              <w:t>Risorse professionali specifiche</w:t>
            </w:r>
          </w:p>
        </w:tc>
        <w:tc>
          <w:tcPr>
            <w:tcW w:w="3220" w:type="dxa"/>
            <w:tcBorders>
              <w:top w:val="single" w:sz="4" w:space="0" w:color="auto"/>
              <w:left w:val="single" w:sz="4" w:space="0" w:color="auto"/>
              <w:bottom w:val="single" w:sz="4" w:space="0" w:color="auto"/>
              <w:right w:val="single" w:sz="4" w:space="0" w:color="auto"/>
            </w:tcBorders>
            <w:hideMark/>
          </w:tcPr>
          <w:p w:rsidR="008F12EF" w:rsidRPr="00CA56DE" w:rsidRDefault="008F12EF" w:rsidP="00BB1010">
            <w:pPr>
              <w:autoSpaceDE w:val="0"/>
              <w:autoSpaceDN w:val="0"/>
              <w:adjustRightInd w:val="0"/>
              <w:jc w:val="both"/>
              <w:rPr>
                <w:rFonts w:ascii="Tahoma" w:hAnsi="Tahoma" w:cs="Tahoma"/>
                <w:i/>
              </w:rPr>
            </w:pPr>
            <w:r w:rsidRPr="00CA56DE">
              <w:rPr>
                <w:rFonts w:ascii="Tahoma" w:hAnsi="Tahoma" w:cs="Tahoma"/>
                <w:i/>
              </w:rPr>
              <w:t xml:space="preserve">Prevalentemente utilizzate </w:t>
            </w:r>
            <w:proofErr w:type="spellStart"/>
            <w:r w:rsidRPr="00CA56DE">
              <w:rPr>
                <w:rFonts w:ascii="Tahoma" w:hAnsi="Tahoma" w:cs="Tahoma"/>
                <w:i/>
              </w:rPr>
              <w:t>in…</w:t>
            </w:r>
            <w:proofErr w:type="spellEnd"/>
          </w:p>
        </w:tc>
        <w:tc>
          <w:tcPr>
            <w:tcW w:w="1630" w:type="dxa"/>
            <w:tcBorders>
              <w:top w:val="single" w:sz="4" w:space="0" w:color="auto"/>
              <w:left w:val="single" w:sz="4" w:space="0" w:color="auto"/>
              <w:bottom w:val="single" w:sz="4" w:space="0" w:color="auto"/>
              <w:right w:val="single" w:sz="4" w:space="0" w:color="auto"/>
            </w:tcBorders>
            <w:hideMark/>
          </w:tcPr>
          <w:p w:rsidR="008F12EF" w:rsidRDefault="008F12EF" w:rsidP="00BB1010">
            <w:pPr>
              <w:autoSpaceDE w:val="0"/>
              <w:autoSpaceDN w:val="0"/>
              <w:adjustRightInd w:val="0"/>
              <w:ind w:left="-108"/>
              <w:jc w:val="both"/>
              <w:rPr>
                <w:rFonts w:ascii="Tahoma" w:hAnsi="Tahoma" w:cs="Tahoma"/>
                <w:b/>
              </w:rPr>
            </w:pPr>
            <w:r>
              <w:rPr>
                <w:rFonts w:ascii="Tahoma" w:hAnsi="Tahoma" w:cs="Tahoma"/>
                <w:b/>
              </w:rPr>
              <w:t xml:space="preserve">    Sì / No</w:t>
            </w:r>
          </w:p>
        </w:tc>
      </w:tr>
      <w:tr w:rsidR="008F12EF" w:rsidTr="00BB1010">
        <w:tc>
          <w:tcPr>
            <w:tcW w:w="4928" w:type="dxa"/>
            <w:tcBorders>
              <w:top w:val="single" w:sz="4" w:space="0" w:color="auto"/>
              <w:left w:val="single" w:sz="4" w:space="0" w:color="auto"/>
              <w:bottom w:val="single" w:sz="4" w:space="0" w:color="auto"/>
              <w:right w:val="single" w:sz="4" w:space="0" w:color="auto"/>
            </w:tcBorders>
            <w:hideMark/>
          </w:tcPr>
          <w:p w:rsidR="008F12EF" w:rsidRDefault="008F12EF" w:rsidP="00BB1010">
            <w:pPr>
              <w:autoSpaceDE w:val="0"/>
              <w:autoSpaceDN w:val="0"/>
              <w:adjustRightInd w:val="0"/>
              <w:jc w:val="both"/>
              <w:rPr>
                <w:rFonts w:ascii="Tahoma" w:hAnsi="Tahoma" w:cs="Tahoma"/>
                <w:b/>
              </w:rPr>
            </w:pPr>
            <w:r>
              <w:rPr>
                <w:rFonts w:ascii="Tahoma" w:hAnsi="Tahoma" w:cs="Tahoma"/>
                <w:b/>
              </w:rPr>
              <w:t>Insegnanti di sostegno</w:t>
            </w:r>
          </w:p>
        </w:tc>
        <w:tc>
          <w:tcPr>
            <w:tcW w:w="3220" w:type="dxa"/>
            <w:tcBorders>
              <w:top w:val="single" w:sz="4" w:space="0" w:color="auto"/>
              <w:left w:val="single" w:sz="4" w:space="0" w:color="auto"/>
              <w:bottom w:val="single" w:sz="4" w:space="0" w:color="auto"/>
              <w:right w:val="single" w:sz="4" w:space="0" w:color="auto"/>
            </w:tcBorders>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Attività individualizzate e di piccolo gruppo</w:t>
            </w:r>
          </w:p>
        </w:tc>
        <w:tc>
          <w:tcPr>
            <w:tcW w:w="1630" w:type="dxa"/>
            <w:tcBorders>
              <w:top w:val="single" w:sz="4" w:space="0" w:color="auto"/>
              <w:left w:val="single" w:sz="4" w:space="0" w:color="auto"/>
              <w:bottom w:val="single" w:sz="4" w:space="0" w:color="auto"/>
              <w:right w:val="single" w:sz="4" w:space="0" w:color="auto"/>
            </w:tcBorders>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4928" w:type="dxa"/>
            <w:tcBorders>
              <w:top w:val="single" w:sz="4" w:space="0" w:color="auto"/>
              <w:left w:val="single" w:sz="4" w:space="0" w:color="auto"/>
              <w:bottom w:val="single" w:sz="4" w:space="0" w:color="auto"/>
              <w:right w:val="single" w:sz="4" w:space="0" w:color="auto"/>
            </w:tcBorders>
          </w:tcPr>
          <w:p w:rsidR="008F12EF" w:rsidRDefault="008F12EF" w:rsidP="00BB1010">
            <w:pPr>
              <w:autoSpaceDE w:val="0"/>
              <w:autoSpaceDN w:val="0"/>
              <w:adjustRightInd w:val="0"/>
              <w:jc w:val="both"/>
              <w:rPr>
                <w:rFonts w:ascii="Tahoma" w:hAnsi="Tahoma" w:cs="Tahoma"/>
                <w:b/>
              </w:rPr>
            </w:pPr>
          </w:p>
        </w:tc>
        <w:tc>
          <w:tcPr>
            <w:tcW w:w="3220" w:type="dxa"/>
            <w:tcBorders>
              <w:top w:val="single" w:sz="4" w:space="0" w:color="auto"/>
              <w:left w:val="single" w:sz="4" w:space="0" w:color="auto"/>
              <w:bottom w:val="single" w:sz="4" w:space="0" w:color="auto"/>
              <w:right w:val="single" w:sz="4" w:space="0" w:color="auto"/>
            </w:tcBorders>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 xml:space="preserve">Attività </w:t>
            </w:r>
            <w:proofErr w:type="spellStart"/>
            <w:r w:rsidRPr="00CA56DE">
              <w:rPr>
                <w:rFonts w:ascii="Tahoma" w:hAnsi="Tahoma" w:cs="Tahoma"/>
              </w:rPr>
              <w:t>laboratoriali</w:t>
            </w:r>
            <w:proofErr w:type="spellEnd"/>
            <w:r w:rsidRPr="00CA56DE">
              <w:rPr>
                <w:rFonts w:ascii="Tahoma" w:hAnsi="Tahoma" w:cs="Tahoma"/>
              </w:rPr>
              <w:t xml:space="preserve"> integrate (classi aperte, laboratori protetti, ecc.)</w:t>
            </w:r>
          </w:p>
        </w:tc>
        <w:tc>
          <w:tcPr>
            <w:tcW w:w="1630" w:type="dxa"/>
            <w:tcBorders>
              <w:top w:val="single" w:sz="4" w:space="0" w:color="auto"/>
              <w:left w:val="single" w:sz="4" w:space="0" w:color="auto"/>
              <w:bottom w:val="single" w:sz="4" w:space="0" w:color="auto"/>
              <w:right w:val="single" w:sz="4" w:space="0" w:color="auto"/>
            </w:tcBorders>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4928" w:type="dxa"/>
            <w:tcBorders>
              <w:top w:val="single" w:sz="4" w:space="0" w:color="auto"/>
              <w:left w:val="single" w:sz="4" w:space="0" w:color="auto"/>
              <w:bottom w:val="single" w:sz="4" w:space="0" w:color="auto"/>
              <w:right w:val="single" w:sz="4" w:space="0" w:color="auto"/>
            </w:tcBorders>
            <w:hideMark/>
          </w:tcPr>
          <w:p w:rsidR="008F12EF" w:rsidRDefault="008F12EF" w:rsidP="00BB1010">
            <w:pPr>
              <w:autoSpaceDE w:val="0"/>
              <w:autoSpaceDN w:val="0"/>
              <w:adjustRightInd w:val="0"/>
              <w:jc w:val="both"/>
              <w:rPr>
                <w:rFonts w:ascii="Tahoma" w:hAnsi="Tahoma" w:cs="Tahoma"/>
                <w:b/>
              </w:rPr>
            </w:pPr>
            <w:r>
              <w:rPr>
                <w:rFonts w:ascii="Tahoma" w:hAnsi="Tahoma" w:cs="Tahoma"/>
                <w:b/>
              </w:rPr>
              <w:t>Assistenti (operatori per l’integrazione)</w:t>
            </w:r>
          </w:p>
        </w:tc>
        <w:tc>
          <w:tcPr>
            <w:tcW w:w="3220" w:type="dxa"/>
            <w:tcBorders>
              <w:top w:val="single" w:sz="4" w:space="0" w:color="auto"/>
              <w:left w:val="single" w:sz="4" w:space="0" w:color="auto"/>
              <w:bottom w:val="single" w:sz="4" w:space="0" w:color="auto"/>
              <w:right w:val="single" w:sz="4" w:space="0" w:color="auto"/>
            </w:tcBorders>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 xml:space="preserve">Attività individualizzate </w:t>
            </w:r>
          </w:p>
        </w:tc>
        <w:tc>
          <w:tcPr>
            <w:tcW w:w="1630" w:type="dxa"/>
            <w:tcBorders>
              <w:top w:val="single" w:sz="4" w:space="0" w:color="auto"/>
              <w:left w:val="single" w:sz="4" w:space="0" w:color="auto"/>
              <w:bottom w:val="single" w:sz="4" w:space="0" w:color="auto"/>
              <w:right w:val="single" w:sz="4" w:space="0" w:color="auto"/>
            </w:tcBorders>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4928" w:type="dxa"/>
            <w:tcBorders>
              <w:top w:val="single" w:sz="4" w:space="0" w:color="auto"/>
              <w:left w:val="single" w:sz="4" w:space="0" w:color="auto"/>
              <w:bottom w:val="single" w:sz="4" w:space="0" w:color="auto"/>
              <w:right w:val="single" w:sz="4" w:space="0" w:color="auto"/>
            </w:tcBorders>
          </w:tcPr>
          <w:p w:rsidR="008F12EF" w:rsidRDefault="008F12EF" w:rsidP="00BB1010">
            <w:pPr>
              <w:autoSpaceDE w:val="0"/>
              <w:autoSpaceDN w:val="0"/>
              <w:adjustRightInd w:val="0"/>
              <w:jc w:val="both"/>
              <w:rPr>
                <w:rFonts w:ascii="Tahoma" w:hAnsi="Tahoma" w:cs="Tahoma"/>
                <w:b/>
              </w:rPr>
            </w:pPr>
          </w:p>
        </w:tc>
        <w:tc>
          <w:tcPr>
            <w:tcW w:w="3220" w:type="dxa"/>
            <w:tcBorders>
              <w:top w:val="single" w:sz="4" w:space="0" w:color="auto"/>
              <w:left w:val="single" w:sz="4" w:space="0" w:color="auto"/>
              <w:bottom w:val="single" w:sz="4" w:space="0" w:color="auto"/>
              <w:right w:val="single" w:sz="4" w:space="0" w:color="auto"/>
            </w:tcBorders>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Attività  di socializzazione</w:t>
            </w:r>
          </w:p>
        </w:tc>
        <w:tc>
          <w:tcPr>
            <w:tcW w:w="1630" w:type="dxa"/>
            <w:tcBorders>
              <w:top w:val="single" w:sz="4" w:space="0" w:color="auto"/>
              <w:left w:val="single" w:sz="4" w:space="0" w:color="auto"/>
              <w:bottom w:val="single" w:sz="4" w:space="0" w:color="auto"/>
              <w:right w:val="single" w:sz="4" w:space="0" w:color="auto"/>
            </w:tcBorders>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4928" w:type="dxa"/>
            <w:tcBorders>
              <w:top w:val="single" w:sz="4" w:space="0" w:color="auto"/>
              <w:left w:val="single" w:sz="4" w:space="0" w:color="auto"/>
              <w:bottom w:val="single" w:sz="4" w:space="0" w:color="auto"/>
              <w:right w:val="single" w:sz="4" w:space="0" w:color="auto"/>
            </w:tcBorders>
            <w:hideMark/>
          </w:tcPr>
          <w:p w:rsidR="008F12EF" w:rsidRDefault="008F12EF" w:rsidP="00BB1010">
            <w:pPr>
              <w:autoSpaceDE w:val="0"/>
              <w:autoSpaceDN w:val="0"/>
              <w:adjustRightInd w:val="0"/>
              <w:jc w:val="both"/>
              <w:rPr>
                <w:rFonts w:ascii="Tahoma" w:hAnsi="Tahoma" w:cs="Tahoma"/>
                <w:b/>
              </w:rPr>
            </w:pPr>
            <w:r>
              <w:rPr>
                <w:rFonts w:ascii="Tahoma" w:hAnsi="Tahoma" w:cs="Tahoma"/>
                <w:b/>
              </w:rPr>
              <w:t>Funzioni strumentali / coordinamento</w:t>
            </w:r>
          </w:p>
        </w:tc>
        <w:tc>
          <w:tcPr>
            <w:tcW w:w="3220" w:type="dxa"/>
            <w:tcBorders>
              <w:top w:val="single" w:sz="4" w:space="0" w:color="auto"/>
              <w:left w:val="single" w:sz="4" w:space="0" w:color="auto"/>
              <w:bottom w:val="single" w:sz="4" w:space="0" w:color="auto"/>
              <w:right w:val="single" w:sz="4" w:space="0" w:color="auto"/>
            </w:tcBorders>
          </w:tcPr>
          <w:p w:rsidR="008F12EF" w:rsidRDefault="008F12EF" w:rsidP="00BB1010">
            <w:pPr>
              <w:autoSpaceDE w:val="0"/>
              <w:autoSpaceDN w:val="0"/>
              <w:adjustRightInd w:val="0"/>
              <w:jc w:val="both"/>
              <w:rPr>
                <w:rFonts w:ascii="Tahoma" w:hAnsi="Tahoma" w:cs="Tahoma"/>
                <w:b/>
              </w:rPr>
            </w:pPr>
          </w:p>
        </w:tc>
        <w:tc>
          <w:tcPr>
            <w:tcW w:w="1630" w:type="dxa"/>
            <w:tcBorders>
              <w:top w:val="single" w:sz="4" w:space="0" w:color="auto"/>
              <w:left w:val="single" w:sz="4" w:space="0" w:color="auto"/>
              <w:bottom w:val="single" w:sz="4" w:space="0" w:color="auto"/>
              <w:right w:val="single" w:sz="4" w:space="0" w:color="auto"/>
            </w:tcBorders>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4928" w:type="dxa"/>
            <w:tcBorders>
              <w:top w:val="single" w:sz="4" w:space="0" w:color="auto"/>
              <w:left w:val="single" w:sz="4" w:space="0" w:color="auto"/>
              <w:bottom w:val="single" w:sz="4" w:space="0" w:color="auto"/>
              <w:right w:val="single" w:sz="4" w:space="0" w:color="auto"/>
            </w:tcBorders>
            <w:hideMark/>
          </w:tcPr>
          <w:p w:rsidR="008F12EF" w:rsidRDefault="008F12EF" w:rsidP="00BB1010">
            <w:pPr>
              <w:autoSpaceDE w:val="0"/>
              <w:autoSpaceDN w:val="0"/>
              <w:adjustRightInd w:val="0"/>
              <w:jc w:val="both"/>
              <w:rPr>
                <w:rFonts w:ascii="Tahoma" w:hAnsi="Tahoma" w:cs="Tahoma"/>
                <w:b/>
              </w:rPr>
            </w:pPr>
            <w:r>
              <w:rPr>
                <w:rFonts w:ascii="Tahoma" w:hAnsi="Tahoma" w:cs="Tahoma"/>
                <w:b/>
              </w:rPr>
              <w:t>Referenti di Istituto (disabilità, DSA, BES)</w:t>
            </w:r>
          </w:p>
        </w:tc>
        <w:tc>
          <w:tcPr>
            <w:tcW w:w="3220" w:type="dxa"/>
            <w:tcBorders>
              <w:top w:val="single" w:sz="4" w:space="0" w:color="auto"/>
              <w:left w:val="single" w:sz="4" w:space="0" w:color="auto"/>
              <w:bottom w:val="single" w:sz="4" w:space="0" w:color="auto"/>
              <w:right w:val="single" w:sz="4" w:space="0" w:color="auto"/>
            </w:tcBorders>
          </w:tcPr>
          <w:p w:rsidR="008F12EF" w:rsidRDefault="008F12EF" w:rsidP="00BB1010">
            <w:pPr>
              <w:autoSpaceDE w:val="0"/>
              <w:autoSpaceDN w:val="0"/>
              <w:adjustRightInd w:val="0"/>
              <w:jc w:val="both"/>
              <w:rPr>
                <w:rFonts w:ascii="Tahoma" w:hAnsi="Tahoma" w:cs="Tahoma"/>
                <w:b/>
              </w:rPr>
            </w:pPr>
          </w:p>
        </w:tc>
        <w:tc>
          <w:tcPr>
            <w:tcW w:w="1630" w:type="dxa"/>
            <w:tcBorders>
              <w:top w:val="single" w:sz="4" w:space="0" w:color="auto"/>
              <w:left w:val="single" w:sz="4" w:space="0" w:color="auto"/>
              <w:bottom w:val="single" w:sz="4" w:space="0" w:color="auto"/>
              <w:right w:val="single" w:sz="4" w:space="0" w:color="auto"/>
            </w:tcBorders>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4928" w:type="dxa"/>
            <w:tcBorders>
              <w:top w:val="single" w:sz="4" w:space="0" w:color="auto"/>
              <w:left w:val="single" w:sz="4" w:space="0" w:color="auto"/>
              <w:bottom w:val="single" w:sz="4" w:space="0" w:color="auto"/>
              <w:right w:val="single" w:sz="4" w:space="0" w:color="auto"/>
            </w:tcBorders>
            <w:hideMark/>
          </w:tcPr>
          <w:p w:rsidR="008F12EF" w:rsidRDefault="008F12EF" w:rsidP="00BB1010">
            <w:pPr>
              <w:autoSpaceDE w:val="0"/>
              <w:autoSpaceDN w:val="0"/>
              <w:adjustRightInd w:val="0"/>
              <w:jc w:val="both"/>
              <w:rPr>
                <w:rFonts w:ascii="Tahoma" w:hAnsi="Tahoma" w:cs="Tahoma"/>
                <w:b/>
              </w:rPr>
            </w:pPr>
            <w:r>
              <w:rPr>
                <w:rFonts w:ascii="Tahoma" w:hAnsi="Tahoma" w:cs="Tahoma"/>
                <w:b/>
              </w:rPr>
              <w:t>Psicopedagogisti e affini esterni/interni</w:t>
            </w:r>
          </w:p>
        </w:tc>
        <w:tc>
          <w:tcPr>
            <w:tcW w:w="3220" w:type="dxa"/>
            <w:tcBorders>
              <w:top w:val="single" w:sz="4" w:space="0" w:color="auto"/>
              <w:left w:val="single" w:sz="4" w:space="0" w:color="auto"/>
              <w:bottom w:val="single" w:sz="4" w:space="0" w:color="auto"/>
              <w:right w:val="single" w:sz="4" w:space="0" w:color="auto"/>
            </w:tcBorders>
          </w:tcPr>
          <w:p w:rsidR="008F12EF" w:rsidRDefault="008F12EF" w:rsidP="00BB1010">
            <w:pPr>
              <w:autoSpaceDE w:val="0"/>
              <w:autoSpaceDN w:val="0"/>
              <w:adjustRightInd w:val="0"/>
              <w:jc w:val="both"/>
              <w:rPr>
                <w:rFonts w:ascii="Tahoma" w:hAnsi="Tahoma" w:cs="Tahoma"/>
                <w:b/>
              </w:rPr>
            </w:pPr>
          </w:p>
        </w:tc>
        <w:tc>
          <w:tcPr>
            <w:tcW w:w="1630" w:type="dxa"/>
            <w:tcBorders>
              <w:top w:val="single" w:sz="4" w:space="0" w:color="auto"/>
              <w:left w:val="single" w:sz="4" w:space="0" w:color="auto"/>
              <w:bottom w:val="single" w:sz="4" w:space="0" w:color="auto"/>
              <w:right w:val="single" w:sz="4" w:space="0" w:color="auto"/>
            </w:tcBorders>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bl>
    <w:p w:rsidR="008F12EF" w:rsidRDefault="008F12EF" w:rsidP="008F12EF"/>
    <w:p w:rsidR="008F12EF" w:rsidRDefault="008F12EF" w:rsidP="008F12EF"/>
    <w:p w:rsidR="008F12EF" w:rsidRDefault="008F12EF" w:rsidP="008F12EF"/>
    <w:p w:rsidR="008F12EF" w:rsidRDefault="008F12EF" w:rsidP="008F12EF"/>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211"/>
        <w:gridCol w:w="2937"/>
        <w:gridCol w:w="1630"/>
      </w:tblGrid>
      <w:tr w:rsidR="008F12EF" w:rsidTr="00BB1010">
        <w:tc>
          <w:tcPr>
            <w:tcW w:w="5211"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184404">
            <w:pPr>
              <w:numPr>
                <w:ilvl w:val="0"/>
                <w:numId w:val="40"/>
              </w:numPr>
              <w:autoSpaceDE w:val="0"/>
              <w:autoSpaceDN w:val="0"/>
              <w:adjustRightInd w:val="0"/>
              <w:jc w:val="both"/>
              <w:rPr>
                <w:rFonts w:ascii="Tahoma" w:hAnsi="Tahoma" w:cs="Tahoma"/>
                <w:b/>
              </w:rPr>
            </w:pPr>
            <w:r>
              <w:rPr>
                <w:rFonts w:ascii="Tahoma" w:hAnsi="Tahoma" w:cs="Tahoma"/>
                <w:b/>
              </w:rPr>
              <w:t>Coinvolgimento docenti curricolari</w:t>
            </w: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i/>
              </w:rPr>
            </w:pPr>
            <w:proofErr w:type="spellStart"/>
            <w:r w:rsidRPr="00CA56DE">
              <w:rPr>
                <w:rFonts w:ascii="Tahoma" w:hAnsi="Tahoma" w:cs="Tahoma"/>
                <w:i/>
              </w:rPr>
              <w:t>Attraverso…</w:t>
            </w:r>
            <w:proofErr w:type="spellEnd"/>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both"/>
              <w:rPr>
                <w:rFonts w:ascii="Tahoma" w:hAnsi="Tahoma" w:cs="Tahoma"/>
                <w:b/>
              </w:rPr>
            </w:pPr>
            <w:r>
              <w:rPr>
                <w:rFonts w:ascii="Tahoma" w:hAnsi="Tahoma" w:cs="Tahoma"/>
                <w:b/>
              </w:rPr>
              <w:t>Sì / No</w:t>
            </w:r>
          </w:p>
        </w:tc>
      </w:tr>
      <w:tr w:rsidR="008F12EF" w:rsidTr="00BB1010">
        <w:tc>
          <w:tcPr>
            <w:tcW w:w="5211" w:type="dxa"/>
            <w:vMerge w:val="restart"/>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jc w:val="both"/>
              <w:rPr>
                <w:rFonts w:ascii="Tahoma" w:hAnsi="Tahoma" w:cs="Tahoma"/>
                <w:b/>
              </w:rPr>
            </w:pPr>
            <w:r>
              <w:rPr>
                <w:rFonts w:ascii="Tahoma" w:hAnsi="Tahoma" w:cs="Tahoma"/>
                <w:b/>
              </w:rPr>
              <w:t>Coordinatori di classe e simili</w:t>
            </w: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Partecipazione a GLI</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0" w:type="auto"/>
            <w:vMerge/>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rPr>
                <w:rFonts w:ascii="Tahoma" w:hAnsi="Tahoma" w:cs="Tahoma"/>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Rapporti con famiglie</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0" w:type="auto"/>
            <w:vMerge/>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rPr>
                <w:rFonts w:ascii="Tahoma" w:hAnsi="Tahoma" w:cs="Tahoma"/>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Tutoraggio alunni</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0" w:type="auto"/>
            <w:vMerge/>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rPr>
                <w:rFonts w:ascii="Tahoma" w:hAnsi="Tahoma" w:cs="Tahoma"/>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 xml:space="preserve">Progetti </w:t>
            </w:r>
            <w:proofErr w:type="spellStart"/>
            <w:r w:rsidRPr="00CA56DE">
              <w:rPr>
                <w:rFonts w:ascii="Tahoma" w:hAnsi="Tahoma" w:cs="Tahoma"/>
              </w:rPr>
              <w:t>didattico-educativi</w:t>
            </w:r>
            <w:proofErr w:type="spellEnd"/>
            <w:r w:rsidRPr="00CA56DE">
              <w:rPr>
                <w:rFonts w:ascii="Tahoma" w:hAnsi="Tahoma" w:cs="Tahoma"/>
              </w:rPr>
              <w:t xml:space="preserve"> a prevalente tematica inclusiva</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5211" w:type="dxa"/>
            <w:vMerge w:val="restart"/>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jc w:val="both"/>
              <w:rPr>
                <w:rFonts w:ascii="Tahoma" w:hAnsi="Tahoma" w:cs="Tahoma"/>
                <w:b/>
              </w:rPr>
            </w:pPr>
            <w:r>
              <w:rPr>
                <w:rFonts w:ascii="Tahoma" w:hAnsi="Tahoma" w:cs="Tahoma"/>
                <w:b/>
              </w:rPr>
              <w:t>Docenti con specifica formazione</w:t>
            </w: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Partecipazione a GLI</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0" w:type="auto"/>
            <w:vMerge/>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rPr>
                <w:rFonts w:ascii="Tahoma" w:hAnsi="Tahoma" w:cs="Tahoma"/>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Rapporti con famiglie</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0" w:type="auto"/>
            <w:vMerge/>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rPr>
                <w:rFonts w:ascii="Tahoma" w:hAnsi="Tahoma" w:cs="Tahoma"/>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Tutoraggio alunni</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0" w:type="auto"/>
            <w:vMerge/>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rPr>
                <w:rFonts w:ascii="Tahoma" w:hAnsi="Tahoma" w:cs="Tahoma"/>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 xml:space="preserve">Progetti </w:t>
            </w:r>
            <w:proofErr w:type="spellStart"/>
            <w:r w:rsidRPr="00CA56DE">
              <w:rPr>
                <w:rFonts w:ascii="Tahoma" w:hAnsi="Tahoma" w:cs="Tahoma"/>
              </w:rPr>
              <w:t>didattico-educativi</w:t>
            </w:r>
            <w:proofErr w:type="spellEnd"/>
            <w:r w:rsidRPr="00CA56DE">
              <w:rPr>
                <w:rFonts w:ascii="Tahoma" w:hAnsi="Tahoma" w:cs="Tahoma"/>
              </w:rPr>
              <w:t xml:space="preserve"> a prevalente tematica inclusiva</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5211" w:type="dxa"/>
            <w:vMerge w:val="restart"/>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jc w:val="both"/>
              <w:rPr>
                <w:rFonts w:ascii="Tahoma" w:hAnsi="Tahoma" w:cs="Tahoma"/>
                <w:b/>
              </w:rPr>
            </w:pPr>
            <w:r>
              <w:rPr>
                <w:rFonts w:ascii="Tahoma" w:hAnsi="Tahoma" w:cs="Tahoma"/>
                <w:b/>
              </w:rPr>
              <w:t>Altri docenti</w:t>
            </w: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Partecipazione a GLI</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0" w:type="auto"/>
            <w:vMerge/>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rPr>
                <w:rFonts w:ascii="Tahoma" w:hAnsi="Tahoma" w:cs="Tahoma"/>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Rapporti con famiglie</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0" w:type="auto"/>
            <w:vMerge/>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rPr>
                <w:rFonts w:ascii="Tahoma" w:hAnsi="Tahoma" w:cs="Tahoma"/>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Tutoraggio alunni</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0" w:type="auto"/>
            <w:vMerge/>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rPr>
                <w:rFonts w:ascii="Tahoma" w:hAnsi="Tahoma" w:cs="Tahoma"/>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 xml:space="preserve">Progetti </w:t>
            </w:r>
            <w:proofErr w:type="spellStart"/>
            <w:r w:rsidRPr="00CA56DE">
              <w:rPr>
                <w:rFonts w:ascii="Tahoma" w:hAnsi="Tahoma" w:cs="Tahoma"/>
              </w:rPr>
              <w:t>didattico-educativi</w:t>
            </w:r>
            <w:proofErr w:type="spellEnd"/>
            <w:r w:rsidRPr="00CA56DE">
              <w:rPr>
                <w:rFonts w:ascii="Tahoma" w:hAnsi="Tahoma" w:cs="Tahoma"/>
              </w:rPr>
              <w:t xml:space="preserve"> a prevalente tematica inclusiva</w:t>
            </w:r>
          </w:p>
        </w:tc>
        <w:tc>
          <w:tcPr>
            <w:tcW w:w="1630" w:type="dxa"/>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Tr="00BB1010">
        <w:tc>
          <w:tcPr>
            <w:tcW w:w="0" w:type="auto"/>
            <w:vMerge/>
            <w:tcBorders>
              <w:top w:val="single" w:sz="4" w:space="0" w:color="auto"/>
              <w:left w:val="single" w:sz="4" w:space="0" w:color="auto"/>
              <w:bottom w:val="single" w:sz="4" w:space="0" w:color="auto"/>
              <w:right w:val="single" w:sz="4" w:space="0" w:color="auto"/>
            </w:tcBorders>
            <w:vAlign w:val="center"/>
            <w:hideMark/>
          </w:tcPr>
          <w:p w:rsidR="008F12EF" w:rsidRDefault="008F12EF" w:rsidP="00BB1010">
            <w:pPr>
              <w:rPr>
                <w:rFonts w:ascii="Tahoma" w:hAnsi="Tahoma" w:cs="Tahoma"/>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8F12EF" w:rsidRPr="00CA56DE" w:rsidRDefault="008F12EF" w:rsidP="00BB1010">
            <w:pPr>
              <w:autoSpaceDE w:val="0"/>
              <w:autoSpaceDN w:val="0"/>
              <w:adjustRightInd w:val="0"/>
              <w:jc w:val="both"/>
              <w:rPr>
                <w:rFonts w:ascii="Tahoma" w:hAnsi="Tahoma" w:cs="Tahoma"/>
              </w:rPr>
            </w:pPr>
            <w:r w:rsidRPr="00CA56DE">
              <w:rPr>
                <w:rFonts w:ascii="Tahoma" w:hAnsi="Tahoma" w:cs="Tahoma"/>
              </w:rPr>
              <w:t xml:space="preserve">Altro: </w:t>
            </w:r>
          </w:p>
        </w:tc>
        <w:tc>
          <w:tcPr>
            <w:tcW w:w="1630" w:type="dxa"/>
            <w:tcBorders>
              <w:top w:val="single" w:sz="4" w:space="0" w:color="auto"/>
              <w:left w:val="single" w:sz="4" w:space="0" w:color="auto"/>
              <w:bottom w:val="single" w:sz="4" w:space="0" w:color="auto"/>
              <w:right w:val="single" w:sz="4" w:space="0" w:color="auto"/>
            </w:tcBorders>
            <w:vAlign w:val="center"/>
          </w:tcPr>
          <w:p w:rsidR="008F12EF" w:rsidRDefault="008F12EF" w:rsidP="00BB1010">
            <w:pPr>
              <w:autoSpaceDE w:val="0"/>
              <w:autoSpaceDN w:val="0"/>
              <w:adjustRightInd w:val="0"/>
              <w:ind w:left="-108"/>
              <w:jc w:val="both"/>
              <w:rPr>
                <w:rFonts w:ascii="Tahoma" w:hAnsi="Tahoma" w:cs="Tahoma"/>
                <w:b/>
              </w:rPr>
            </w:pPr>
          </w:p>
        </w:tc>
      </w:tr>
    </w:tbl>
    <w:p w:rsidR="008F12EF" w:rsidRDefault="008F12EF" w:rsidP="008F12EF"/>
    <w:p w:rsidR="008F12EF" w:rsidRPr="000254DF" w:rsidRDefault="008F12EF" w:rsidP="008F12EF"/>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077"/>
        <w:gridCol w:w="2871"/>
        <w:gridCol w:w="566"/>
        <w:gridCol w:w="566"/>
        <w:gridCol w:w="71"/>
        <w:gridCol w:w="495"/>
        <w:gridCol w:w="566"/>
        <w:gridCol w:w="569"/>
      </w:tblGrid>
      <w:tr w:rsidR="008F12EF" w:rsidRPr="00785CCC" w:rsidTr="00BB1010">
        <w:tc>
          <w:tcPr>
            <w:tcW w:w="4077" w:type="dxa"/>
            <w:vMerge w:val="restart"/>
            <w:vAlign w:val="center"/>
          </w:tcPr>
          <w:p w:rsidR="008F12EF" w:rsidRPr="00785CCC" w:rsidRDefault="008F12EF" w:rsidP="00184404">
            <w:pPr>
              <w:numPr>
                <w:ilvl w:val="0"/>
                <w:numId w:val="53"/>
              </w:numPr>
              <w:autoSpaceDE w:val="0"/>
              <w:autoSpaceDN w:val="0"/>
              <w:adjustRightInd w:val="0"/>
              <w:rPr>
                <w:rFonts w:ascii="Tahoma" w:hAnsi="Tahoma" w:cs="Tahoma"/>
                <w:b/>
              </w:rPr>
            </w:pPr>
            <w:r w:rsidRPr="00785CCC">
              <w:rPr>
                <w:rFonts w:ascii="Tahoma" w:hAnsi="Tahoma" w:cs="Tahoma"/>
                <w:b/>
              </w:rPr>
              <w:t>Coinvolgimento personale ATA</w:t>
            </w: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Assistenza alunni disabili</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NO</w:t>
            </w:r>
          </w:p>
        </w:tc>
      </w:tr>
      <w:tr w:rsidR="008F12EF" w:rsidRPr="00785CCC" w:rsidTr="00BB1010">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Progetti di inclusione / laboratori integrati</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NO</w:t>
            </w:r>
          </w:p>
        </w:tc>
      </w:tr>
      <w:tr w:rsidR="008F12EF" w:rsidRPr="00785CCC" w:rsidTr="00BB1010">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 xml:space="preserve">Altro: </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p>
        </w:tc>
      </w:tr>
      <w:tr w:rsidR="008F12EF" w:rsidRPr="00785CCC" w:rsidTr="00BB1010">
        <w:tc>
          <w:tcPr>
            <w:tcW w:w="4077" w:type="dxa"/>
            <w:vMerge w:val="restart"/>
            <w:vAlign w:val="center"/>
          </w:tcPr>
          <w:p w:rsidR="008F12EF" w:rsidRPr="00785CCC" w:rsidRDefault="008F12EF" w:rsidP="00184404">
            <w:pPr>
              <w:numPr>
                <w:ilvl w:val="0"/>
                <w:numId w:val="53"/>
              </w:numPr>
              <w:autoSpaceDE w:val="0"/>
              <w:autoSpaceDN w:val="0"/>
              <w:adjustRightInd w:val="0"/>
              <w:rPr>
                <w:rFonts w:ascii="Tahoma" w:hAnsi="Tahoma" w:cs="Tahoma"/>
                <w:b/>
              </w:rPr>
            </w:pPr>
            <w:r w:rsidRPr="00785CCC">
              <w:rPr>
                <w:rFonts w:ascii="Tahoma" w:hAnsi="Tahoma" w:cs="Tahoma"/>
                <w:b/>
              </w:rPr>
              <w:t>Coinvolgimento famiglie</w:t>
            </w: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Informazione /formazione su genitorialità e psicopedagogia dell’età evolutiva</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RPr="00785CCC" w:rsidTr="00BB1010">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Coinvolgimento in progetti di inclusione</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RPr="00785CCC" w:rsidTr="00BB1010">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Coinvolgimento in attività di promozione della comunità educante</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RPr="00785CCC" w:rsidTr="00BB1010">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Altro:</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p>
        </w:tc>
      </w:tr>
      <w:tr w:rsidR="008F12EF" w:rsidRPr="00785CCC" w:rsidTr="00BB1010">
        <w:trPr>
          <w:trHeight w:val="515"/>
        </w:trPr>
        <w:tc>
          <w:tcPr>
            <w:tcW w:w="4077" w:type="dxa"/>
            <w:vMerge w:val="restart"/>
            <w:vAlign w:val="center"/>
          </w:tcPr>
          <w:p w:rsidR="008F12EF" w:rsidRPr="00785CCC" w:rsidRDefault="008F12EF" w:rsidP="00184404">
            <w:pPr>
              <w:numPr>
                <w:ilvl w:val="0"/>
                <w:numId w:val="53"/>
              </w:numPr>
              <w:autoSpaceDE w:val="0"/>
              <w:autoSpaceDN w:val="0"/>
              <w:adjustRightInd w:val="0"/>
              <w:rPr>
                <w:rFonts w:ascii="Tahoma" w:hAnsi="Tahoma" w:cs="Tahoma"/>
                <w:b/>
              </w:rPr>
            </w:pPr>
            <w:r w:rsidRPr="00785CCC">
              <w:rPr>
                <w:rFonts w:ascii="Tahoma" w:hAnsi="Tahoma" w:cs="Tahoma"/>
                <w:b/>
              </w:rPr>
              <w:t>Rapporti con servizi sociosanitari territoriali e istituzioni deputate alla sicurezza. Rapporti con CTS / CTI</w:t>
            </w: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Accordi di programma / protocolli di intesa formalizzati sulla disabilità</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RPr="00785CCC" w:rsidTr="00BB1010">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Accordi di programma / protocolli di intesa formalizzati su disagio e simili</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RPr="00785CCC" w:rsidTr="00BB1010">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Procedure condivise di intervento sulla disabilità</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RPr="00785CCC" w:rsidTr="00BB1010">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Procedure condivise di intervento su disagio e simili</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RPr="00785CCC" w:rsidTr="00BB1010">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Progetti territoriali integrati</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NO</w:t>
            </w:r>
          </w:p>
        </w:tc>
      </w:tr>
      <w:tr w:rsidR="008F12EF" w:rsidRPr="00785CCC" w:rsidTr="00BB1010">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Progetti integrati a livello di singola scuola</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RPr="00785CCC" w:rsidTr="00BB1010">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Rapporti con CTS / CTI</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NO</w:t>
            </w:r>
          </w:p>
        </w:tc>
      </w:tr>
      <w:tr w:rsidR="008F12EF" w:rsidRPr="00785CCC" w:rsidTr="00BB1010">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Altro:</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p>
        </w:tc>
      </w:tr>
      <w:tr w:rsidR="008F12EF" w:rsidRPr="00785CCC" w:rsidTr="00BB1010">
        <w:tc>
          <w:tcPr>
            <w:tcW w:w="4077" w:type="dxa"/>
            <w:vMerge w:val="restart"/>
            <w:vAlign w:val="center"/>
          </w:tcPr>
          <w:p w:rsidR="008F12EF" w:rsidRPr="00785CCC" w:rsidRDefault="008F12EF" w:rsidP="00184404">
            <w:pPr>
              <w:numPr>
                <w:ilvl w:val="0"/>
                <w:numId w:val="53"/>
              </w:numPr>
              <w:autoSpaceDE w:val="0"/>
              <w:autoSpaceDN w:val="0"/>
              <w:adjustRightInd w:val="0"/>
              <w:rPr>
                <w:rFonts w:ascii="Tahoma" w:hAnsi="Tahoma" w:cs="Tahoma"/>
                <w:b/>
              </w:rPr>
            </w:pPr>
            <w:r w:rsidRPr="00785CCC">
              <w:rPr>
                <w:rFonts w:ascii="Tahoma" w:hAnsi="Tahoma" w:cs="Tahoma"/>
                <w:b/>
              </w:rPr>
              <w:t>Rapporti con privato sociale e volontariato</w:t>
            </w: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Progetti territoriali integrati</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NO</w:t>
            </w:r>
          </w:p>
        </w:tc>
      </w:tr>
      <w:tr w:rsidR="008F12EF" w:rsidRPr="00785CCC" w:rsidTr="00BB1010">
        <w:trPr>
          <w:trHeight w:val="292"/>
        </w:trPr>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Progetti integrati a livello di singola scuola</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RPr="00785CCC" w:rsidTr="00BB1010">
        <w:tc>
          <w:tcPr>
            <w:tcW w:w="4077"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Progetti a livello di reti di scuole</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RPr="00785CCC" w:rsidTr="00BB1010">
        <w:tc>
          <w:tcPr>
            <w:tcW w:w="4074" w:type="dxa"/>
            <w:vMerge w:val="restart"/>
            <w:vAlign w:val="center"/>
          </w:tcPr>
          <w:p w:rsidR="008F12EF" w:rsidRPr="00785CCC" w:rsidRDefault="008F12EF" w:rsidP="00184404">
            <w:pPr>
              <w:numPr>
                <w:ilvl w:val="0"/>
                <w:numId w:val="53"/>
              </w:numPr>
              <w:autoSpaceDE w:val="0"/>
              <w:autoSpaceDN w:val="0"/>
              <w:adjustRightInd w:val="0"/>
              <w:rPr>
                <w:rFonts w:ascii="Tahoma" w:hAnsi="Tahoma" w:cs="Tahoma"/>
                <w:b/>
              </w:rPr>
            </w:pPr>
            <w:r w:rsidRPr="00785CCC">
              <w:rPr>
                <w:rFonts w:ascii="Tahoma" w:hAnsi="Tahoma" w:cs="Tahoma"/>
                <w:b/>
              </w:rPr>
              <w:t>Formazione docenti</w:t>
            </w: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 xml:space="preserve">Strategie e metodologie </w:t>
            </w:r>
            <w:proofErr w:type="spellStart"/>
            <w:r w:rsidRPr="00785CCC">
              <w:rPr>
                <w:rFonts w:ascii="Tahoma" w:hAnsi="Tahoma" w:cs="Tahoma"/>
              </w:rPr>
              <w:t>educativo-didattiche</w:t>
            </w:r>
            <w:proofErr w:type="spellEnd"/>
            <w:r w:rsidRPr="00785CCC">
              <w:rPr>
                <w:rFonts w:ascii="Tahoma" w:hAnsi="Tahoma" w:cs="Tahoma"/>
              </w:rPr>
              <w:t xml:space="preserve"> / gestione della classe</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NO</w:t>
            </w:r>
          </w:p>
        </w:tc>
      </w:tr>
      <w:tr w:rsidR="008F12EF" w:rsidRPr="00785CCC" w:rsidTr="00BB1010">
        <w:tc>
          <w:tcPr>
            <w:tcW w:w="4074"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 xml:space="preserve">Didattica speciale e progetti </w:t>
            </w:r>
            <w:proofErr w:type="spellStart"/>
            <w:r w:rsidRPr="00785CCC">
              <w:rPr>
                <w:rFonts w:ascii="Tahoma" w:hAnsi="Tahoma" w:cs="Tahoma"/>
              </w:rPr>
              <w:t>educativo-didattici</w:t>
            </w:r>
            <w:proofErr w:type="spellEnd"/>
            <w:r w:rsidRPr="00785CCC">
              <w:rPr>
                <w:rFonts w:ascii="Tahoma" w:hAnsi="Tahoma" w:cs="Tahoma"/>
              </w:rPr>
              <w:t xml:space="preserve"> a prevalente tematica inclusiva</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NO</w:t>
            </w:r>
          </w:p>
        </w:tc>
      </w:tr>
      <w:tr w:rsidR="008F12EF" w:rsidRPr="00785CCC" w:rsidTr="00BB1010">
        <w:tc>
          <w:tcPr>
            <w:tcW w:w="4074"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Didattica interculturale / italiano L2</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RPr="00785CCC" w:rsidTr="00BB1010">
        <w:tc>
          <w:tcPr>
            <w:tcW w:w="4074"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Psicologia e psicopatologia dell’età evolutiva (compresi DSA, ADHD, ecc.)</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Sì</w:t>
            </w:r>
          </w:p>
        </w:tc>
      </w:tr>
      <w:tr w:rsidR="008F12EF" w:rsidRPr="00785CCC" w:rsidTr="00BB1010">
        <w:tc>
          <w:tcPr>
            <w:tcW w:w="4074"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 xml:space="preserve">Progetti di formazione su specifiche disabilità (autismo, ADHD, </w:t>
            </w:r>
            <w:proofErr w:type="spellStart"/>
            <w:r w:rsidRPr="00785CCC">
              <w:rPr>
                <w:rFonts w:ascii="Tahoma" w:hAnsi="Tahoma" w:cs="Tahoma"/>
              </w:rPr>
              <w:t>Dis</w:t>
            </w:r>
            <w:proofErr w:type="spellEnd"/>
            <w:r w:rsidRPr="00785CCC">
              <w:rPr>
                <w:rFonts w:ascii="Tahoma" w:hAnsi="Tahoma" w:cs="Tahoma"/>
              </w:rPr>
              <w:t xml:space="preserve">. Intellettive, </w:t>
            </w:r>
            <w:proofErr w:type="spellStart"/>
            <w:r w:rsidRPr="00785CCC">
              <w:rPr>
                <w:rFonts w:ascii="Tahoma" w:hAnsi="Tahoma" w:cs="Tahoma"/>
              </w:rPr>
              <w:t>sensoriali…</w:t>
            </w:r>
            <w:proofErr w:type="spellEnd"/>
            <w:r w:rsidRPr="00785CCC">
              <w:rPr>
                <w:rFonts w:ascii="Tahoma" w:hAnsi="Tahoma" w:cs="Tahoma"/>
              </w:rPr>
              <w:t>)</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r>
              <w:rPr>
                <w:rFonts w:ascii="Tahoma" w:hAnsi="Tahoma" w:cs="Tahoma"/>
                <w:b/>
              </w:rPr>
              <w:t>NO</w:t>
            </w:r>
          </w:p>
        </w:tc>
      </w:tr>
      <w:tr w:rsidR="008F12EF" w:rsidRPr="00785CCC" w:rsidTr="00BB1010">
        <w:tc>
          <w:tcPr>
            <w:tcW w:w="4074" w:type="dxa"/>
            <w:vMerge/>
            <w:vAlign w:val="center"/>
          </w:tcPr>
          <w:p w:rsidR="008F12EF" w:rsidRPr="00785CCC" w:rsidRDefault="008F12EF" w:rsidP="00BB1010">
            <w:pPr>
              <w:autoSpaceDE w:val="0"/>
              <w:autoSpaceDN w:val="0"/>
              <w:adjustRightInd w:val="0"/>
              <w:rPr>
                <w:rFonts w:ascii="Tahoma" w:hAnsi="Tahoma" w:cs="Tahoma"/>
                <w:b/>
              </w:rPr>
            </w:pPr>
          </w:p>
        </w:tc>
        <w:tc>
          <w:tcPr>
            <w:tcW w:w="4074" w:type="dxa"/>
            <w:gridSpan w:val="4"/>
            <w:vAlign w:val="center"/>
          </w:tcPr>
          <w:p w:rsidR="008F12EF" w:rsidRPr="00785CCC" w:rsidRDefault="008F12EF" w:rsidP="00BB1010">
            <w:pPr>
              <w:autoSpaceDE w:val="0"/>
              <w:autoSpaceDN w:val="0"/>
              <w:adjustRightInd w:val="0"/>
              <w:rPr>
                <w:rFonts w:ascii="Tahoma" w:hAnsi="Tahoma" w:cs="Tahoma"/>
              </w:rPr>
            </w:pPr>
            <w:r w:rsidRPr="00785CCC">
              <w:rPr>
                <w:rFonts w:ascii="Tahoma" w:hAnsi="Tahoma" w:cs="Tahoma"/>
              </w:rPr>
              <w:t xml:space="preserve">Altro: </w:t>
            </w:r>
          </w:p>
        </w:tc>
        <w:tc>
          <w:tcPr>
            <w:tcW w:w="1630" w:type="dxa"/>
            <w:gridSpan w:val="3"/>
            <w:vAlign w:val="center"/>
          </w:tcPr>
          <w:p w:rsidR="008F12EF" w:rsidRPr="00785CCC" w:rsidRDefault="008F12EF" w:rsidP="00BB1010">
            <w:pPr>
              <w:autoSpaceDE w:val="0"/>
              <w:autoSpaceDN w:val="0"/>
              <w:adjustRightInd w:val="0"/>
              <w:ind w:left="-108"/>
              <w:jc w:val="center"/>
              <w:rPr>
                <w:rFonts w:ascii="Tahoma" w:hAnsi="Tahoma" w:cs="Tahoma"/>
                <w:b/>
              </w:rPr>
            </w:pPr>
          </w:p>
        </w:tc>
      </w:tr>
      <w:tr w:rsidR="008F12EF" w:rsidRPr="00785CCC" w:rsidTr="00BB1010">
        <w:trPr>
          <w:trHeight w:val="242"/>
        </w:trPr>
        <w:tc>
          <w:tcPr>
            <w:tcW w:w="6948" w:type="dxa"/>
            <w:gridSpan w:val="2"/>
            <w:vAlign w:val="center"/>
          </w:tcPr>
          <w:p w:rsidR="008F12EF" w:rsidRPr="00785CCC" w:rsidRDefault="008F12EF" w:rsidP="00BB1010">
            <w:pPr>
              <w:autoSpaceDE w:val="0"/>
              <w:autoSpaceDN w:val="0"/>
              <w:adjustRightInd w:val="0"/>
              <w:rPr>
                <w:rFonts w:ascii="Tahoma" w:hAnsi="Tahoma" w:cs="Tahoma"/>
                <w:b/>
              </w:rPr>
            </w:pPr>
            <w:r w:rsidRPr="00785CCC">
              <w:br w:type="page"/>
            </w:r>
            <w:r w:rsidRPr="00785CCC">
              <w:rPr>
                <w:rFonts w:ascii="Tahoma" w:hAnsi="Tahoma" w:cs="Tahoma"/>
                <w:b/>
              </w:rPr>
              <w:t xml:space="preserve">Sintesi dei punti di forza e di criticità </w:t>
            </w:r>
            <w:proofErr w:type="spellStart"/>
            <w:r w:rsidRPr="00785CCC">
              <w:rPr>
                <w:rFonts w:ascii="Tahoma" w:hAnsi="Tahoma" w:cs="Tahoma"/>
                <w:b/>
              </w:rPr>
              <w:t>rilevati*</w:t>
            </w:r>
            <w:proofErr w:type="spellEnd"/>
            <w:r w:rsidRPr="00785CCC">
              <w:rPr>
                <w:rFonts w:ascii="Tahoma" w:hAnsi="Tahoma" w:cs="Tahoma"/>
                <w:b/>
              </w:rPr>
              <w:t>:</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r w:rsidRPr="00785CCC">
              <w:rPr>
                <w:rFonts w:ascii="Tahoma" w:hAnsi="Tahoma" w:cs="Tahoma"/>
                <w:b/>
              </w:rPr>
              <w:t>0</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r w:rsidRPr="00785CCC">
              <w:rPr>
                <w:rFonts w:ascii="Tahoma" w:hAnsi="Tahoma" w:cs="Tahoma"/>
                <w:b/>
              </w:rPr>
              <w:t>1</w:t>
            </w:r>
          </w:p>
        </w:tc>
        <w:tc>
          <w:tcPr>
            <w:tcW w:w="566" w:type="dxa"/>
            <w:gridSpan w:val="2"/>
            <w:vAlign w:val="center"/>
          </w:tcPr>
          <w:p w:rsidR="008F12EF" w:rsidRPr="00785CCC" w:rsidRDefault="008F12EF" w:rsidP="00BB1010">
            <w:pPr>
              <w:tabs>
                <w:tab w:val="num" w:pos="720"/>
              </w:tabs>
              <w:autoSpaceDE w:val="0"/>
              <w:autoSpaceDN w:val="0"/>
              <w:adjustRightInd w:val="0"/>
              <w:jc w:val="center"/>
              <w:rPr>
                <w:rFonts w:ascii="Tahoma" w:hAnsi="Tahoma" w:cs="Tahoma"/>
                <w:b/>
              </w:rPr>
            </w:pPr>
            <w:r w:rsidRPr="00785CCC">
              <w:rPr>
                <w:rFonts w:ascii="Tahoma" w:hAnsi="Tahoma" w:cs="Tahoma"/>
                <w:b/>
              </w:rPr>
              <w:t>2</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r w:rsidRPr="00785CCC">
              <w:rPr>
                <w:rFonts w:ascii="Tahoma" w:hAnsi="Tahoma" w:cs="Tahoma"/>
                <w:b/>
              </w:rPr>
              <w:t>3</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r w:rsidRPr="00785CCC">
              <w:rPr>
                <w:rFonts w:ascii="Tahoma" w:hAnsi="Tahoma" w:cs="Tahoma"/>
                <w:b/>
              </w:rPr>
              <w:t>4</w:t>
            </w:r>
          </w:p>
        </w:tc>
      </w:tr>
      <w:tr w:rsidR="008F12EF" w:rsidRPr="00785CCC" w:rsidTr="00BB1010">
        <w:trPr>
          <w:trHeight w:val="241"/>
        </w:trPr>
        <w:tc>
          <w:tcPr>
            <w:tcW w:w="6948" w:type="dxa"/>
            <w:gridSpan w:val="2"/>
            <w:vAlign w:val="center"/>
          </w:tcPr>
          <w:p w:rsidR="008F12EF" w:rsidRPr="00785CCC" w:rsidRDefault="008F12EF" w:rsidP="00BB1010">
            <w:pPr>
              <w:tabs>
                <w:tab w:val="num" w:pos="720"/>
              </w:tabs>
              <w:autoSpaceDE w:val="0"/>
              <w:autoSpaceDN w:val="0"/>
              <w:adjustRightInd w:val="0"/>
              <w:rPr>
                <w:rFonts w:ascii="Tahoma" w:hAnsi="Tahoma" w:cs="Tahoma"/>
              </w:rPr>
            </w:pPr>
            <w:r w:rsidRPr="00785CCC">
              <w:rPr>
                <w:rFonts w:ascii="Tahoma" w:hAnsi="Tahoma" w:cs="Tahoma"/>
              </w:rPr>
              <w:t>Aspetti organizzativi e gestionali coinvolti nel cambiamento inclusivo</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gridSpan w:val="2"/>
            <w:vAlign w:val="center"/>
          </w:tcPr>
          <w:p w:rsidR="008F12EF" w:rsidRPr="00785CCC" w:rsidRDefault="008F12EF" w:rsidP="00BB1010">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r>
      <w:tr w:rsidR="008F12EF" w:rsidRPr="00785CCC" w:rsidTr="00BB1010">
        <w:trPr>
          <w:trHeight w:val="241"/>
        </w:trPr>
        <w:tc>
          <w:tcPr>
            <w:tcW w:w="6948" w:type="dxa"/>
            <w:gridSpan w:val="2"/>
            <w:vAlign w:val="center"/>
          </w:tcPr>
          <w:p w:rsidR="008F12EF" w:rsidRPr="00785CCC" w:rsidRDefault="008F12EF" w:rsidP="00BB1010">
            <w:pPr>
              <w:tabs>
                <w:tab w:val="num" w:pos="720"/>
              </w:tabs>
              <w:autoSpaceDE w:val="0"/>
              <w:autoSpaceDN w:val="0"/>
              <w:adjustRightInd w:val="0"/>
              <w:rPr>
                <w:rFonts w:ascii="Tahoma" w:hAnsi="Tahoma" w:cs="Tahoma"/>
              </w:rPr>
            </w:pPr>
            <w:r w:rsidRPr="00785CCC">
              <w:rPr>
                <w:rFonts w:ascii="Tahoma" w:hAnsi="Tahoma" w:cs="Tahoma"/>
              </w:rPr>
              <w:t>Possibilità di strutturare percorsi specifici di formazione e aggiornamento degli insegnanti</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gridSpan w:val="2"/>
            <w:vAlign w:val="center"/>
          </w:tcPr>
          <w:p w:rsidR="008F12EF" w:rsidRPr="00785CCC" w:rsidRDefault="008F12EF" w:rsidP="00BB1010">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r>
      <w:tr w:rsidR="008F12EF" w:rsidRPr="00785CCC" w:rsidTr="00BB1010">
        <w:trPr>
          <w:trHeight w:val="241"/>
        </w:trPr>
        <w:tc>
          <w:tcPr>
            <w:tcW w:w="6948" w:type="dxa"/>
            <w:gridSpan w:val="2"/>
            <w:vAlign w:val="center"/>
          </w:tcPr>
          <w:p w:rsidR="008F12EF" w:rsidRPr="00785CCC" w:rsidRDefault="008F12EF" w:rsidP="00BB1010">
            <w:pPr>
              <w:tabs>
                <w:tab w:val="num" w:pos="720"/>
              </w:tabs>
              <w:autoSpaceDE w:val="0"/>
              <w:autoSpaceDN w:val="0"/>
              <w:adjustRightInd w:val="0"/>
              <w:rPr>
                <w:rFonts w:ascii="Tahoma" w:hAnsi="Tahoma" w:cs="Tahoma"/>
              </w:rPr>
            </w:pPr>
            <w:r w:rsidRPr="00785CCC">
              <w:rPr>
                <w:rFonts w:ascii="Tahoma" w:hAnsi="Tahoma" w:cs="Tahoma"/>
              </w:rPr>
              <w:t>Adozione di strategie di valutazione coerenti con prassi inclusive;</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gridSpan w:val="2"/>
            <w:vAlign w:val="center"/>
          </w:tcPr>
          <w:p w:rsidR="008F12EF" w:rsidRPr="00785CCC" w:rsidRDefault="008F12EF" w:rsidP="00BB1010">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r>
      <w:tr w:rsidR="008F12EF" w:rsidRPr="00785CCC" w:rsidTr="00BB1010">
        <w:trPr>
          <w:trHeight w:val="241"/>
        </w:trPr>
        <w:tc>
          <w:tcPr>
            <w:tcW w:w="6948" w:type="dxa"/>
            <w:gridSpan w:val="2"/>
            <w:vAlign w:val="center"/>
          </w:tcPr>
          <w:p w:rsidR="008F12EF" w:rsidRPr="00785CCC" w:rsidRDefault="008F12EF" w:rsidP="00BB1010">
            <w:pPr>
              <w:tabs>
                <w:tab w:val="num" w:pos="720"/>
              </w:tabs>
              <w:autoSpaceDE w:val="0"/>
              <w:autoSpaceDN w:val="0"/>
              <w:adjustRightInd w:val="0"/>
              <w:rPr>
                <w:rFonts w:ascii="Tahoma" w:hAnsi="Tahoma" w:cs="Tahoma"/>
              </w:rPr>
            </w:pPr>
            <w:r w:rsidRPr="00785CCC">
              <w:rPr>
                <w:rFonts w:ascii="Tahoma" w:hAnsi="Tahoma" w:cs="Tahoma"/>
              </w:rPr>
              <w:t>Organizzazione dei diversi tipi di sostegno presenti all’interno della scuola</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gridSpan w:val="2"/>
            <w:vAlign w:val="center"/>
          </w:tcPr>
          <w:p w:rsidR="008F12EF" w:rsidRPr="00785CCC" w:rsidRDefault="008F12EF" w:rsidP="00BB1010">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r>
      <w:tr w:rsidR="008F12EF" w:rsidRPr="00785CCC" w:rsidTr="00BB1010">
        <w:trPr>
          <w:trHeight w:val="241"/>
        </w:trPr>
        <w:tc>
          <w:tcPr>
            <w:tcW w:w="6948" w:type="dxa"/>
            <w:gridSpan w:val="2"/>
            <w:vAlign w:val="center"/>
          </w:tcPr>
          <w:p w:rsidR="008F12EF" w:rsidRPr="00785CCC" w:rsidRDefault="008F12EF" w:rsidP="00BB1010">
            <w:pPr>
              <w:tabs>
                <w:tab w:val="num" w:pos="720"/>
              </w:tabs>
              <w:autoSpaceDE w:val="0"/>
              <w:autoSpaceDN w:val="0"/>
              <w:adjustRightInd w:val="0"/>
              <w:rPr>
                <w:rFonts w:ascii="Tahoma" w:hAnsi="Tahoma" w:cs="Tahoma"/>
              </w:rPr>
            </w:pPr>
            <w:r w:rsidRPr="00785CCC">
              <w:rPr>
                <w:rFonts w:ascii="Tahoma" w:hAnsi="Tahoma" w:cs="Tahoma"/>
              </w:rPr>
              <w:t>Organizzazione dei diversi tipi di sostegno presenti all’esterno della scuola, in rapporto ai diversi servizi esistenti;</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gridSpan w:val="2"/>
            <w:vAlign w:val="center"/>
          </w:tcPr>
          <w:p w:rsidR="008F12EF" w:rsidRPr="00785CCC" w:rsidRDefault="008F12EF" w:rsidP="00BB1010">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r>
      <w:tr w:rsidR="008F12EF" w:rsidRPr="00785CCC" w:rsidTr="00BB1010">
        <w:trPr>
          <w:trHeight w:val="241"/>
        </w:trPr>
        <w:tc>
          <w:tcPr>
            <w:tcW w:w="6948" w:type="dxa"/>
            <w:gridSpan w:val="2"/>
            <w:vAlign w:val="center"/>
          </w:tcPr>
          <w:p w:rsidR="008F12EF" w:rsidRPr="00785CCC" w:rsidRDefault="008F12EF" w:rsidP="00BB1010">
            <w:pPr>
              <w:tabs>
                <w:tab w:val="num" w:pos="720"/>
              </w:tabs>
              <w:autoSpaceDE w:val="0"/>
              <w:autoSpaceDN w:val="0"/>
              <w:adjustRightInd w:val="0"/>
              <w:rPr>
                <w:rFonts w:ascii="Tahoma" w:hAnsi="Tahoma" w:cs="Tahoma"/>
              </w:rPr>
            </w:pPr>
            <w:r w:rsidRPr="00785CCC">
              <w:rPr>
                <w:rFonts w:ascii="Tahoma" w:hAnsi="Tahoma" w:cs="Tahoma"/>
              </w:rPr>
              <w:t>Ruolo delle famiglie e della comunità nel dare supporto e nel partecipare alle decisioni che riguardano l’organizzazione delle attività educative;</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gridSpan w:val="2"/>
            <w:vAlign w:val="center"/>
          </w:tcPr>
          <w:p w:rsidR="008F12EF" w:rsidRPr="00785CCC" w:rsidRDefault="008F12EF" w:rsidP="00BB1010">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r>
      <w:tr w:rsidR="008F12EF" w:rsidRPr="00785CCC" w:rsidTr="00BB1010">
        <w:trPr>
          <w:trHeight w:val="241"/>
        </w:trPr>
        <w:tc>
          <w:tcPr>
            <w:tcW w:w="6948" w:type="dxa"/>
            <w:gridSpan w:val="2"/>
            <w:vAlign w:val="center"/>
          </w:tcPr>
          <w:p w:rsidR="008F12EF" w:rsidRPr="00785CCC" w:rsidRDefault="008F12EF" w:rsidP="00BB1010">
            <w:pPr>
              <w:tabs>
                <w:tab w:val="num" w:pos="720"/>
              </w:tabs>
              <w:autoSpaceDE w:val="0"/>
              <w:autoSpaceDN w:val="0"/>
              <w:adjustRightInd w:val="0"/>
              <w:rPr>
                <w:rFonts w:ascii="Tahoma" w:hAnsi="Tahoma" w:cs="Tahoma"/>
              </w:rPr>
            </w:pPr>
            <w:r w:rsidRPr="00785CCC">
              <w:rPr>
                <w:rFonts w:ascii="Tahoma" w:hAnsi="Tahoma" w:cs="Tahoma"/>
              </w:rPr>
              <w:t>Sviluppo di un curricolo attento alle diversità e alla promozione di percorsi formativi inclusivi;</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gridSpan w:val="2"/>
            <w:vAlign w:val="center"/>
          </w:tcPr>
          <w:p w:rsidR="008F12EF" w:rsidRPr="00785CCC" w:rsidRDefault="008F12EF" w:rsidP="00BB1010">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r>
      <w:tr w:rsidR="008F12EF" w:rsidRPr="00785CCC" w:rsidTr="00BB1010">
        <w:trPr>
          <w:trHeight w:val="241"/>
        </w:trPr>
        <w:tc>
          <w:tcPr>
            <w:tcW w:w="6948" w:type="dxa"/>
            <w:gridSpan w:val="2"/>
            <w:vAlign w:val="center"/>
          </w:tcPr>
          <w:p w:rsidR="008F12EF" w:rsidRPr="00785CCC" w:rsidRDefault="008F12EF" w:rsidP="00BB1010">
            <w:pPr>
              <w:tabs>
                <w:tab w:val="num" w:pos="720"/>
              </w:tabs>
              <w:autoSpaceDE w:val="0"/>
              <w:autoSpaceDN w:val="0"/>
              <w:adjustRightInd w:val="0"/>
              <w:rPr>
                <w:rFonts w:ascii="Tahoma" w:hAnsi="Tahoma" w:cs="Tahoma"/>
              </w:rPr>
            </w:pPr>
            <w:r w:rsidRPr="00785CCC">
              <w:rPr>
                <w:rFonts w:ascii="Tahoma" w:hAnsi="Tahoma" w:cs="Tahoma"/>
              </w:rPr>
              <w:t>Valorizzazione delle risorse esistenti</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gridSpan w:val="2"/>
            <w:vAlign w:val="center"/>
          </w:tcPr>
          <w:p w:rsidR="008F12EF" w:rsidRPr="00785CCC" w:rsidRDefault="008F12EF" w:rsidP="00BB1010">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r>
      <w:tr w:rsidR="008F12EF" w:rsidRPr="00785CCC" w:rsidTr="00BB1010">
        <w:trPr>
          <w:trHeight w:val="241"/>
        </w:trPr>
        <w:tc>
          <w:tcPr>
            <w:tcW w:w="6948" w:type="dxa"/>
            <w:gridSpan w:val="2"/>
            <w:vAlign w:val="center"/>
          </w:tcPr>
          <w:p w:rsidR="008F12EF" w:rsidRPr="00785CCC" w:rsidRDefault="008F12EF" w:rsidP="00BB1010">
            <w:pPr>
              <w:tabs>
                <w:tab w:val="num" w:pos="720"/>
              </w:tabs>
              <w:autoSpaceDE w:val="0"/>
              <w:autoSpaceDN w:val="0"/>
              <w:adjustRightInd w:val="0"/>
              <w:rPr>
                <w:rFonts w:ascii="Tahoma" w:hAnsi="Tahoma" w:cs="Tahoma"/>
              </w:rPr>
            </w:pPr>
            <w:r w:rsidRPr="00785CCC">
              <w:rPr>
                <w:rFonts w:ascii="Tahoma" w:hAnsi="Tahoma" w:cs="Tahoma"/>
              </w:rPr>
              <w:t>Acquisizione e distribuzione di risorse aggiuntive utilizzabili per la realizzazione dei progetti di inclusione</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gridSpan w:val="2"/>
            <w:vAlign w:val="center"/>
          </w:tcPr>
          <w:p w:rsidR="008F12EF" w:rsidRPr="00785CCC" w:rsidRDefault="008F12EF" w:rsidP="00BB1010">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r>
      <w:tr w:rsidR="008F12EF" w:rsidRPr="00785CCC" w:rsidTr="00BB1010">
        <w:trPr>
          <w:trHeight w:val="241"/>
        </w:trPr>
        <w:tc>
          <w:tcPr>
            <w:tcW w:w="6948" w:type="dxa"/>
            <w:gridSpan w:val="2"/>
            <w:vAlign w:val="center"/>
          </w:tcPr>
          <w:p w:rsidR="008F12EF" w:rsidRPr="00785CCC" w:rsidRDefault="008F12EF" w:rsidP="00BB1010">
            <w:pPr>
              <w:tabs>
                <w:tab w:val="num" w:pos="720"/>
              </w:tabs>
              <w:autoSpaceDE w:val="0"/>
              <w:autoSpaceDN w:val="0"/>
              <w:adjustRightInd w:val="0"/>
              <w:rPr>
                <w:rFonts w:ascii="Tahoma" w:hAnsi="Tahoma" w:cs="Tahoma"/>
                <w:iCs/>
              </w:rPr>
            </w:pPr>
            <w:r w:rsidRPr="00785CCC">
              <w:rPr>
                <w:rFonts w:ascii="Tahoma" w:hAnsi="Tahoma" w:cs="Tahoma"/>
              </w:rPr>
              <w:t>Attenzione dedicata alle fasi di transizione che scandiscono l’ingresso nel sistema scolastico, la continuità tra i diversi ordini di scuola e il successivo inserimento lavorativo.</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gridSpan w:val="2"/>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r>
              <w:rPr>
                <w:rFonts w:ascii="Tahoma" w:hAnsi="Tahoma" w:cs="Tahoma"/>
                <w:b/>
              </w:rPr>
              <w:t>X</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r>
      <w:tr w:rsidR="008F12EF" w:rsidRPr="00785CCC" w:rsidTr="00BB1010">
        <w:trPr>
          <w:trHeight w:val="70"/>
        </w:trPr>
        <w:tc>
          <w:tcPr>
            <w:tcW w:w="6948" w:type="dxa"/>
            <w:gridSpan w:val="2"/>
            <w:vAlign w:val="center"/>
          </w:tcPr>
          <w:p w:rsidR="008F12EF" w:rsidRPr="00785CCC" w:rsidRDefault="008F12EF" w:rsidP="00BB1010">
            <w:pPr>
              <w:tabs>
                <w:tab w:val="num" w:pos="720"/>
              </w:tabs>
              <w:autoSpaceDE w:val="0"/>
              <w:autoSpaceDN w:val="0"/>
              <w:adjustRightInd w:val="0"/>
              <w:rPr>
                <w:rFonts w:ascii="Tahoma" w:hAnsi="Tahoma" w:cs="Tahoma"/>
              </w:rPr>
            </w:pPr>
            <w:r w:rsidRPr="00785CCC">
              <w:rPr>
                <w:rFonts w:ascii="Tahoma" w:hAnsi="Tahoma" w:cs="Tahoma"/>
              </w:rPr>
              <w:t>Altro:</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gridSpan w:val="2"/>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r>
      <w:tr w:rsidR="008F12EF" w:rsidRPr="00785CCC" w:rsidTr="00BB1010">
        <w:trPr>
          <w:trHeight w:val="241"/>
        </w:trPr>
        <w:tc>
          <w:tcPr>
            <w:tcW w:w="6948" w:type="dxa"/>
            <w:gridSpan w:val="2"/>
            <w:vAlign w:val="center"/>
          </w:tcPr>
          <w:p w:rsidR="008F12EF" w:rsidRPr="00785CCC" w:rsidRDefault="008F12EF" w:rsidP="00BB1010">
            <w:pPr>
              <w:tabs>
                <w:tab w:val="num" w:pos="720"/>
              </w:tabs>
              <w:autoSpaceDE w:val="0"/>
              <w:autoSpaceDN w:val="0"/>
              <w:adjustRightInd w:val="0"/>
              <w:rPr>
                <w:rFonts w:ascii="Tahoma" w:hAnsi="Tahoma" w:cs="Tahoma"/>
              </w:rPr>
            </w:pPr>
            <w:r w:rsidRPr="00785CCC">
              <w:rPr>
                <w:rFonts w:ascii="Tahoma" w:hAnsi="Tahoma" w:cs="Tahoma"/>
              </w:rPr>
              <w:t>Altro:</w:t>
            </w: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gridSpan w:val="2"/>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c>
          <w:tcPr>
            <w:tcW w:w="566" w:type="dxa"/>
            <w:vAlign w:val="center"/>
          </w:tcPr>
          <w:p w:rsidR="008F12EF" w:rsidRPr="00785CCC" w:rsidRDefault="008F12EF" w:rsidP="00BB1010">
            <w:pPr>
              <w:tabs>
                <w:tab w:val="num" w:pos="720"/>
              </w:tabs>
              <w:autoSpaceDE w:val="0"/>
              <w:autoSpaceDN w:val="0"/>
              <w:adjustRightInd w:val="0"/>
              <w:jc w:val="center"/>
              <w:rPr>
                <w:rFonts w:ascii="Tahoma" w:hAnsi="Tahoma" w:cs="Tahoma"/>
                <w:b/>
              </w:rPr>
            </w:pPr>
          </w:p>
        </w:tc>
      </w:tr>
      <w:tr w:rsidR="008F12EF" w:rsidRPr="00785CCC" w:rsidTr="00BB1010">
        <w:tc>
          <w:tcPr>
            <w:tcW w:w="9778" w:type="dxa"/>
            <w:gridSpan w:val="8"/>
            <w:vAlign w:val="center"/>
          </w:tcPr>
          <w:p w:rsidR="008F12EF" w:rsidRPr="00785CCC" w:rsidRDefault="008F12EF" w:rsidP="00BB1010">
            <w:pPr>
              <w:tabs>
                <w:tab w:val="num" w:pos="720"/>
              </w:tabs>
              <w:autoSpaceDE w:val="0"/>
              <w:autoSpaceDN w:val="0"/>
              <w:adjustRightInd w:val="0"/>
              <w:rPr>
                <w:rFonts w:ascii="Tahoma" w:hAnsi="Tahoma" w:cs="Tahoma"/>
                <w:i/>
              </w:rPr>
            </w:pPr>
            <w:r w:rsidRPr="00785CCC">
              <w:rPr>
                <w:rFonts w:ascii="Tahoma" w:hAnsi="Tahoma" w:cs="Tahoma"/>
                <w:i/>
              </w:rPr>
              <w:t>* = 0: per niente 1: poco 2: abbastanza 3: molto 4 moltissimo</w:t>
            </w:r>
          </w:p>
        </w:tc>
      </w:tr>
      <w:tr w:rsidR="008F12EF" w:rsidRPr="00785CCC" w:rsidTr="00BB1010">
        <w:tc>
          <w:tcPr>
            <w:tcW w:w="9778" w:type="dxa"/>
            <w:gridSpan w:val="8"/>
            <w:vAlign w:val="center"/>
          </w:tcPr>
          <w:p w:rsidR="008F12EF" w:rsidRPr="00785CCC" w:rsidRDefault="008F12EF" w:rsidP="00BB1010">
            <w:pPr>
              <w:tabs>
                <w:tab w:val="num" w:pos="720"/>
              </w:tabs>
              <w:autoSpaceDE w:val="0"/>
              <w:autoSpaceDN w:val="0"/>
              <w:adjustRightInd w:val="0"/>
              <w:rPr>
                <w:rFonts w:ascii="Tahoma" w:hAnsi="Tahoma" w:cs="Tahoma"/>
                <w:i/>
              </w:rPr>
            </w:pPr>
            <w:r w:rsidRPr="00785CCC">
              <w:rPr>
                <w:rFonts w:ascii="Tahoma" w:hAnsi="Tahoma" w:cs="Tahoma"/>
                <w:i/>
              </w:rPr>
              <w:t xml:space="preserve">Adattato dagli indicatori UNESCO per la valutazione del grado di </w:t>
            </w:r>
            <w:proofErr w:type="spellStart"/>
            <w:r w:rsidRPr="00785CCC">
              <w:rPr>
                <w:rFonts w:ascii="Tahoma" w:hAnsi="Tahoma" w:cs="Tahoma"/>
                <w:i/>
              </w:rPr>
              <w:t>inclusività</w:t>
            </w:r>
            <w:proofErr w:type="spellEnd"/>
            <w:r w:rsidRPr="00785CCC">
              <w:rPr>
                <w:rFonts w:ascii="Tahoma" w:hAnsi="Tahoma" w:cs="Tahoma"/>
                <w:i/>
              </w:rPr>
              <w:t xml:space="preserve"> dei sistemi scolastici</w:t>
            </w:r>
          </w:p>
        </w:tc>
      </w:tr>
    </w:tbl>
    <w:p w:rsidR="008F12EF" w:rsidRDefault="008F12EF" w:rsidP="008F12EF"/>
    <w:p w:rsidR="008F12EF" w:rsidRDefault="008F12EF" w:rsidP="008F12EF"/>
    <w:p w:rsidR="008F12EF" w:rsidRDefault="008F12EF" w:rsidP="008F12EF">
      <w:pPr>
        <w:autoSpaceDE w:val="0"/>
        <w:autoSpaceDN w:val="0"/>
        <w:adjustRightInd w:val="0"/>
        <w:jc w:val="both"/>
        <w:rPr>
          <w:rFonts w:ascii="Tahoma" w:hAnsi="Tahoma" w:cs="Tahoma"/>
          <w:b/>
        </w:rPr>
      </w:pPr>
    </w:p>
    <w:p w:rsidR="008F12EF" w:rsidRDefault="008F12EF" w:rsidP="008F12EF">
      <w:pPr>
        <w:autoSpaceDE w:val="0"/>
        <w:autoSpaceDN w:val="0"/>
        <w:adjustRightInd w:val="0"/>
        <w:jc w:val="both"/>
        <w:rPr>
          <w:rFonts w:ascii="Tahoma" w:hAnsi="Tahoma" w:cs="Tahoma"/>
          <w:b/>
        </w:rPr>
      </w:pPr>
    </w:p>
    <w:p w:rsidR="008F12EF" w:rsidRPr="000254DF" w:rsidRDefault="008F12EF" w:rsidP="008F12EF">
      <w:pPr>
        <w:autoSpaceDE w:val="0"/>
        <w:autoSpaceDN w:val="0"/>
        <w:adjustRightInd w:val="0"/>
        <w:jc w:val="both"/>
        <w:rPr>
          <w:rFonts w:ascii="Tahoma" w:hAnsi="Tahoma" w:cs="Tahoma"/>
        </w:rPr>
      </w:pPr>
      <w:r>
        <w:rPr>
          <w:rFonts w:ascii="Tahoma" w:hAnsi="Tahoma" w:cs="Tahoma"/>
          <w:b/>
        </w:rPr>
        <w:t>P</w:t>
      </w:r>
      <w:r w:rsidRPr="000254DF">
        <w:rPr>
          <w:rFonts w:ascii="Tahoma" w:hAnsi="Tahoma" w:cs="Tahoma"/>
          <w:b/>
        </w:rPr>
        <w:t xml:space="preserve">ARTE II – OBIETTIVI </w:t>
      </w:r>
      <w:proofErr w:type="spellStart"/>
      <w:r w:rsidRPr="000254DF">
        <w:rPr>
          <w:rFonts w:ascii="Tahoma" w:hAnsi="Tahoma" w:cs="Tahoma"/>
          <w:b/>
        </w:rPr>
        <w:t>DI</w:t>
      </w:r>
      <w:proofErr w:type="spellEnd"/>
      <w:r w:rsidRPr="000254DF">
        <w:rPr>
          <w:rFonts w:ascii="Tahoma" w:hAnsi="Tahoma" w:cs="Tahoma"/>
          <w:b/>
        </w:rPr>
        <w:t xml:space="preserve"> INCREMENTO DELL’INCLUSIVITÀ PROPOSTI PER IL PROSSIMO ANNO</w:t>
      </w:r>
      <w:r>
        <w:rPr>
          <w:rFonts w:ascii="Tahoma" w:hAnsi="Tahoma" w:cs="Tahoma"/>
          <w:b/>
        </w:rPr>
        <w:t xml:space="preserve"> SCOLASTICO 2017/2018</w:t>
      </w:r>
    </w:p>
    <w:p w:rsidR="008F12EF" w:rsidRPr="000254DF" w:rsidRDefault="008F12EF" w:rsidP="008F12EF">
      <w:pPr>
        <w:autoSpaceDE w:val="0"/>
        <w:autoSpaceDN w:val="0"/>
        <w:adjustRightInd w:val="0"/>
        <w:jc w:val="both"/>
        <w:rPr>
          <w:rFonts w:ascii="Tahoma" w:hAnsi="Tahoma" w:cs="Tahoma"/>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778"/>
      </w:tblGrid>
      <w:tr w:rsidR="008F12EF" w:rsidRPr="000254DF" w:rsidTr="00BB1010">
        <w:tc>
          <w:tcPr>
            <w:tcW w:w="9778" w:type="dxa"/>
          </w:tcPr>
          <w:p w:rsidR="008F12EF" w:rsidRPr="000254DF" w:rsidRDefault="008F12EF" w:rsidP="00BB1010">
            <w:pPr>
              <w:pStyle w:val="Default"/>
              <w:jc w:val="both"/>
              <w:rPr>
                <w:b/>
              </w:rPr>
            </w:pPr>
            <w:r w:rsidRPr="000254DF">
              <w:rPr>
                <w:b/>
              </w:rPr>
              <w:t>Aspetti organizzativi e gestionali coinvolti nel cambiamento inclusivo (chi fa cosa, livelli di</w:t>
            </w:r>
            <w:r>
              <w:rPr>
                <w:b/>
              </w:rPr>
              <w:t xml:space="preserve"> </w:t>
            </w:r>
            <w:r w:rsidRPr="000254DF">
              <w:rPr>
                <w:b/>
              </w:rPr>
              <w:t>responsabilità nelle pratiche di intervento, ecc</w:t>
            </w:r>
          </w:p>
        </w:tc>
      </w:tr>
      <w:tr w:rsidR="008F12EF" w:rsidRPr="000254DF" w:rsidTr="00BB1010">
        <w:tc>
          <w:tcPr>
            <w:tcW w:w="9778" w:type="dxa"/>
          </w:tcPr>
          <w:p w:rsidR="008F12EF" w:rsidRPr="000254DF" w:rsidRDefault="008F12EF" w:rsidP="00BB1010">
            <w:pPr>
              <w:pStyle w:val="Default"/>
              <w:jc w:val="both"/>
              <w:rPr>
                <w:sz w:val="23"/>
                <w:szCs w:val="23"/>
              </w:rPr>
            </w:pPr>
            <w:r w:rsidRPr="000254DF">
              <w:rPr>
                <w:b/>
                <w:bCs/>
                <w:sz w:val="23"/>
                <w:szCs w:val="23"/>
              </w:rPr>
              <w:t xml:space="preserve">GLI: </w:t>
            </w:r>
            <w:r w:rsidRPr="000254DF">
              <w:rPr>
                <w:sz w:val="23"/>
                <w:szCs w:val="23"/>
              </w:rPr>
              <w:t xml:space="preserve">Raccolta e documentazione degli interventi </w:t>
            </w:r>
            <w:proofErr w:type="spellStart"/>
            <w:r w:rsidRPr="000254DF">
              <w:rPr>
                <w:sz w:val="23"/>
                <w:szCs w:val="23"/>
              </w:rPr>
              <w:t>didattico-educativi</w:t>
            </w:r>
            <w:proofErr w:type="spellEnd"/>
            <w:r w:rsidRPr="000254DF">
              <w:rPr>
                <w:sz w:val="23"/>
                <w:szCs w:val="23"/>
              </w:rPr>
              <w:t>; focus/confronto sui casi, consulenza e supporto ai colleghi sulle strategie/metodologie di gestione delle cla</w:t>
            </w:r>
            <w:r>
              <w:rPr>
                <w:sz w:val="23"/>
                <w:szCs w:val="23"/>
              </w:rPr>
              <w:t xml:space="preserve">ssi, </w:t>
            </w:r>
            <w:r w:rsidRPr="000254DF">
              <w:rPr>
                <w:sz w:val="23"/>
                <w:szCs w:val="23"/>
              </w:rPr>
              <w:t xml:space="preserve">Rilevazioni BES presenti nella scuola; rilevazione, monitoraggio e valutazione del livello di </w:t>
            </w:r>
            <w:proofErr w:type="spellStart"/>
            <w:r w:rsidRPr="000254DF">
              <w:rPr>
                <w:sz w:val="23"/>
                <w:szCs w:val="23"/>
              </w:rPr>
              <w:t>inclusività</w:t>
            </w:r>
            <w:proofErr w:type="spellEnd"/>
            <w:r w:rsidRPr="000254DF">
              <w:rPr>
                <w:sz w:val="23"/>
                <w:szCs w:val="23"/>
              </w:rPr>
              <w:t xml:space="preserve"> della scuola; elaborazione di una proposta di PAI (Piano Annuale per l’</w:t>
            </w:r>
            <w:proofErr w:type="spellStart"/>
            <w:r w:rsidRPr="000254DF">
              <w:rPr>
                <w:sz w:val="23"/>
                <w:szCs w:val="23"/>
              </w:rPr>
              <w:t>Inclusività</w:t>
            </w:r>
            <w:proofErr w:type="spellEnd"/>
            <w:r w:rsidRPr="000254DF">
              <w:rPr>
                <w:sz w:val="23"/>
                <w:szCs w:val="23"/>
              </w:rPr>
              <w:t xml:space="preserve">) riferito a tutti gli alunni con BES, da redigere al termine di ogni anno scolastico (entro il mese di giugno) </w:t>
            </w:r>
          </w:p>
          <w:p w:rsidR="008F12EF" w:rsidRPr="000254DF" w:rsidRDefault="008F12EF" w:rsidP="00BB1010">
            <w:pPr>
              <w:pStyle w:val="Default"/>
              <w:jc w:val="both"/>
              <w:rPr>
                <w:sz w:val="23"/>
                <w:szCs w:val="23"/>
              </w:rPr>
            </w:pPr>
            <w:r w:rsidRPr="000254DF">
              <w:rPr>
                <w:b/>
                <w:bCs/>
                <w:sz w:val="23"/>
                <w:szCs w:val="23"/>
              </w:rPr>
              <w:t xml:space="preserve">Consigli di classe/Team docenti: </w:t>
            </w:r>
            <w:r w:rsidRPr="000254DF">
              <w:rPr>
                <w:sz w:val="23"/>
                <w:szCs w:val="23"/>
              </w:rPr>
              <w:t xml:space="preserve">Individuazione casi in cui sia necessaria e opportuna l’adozione di una personalizzazione della didattica ed eventualmente di misure compensative e </w:t>
            </w:r>
            <w:proofErr w:type="spellStart"/>
            <w:r w:rsidRPr="000254DF">
              <w:rPr>
                <w:sz w:val="23"/>
                <w:szCs w:val="23"/>
              </w:rPr>
              <w:lastRenderedPageBreak/>
              <w:t>dispensative</w:t>
            </w:r>
            <w:proofErr w:type="spellEnd"/>
            <w:r w:rsidRPr="000254DF">
              <w:rPr>
                <w:sz w:val="23"/>
                <w:szCs w:val="23"/>
              </w:rPr>
              <w:t xml:space="preserve">; rilevazione di tutte le certificazioni; rilevazione alunni BES di natura socio-economica e/o </w:t>
            </w:r>
            <w:proofErr w:type="spellStart"/>
            <w:r w:rsidRPr="000254DF">
              <w:rPr>
                <w:sz w:val="23"/>
                <w:szCs w:val="23"/>
              </w:rPr>
              <w:t>linguistico-culturale</w:t>
            </w:r>
            <w:proofErr w:type="spellEnd"/>
            <w:r w:rsidRPr="000254DF">
              <w:rPr>
                <w:sz w:val="23"/>
                <w:szCs w:val="23"/>
              </w:rPr>
              <w:t xml:space="preserve">; produzione di attenta verbalizzazione delle considerazioni psicopedagogiche e didattiche che inducono ad individuare come BES alunni non in possesso di certificazione; definizione di interventi </w:t>
            </w:r>
            <w:proofErr w:type="spellStart"/>
            <w:r w:rsidRPr="000254DF">
              <w:rPr>
                <w:sz w:val="23"/>
                <w:szCs w:val="23"/>
              </w:rPr>
              <w:t>didattico-educativi</w:t>
            </w:r>
            <w:proofErr w:type="spellEnd"/>
            <w:r w:rsidRPr="000254DF">
              <w:rPr>
                <w:sz w:val="23"/>
                <w:szCs w:val="23"/>
              </w:rPr>
              <w:t xml:space="preserve">; individuazione strategie e metodologie utili per la realizzazione della partecipazione degli studenti con BES al contesto di apprendimento; definizione dei bisogni dello studente; progettazione e condivisione progetti personalizzati; individuazione e proposizione di risorse umane strumentali e ambientali per favorire i processi inclusivi; stesura e applicazione Piano di Lavoro (PEI e PDP); collaborazione </w:t>
            </w:r>
            <w:proofErr w:type="spellStart"/>
            <w:r w:rsidRPr="000254DF">
              <w:rPr>
                <w:sz w:val="23"/>
                <w:szCs w:val="23"/>
              </w:rPr>
              <w:t>scuola-famiglia-territorio</w:t>
            </w:r>
            <w:proofErr w:type="spellEnd"/>
            <w:r w:rsidRPr="000254DF">
              <w:rPr>
                <w:sz w:val="23"/>
                <w:szCs w:val="23"/>
              </w:rPr>
              <w:t xml:space="preserve">; condivisione con insegnante di sostegno (se presente). </w:t>
            </w:r>
          </w:p>
          <w:p w:rsidR="008F12EF" w:rsidRPr="000254DF" w:rsidRDefault="008F12EF" w:rsidP="00BB1010">
            <w:pPr>
              <w:pStyle w:val="Default"/>
              <w:jc w:val="both"/>
              <w:rPr>
                <w:sz w:val="23"/>
                <w:szCs w:val="23"/>
              </w:rPr>
            </w:pPr>
            <w:r w:rsidRPr="000254DF">
              <w:rPr>
                <w:b/>
                <w:bCs/>
                <w:sz w:val="23"/>
                <w:szCs w:val="23"/>
              </w:rPr>
              <w:t xml:space="preserve">Docenti di sostegno/: </w:t>
            </w:r>
            <w:r w:rsidRPr="000254DF">
              <w:rPr>
                <w:sz w:val="23"/>
                <w:szCs w:val="23"/>
              </w:rPr>
              <w:t xml:space="preserve">Partecipazione alla programmazione </w:t>
            </w:r>
            <w:proofErr w:type="spellStart"/>
            <w:r w:rsidRPr="000254DF">
              <w:rPr>
                <w:sz w:val="23"/>
                <w:szCs w:val="23"/>
              </w:rPr>
              <w:t>educativo-didattica</w:t>
            </w:r>
            <w:proofErr w:type="spellEnd"/>
            <w:r w:rsidRPr="000254DF">
              <w:rPr>
                <w:sz w:val="23"/>
                <w:szCs w:val="23"/>
              </w:rPr>
              <w:t xml:space="preserve">; supporto al consiglio di classe/team docenti nell’assunzione di strategie e tecniche pedagogiche, metodologiche e didattiche inclusive; interventi sul piccolo gruppo con metodologie particolari in base alla conoscenza degli studenti; coordinamento stesura e applicazione Piano di Lavoro (PEI e PDP). </w:t>
            </w:r>
          </w:p>
          <w:p w:rsidR="008F12EF" w:rsidRPr="000254DF" w:rsidRDefault="008F12EF" w:rsidP="00BB1010">
            <w:pPr>
              <w:pStyle w:val="Default"/>
              <w:jc w:val="both"/>
              <w:rPr>
                <w:sz w:val="23"/>
                <w:szCs w:val="23"/>
              </w:rPr>
            </w:pPr>
            <w:r w:rsidRPr="000254DF">
              <w:rPr>
                <w:b/>
                <w:bCs/>
                <w:sz w:val="23"/>
                <w:szCs w:val="23"/>
              </w:rPr>
              <w:t xml:space="preserve">Assistente alla comunicazione: </w:t>
            </w:r>
            <w:r w:rsidRPr="000254DF">
              <w:rPr>
                <w:sz w:val="23"/>
                <w:szCs w:val="23"/>
              </w:rPr>
              <w:t xml:space="preserve">Collaborazione alla programmazione e all’organizzazione delle attività scolastiche in relazione alla realizzazione del progetto educativo con particolare attenzione alle strategie didattiche inerenti alla tipologia di disabilità sensoriale; collaborazione alla continuità nei percorsi didattici. </w:t>
            </w:r>
          </w:p>
          <w:p w:rsidR="008F12EF" w:rsidRPr="000254DF" w:rsidRDefault="008F12EF" w:rsidP="00BB1010">
            <w:pPr>
              <w:pStyle w:val="Default"/>
              <w:jc w:val="both"/>
              <w:rPr>
                <w:sz w:val="23"/>
                <w:szCs w:val="23"/>
              </w:rPr>
            </w:pPr>
            <w:r w:rsidRPr="000254DF">
              <w:rPr>
                <w:b/>
                <w:bCs/>
                <w:sz w:val="23"/>
                <w:szCs w:val="23"/>
              </w:rPr>
              <w:t xml:space="preserve">Collegio Docenti: </w:t>
            </w:r>
            <w:r w:rsidRPr="000254DF">
              <w:rPr>
                <w:sz w:val="23"/>
                <w:szCs w:val="23"/>
              </w:rPr>
              <w:t xml:space="preserve">Su proposta del GLI delibera del PAI (mese di Giugno); esplicitazione nel POF di un concreto impegno programmatico per l’inclusione; esplicitazione di criteri e procedure di utilizzo funzionale delle risorse professionali presenti; impegno a partecipare ad azioni di formazione e/o prevenzione concordate anche a livello territoriale;proposta corsi di aggiornamento. </w:t>
            </w:r>
          </w:p>
          <w:p w:rsidR="008F12EF" w:rsidRPr="000254DF" w:rsidRDefault="008F12EF" w:rsidP="00BB1010">
            <w:pPr>
              <w:pStyle w:val="Default"/>
              <w:jc w:val="both"/>
              <w:rPr>
                <w:sz w:val="23"/>
                <w:szCs w:val="23"/>
              </w:rPr>
            </w:pPr>
            <w:r w:rsidRPr="000254DF">
              <w:rPr>
                <w:b/>
                <w:bCs/>
                <w:sz w:val="23"/>
                <w:szCs w:val="23"/>
              </w:rPr>
              <w:t>Funzioni Strumentali BES</w:t>
            </w:r>
            <w:r w:rsidRPr="000254DF">
              <w:rPr>
                <w:sz w:val="23"/>
                <w:szCs w:val="23"/>
              </w:rPr>
              <w:t>: collaborazione attiva alla stesura della bozza del Piano Annuale dell’Inclusione.  Rilevazione e monitoraggio BES.</w:t>
            </w:r>
          </w:p>
          <w:p w:rsidR="008F12EF" w:rsidRPr="000254DF" w:rsidRDefault="008F12EF" w:rsidP="00BB1010">
            <w:pPr>
              <w:jc w:val="both"/>
              <w:rPr>
                <w:rFonts w:ascii="Tahoma" w:hAnsi="Tahoma" w:cs="Tahoma"/>
              </w:rPr>
            </w:pPr>
          </w:p>
          <w:p w:rsidR="008F12EF" w:rsidRPr="000254DF" w:rsidRDefault="008F12EF" w:rsidP="00BB1010">
            <w:pPr>
              <w:autoSpaceDE w:val="0"/>
              <w:autoSpaceDN w:val="0"/>
              <w:adjustRightInd w:val="0"/>
              <w:jc w:val="both"/>
              <w:rPr>
                <w:rFonts w:ascii="Tahoma" w:hAnsi="Tahoma" w:cs="Tahoma"/>
                <w:sz w:val="22"/>
                <w:szCs w:val="22"/>
              </w:rPr>
            </w:pPr>
          </w:p>
        </w:tc>
      </w:tr>
    </w:tbl>
    <w:p w:rsidR="008F12EF" w:rsidRPr="000254DF" w:rsidRDefault="008F12EF" w:rsidP="008F12EF">
      <w:pPr>
        <w:autoSpaceDE w:val="0"/>
        <w:autoSpaceDN w:val="0"/>
        <w:adjustRightInd w:val="0"/>
        <w:jc w:val="both"/>
        <w:rPr>
          <w:rFonts w:ascii="Tahoma" w:hAnsi="Tahoma" w:cs="Tahoma"/>
        </w:rPr>
      </w:pPr>
    </w:p>
    <w:p w:rsidR="008F12EF" w:rsidRDefault="008F12EF" w:rsidP="008F12EF">
      <w:pPr>
        <w:autoSpaceDE w:val="0"/>
        <w:autoSpaceDN w:val="0"/>
        <w:adjustRightInd w:val="0"/>
        <w:jc w:val="both"/>
        <w:rPr>
          <w:rFonts w:ascii="Tahoma" w:hAnsi="Tahoma" w:cs="Tahoma"/>
        </w:rPr>
      </w:pPr>
    </w:p>
    <w:p w:rsidR="008F12EF" w:rsidRDefault="008F12EF" w:rsidP="008F12EF">
      <w:pPr>
        <w:autoSpaceDE w:val="0"/>
        <w:autoSpaceDN w:val="0"/>
        <w:adjustRightInd w:val="0"/>
        <w:jc w:val="both"/>
        <w:rPr>
          <w:rFonts w:ascii="Tahoma" w:hAnsi="Tahoma" w:cs="Tahoma"/>
        </w:rPr>
      </w:pPr>
    </w:p>
    <w:p w:rsidR="008F12EF" w:rsidRPr="000254DF" w:rsidRDefault="008F12EF" w:rsidP="008F12EF">
      <w:pPr>
        <w:autoSpaceDE w:val="0"/>
        <w:autoSpaceDN w:val="0"/>
        <w:adjustRightInd w:val="0"/>
        <w:jc w:val="both"/>
        <w:rPr>
          <w:rFonts w:ascii="Tahoma" w:hAnsi="Tahoma" w:cs="Tahoma"/>
        </w:rPr>
      </w:pPr>
    </w:p>
    <w:p w:rsidR="008F12EF" w:rsidRPr="000254DF" w:rsidRDefault="008F12EF" w:rsidP="008F12EF">
      <w:pPr>
        <w:autoSpaceDE w:val="0"/>
        <w:autoSpaceDN w:val="0"/>
        <w:adjustRightInd w:val="0"/>
        <w:jc w:val="both"/>
        <w:rPr>
          <w:rFonts w:ascii="Tahoma" w:hAnsi="Tahoma" w:cs="Tahoma"/>
        </w:rPr>
      </w:pPr>
    </w:p>
    <w:tbl>
      <w:tblPr>
        <w:tblW w:w="988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889"/>
      </w:tblGrid>
      <w:tr w:rsidR="008F12EF" w:rsidRPr="000254DF" w:rsidTr="00BB1010">
        <w:tc>
          <w:tcPr>
            <w:tcW w:w="9889" w:type="dxa"/>
          </w:tcPr>
          <w:p w:rsidR="008F12EF" w:rsidRPr="000254DF" w:rsidRDefault="008F12EF" w:rsidP="00BB1010">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b/>
                <w:sz w:val="22"/>
                <w:szCs w:val="22"/>
              </w:rPr>
            </w:pPr>
            <w:r w:rsidRPr="000254DF">
              <w:rPr>
                <w:rFonts w:ascii="Tahoma" w:hAnsi="Tahoma" w:cs="Tahoma"/>
                <w:b/>
                <w:sz w:val="22"/>
                <w:szCs w:val="22"/>
              </w:rPr>
              <w:t>Possibilità di strutturare percorsi specifici di formazione e aggiornamento degli insegnanti</w:t>
            </w:r>
          </w:p>
          <w:p w:rsidR="008F12EF" w:rsidRPr="000254DF" w:rsidRDefault="008F12EF" w:rsidP="00BB1010">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p>
        </w:tc>
      </w:tr>
    </w:tbl>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w:t>
      </w:r>
      <w:r w:rsidRPr="00CA56DE">
        <w:rPr>
          <w:rFonts w:ascii="Tahoma" w:hAnsi="Tahoma" w:cs="Tahoma"/>
          <w:sz w:val="22"/>
          <w:szCs w:val="22"/>
        </w:rPr>
        <w:t>Sono opportuni corsi che diano agli insegnati veri spunti e strumenti da utilizzare nelle</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attività scolastiche quotidiane</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w:t>
      </w:r>
      <w:r w:rsidRPr="00CA56DE">
        <w:rPr>
          <w:rFonts w:ascii="Tahoma" w:hAnsi="Tahoma" w:cs="Tahoma"/>
          <w:sz w:val="22"/>
          <w:szCs w:val="22"/>
        </w:rPr>
        <w:t>Usufruire di corsi di aggiornamento vicini al posto di lavoro</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w:t>
      </w:r>
      <w:r w:rsidRPr="00CA56DE">
        <w:rPr>
          <w:rFonts w:ascii="Tahoma" w:hAnsi="Tahoma" w:cs="Tahoma"/>
          <w:sz w:val="22"/>
          <w:szCs w:val="22"/>
        </w:rPr>
        <w:t>Strutturare progetti di formazione sufficientemente incentivati</w:t>
      </w:r>
    </w:p>
    <w:p w:rsidR="008F12EF" w:rsidRPr="000254DF" w:rsidRDefault="008F12EF" w:rsidP="008F12EF">
      <w:pPr>
        <w:autoSpaceDE w:val="0"/>
        <w:autoSpaceDN w:val="0"/>
        <w:adjustRightInd w:val="0"/>
        <w:jc w:val="both"/>
        <w:rPr>
          <w:rFonts w:ascii="Tahoma" w:hAnsi="Tahoma" w:cs="Tahoma"/>
        </w:rPr>
      </w:pPr>
    </w:p>
    <w:p w:rsidR="008F12EF" w:rsidRPr="000254DF" w:rsidRDefault="008F12EF" w:rsidP="008F12EF">
      <w:pPr>
        <w:autoSpaceDE w:val="0"/>
        <w:autoSpaceDN w:val="0"/>
        <w:adjustRightInd w:val="0"/>
        <w:jc w:val="both"/>
        <w:rPr>
          <w:rFonts w:ascii="Tahoma" w:hAnsi="Tahoma" w:cs="Tahoma"/>
        </w:rPr>
      </w:pPr>
    </w:p>
    <w:p w:rsidR="008F12EF" w:rsidRPr="000254DF" w:rsidRDefault="008F12EF" w:rsidP="008F12EF">
      <w:pPr>
        <w:autoSpaceDE w:val="0"/>
        <w:autoSpaceDN w:val="0"/>
        <w:adjustRightInd w:val="0"/>
        <w:jc w:val="both"/>
        <w:rPr>
          <w:rFonts w:ascii="Tahoma" w:hAnsi="Tahoma" w:cs="Tahoma"/>
        </w:rPr>
      </w:pPr>
    </w:p>
    <w:p w:rsidR="008F12EF" w:rsidRPr="000254DF"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b/>
        </w:rPr>
      </w:pPr>
      <w:r w:rsidRPr="000254DF">
        <w:rPr>
          <w:rFonts w:ascii="Tahoma" w:hAnsi="Tahoma" w:cs="Tahoma"/>
          <w:b/>
        </w:rPr>
        <w:t>Adozione di strategie di valutazione coerenti con prassi inclusive</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0254DF">
        <w:rPr>
          <w:rFonts w:ascii="Tahoma" w:hAnsi="Tahoma" w:cs="Tahoma"/>
        </w:rPr>
        <w:t></w:t>
      </w:r>
      <w:r w:rsidRPr="000254DF">
        <w:rPr>
          <w:rFonts w:ascii="Tahoma" w:hAnsi="Tahoma" w:cs="Tahoma"/>
        </w:rPr>
        <w:t></w:t>
      </w:r>
      <w:r w:rsidRPr="00CA56DE">
        <w:rPr>
          <w:rFonts w:ascii="Tahoma" w:hAnsi="Tahoma" w:cs="Tahoma"/>
          <w:sz w:val="22"/>
          <w:szCs w:val="22"/>
        </w:rPr>
        <w:t>Verificare e valutare gli obiettivi raggiunti dal singolo alunno considerando le abilità in</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ingresso e le conquiste ottenute in itinere e finali</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w:t>
      </w:r>
      <w:r w:rsidRPr="00CA56DE">
        <w:rPr>
          <w:rFonts w:ascii="Tahoma" w:hAnsi="Tahoma" w:cs="Tahoma"/>
          <w:sz w:val="22"/>
          <w:szCs w:val="22"/>
        </w:rPr>
        <w:t>Adottare sistemi di valutazione programmati e condivisi in modo verticale ed orizzontale</w:t>
      </w:r>
    </w:p>
    <w:p w:rsidR="008F12EF" w:rsidRPr="000254DF" w:rsidRDefault="008F12EF" w:rsidP="008F12EF">
      <w:pPr>
        <w:autoSpaceDE w:val="0"/>
        <w:autoSpaceDN w:val="0"/>
        <w:adjustRightInd w:val="0"/>
        <w:jc w:val="both"/>
        <w:rPr>
          <w:rFonts w:ascii="Tahoma" w:hAnsi="Tahoma" w:cs="Tahoma"/>
        </w:rPr>
      </w:pPr>
    </w:p>
    <w:p w:rsidR="008F12EF" w:rsidRPr="000254DF" w:rsidRDefault="008F12EF" w:rsidP="008F12EF">
      <w:pPr>
        <w:autoSpaceDE w:val="0"/>
        <w:autoSpaceDN w:val="0"/>
        <w:adjustRightInd w:val="0"/>
        <w:jc w:val="both"/>
        <w:rPr>
          <w:rFonts w:ascii="Tahoma" w:hAnsi="Tahoma" w:cs="Tahoma"/>
        </w:rPr>
      </w:pPr>
    </w:p>
    <w:p w:rsidR="008F12EF" w:rsidRPr="000254DF" w:rsidRDefault="008F12EF" w:rsidP="008F12EF">
      <w:pPr>
        <w:autoSpaceDE w:val="0"/>
        <w:autoSpaceDN w:val="0"/>
        <w:adjustRightInd w:val="0"/>
        <w:jc w:val="both"/>
        <w:rPr>
          <w:rFonts w:ascii="Tahoma" w:hAnsi="Tahoma" w:cs="Tahoma"/>
        </w:rPr>
      </w:pPr>
    </w:p>
    <w:p w:rsidR="008F12EF" w:rsidRPr="000254DF" w:rsidRDefault="008F12EF" w:rsidP="008F12EF">
      <w:pPr>
        <w:pStyle w:val="Default"/>
        <w:pBdr>
          <w:top w:val="single" w:sz="4" w:space="1" w:color="auto"/>
          <w:left w:val="single" w:sz="4" w:space="4" w:color="auto"/>
          <w:bottom w:val="single" w:sz="4" w:space="1" w:color="auto"/>
          <w:right w:val="single" w:sz="4" w:space="4" w:color="auto"/>
        </w:pBdr>
        <w:rPr>
          <w:b/>
        </w:rPr>
      </w:pPr>
      <w:r w:rsidRPr="000254DF">
        <w:rPr>
          <w:b/>
        </w:rPr>
        <w:t>Organizzazione dei diversi tipi di sostegno presenti all’interno della scuola</w:t>
      </w:r>
    </w:p>
    <w:p w:rsidR="008F12EF" w:rsidRPr="00CA56DE" w:rsidRDefault="008F12EF" w:rsidP="008F12EF">
      <w:pPr>
        <w:pStyle w:val="Default"/>
        <w:pBdr>
          <w:top w:val="single" w:sz="4" w:space="1" w:color="auto"/>
          <w:left w:val="single" w:sz="4" w:space="4" w:color="auto"/>
          <w:bottom w:val="single" w:sz="4" w:space="1" w:color="auto"/>
          <w:right w:val="single" w:sz="4" w:space="4" w:color="auto"/>
        </w:pBdr>
        <w:rPr>
          <w:sz w:val="22"/>
          <w:szCs w:val="22"/>
        </w:rPr>
      </w:pPr>
      <w:r w:rsidRPr="00CA56DE">
        <w:rPr>
          <w:sz w:val="22"/>
          <w:szCs w:val="22"/>
        </w:rPr>
        <w:t xml:space="preserve">Diverse figure professionali collaborano all’interno dell’istituto: </w:t>
      </w:r>
      <w:proofErr w:type="spellStart"/>
      <w:r w:rsidRPr="00CA56DE">
        <w:rPr>
          <w:sz w:val="22"/>
          <w:szCs w:val="22"/>
        </w:rPr>
        <w:t>contitolaretà</w:t>
      </w:r>
      <w:proofErr w:type="spellEnd"/>
      <w:r w:rsidRPr="00CA56DE">
        <w:rPr>
          <w:sz w:val="22"/>
          <w:szCs w:val="22"/>
        </w:rPr>
        <w:t xml:space="preserve">   dei docenti di sostegno con gli insegnanti di classe,  assistenti alla comunicazione. </w:t>
      </w:r>
    </w:p>
    <w:p w:rsidR="008F12EF" w:rsidRPr="00CA56DE" w:rsidRDefault="008F12EF" w:rsidP="008F12EF">
      <w:pPr>
        <w:pStyle w:val="Default"/>
        <w:pBdr>
          <w:top w:val="single" w:sz="4" w:space="1" w:color="auto"/>
          <w:left w:val="single" w:sz="4" w:space="4" w:color="auto"/>
          <w:bottom w:val="single" w:sz="4" w:space="1" w:color="auto"/>
          <w:right w:val="single" w:sz="4" w:space="4" w:color="auto"/>
        </w:pBdr>
        <w:rPr>
          <w:sz w:val="22"/>
          <w:szCs w:val="22"/>
        </w:rPr>
      </w:pPr>
      <w:r w:rsidRPr="00CA56DE">
        <w:rPr>
          <w:sz w:val="22"/>
          <w:szCs w:val="22"/>
        </w:rPr>
        <w:lastRenderedPageBreak/>
        <w:t xml:space="preserve">Gli insegnanti di sostegno promuovono attività individualizzate, attività con gruppi eterogenei di alunni, attività </w:t>
      </w:r>
      <w:proofErr w:type="spellStart"/>
      <w:r w:rsidRPr="00CA56DE">
        <w:rPr>
          <w:sz w:val="22"/>
          <w:szCs w:val="22"/>
        </w:rPr>
        <w:t>laboratoriali</w:t>
      </w:r>
      <w:proofErr w:type="spellEnd"/>
      <w:r w:rsidRPr="00CA56DE">
        <w:rPr>
          <w:sz w:val="22"/>
          <w:szCs w:val="22"/>
        </w:rPr>
        <w:t xml:space="preserve"> con gruppi. </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Gli assistenti promuovono interventi educativi in favore dell’alunno con disabilità, interventi che favoriscono l’autonomia, in classe o in altre sedi dell’istituto unitamente al docente in servizio in contemporanea</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w:t>
      </w:r>
      <w:r w:rsidRPr="00CA56DE">
        <w:rPr>
          <w:rFonts w:ascii="Tahoma" w:hAnsi="Tahoma" w:cs="Tahoma"/>
          <w:sz w:val="22"/>
          <w:szCs w:val="22"/>
        </w:rPr>
        <w:t>Anche per il prossimo anno si prevede di lavorare: a classi aperte, per piccoli</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gruppi(omogenei ed eterogenei Questo ha come finalità l’inclusione, il recupero  delle difficoltà, la valorizzazione dell’ eccellenze),</w:t>
      </w:r>
      <w:r>
        <w:rPr>
          <w:rFonts w:ascii="Tahoma" w:hAnsi="Tahoma" w:cs="Tahoma"/>
          <w:sz w:val="22"/>
          <w:szCs w:val="22"/>
        </w:rPr>
        <w:t xml:space="preserve"> </w:t>
      </w:r>
      <w:r w:rsidRPr="00CA56DE">
        <w:rPr>
          <w:rFonts w:ascii="Tahoma" w:hAnsi="Tahoma" w:cs="Tahoma"/>
          <w:sz w:val="22"/>
          <w:szCs w:val="22"/>
        </w:rPr>
        <w:t>attivazione di progetti d’istituto in orizzontale e verticale</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w:t>
      </w:r>
      <w:r w:rsidRPr="00CA56DE">
        <w:rPr>
          <w:rFonts w:ascii="Tahoma" w:hAnsi="Tahoma" w:cs="Tahoma"/>
          <w:sz w:val="22"/>
          <w:szCs w:val="22"/>
        </w:rPr>
        <w:t>Maggiore raccordo attraverso incontri programmati</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w:t>
      </w:r>
      <w:r w:rsidRPr="00CA56DE">
        <w:rPr>
          <w:rFonts w:ascii="Tahoma" w:hAnsi="Tahoma" w:cs="Tahoma"/>
          <w:sz w:val="22"/>
          <w:szCs w:val="22"/>
        </w:rPr>
        <w:t>Maggiore raccordo con la figura strumentale</w:t>
      </w:r>
    </w:p>
    <w:p w:rsidR="008F12EF" w:rsidRPr="000254DF" w:rsidRDefault="008F12EF" w:rsidP="008F12EF">
      <w:pPr>
        <w:autoSpaceDE w:val="0"/>
        <w:autoSpaceDN w:val="0"/>
        <w:adjustRightInd w:val="0"/>
        <w:jc w:val="both"/>
        <w:rPr>
          <w:rFonts w:ascii="Tahoma" w:hAnsi="Tahoma" w:cs="Tahoma"/>
        </w:rPr>
      </w:pPr>
    </w:p>
    <w:p w:rsidR="008F12EF" w:rsidRPr="000254DF" w:rsidRDefault="008F12EF" w:rsidP="008F12EF">
      <w:pPr>
        <w:autoSpaceDE w:val="0"/>
        <w:autoSpaceDN w:val="0"/>
        <w:adjustRightInd w:val="0"/>
        <w:jc w:val="both"/>
        <w:rPr>
          <w:rFonts w:ascii="Tahoma" w:hAnsi="Tahoma" w:cs="Tahoma"/>
        </w:rPr>
      </w:pPr>
    </w:p>
    <w:p w:rsidR="008F12EF" w:rsidRPr="000254DF" w:rsidRDefault="008F12EF" w:rsidP="008F12EF">
      <w:pPr>
        <w:pStyle w:val="Default"/>
        <w:pBdr>
          <w:top w:val="single" w:sz="4" w:space="1" w:color="auto"/>
          <w:left w:val="single" w:sz="4" w:space="1" w:color="auto"/>
          <w:bottom w:val="single" w:sz="4" w:space="1" w:color="auto"/>
          <w:right w:val="single" w:sz="4" w:space="1" w:color="auto"/>
        </w:pBdr>
        <w:jc w:val="both"/>
        <w:rPr>
          <w:sz w:val="23"/>
          <w:szCs w:val="23"/>
        </w:rPr>
      </w:pPr>
    </w:p>
    <w:p w:rsidR="008F12EF" w:rsidRPr="000254DF" w:rsidRDefault="008F12EF" w:rsidP="008F12EF">
      <w:pPr>
        <w:pStyle w:val="Default"/>
        <w:pBdr>
          <w:top w:val="single" w:sz="4" w:space="1" w:color="auto"/>
          <w:left w:val="single" w:sz="4" w:space="1" w:color="auto"/>
          <w:bottom w:val="single" w:sz="4" w:space="1" w:color="auto"/>
          <w:right w:val="single" w:sz="4" w:space="1" w:color="auto"/>
        </w:pBdr>
        <w:jc w:val="both"/>
        <w:rPr>
          <w:b/>
          <w:sz w:val="23"/>
          <w:szCs w:val="23"/>
        </w:rPr>
      </w:pPr>
      <w:r w:rsidRPr="000254DF">
        <w:rPr>
          <w:b/>
          <w:sz w:val="23"/>
          <w:szCs w:val="23"/>
        </w:rPr>
        <w:t xml:space="preserve">Ruolo della famiglia nel dare supporto e nel partecipare alle decisioni che riguardano </w:t>
      </w:r>
      <w:r>
        <w:rPr>
          <w:b/>
          <w:sz w:val="23"/>
          <w:szCs w:val="23"/>
        </w:rPr>
        <w:t>l’organizzazione delle attività</w:t>
      </w:r>
      <w:r w:rsidRPr="000254DF">
        <w:rPr>
          <w:b/>
          <w:sz w:val="23"/>
          <w:szCs w:val="23"/>
        </w:rPr>
        <w:t xml:space="preserve"> educative</w:t>
      </w:r>
    </w:p>
    <w:p w:rsidR="008F12EF" w:rsidRPr="000254DF" w:rsidRDefault="008F12EF" w:rsidP="008F12EF">
      <w:pPr>
        <w:pStyle w:val="Default"/>
        <w:pBdr>
          <w:top w:val="single" w:sz="4" w:space="1" w:color="auto"/>
          <w:left w:val="single" w:sz="4" w:space="1" w:color="auto"/>
          <w:bottom w:val="single" w:sz="4" w:space="1" w:color="auto"/>
          <w:right w:val="single" w:sz="4" w:space="1" w:color="auto"/>
        </w:pBdr>
        <w:jc w:val="both"/>
        <w:rPr>
          <w:sz w:val="23"/>
          <w:szCs w:val="23"/>
        </w:rPr>
      </w:pPr>
    </w:p>
    <w:p w:rsidR="008F12EF" w:rsidRPr="000254DF" w:rsidRDefault="008F12EF" w:rsidP="008F12EF">
      <w:pPr>
        <w:pStyle w:val="Default"/>
        <w:pBdr>
          <w:top w:val="single" w:sz="4" w:space="1" w:color="auto"/>
          <w:left w:val="single" w:sz="4" w:space="1" w:color="auto"/>
          <w:bottom w:val="single" w:sz="4" w:space="1" w:color="auto"/>
          <w:right w:val="single" w:sz="4" w:space="1" w:color="auto"/>
        </w:pBdr>
        <w:jc w:val="both"/>
        <w:rPr>
          <w:sz w:val="23"/>
          <w:szCs w:val="23"/>
        </w:rPr>
      </w:pPr>
    </w:p>
    <w:p w:rsidR="008F12EF" w:rsidRPr="00CA56DE" w:rsidRDefault="008F12EF" w:rsidP="008F12EF">
      <w:pPr>
        <w:pStyle w:val="Default"/>
        <w:pBdr>
          <w:top w:val="single" w:sz="4" w:space="1" w:color="auto"/>
          <w:left w:val="single" w:sz="4" w:space="1" w:color="auto"/>
          <w:bottom w:val="single" w:sz="4" w:space="1" w:color="auto"/>
          <w:right w:val="single" w:sz="4" w:space="1" w:color="auto"/>
        </w:pBdr>
        <w:jc w:val="both"/>
        <w:rPr>
          <w:sz w:val="22"/>
          <w:szCs w:val="22"/>
        </w:rPr>
      </w:pPr>
      <w:r w:rsidRPr="00CA56DE">
        <w:rPr>
          <w:sz w:val="22"/>
          <w:szCs w:val="22"/>
        </w:rPr>
        <w:t>La famiglia è corresponsabile al percorso da attuare all’interno dell’istituto; perciò viene coinvolta attivamente nelle pratiche inerenti all’</w:t>
      </w:r>
      <w:proofErr w:type="spellStart"/>
      <w:r w:rsidRPr="00CA56DE">
        <w:rPr>
          <w:sz w:val="22"/>
          <w:szCs w:val="22"/>
        </w:rPr>
        <w:t>inclusività</w:t>
      </w:r>
      <w:proofErr w:type="spellEnd"/>
      <w:r w:rsidRPr="00CA56DE">
        <w:rPr>
          <w:sz w:val="22"/>
          <w:szCs w:val="22"/>
        </w:rPr>
        <w:t xml:space="preserve">. </w:t>
      </w:r>
    </w:p>
    <w:p w:rsidR="008F12EF" w:rsidRPr="00CA56DE" w:rsidRDefault="008F12EF" w:rsidP="008F12EF">
      <w:pPr>
        <w:pStyle w:val="Default"/>
        <w:pBdr>
          <w:top w:val="single" w:sz="4" w:space="1" w:color="auto"/>
          <w:left w:val="single" w:sz="4" w:space="1" w:color="auto"/>
          <w:bottom w:val="single" w:sz="4" w:space="1" w:color="auto"/>
          <w:right w:val="single" w:sz="4" w:space="1" w:color="auto"/>
        </w:pBdr>
        <w:jc w:val="both"/>
        <w:rPr>
          <w:sz w:val="22"/>
          <w:szCs w:val="22"/>
        </w:rPr>
      </w:pPr>
      <w:r w:rsidRPr="00CA56DE">
        <w:rPr>
          <w:sz w:val="22"/>
          <w:szCs w:val="22"/>
        </w:rPr>
        <w:t xml:space="preserve">La modalità di contatto e di presentazione della situazione alla famiglia è determinante ai fini di una collaborazione condivisa. </w:t>
      </w:r>
    </w:p>
    <w:p w:rsidR="008F12EF" w:rsidRPr="00CA56DE" w:rsidRDefault="008F12EF" w:rsidP="008F12EF">
      <w:pPr>
        <w:pStyle w:val="Default"/>
        <w:pBdr>
          <w:top w:val="single" w:sz="4" w:space="1" w:color="auto"/>
          <w:left w:val="single" w:sz="4" w:space="1" w:color="auto"/>
          <w:bottom w:val="single" w:sz="4" w:space="1" w:color="auto"/>
          <w:right w:val="single" w:sz="4" w:space="1" w:color="auto"/>
        </w:pBdr>
        <w:jc w:val="both"/>
        <w:rPr>
          <w:sz w:val="22"/>
          <w:szCs w:val="22"/>
        </w:rPr>
      </w:pPr>
      <w:r w:rsidRPr="00CA56DE">
        <w:rPr>
          <w:sz w:val="22"/>
          <w:szCs w:val="22"/>
        </w:rPr>
        <w:t xml:space="preserve">Le comunicazioni sono e saranno puntuali, in modo particolare riguardo alla lettura condivisa delle difficoltà e alla progettazione educativo/didattica del Consiglio di Classe/Team dei docenti per favorire il successo formativo dello studente. In accordo con le famiglie vengono individuate modalità e strategie specifiche, adeguate alle effettive capacità dello studente, per favorire lo sviluppo pieno delle sue potenzialità, nel rispetto degli obiettivi formativi previsti nei piani di studio. </w:t>
      </w:r>
    </w:p>
    <w:p w:rsidR="008F12EF" w:rsidRPr="00CA56DE" w:rsidRDefault="008F12EF" w:rsidP="008F12EF">
      <w:pPr>
        <w:pStyle w:val="Default"/>
        <w:pBdr>
          <w:top w:val="single" w:sz="4" w:space="1" w:color="auto"/>
          <w:left w:val="single" w:sz="4" w:space="1" w:color="auto"/>
          <w:bottom w:val="single" w:sz="4" w:space="1" w:color="auto"/>
          <w:right w:val="single" w:sz="4" w:space="1" w:color="auto"/>
        </w:pBdr>
        <w:jc w:val="both"/>
        <w:rPr>
          <w:sz w:val="22"/>
          <w:szCs w:val="22"/>
        </w:rPr>
      </w:pPr>
      <w:r w:rsidRPr="00CA56DE">
        <w:rPr>
          <w:sz w:val="22"/>
          <w:szCs w:val="22"/>
        </w:rPr>
        <w:t xml:space="preserve">Le famiglie saranno coinvolte sia in fase di progettazione che di realizzazione degli interventi inclusivi anche attraverso: </w:t>
      </w:r>
    </w:p>
    <w:p w:rsidR="008F12EF" w:rsidRPr="00CA56DE" w:rsidRDefault="008F12EF" w:rsidP="008F12EF">
      <w:pPr>
        <w:pStyle w:val="Default"/>
        <w:pBdr>
          <w:top w:val="single" w:sz="4" w:space="1" w:color="auto"/>
          <w:left w:val="single" w:sz="4" w:space="1" w:color="auto"/>
          <w:bottom w:val="single" w:sz="4" w:space="1" w:color="auto"/>
          <w:right w:val="single" w:sz="4" w:space="1" w:color="auto"/>
        </w:pBdr>
        <w:jc w:val="both"/>
        <w:rPr>
          <w:sz w:val="22"/>
          <w:szCs w:val="22"/>
        </w:rPr>
      </w:pPr>
      <w:r w:rsidRPr="00CA56DE">
        <w:rPr>
          <w:sz w:val="22"/>
          <w:szCs w:val="22"/>
        </w:rPr>
        <w:t xml:space="preserve">• la condivisione delle scelte effettuate </w:t>
      </w:r>
    </w:p>
    <w:p w:rsidR="008F12EF" w:rsidRPr="00CA56DE" w:rsidRDefault="008F12EF" w:rsidP="008F12EF">
      <w:pPr>
        <w:pStyle w:val="Default"/>
        <w:pBdr>
          <w:top w:val="single" w:sz="4" w:space="1" w:color="auto"/>
          <w:left w:val="single" w:sz="4" w:space="1" w:color="auto"/>
          <w:bottom w:val="single" w:sz="4" w:space="1" w:color="auto"/>
          <w:right w:val="single" w:sz="4" w:space="1" w:color="auto"/>
        </w:pBdr>
        <w:jc w:val="both"/>
        <w:rPr>
          <w:sz w:val="22"/>
          <w:szCs w:val="22"/>
        </w:rPr>
      </w:pPr>
      <w:r w:rsidRPr="00CA56DE">
        <w:rPr>
          <w:sz w:val="22"/>
          <w:szCs w:val="22"/>
        </w:rPr>
        <w:t xml:space="preserve">• l'organizzazione di incontri </w:t>
      </w:r>
      <w:proofErr w:type="spellStart"/>
      <w:r w:rsidRPr="00CA56DE">
        <w:rPr>
          <w:sz w:val="22"/>
          <w:szCs w:val="22"/>
        </w:rPr>
        <w:t>calendarizzati</w:t>
      </w:r>
      <w:proofErr w:type="spellEnd"/>
      <w:r w:rsidRPr="00CA56DE">
        <w:rPr>
          <w:sz w:val="22"/>
          <w:szCs w:val="22"/>
        </w:rPr>
        <w:t xml:space="preserve"> per monitorare i processi e individuare azioni di </w:t>
      </w:r>
    </w:p>
    <w:p w:rsidR="008F12EF" w:rsidRPr="00CA56DE" w:rsidRDefault="008F12EF" w:rsidP="008F12EF">
      <w:pPr>
        <w:pStyle w:val="Default"/>
        <w:pBdr>
          <w:top w:val="single" w:sz="4" w:space="1" w:color="auto"/>
          <w:left w:val="single" w:sz="4" w:space="1" w:color="auto"/>
          <w:bottom w:val="single" w:sz="4" w:space="1" w:color="auto"/>
          <w:right w:val="single" w:sz="4" w:space="1" w:color="auto"/>
        </w:pBdr>
        <w:jc w:val="both"/>
        <w:rPr>
          <w:sz w:val="22"/>
          <w:szCs w:val="22"/>
        </w:rPr>
      </w:pPr>
      <w:r w:rsidRPr="00CA56DE">
        <w:rPr>
          <w:sz w:val="22"/>
          <w:szCs w:val="22"/>
        </w:rPr>
        <w:t xml:space="preserve">miglioramento </w:t>
      </w:r>
    </w:p>
    <w:p w:rsidR="008F12EF" w:rsidRPr="00CA56DE" w:rsidRDefault="008F12EF" w:rsidP="008F12EF">
      <w:pPr>
        <w:pStyle w:val="Default"/>
        <w:pBdr>
          <w:top w:val="single" w:sz="4" w:space="1" w:color="auto"/>
          <w:left w:val="single" w:sz="4" w:space="1" w:color="auto"/>
          <w:bottom w:val="single" w:sz="4" w:space="1" w:color="auto"/>
          <w:right w:val="single" w:sz="4" w:space="1" w:color="auto"/>
        </w:pBdr>
        <w:jc w:val="both"/>
        <w:rPr>
          <w:sz w:val="22"/>
          <w:szCs w:val="22"/>
        </w:rPr>
      </w:pPr>
      <w:r w:rsidRPr="00CA56DE">
        <w:rPr>
          <w:sz w:val="22"/>
          <w:szCs w:val="22"/>
        </w:rPr>
        <w:t>• il coinvolgimento nella redazione dei PDP e dei PEI.</w:t>
      </w:r>
    </w:p>
    <w:p w:rsidR="008F12EF" w:rsidRPr="00CA56DE" w:rsidRDefault="008F12EF" w:rsidP="008F12EF">
      <w:pPr>
        <w:pStyle w:val="Default"/>
        <w:pBdr>
          <w:top w:val="single" w:sz="4" w:space="1" w:color="auto"/>
          <w:left w:val="single" w:sz="4" w:space="1" w:color="auto"/>
          <w:bottom w:val="single" w:sz="4" w:space="1" w:color="auto"/>
          <w:right w:val="single" w:sz="4" w:space="1" w:color="auto"/>
        </w:pBdr>
        <w:jc w:val="both"/>
        <w:rPr>
          <w:sz w:val="22"/>
          <w:szCs w:val="22"/>
        </w:rPr>
      </w:pPr>
    </w:p>
    <w:p w:rsidR="008F12EF" w:rsidRPr="00CA56DE" w:rsidRDefault="008F12EF" w:rsidP="008F12EF">
      <w:pPr>
        <w:pStyle w:val="Default"/>
        <w:pBdr>
          <w:top w:val="single" w:sz="4" w:space="1" w:color="auto"/>
          <w:left w:val="single" w:sz="4" w:space="1" w:color="auto"/>
          <w:bottom w:val="single" w:sz="4" w:space="1" w:color="auto"/>
          <w:right w:val="single" w:sz="4" w:space="1" w:color="auto"/>
        </w:pBdr>
        <w:jc w:val="both"/>
        <w:rPr>
          <w:sz w:val="22"/>
          <w:szCs w:val="22"/>
        </w:rPr>
      </w:pPr>
    </w:p>
    <w:p w:rsidR="008F12EF" w:rsidRPr="000254DF" w:rsidRDefault="008F12EF" w:rsidP="008F12EF">
      <w:pPr>
        <w:autoSpaceDE w:val="0"/>
        <w:autoSpaceDN w:val="0"/>
        <w:adjustRightInd w:val="0"/>
        <w:jc w:val="both"/>
        <w:rPr>
          <w:rFonts w:ascii="Tahoma" w:hAnsi="Tahoma" w:cs="Tahoma"/>
        </w:rPr>
      </w:pPr>
    </w:p>
    <w:p w:rsidR="008F12EF" w:rsidRPr="000254DF" w:rsidRDefault="008F12EF" w:rsidP="008F12EF">
      <w:pPr>
        <w:autoSpaceDE w:val="0"/>
        <w:autoSpaceDN w:val="0"/>
        <w:adjustRightInd w:val="0"/>
        <w:jc w:val="both"/>
        <w:rPr>
          <w:rFonts w:ascii="Tahoma" w:hAnsi="Tahoma" w:cs="Tahoma"/>
        </w:rPr>
      </w:pPr>
    </w:p>
    <w:p w:rsidR="008F12EF" w:rsidRPr="000254DF"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b/>
        </w:rPr>
      </w:pPr>
      <w:r w:rsidRPr="000254DF">
        <w:rPr>
          <w:rFonts w:ascii="Tahoma" w:hAnsi="Tahoma" w:cs="Tahoma"/>
          <w:b/>
        </w:rPr>
        <w:t>Sviluppo di un curricolo attento alle diversità e alla promozione di percorsi formativi inclusivi;</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0254DF">
        <w:rPr>
          <w:rFonts w:ascii="Tahoma" w:hAnsi="Tahoma" w:cs="Tahoma"/>
        </w:rPr>
        <w:t></w:t>
      </w:r>
      <w:r w:rsidRPr="000254DF">
        <w:rPr>
          <w:rFonts w:ascii="Tahoma" w:hAnsi="Tahoma" w:cs="Tahoma"/>
        </w:rPr>
        <w:t></w:t>
      </w:r>
      <w:r w:rsidRPr="00CA56DE">
        <w:rPr>
          <w:rFonts w:ascii="Tahoma" w:hAnsi="Tahoma" w:cs="Tahoma"/>
          <w:sz w:val="22"/>
          <w:szCs w:val="22"/>
        </w:rPr>
        <w:t>Confermare i punti già presenti del curricolo inerenti l’inclusione</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w:t>
      </w:r>
      <w:r w:rsidRPr="00CA56DE">
        <w:rPr>
          <w:rFonts w:ascii="Tahoma" w:hAnsi="Tahoma" w:cs="Tahoma"/>
          <w:sz w:val="22"/>
          <w:szCs w:val="22"/>
        </w:rPr>
        <w:t>Ampliare tale curricolo con esperienze legate al territorio</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w:t>
      </w:r>
      <w:r w:rsidRPr="00CA56DE">
        <w:rPr>
          <w:rFonts w:ascii="Tahoma" w:hAnsi="Tahoma" w:cs="Tahoma"/>
          <w:sz w:val="22"/>
          <w:szCs w:val="22"/>
        </w:rPr>
        <w:t>Prevedere metodologie d’insegnamento e materiale didattico calibrato alle effettive potenzialità dell’alunno in modo da favorirne l’inclusione</w:t>
      </w:r>
    </w:p>
    <w:p w:rsidR="008F12EF" w:rsidRPr="000254DF"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rPr>
      </w:pPr>
      <w:r w:rsidRPr="00CA56DE">
        <w:rPr>
          <w:rFonts w:ascii="Tahoma" w:hAnsi="Tahoma" w:cs="Tahoma"/>
          <w:sz w:val="22"/>
          <w:szCs w:val="22"/>
        </w:rPr>
        <w:t xml:space="preserve"> </w:t>
      </w:r>
      <w:r w:rsidRPr="00CA56DE">
        <w:rPr>
          <w:rFonts w:ascii="Tahoma" w:hAnsi="Tahoma" w:cs="Tahoma"/>
          <w:sz w:val="22"/>
          <w:szCs w:val="22"/>
        </w:rPr>
        <w:t></w:t>
      </w:r>
      <w:r w:rsidRPr="00CA56DE">
        <w:rPr>
          <w:rFonts w:ascii="Tahoma" w:hAnsi="Tahoma" w:cs="Tahoma"/>
          <w:sz w:val="22"/>
          <w:szCs w:val="22"/>
        </w:rPr>
        <w:t>fare emergere le strategie personali d’apprendimento</w:t>
      </w:r>
    </w:p>
    <w:p w:rsidR="008F12EF" w:rsidRPr="000254DF"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rPr>
      </w:pPr>
    </w:p>
    <w:p w:rsidR="008F12EF" w:rsidRPr="000254DF" w:rsidRDefault="008F12EF" w:rsidP="008F12EF">
      <w:pPr>
        <w:autoSpaceDE w:val="0"/>
        <w:autoSpaceDN w:val="0"/>
        <w:adjustRightInd w:val="0"/>
        <w:jc w:val="both"/>
        <w:rPr>
          <w:rFonts w:ascii="Tahoma" w:hAnsi="Tahoma" w:cs="Tahoma"/>
        </w:rPr>
      </w:pPr>
    </w:p>
    <w:p w:rsidR="008F12EF" w:rsidRPr="000254DF"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b/>
        </w:rPr>
      </w:pPr>
      <w:r w:rsidRPr="000254DF">
        <w:rPr>
          <w:rFonts w:ascii="Tahoma" w:hAnsi="Tahoma" w:cs="Tahoma"/>
          <w:b/>
        </w:rPr>
        <w:t>Valorizzazione delle risorse esistenti</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0254DF">
        <w:rPr>
          <w:rFonts w:ascii="Tahoma" w:hAnsi="Tahoma" w:cs="Tahoma"/>
        </w:rPr>
        <w:t></w:t>
      </w:r>
      <w:r w:rsidRPr="000254DF">
        <w:rPr>
          <w:rFonts w:ascii="Tahoma" w:hAnsi="Tahoma" w:cs="Tahoma"/>
        </w:rPr>
        <w:t></w:t>
      </w:r>
      <w:r w:rsidRPr="00CA56DE">
        <w:rPr>
          <w:rFonts w:ascii="Tahoma" w:hAnsi="Tahoma" w:cs="Tahoma"/>
          <w:sz w:val="22"/>
          <w:szCs w:val="22"/>
        </w:rPr>
        <w:t>Valorizzare la risorsa “alunni” attraverso l’apprendimento cooperativo per piccoli gruppi,</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per mezzo del tutoraggio tra pari</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0254DF">
        <w:rPr>
          <w:rFonts w:ascii="Tahoma" w:hAnsi="Tahoma" w:cs="Tahoma"/>
        </w:rPr>
        <w:t></w:t>
      </w:r>
      <w:r w:rsidRPr="000254DF">
        <w:rPr>
          <w:rFonts w:ascii="Tahoma" w:hAnsi="Tahoma" w:cs="Tahoma"/>
        </w:rPr>
        <w:t></w:t>
      </w:r>
      <w:r w:rsidRPr="00CA56DE">
        <w:rPr>
          <w:rFonts w:ascii="Tahoma" w:hAnsi="Tahoma" w:cs="Tahoma"/>
          <w:sz w:val="22"/>
          <w:szCs w:val="22"/>
        </w:rPr>
        <w:t>Creare spazi attrezzati per educazione motoria e psicomotricità</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w:t>
      </w:r>
      <w:r w:rsidRPr="00CA56DE">
        <w:rPr>
          <w:rFonts w:ascii="Tahoma" w:hAnsi="Tahoma" w:cs="Tahoma"/>
          <w:sz w:val="22"/>
          <w:szCs w:val="22"/>
        </w:rPr>
        <w:t>Valorizzare  gli spazi, le strutture, i materiali e la presenza vicina di un altro ordine di</w:t>
      </w:r>
    </w:p>
    <w:p w:rsidR="008F12EF" w:rsidRPr="000254DF"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rPr>
      </w:pPr>
      <w:r w:rsidRPr="00CA56DE">
        <w:rPr>
          <w:rFonts w:ascii="Tahoma" w:hAnsi="Tahoma" w:cs="Tahoma"/>
          <w:sz w:val="22"/>
          <w:szCs w:val="22"/>
        </w:rPr>
        <w:t>scuola per lavorare sulla continuità, sull’inclusione</w:t>
      </w:r>
      <w:r w:rsidRPr="000254DF">
        <w:rPr>
          <w:rFonts w:ascii="Tahoma" w:hAnsi="Tahoma" w:cs="Tahoma"/>
        </w:rPr>
        <w:t>.</w:t>
      </w:r>
    </w:p>
    <w:p w:rsidR="008F12EF" w:rsidRPr="000254DF" w:rsidRDefault="008F12EF" w:rsidP="008F12EF">
      <w:pPr>
        <w:autoSpaceDE w:val="0"/>
        <w:autoSpaceDN w:val="0"/>
        <w:adjustRightInd w:val="0"/>
        <w:jc w:val="both"/>
        <w:rPr>
          <w:rFonts w:ascii="Tahoma" w:hAnsi="Tahoma" w:cs="Tahoma"/>
        </w:rPr>
      </w:pPr>
    </w:p>
    <w:p w:rsidR="008F12EF" w:rsidRDefault="008F12EF" w:rsidP="008F12EF">
      <w:pPr>
        <w:autoSpaceDE w:val="0"/>
        <w:autoSpaceDN w:val="0"/>
        <w:adjustRightInd w:val="0"/>
        <w:jc w:val="both"/>
        <w:rPr>
          <w:rFonts w:ascii="Tahoma" w:hAnsi="Tahoma" w:cs="Tahoma"/>
          <w:b/>
        </w:rPr>
      </w:pPr>
    </w:p>
    <w:p w:rsidR="008F12EF" w:rsidRDefault="008F12EF" w:rsidP="008F12EF">
      <w:pPr>
        <w:autoSpaceDE w:val="0"/>
        <w:autoSpaceDN w:val="0"/>
        <w:adjustRightInd w:val="0"/>
        <w:jc w:val="both"/>
        <w:rPr>
          <w:rFonts w:ascii="Tahoma" w:hAnsi="Tahoma" w:cs="Tahoma"/>
          <w:b/>
        </w:rPr>
      </w:pPr>
    </w:p>
    <w:p w:rsidR="008F12EF" w:rsidRDefault="008F12EF" w:rsidP="008F12EF">
      <w:pPr>
        <w:pBdr>
          <w:top w:val="single" w:sz="4" w:space="1" w:color="auto"/>
          <w:left w:val="single" w:sz="4" w:space="4" w:color="auto"/>
          <w:bottom w:val="single" w:sz="4" w:space="1" w:color="auto"/>
          <w:right w:val="single" w:sz="4" w:space="4" w:color="auto"/>
        </w:pBdr>
        <w:rPr>
          <w:rFonts w:ascii="Tahoma" w:hAnsi="Tahoma" w:cs="Tahoma"/>
          <w:b/>
          <w:sz w:val="22"/>
          <w:szCs w:val="22"/>
        </w:rPr>
      </w:pPr>
      <w:r w:rsidRPr="000D0935">
        <w:rPr>
          <w:rFonts w:ascii="Tahoma" w:hAnsi="Tahoma" w:cs="Tahoma"/>
          <w:b/>
          <w:sz w:val="22"/>
          <w:szCs w:val="22"/>
        </w:rPr>
        <w:lastRenderedPageBreak/>
        <w:t>Acquisizione e distribuzione di risorse aggiuntive utilizzabili per la realizzazione dei progetti di inclusione</w:t>
      </w:r>
    </w:p>
    <w:p w:rsidR="008F12EF" w:rsidRPr="000D0935" w:rsidRDefault="008F12EF" w:rsidP="008F12EF">
      <w:pPr>
        <w:pBdr>
          <w:top w:val="single" w:sz="4" w:space="1" w:color="auto"/>
          <w:left w:val="single" w:sz="4" w:space="4" w:color="auto"/>
          <w:bottom w:val="single" w:sz="4" w:space="1" w:color="auto"/>
          <w:right w:val="single" w:sz="4" w:space="4" w:color="auto"/>
        </w:pBdr>
        <w:rPr>
          <w:rFonts w:ascii="Tahoma" w:hAnsi="Tahoma" w:cs="Tahoma"/>
          <w:sz w:val="22"/>
          <w:szCs w:val="22"/>
        </w:rPr>
      </w:pPr>
      <w:r w:rsidRPr="000D0935">
        <w:rPr>
          <w:rFonts w:ascii="Tahoma" w:hAnsi="Tahoma" w:cs="Tahoma"/>
          <w:sz w:val="22"/>
          <w:szCs w:val="22"/>
        </w:rPr>
        <w:t>Si auspica, attraverso un più stretto e costante rapporto con il territorio, di aderire a progetti di ret</w:t>
      </w:r>
      <w:r>
        <w:rPr>
          <w:rFonts w:ascii="Tahoma" w:hAnsi="Tahoma" w:cs="Tahoma"/>
          <w:sz w:val="22"/>
          <w:szCs w:val="22"/>
        </w:rPr>
        <w:t xml:space="preserve">e </w:t>
      </w:r>
      <w:r w:rsidRPr="000D0935">
        <w:rPr>
          <w:rFonts w:ascii="Tahoma" w:hAnsi="Tahoma" w:cs="Tahoma"/>
          <w:sz w:val="22"/>
          <w:szCs w:val="22"/>
        </w:rPr>
        <w:t>che possano arricchire le risorse esistenti.</w:t>
      </w:r>
    </w:p>
    <w:p w:rsidR="008F12EF" w:rsidRPr="000D0935" w:rsidRDefault="008F12EF" w:rsidP="008F12EF">
      <w:pPr>
        <w:rPr>
          <w:rFonts w:ascii="Tahoma" w:hAnsi="Tahoma" w:cs="Tahoma"/>
        </w:rPr>
      </w:pP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b/>
          <w:sz w:val="22"/>
          <w:szCs w:val="22"/>
        </w:rPr>
      </w:pPr>
      <w:r w:rsidRPr="00CA56DE">
        <w:rPr>
          <w:rFonts w:ascii="Tahoma" w:hAnsi="Tahoma" w:cs="Tahoma"/>
          <w:b/>
          <w:sz w:val="22"/>
          <w:szCs w:val="22"/>
        </w:rPr>
        <w:t>Attenzione dedicata alle fasi di transizione che scandiscono l’ingresso nel sistema scolastico,la continuità tra i diversi ordini di scuola e il successivo inserimento lavorativo.</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0254DF">
        <w:rPr>
          <w:rFonts w:ascii="Tahoma" w:hAnsi="Tahoma" w:cs="Tahoma"/>
        </w:rPr>
        <w:t></w:t>
      </w:r>
      <w:r w:rsidRPr="000254DF">
        <w:rPr>
          <w:rFonts w:ascii="Tahoma" w:hAnsi="Tahoma" w:cs="Tahoma"/>
        </w:rPr>
        <w:t></w:t>
      </w:r>
      <w:r w:rsidRPr="00CA56DE">
        <w:rPr>
          <w:rFonts w:ascii="Tahoma" w:hAnsi="Tahoma" w:cs="Tahoma"/>
          <w:sz w:val="22"/>
          <w:szCs w:val="22"/>
        </w:rPr>
        <w:t>Incremento degli incontri tra insegnati di tutti gli ambiti disciplinari per promuovere una</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vera continuità tra i diversi ordini di scuola</w:t>
      </w:r>
    </w:p>
    <w:p w:rsidR="008F12EF" w:rsidRPr="00CA56DE" w:rsidRDefault="008F12EF" w:rsidP="008F12EF">
      <w:pPr>
        <w:pBdr>
          <w:top w:val="single" w:sz="4" w:space="1" w:color="auto"/>
          <w:left w:val="single" w:sz="4" w:space="4" w:color="auto"/>
          <w:bottom w:val="single" w:sz="4" w:space="1" w:color="auto"/>
          <w:right w:val="single" w:sz="4" w:space="4" w:color="auto"/>
        </w:pBdr>
        <w:autoSpaceDE w:val="0"/>
        <w:autoSpaceDN w:val="0"/>
        <w:adjustRightInd w:val="0"/>
        <w:jc w:val="both"/>
        <w:rPr>
          <w:rFonts w:ascii="Tahoma" w:hAnsi="Tahoma" w:cs="Tahoma"/>
          <w:sz w:val="22"/>
          <w:szCs w:val="22"/>
        </w:rPr>
      </w:pPr>
      <w:r w:rsidRPr="00CA56DE">
        <w:rPr>
          <w:rFonts w:ascii="Tahoma" w:hAnsi="Tahoma" w:cs="Tahoma"/>
          <w:sz w:val="22"/>
          <w:szCs w:val="22"/>
        </w:rPr>
        <w:t></w:t>
      </w:r>
      <w:r w:rsidRPr="00CA56DE">
        <w:rPr>
          <w:rFonts w:ascii="Tahoma" w:hAnsi="Tahoma" w:cs="Tahoma"/>
          <w:sz w:val="22"/>
          <w:szCs w:val="22"/>
        </w:rPr>
        <w:t>Sviluppo di un percorso di continuità con valutazione e attività programmate</w:t>
      </w:r>
    </w:p>
    <w:p w:rsidR="008F12EF" w:rsidRDefault="008F12EF" w:rsidP="008F12EF">
      <w:pPr>
        <w:rPr>
          <w:rFonts w:ascii="Tahoma" w:hAnsi="Tahoma" w:cs="Tahoma"/>
          <w:b/>
        </w:rPr>
      </w:pPr>
    </w:p>
    <w:p w:rsidR="008F12EF" w:rsidRDefault="008F12EF" w:rsidP="008F12EF">
      <w:pPr>
        <w:rPr>
          <w:rFonts w:ascii="Tahoma" w:hAnsi="Tahoma" w:cs="Tahoma"/>
          <w:b/>
        </w:rPr>
      </w:pPr>
      <w:r w:rsidRPr="000254DF">
        <w:rPr>
          <w:rFonts w:ascii="Tahoma" w:hAnsi="Tahoma" w:cs="Tahoma"/>
          <w:b/>
        </w:rPr>
        <w:t xml:space="preserve">Approvato dal Gruppo di Lavoro per l’Inclusione in data </w:t>
      </w:r>
      <w:r>
        <w:rPr>
          <w:rFonts w:ascii="Tahoma" w:hAnsi="Tahoma" w:cs="Tahoma"/>
          <w:b/>
        </w:rPr>
        <w:t>31/05/2017</w:t>
      </w:r>
    </w:p>
    <w:p w:rsidR="008F12EF" w:rsidRPr="000254DF" w:rsidRDefault="008F12EF" w:rsidP="008F12EF">
      <w:pPr>
        <w:rPr>
          <w:rFonts w:ascii="Tahoma" w:hAnsi="Tahoma" w:cs="Tahoma"/>
          <w:b/>
        </w:rPr>
      </w:pPr>
      <w:r w:rsidRPr="000254DF">
        <w:rPr>
          <w:rFonts w:ascii="Tahoma" w:hAnsi="Tahoma" w:cs="Tahoma"/>
          <w:b/>
        </w:rPr>
        <w:t xml:space="preserve">Deliberato dal Collegio dei Docenti in data </w:t>
      </w:r>
    </w:p>
    <w:p w:rsidR="008F12EF" w:rsidRDefault="008F12EF" w:rsidP="008F12EF">
      <w:pPr>
        <w:rPr>
          <w:rFonts w:ascii="Tahoma" w:hAnsi="Tahoma" w:cs="Tahoma"/>
          <w:b/>
        </w:rPr>
      </w:pPr>
    </w:p>
    <w:p w:rsidR="008F12EF" w:rsidRDefault="008F12EF" w:rsidP="008F12EF">
      <w:pPr>
        <w:rPr>
          <w:rFonts w:ascii="Tahoma" w:hAnsi="Tahoma" w:cs="Tahoma"/>
          <w:b/>
        </w:rPr>
      </w:pPr>
      <w:r>
        <w:rPr>
          <w:rFonts w:ascii="Tahoma" w:hAnsi="Tahoma" w:cs="Tahoma"/>
          <w:b/>
        </w:rPr>
        <w:t>A</w:t>
      </w:r>
      <w:r w:rsidRPr="000254DF">
        <w:rPr>
          <w:rFonts w:ascii="Tahoma" w:hAnsi="Tahoma" w:cs="Tahoma"/>
          <w:b/>
        </w:rPr>
        <w:t xml:space="preserve">llegati: </w:t>
      </w:r>
    </w:p>
    <w:p w:rsidR="008F12EF" w:rsidRDefault="008F12EF" w:rsidP="008F12EF">
      <w:pPr>
        <w:rPr>
          <w:rFonts w:ascii="Tahoma" w:hAnsi="Tahoma" w:cs="Tahoma"/>
          <w:b/>
        </w:rPr>
      </w:pPr>
    </w:p>
    <w:p w:rsidR="008F12EF" w:rsidRPr="000254DF" w:rsidRDefault="008F12EF" w:rsidP="00184404">
      <w:pPr>
        <w:numPr>
          <w:ilvl w:val="0"/>
          <w:numId w:val="54"/>
        </w:numPr>
        <w:rPr>
          <w:rFonts w:ascii="Tahoma" w:hAnsi="Tahoma" w:cs="Tahoma"/>
          <w:b/>
        </w:rPr>
      </w:pPr>
      <w:r>
        <w:rPr>
          <w:rFonts w:ascii="Tahoma" w:hAnsi="Tahoma" w:cs="Tahoma"/>
          <w:b/>
        </w:rPr>
        <w:t>Situazione alunni BES prevista per l’anno scolastico 2017/2018</w:t>
      </w:r>
    </w:p>
    <w:p w:rsidR="008F12EF" w:rsidRPr="000254DF" w:rsidRDefault="008F12EF" w:rsidP="00184404">
      <w:pPr>
        <w:numPr>
          <w:ilvl w:val="0"/>
          <w:numId w:val="52"/>
        </w:numPr>
        <w:rPr>
          <w:rFonts w:ascii="Tahoma" w:hAnsi="Tahoma" w:cs="Tahoma"/>
          <w:b/>
        </w:rPr>
      </w:pPr>
      <w:r w:rsidRPr="000254DF">
        <w:rPr>
          <w:rFonts w:ascii="Tahoma" w:hAnsi="Tahoma" w:cs="Tahoma"/>
          <w:b/>
        </w:rPr>
        <w:t>Proposta di assegnazione organico di sostegno e altre risorse specifiche (AEC, Assistenti Comunicazione, ecc.)</w:t>
      </w:r>
    </w:p>
    <w:p w:rsidR="008F12EF" w:rsidRPr="000254DF" w:rsidRDefault="008F12EF" w:rsidP="008F12EF">
      <w:pPr>
        <w:rPr>
          <w:rFonts w:ascii="Tahoma" w:hAnsi="Tahoma" w:cs="Tahoma"/>
        </w:rPr>
      </w:pPr>
    </w:p>
    <w:p w:rsidR="008F12EF" w:rsidRPr="000254DF" w:rsidRDefault="008F12EF" w:rsidP="008F12EF">
      <w:pPr>
        <w:rPr>
          <w:rFonts w:ascii="Tahoma" w:hAnsi="Tahoma" w:cs="Tahoma"/>
        </w:rPr>
      </w:pPr>
    </w:p>
    <w:p w:rsidR="008F12EF" w:rsidRDefault="008F12EF" w:rsidP="008F12EF">
      <w:pPr>
        <w:jc w:val="right"/>
        <w:rPr>
          <w:rFonts w:ascii="Tahoma" w:hAnsi="Tahoma" w:cs="Tahoma"/>
        </w:rPr>
      </w:pPr>
      <w:r>
        <w:rPr>
          <w:rFonts w:ascii="Tahoma" w:hAnsi="Tahoma" w:cs="Tahoma"/>
        </w:rPr>
        <w:t>Funzioni strumentali BES</w:t>
      </w:r>
    </w:p>
    <w:p w:rsidR="008F12EF" w:rsidRDefault="008F12EF" w:rsidP="008F12EF">
      <w:pPr>
        <w:jc w:val="right"/>
        <w:rPr>
          <w:rFonts w:ascii="Tahoma" w:hAnsi="Tahoma" w:cs="Tahoma"/>
        </w:rPr>
      </w:pPr>
    </w:p>
    <w:p w:rsidR="008F12EF" w:rsidRDefault="008F12EF" w:rsidP="008F12EF">
      <w:pPr>
        <w:jc w:val="right"/>
        <w:rPr>
          <w:rFonts w:ascii="Tahoma" w:hAnsi="Tahoma" w:cs="Tahoma"/>
        </w:rPr>
      </w:pPr>
      <w:r>
        <w:rPr>
          <w:rFonts w:ascii="Tahoma" w:hAnsi="Tahoma" w:cs="Tahoma"/>
        </w:rPr>
        <w:t>Basile Nadia</w:t>
      </w:r>
    </w:p>
    <w:p w:rsidR="008F12EF" w:rsidRDefault="008F12EF" w:rsidP="008F12EF">
      <w:pPr>
        <w:jc w:val="right"/>
        <w:rPr>
          <w:rFonts w:ascii="Tahoma" w:hAnsi="Tahoma" w:cs="Tahoma"/>
        </w:rPr>
      </w:pPr>
      <w:r>
        <w:rPr>
          <w:rFonts w:ascii="Tahoma" w:hAnsi="Tahoma" w:cs="Tahoma"/>
        </w:rPr>
        <w:t>Mola Caterina</w:t>
      </w:r>
    </w:p>
    <w:p w:rsidR="008F12EF" w:rsidRDefault="008F12EF" w:rsidP="008F12EF">
      <w:pPr>
        <w:rPr>
          <w:rFonts w:ascii="Tahoma" w:hAnsi="Tahoma" w:cs="Tahoma"/>
          <w:b/>
        </w:rPr>
      </w:pPr>
    </w:p>
    <w:p w:rsidR="008F12EF" w:rsidRPr="008162EE" w:rsidRDefault="008F12EF" w:rsidP="008F12EF">
      <w:pPr>
        <w:rPr>
          <w:rFonts w:ascii="Tahoma" w:hAnsi="Tahoma" w:cs="Tahoma"/>
          <w:b/>
        </w:rPr>
      </w:pPr>
      <w:r w:rsidRPr="008162EE">
        <w:rPr>
          <w:rFonts w:ascii="Tahoma" w:hAnsi="Tahoma" w:cs="Tahoma"/>
          <w:b/>
        </w:rPr>
        <w:t>Allegati:</w:t>
      </w:r>
    </w:p>
    <w:p w:rsidR="008F12EF" w:rsidRDefault="008F12EF" w:rsidP="008F12EF">
      <w:pPr>
        <w:rPr>
          <w:rFonts w:ascii="Tahoma" w:hAnsi="Tahoma" w:cs="Tahoma"/>
          <w:b/>
        </w:rPr>
      </w:pPr>
    </w:p>
    <w:p w:rsidR="008F12EF" w:rsidRPr="008162EE" w:rsidRDefault="008F12EF" w:rsidP="008F12EF">
      <w:pPr>
        <w:rPr>
          <w:rFonts w:ascii="Tahoma" w:hAnsi="Tahoma" w:cs="Tahoma"/>
          <w:b/>
        </w:rPr>
      </w:pPr>
      <w:r w:rsidRPr="008162EE">
        <w:rPr>
          <w:rFonts w:ascii="Tahoma" w:hAnsi="Tahoma" w:cs="Tahoma"/>
          <w:b/>
        </w:rPr>
        <w:t>Situazione alunni BES prevista per l’anno scolastico 2017/2018</w:t>
      </w:r>
    </w:p>
    <w:p w:rsidR="008F12EF" w:rsidRPr="008162EE" w:rsidRDefault="008F12EF" w:rsidP="008F12EF">
      <w:pPr>
        <w:rPr>
          <w:rFonts w:ascii="Tahoma" w:hAnsi="Tahoma" w:cs="Tahoma"/>
          <w:b/>
        </w:rPr>
      </w:pPr>
    </w:p>
    <w:p w:rsidR="008F12EF" w:rsidRDefault="008F12EF" w:rsidP="008F12EF">
      <w:pPr>
        <w:rPr>
          <w:rFonts w:ascii="Tahoma" w:hAnsi="Tahoma" w:cs="Tahoma"/>
          <w:b/>
        </w:rPr>
      </w:pPr>
      <w:r w:rsidRPr="008162EE">
        <w:rPr>
          <w:rFonts w:ascii="Tahoma" w:hAnsi="Tahoma" w:cs="Tahoma"/>
          <w:b/>
        </w:rPr>
        <w:t xml:space="preserve">SCUOLA </w:t>
      </w:r>
      <w:r>
        <w:rPr>
          <w:rFonts w:ascii="Tahoma" w:hAnsi="Tahoma" w:cs="Tahoma"/>
          <w:b/>
        </w:rPr>
        <w:t>DELL’INFANZIA</w:t>
      </w:r>
    </w:p>
    <w:p w:rsidR="008F12EF" w:rsidRDefault="008F12EF" w:rsidP="008F12EF">
      <w:pPr>
        <w:rPr>
          <w:rFonts w:ascii="Tahoma" w:hAnsi="Tahoma" w:cs="Tahoma"/>
          <w:b/>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9"/>
        <w:gridCol w:w="3259"/>
      </w:tblGrid>
      <w:tr w:rsidR="008F12EF" w:rsidRPr="0067773F" w:rsidTr="00BB1010">
        <w:tc>
          <w:tcPr>
            <w:tcW w:w="3259" w:type="dxa"/>
            <w:shd w:val="clear" w:color="auto" w:fill="auto"/>
          </w:tcPr>
          <w:p w:rsidR="008F12EF" w:rsidRPr="0067773F" w:rsidRDefault="008F12EF" w:rsidP="00BB1010">
            <w:pPr>
              <w:rPr>
                <w:rFonts w:ascii="Tahoma" w:hAnsi="Tahoma" w:cs="Tahoma"/>
                <w:b/>
              </w:rPr>
            </w:pPr>
            <w:r w:rsidRPr="0067773F">
              <w:rPr>
                <w:rFonts w:ascii="Tahoma" w:hAnsi="Tahoma" w:cs="Tahoma"/>
                <w:b/>
              </w:rPr>
              <w:t>Alunni con disabilità certificate (Legge 104/92 art. 3, commi 1 e 3)</w:t>
            </w:r>
          </w:p>
        </w:tc>
        <w:tc>
          <w:tcPr>
            <w:tcW w:w="3259" w:type="dxa"/>
            <w:shd w:val="clear" w:color="auto" w:fill="auto"/>
          </w:tcPr>
          <w:p w:rsidR="008F12EF" w:rsidRPr="0067773F" w:rsidRDefault="008F12EF" w:rsidP="00BB1010">
            <w:pPr>
              <w:rPr>
                <w:rFonts w:ascii="Tahoma" w:hAnsi="Tahoma" w:cs="Tahoma"/>
                <w:b/>
              </w:rPr>
            </w:pPr>
            <w:r w:rsidRPr="0067773F">
              <w:rPr>
                <w:rFonts w:ascii="Tahoma" w:hAnsi="Tahoma" w:cs="Tahoma"/>
                <w:b/>
              </w:rPr>
              <w:t>Alunni con disturbi evolutivi specifici</w:t>
            </w:r>
          </w:p>
          <w:p w:rsidR="008F12EF" w:rsidRPr="0067773F" w:rsidRDefault="008F12EF" w:rsidP="00BB1010">
            <w:pPr>
              <w:jc w:val="center"/>
              <w:rPr>
                <w:rFonts w:ascii="Tahoma" w:hAnsi="Tahoma" w:cs="Tahoma"/>
                <w:b/>
              </w:rPr>
            </w:pPr>
            <w:r w:rsidRPr="0067773F">
              <w:rPr>
                <w:rFonts w:ascii="Tahoma" w:hAnsi="Tahoma" w:cs="Tahoma"/>
                <w:b/>
              </w:rPr>
              <w:t>DSA</w:t>
            </w:r>
          </w:p>
        </w:tc>
      </w:tr>
      <w:tr w:rsidR="008F12EF" w:rsidRPr="0067773F" w:rsidTr="00BB1010">
        <w:tc>
          <w:tcPr>
            <w:tcW w:w="3259" w:type="dxa"/>
            <w:shd w:val="clear" w:color="auto" w:fill="auto"/>
          </w:tcPr>
          <w:p w:rsidR="008F12EF" w:rsidRPr="0067773F" w:rsidRDefault="008F12EF" w:rsidP="00BB1010">
            <w:pPr>
              <w:jc w:val="center"/>
              <w:rPr>
                <w:rFonts w:ascii="Tahoma" w:hAnsi="Tahoma" w:cs="Tahoma"/>
                <w:b/>
              </w:rPr>
            </w:pPr>
          </w:p>
          <w:p w:rsidR="008F12EF" w:rsidRPr="0067773F" w:rsidRDefault="008F12EF" w:rsidP="00BB1010">
            <w:pPr>
              <w:jc w:val="center"/>
              <w:rPr>
                <w:rFonts w:ascii="Tahoma" w:hAnsi="Tahoma" w:cs="Tahoma"/>
                <w:b/>
              </w:rPr>
            </w:pPr>
            <w:r>
              <w:rPr>
                <w:rFonts w:ascii="Tahoma" w:hAnsi="Tahoma" w:cs="Tahoma"/>
                <w:b/>
              </w:rPr>
              <w:t>2</w:t>
            </w:r>
          </w:p>
        </w:tc>
        <w:tc>
          <w:tcPr>
            <w:tcW w:w="3259" w:type="dxa"/>
            <w:shd w:val="clear" w:color="auto" w:fill="auto"/>
          </w:tcPr>
          <w:p w:rsidR="008F12EF" w:rsidRPr="0067773F" w:rsidRDefault="008F12EF" w:rsidP="00BB1010">
            <w:pPr>
              <w:jc w:val="center"/>
              <w:rPr>
                <w:rFonts w:ascii="Tahoma" w:hAnsi="Tahoma" w:cs="Tahoma"/>
                <w:b/>
              </w:rPr>
            </w:pPr>
          </w:p>
          <w:p w:rsidR="008F12EF" w:rsidRPr="0067773F" w:rsidRDefault="008F12EF" w:rsidP="00BB1010">
            <w:pPr>
              <w:jc w:val="center"/>
              <w:rPr>
                <w:rFonts w:ascii="Tahoma" w:hAnsi="Tahoma" w:cs="Tahoma"/>
                <w:b/>
              </w:rPr>
            </w:pPr>
            <w:r>
              <w:rPr>
                <w:rFonts w:ascii="Tahoma" w:hAnsi="Tahoma" w:cs="Tahoma"/>
                <w:b/>
              </w:rPr>
              <w:t>/</w:t>
            </w:r>
          </w:p>
        </w:tc>
      </w:tr>
    </w:tbl>
    <w:p w:rsidR="008F12EF" w:rsidRPr="008162EE" w:rsidRDefault="008F12EF" w:rsidP="008F12EF">
      <w:pPr>
        <w:rPr>
          <w:rFonts w:ascii="Tahoma" w:hAnsi="Tahoma" w:cs="Tahoma"/>
          <w:b/>
        </w:rPr>
      </w:pPr>
    </w:p>
    <w:p w:rsidR="008F12EF" w:rsidRPr="008162EE" w:rsidRDefault="008F12EF" w:rsidP="008F12EF">
      <w:pPr>
        <w:rPr>
          <w:rFonts w:ascii="Tahoma" w:hAnsi="Tahoma" w:cs="Tahoma"/>
        </w:rPr>
      </w:pPr>
    </w:p>
    <w:p w:rsidR="008F12EF" w:rsidRPr="000254DF" w:rsidRDefault="008F12EF" w:rsidP="008F12EF">
      <w:pPr>
        <w:rPr>
          <w:rFonts w:ascii="Tahoma" w:hAnsi="Tahoma" w:cs="Tahoma"/>
        </w:rPr>
      </w:pPr>
    </w:p>
    <w:p w:rsidR="008F12EF" w:rsidRDefault="008F12EF" w:rsidP="008F12EF">
      <w:pPr>
        <w:rPr>
          <w:rFonts w:ascii="Tahoma" w:hAnsi="Tahoma" w:cs="Tahoma"/>
          <w:b/>
        </w:rPr>
      </w:pPr>
      <w:r w:rsidRPr="008162EE">
        <w:rPr>
          <w:rFonts w:ascii="Tahoma" w:hAnsi="Tahoma" w:cs="Tahoma"/>
          <w:b/>
        </w:rPr>
        <w:t xml:space="preserve">SCUOLA </w:t>
      </w:r>
      <w:r>
        <w:rPr>
          <w:rFonts w:ascii="Tahoma" w:hAnsi="Tahoma" w:cs="Tahoma"/>
          <w:b/>
        </w:rPr>
        <w:t>PRIMARIA</w:t>
      </w:r>
    </w:p>
    <w:p w:rsidR="008F12EF" w:rsidRDefault="008F12EF" w:rsidP="008F12EF">
      <w:pPr>
        <w:rPr>
          <w:rFonts w:ascii="Tahoma" w:hAnsi="Tahoma" w:cs="Tahoma"/>
          <w:b/>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9"/>
        <w:gridCol w:w="3259"/>
        <w:gridCol w:w="3259"/>
      </w:tblGrid>
      <w:tr w:rsidR="008F12EF" w:rsidRPr="0067773F" w:rsidTr="00BB1010">
        <w:tc>
          <w:tcPr>
            <w:tcW w:w="3259" w:type="dxa"/>
            <w:shd w:val="clear" w:color="auto" w:fill="auto"/>
          </w:tcPr>
          <w:p w:rsidR="008F12EF" w:rsidRPr="0067773F" w:rsidRDefault="008F12EF" w:rsidP="00BB1010">
            <w:pPr>
              <w:rPr>
                <w:rFonts w:ascii="Tahoma" w:hAnsi="Tahoma" w:cs="Tahoma"/>
                <w:b/>
              </w:rPr>
            </w:pPr>
            <w:r w:rsidRPr="0067773F">
              <w:rPr>
                <w:rFonts w:ascii="Tahoma" w:hAnsi="Tahoma" w:cs="Tahoma"/>
                <w:b/>
              </w:rPr>
              <w:t>Alunni con disabilità certificate (Legge 104/92 art. 3, commi 1 e 3)</w:t>
            </w:r>
          </w:p>
        </w:tc>
        <w:tc>
          <w:tcPr>
            <w:tcW w:w="3259" w:type="dxa"/>
            <w:shd w:val="clear" w:color="auto" w:fill="auto"/>
          </w:tcPr>
          <w:p w:rsidR="008F12EF" w:rsidRPr="0067773F" w:rsidRDefault="008F12EF" w:rsidP="00BB1010">
            <w:pPr>
              <w:rPr>
                <w:rFonts w:ascii="Tahoma" w:hAnsi="Tahoma" w:cs="Tahoma"/>
                <w:b/>
              </w:rPr>
            </w:pPr>
            <w:r w:rsidRPr="0067773F">
              <w:rPr>
                <w:rFonts w:ascii="Tahoma" w:hAnsi="Tahoma" w:cs="Tahoma"/>
                <w:b/>
              </w:rPr>
              <w:t>Alunni con disturbi evolutivi specifici</w:t>
            </w:r>
          </w:p>
          <w:p w:rsidR="008F12EF" w:rsidRPr="0067773F" w:rsidRDefault="008F12EF" w:rsidP="00BB1010">
            <w:pPr>
              <w:jc w:val="center"/>
              <w:rPr>
                <w:rFonts w:ascii="Tahoma" w:hAnsi="Tahoma" w:cs="Tahoma"/>
                <w:b/>
              </w:rPr>
            </w:pPr>
            <w:r w:rsidRPr="0067773F">
              <w:rPr>
                <w:rFonts w:ascii="Tahoma" w:hAnsi="Tahoma" w:cs="Tahoma"/>
                <w:b/>
              </w:rPr>
              <w:t>DSA</w:t>
            </w:r>
          </w:p>
        </w:tc>
        <w:tc>
          <w:tcPr>
            <w:tcW w:w="3259" w:type="dxa"/>
          </w:tcPr>
          <w:p w:rsidR="008F12EF" w:rsidRPr="0067773F" w:rsidRDefault="008F12EF" w:rsidP="00BB1010">
            <w:pPr>
              <w:rPr>
                <w:rFonts w:ascii="Tahoma" w:hAnsi="Tahoma" w:cs="Tahoma"/>
                <w:b/>
              </w:rPr>
            </w:pPr>
            <w:r>
              <w:rPr>
                <w:rFonts w:ascii="Tahoma" w:hAnsi="Tahoma" w:cs="Tahoma"/>
                <w:b/>
              </w:rPr>
              <w:t>BES con relazione della NPI</w:t>
            </w:r>
          </w:p>
        </w:tc>
      </w:tr>
      <w:tr w:rsidR="008F12EF" w:rsidRPr="0067773F" w:rsidTr="00BB1010">
        <w:tc>
          <w:tcPr>
            <w:tcW w:w="3259" w:type="dxa"/>
            <w:shd w:val="clear" w:color="auto" w:fill="auto"/>
          </w:tcPr>
          <w:p w:rsidR="008F12EF" w:rsidRPr="0067773F" w:rsidRDefault="008F12EF" w:rsidP="00BB1010">
            <w:pPr>
              <w:jc w:val="center"/>
              <w:rPr>
                <w:rFonts w:ascii="Tahoma" w:hAnsi="Tahoma" w:cs="Tahoma"/>
                <w:b/>
              </w:rPr>
            </w:pPr>
          </w:p>
          <w:p w:rsidR="008F12EF" w:rsidRPr="0067773F" w:rsidRDefault="008F12EF" w:rsidP="00BB1010">
            <w:pPr>
              <w:jc w:val="center"/>
              <w:rPr>
                <w:rFonts w:ascii="Tahoma" w:hAnsi="Tahoma" w:cs="Tahoma"/>
                <w:b/>
              </w:rPr>
            </w:pPr>
            <w:r>
              <w:rPr>
                <w:rFonts w:ascii="Tahoma" w:hAnsi="Tahoma" w:cs="Tahoma"/>
                <w:b/>
              </w:rPr>
              <w:t>9</w:t>
            </w:r>
          </w:p>
        </w:tc>
        <w:tc>
          <w:tcPr>
            <w:tcW w:w="3259" w:type="dxa"/>
            <w:shd w:val="clear" w:color="auto" w:fill="auto"/>
          </w:tcPr>
          <w:p w:rsidR="008F12EF" w:rsidRPr="0067773F" w:rsidRDefault="008F12EF" w:rsidP="00BB1010">
            <w:pPr>
              <w:jc w:val="center"/>
              <w:rPr>
                <w:rFonts w:ascii="Tahoma" w:hAnsi="Tahoma" w:cs="Tahoma"/>
                <w:b/>
              </w:rPr>
            </w:pPr>
          </w:p>
          <w:p w:rsidR="008F12EF" w:rsidRPr="0067773F" w:rsidRDefault="008F12EF" w:rsidP="00BB1010">
            <w:pPr>
              <w:jc w:val="center"/>
              <w:rPr>
                <w:rFonts w:ascii="Tahoma" w:hAnsi="Tahoma" w:cs="Tahoma"/>
                <w:b/>
              </w:rPr>
            </w:pPr>
            <w:r>
              <w:rPr>
                <w:rFonts w:ascii="Tahoma" w:hAnsi="Tahoma" w:cs="Tahoma"/>
                <w:b/>
              </w:rPr>
              <w:t>3</w:t>
            </w:r>
          </w:p>
        </w:tc>
        <w:tc>
          <w:tcPr>
            <w:tcW w:w="3259" w:type="dxa"/>
          </w:tcPr>
          <w:p w:rsidR="008F12EF" w:rsidRDefault="008F12EF" w:rsidP="00BB1010">
            <w:pPr>
              <w:jc w:val="center"/>
              <w:rPr>
                <w:rFonts w:ascii="Tahoma" w:hAnsi="Tahoma" w:cs="Tahoma"/>
                <w:b/>
              </w:rPr>
            </w:pPr>
          </w:p>
          <w:p w:rsidR="008F12EF" w:rsidRPr="0067773F" w:rsidRDefault="008F12EF" w:rsidP="00BB1010">
            <w:pPr>
              <w:jc w:val="center"/>
              <w:rPr>
                <w:rFonts w:ascii="Tahoma" w:hAnsi="Tahoma" w:cs="Tahoma"/>
                <w:b/>
              </w:rPr>
            </w:pPr>
            <w:r>
              <w:rPr>
                <w:rFonts w:ascii="Tahoma" w:hAnsi="Tahoma" w:cs="Tahoma"/>
                <w:b/>
              </w:rPr>
              <w:t>2</w:t>
            </w:r>
          </w:p>
        </w:tc>
      </w:tr>
    </w:tbl>
    <w:p w:rsidR="008F12EF" w:rsidRDefault="008F12EF" w:rsidP="008F12EF">
      <w:pPr>
        <w:rPr>
          <w:rFonts w:ascii="Tahoma" w:hAnsi="Tahoma" w:cs="Tahoma"/>
        </w:rPr>
      </w:pPr>
    </w:p>
    <w:p w:rsidR="008F12EF" w:rsidRDefault="008F12EF" w:rsidP="008F12EF">
      <w:pPr>
        <w:rPr>
          <w:rFonts w:ascii="Tahoma" w:hAnsi="Tahoma" w:cs="Tahoma"/>
        </w:rPr>
      </w:pPr>
    </w:p>
    <w:p w:rsidR="008F12EF" w:rsidRDefault="008F12EF" w:rsidP="008F12EF">
      <w:pPr>
        <w:rPr>
          <w:rFonts w:ascii="Tahoma" w:hAnsi="Tahoma" w:cs="Tahoma"/>
          <w:b/>
        </w:rPr>
      </w:pPr>
      <w:r w:rsidRPr="008162EE">
        <w:rPr>
          <w:rFonts w:ascii="Tahoma" w:hAnsi="Tahoma" w:cs="Tahoma"/>
          <w:b/>
        </w:rPr>
        <w:t xml:space="preserve">SCUOLA SECONDARIA </w:t>
      </w:r>
      <w:proofErr w:type="spellStart"/>
      <w:r w:rsidRPr="008162EE">
        <w:rPr>
          <w:rFonts w:ascii="Tahoma" w:hAnsi="Tahoma" w:cs="Tahoma"/>
          <w:b/>
        </w:rPr>
        <w:t>DI</w:t>
      </w:r>
      <w:proofErr w:type="spellEnd"/>
      <w:r w:rsidRPr="008162EE">
        <w:rPr>
          <w:rFonts w:ascii="Tahoma" w:hAnsi="Tahoma" w:cs="Tahoma"/>
          <w:b/>
        </w:rPr>
        <w:t xml:space="preserve"> PRIMO GRADO</w:t>
      </w:r>
    </w:p>
    <w:p w:rsidR="008F12EF" w:rsidRDefault="008F12EF" w:rsidP="008F12EF">
      <w:pPr>
        <w:rPr>
          <w:rFonts w:ascii="Tahoma" w:hAnsi="Tahoma" w:cs="Tahoma"/>
          <w:b/>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9"/>
        <w:gridCol w:w="3259"/>
        <w:gridCol w:w="3259"/>
      </w:tblGrid>
      <w:tr w:rsidR="008F12EF" w:rsidRPr="0067773F" w:rsidTr="00BB1010">
        <w:tc>
          <w:tcPr>
            <w:tcW w:w="3259" w:type="dxa"/>
            <w:shd w:val="clear" w:color="auto" w:fill="auto"/>
          </w:tcPr>
          <w:p w:rsidR="008F12EF" w:rsidRPr="0067773F" w:rsidRDefault="008F12EF" w:rsidP="00BB1010">
            <w:pPr>
              <w:rPr>
                <w:rFonts w:ascii="Tahoma" w:hAnsi="Tahoma" w:cs="Tahoma"/>
                <w:b/>
              </w:rPr>
            </w:pPr>
            <w:r w:rsidRPr="0067773F">
              <w:rPr>
                <w:rFonts w:ascii="Tahoma" w:hAnsi="Tahoma" w:cs="Tahoma"/>
                <w:b/>
              </w:rPr>
              <w:t>Alunni con disabilità certificate (Legge 104/92 art. 3, commi 1 e 3)</w:t>
            </w:r>
          </w:p>
        </w:tc>
        <w:tc>
          <w:tcPr>
            <w:tcW w:w="3259" w:type="dxa"/>
            <w:shd w:val="clear" w:color="auto" w:fill="auto"/>
          </w:tcPr>
          <w:p w:rsidR="008F12EF" w:rsidRPr="0067773F" w:rsidRDefault="008F12EF" w:rsidP="00BB1010">
            <w:pPr>
              <w:rPr>
                <w:rFonts w:ascii="Tahoma" w:hAnsi="Tahoma" w:cs="Tahoma"/>
                <w:b/>
              </w:rPr>
            </w:pPr>
            <w:r w:rsidRPr="0067773F">
              <w:rPr>
                <w:rFonts w:ascii="Tahoma" w:hAnsi="Tahoma" w:cs="Tahoma"/>
                <w:b/>
              </w:rPr>
              <w:t>Alunni con disturbi evolutivi specifici</w:t>
            </w:r>
          </w:p>
          <w:p w:rsidR="008F12EF" w:rsidRPr="0067773F" w:rsidRDefault="008F12EF" w:rsidP="00BB1010">
            <w:pPr>
              <w:jc w:val="center"/>
              <w:rPr>
                <w:rFonts w:ascii="Tahoma" w:hAnsi="Tahoma" w:cs="Tahoma"/>
                <w:b/>
              </w:rPr>
            </w:pPr>
            <w:r w:rsidRPr="0067773F">
              <w:rPr>
                <w:rFonts w:ascii="Tahoma" w:hAnsi="Tahoma" w:cs="Tahoma"/>
                <w:b/>
              </w:rPr>
              <w:t>DSA</w:t>
            </w:r>
          </w:p>
        </w:tc>
        <w:tc>
          <w:tcPr>
            <w:tcW w:w="3259" w:type="dxa"/>
          </w:tcPr>
          <w:p w:rsidR="008F12EF" w:rsidRPr="0067773F" w:rsidRDefault="008F12EF" w:rsidP="00BB1010">
            <w:pPr>
              <w:rPr>
                <w:rFonts w:ascii="Tahoma" w:hAnsi="Tahoma" w:cs="Tahoma"/>
                <w:b/>
              </w:rPr>
            </w:pPr>
            <w:r>
              <w:rPr>
                <w:rFonts w:ascii="Tahoma" w:hAnsi="Tahoma" w:cs="Tahoma"/>
                <w:b/>
              </w:rPr>
              <w:t>Alunni con certificazione medica di ADAA</w:t>
            </w:r>
          </w:p>
        </w:tc>
      </w:tr>
      <w:tr w:rsidR="008F12EF" w:rsidRPr="0067773F" w:rsidTr="00BB1010">
        <w:tc>
          <w:tcPr>
            <w:tcW w:w="3259" w:type="dxa"/>
            <w:shd w:val="clear" w:color="auto" w:fill="auto"/>
          </w:tcPr>
          <w:p w:rsidR="008F12EF" w:rsidRPr="0067773F" w:rsidRDefault="008F12EF" w:rsidP="00BB1010">
            <w:pPr>
              <w:jc w:val="center"/>
              <w:rPr>
                <w:rFonts w:ascii="Tahoma" w:hAnsi="Tahoma" w:cs="Tahoma"/>
                <w:b/>
              </w:rPr>
            </w:pPr>
          </w:p>
          <w:p w:rsidR="008F12EF" w:rsidRPr="0067773F" w:rsidRDefault="008F12EF" w:rsidP="00BB1010">
            <w:pPr>
              <w:jc w:val="center"/>
              <w:rPr>
                <w:rFonts w:ascii="Tahoma" w:hAnsi="Tahoma" w:cs="Tahoma"/>
                <w:b/>
              </w:rPr>
            </w:pPr>
            <w:r>
              <w:rPr>
                <w:rFonts w:ascii="Tahoma" w:hAnsi="Tahoma" w:cs="Tahoma"/>
                <w:b/>
              </w:rPr>
              <w:t>10</w:t>
            </w:r>
          </w:p>
        </w:tc>
        <w:tc>
          <w:tcPr>
            <w:tcW w:w="3259" w:type="dxa"/>
            <w:shd w:val="clear" w:color="auto" w:fill="auto"/>
          </w:tcPr>
          <w:p w:rsidR="008F12EF" w:rsidRPr="0067773F" w:rsidRDefault="008F12EF" w:rsidP="00BB1010">
            <w:pPr>
              <w:jc w:val="center"/>
              <w:rPr>
                <w:rFonts w:ascii="Tahoma" w:hAnsi="Tahoma" w:cs="Tahoma"/>
                <w:b/>
              </w:rPr>
            </w:pPr>
          </w:p>
          <w:p w:rsidR="008F12EF" w:rsidRPr="0067773F" w:rsidRDefault="008F12EF" w:rsidP="00BB1010">
            <w:pPr>
              <w:jc w:val="center"/>
              <w:rPr>
                <w:rFonts w:ascii="Tahoma" w:hAnsi="Tahoma" w:cs="Tahoma"/>
                <w:b/>
              </w:rPr>
            </w:pPr>
            <w:r>
              <w:rPr>
                <w:rFonts w:ascii="Tahoma" w:hAnsi="Tahoma" w:cs="Tahoma"/>
                <w:b/>
              </w:rPr>
              <w:t>18</w:t>
            </w:r>
          </w:p>
        </w:tc>
        <w:tc>
          <w:tcPr>
            <w:tcW w:w="3259" w:type="dxa"/>
          </w:tcPr>
          <w:p w:rsidR="008F12EF" w:rsidRDefault="008F12EF" w:rsidP="00BB1010">
            <w:pPr>
              <w:jc w:val="center"/>
              <w:rPr>
                <w:rFonts w:ascii="Tahoma" w:hAnsi="Tahoma" w:cs="Tahoma"/>
                <w:b/>
              </w:rPr>
            </w:pPr>
          </w:p>
          <w:p w:rsidR="008F12EF" w:rsidRPr="0067773F" w:rsidRDefault="008F12EF" w:rsidP="00BB1010">
            <w:pPr>
              <w:jc w:val="center"/>
              <w:rPr>
                <w:rFonts w:ascii="Tahoma" w:hAnsi="Tahoma" w:cs="Tahoma"/>
                <w:b/>
              </w:rPr>
            </w:pPr>
            <w:r>
              <w:rPr>
                <w:rFonts w:ascii="Tahoma" w:hAnsi="Tahoma" w:cs="Tahoma"/>
                <w:b/>
              </w:rPr>
              <w:t>4</w:t>
            </w:r>
          </w:p>
        </w:tc>
      </w:tr>
    </w:tbl>
    <w:p w:rsidR="000A0D2D" w:rsidRDefault="00D33E70" w:rsidP="000A0182">
      <w:pPr>
        <w:rPr>
          <w:rFonts w:ascii="Times New Roman" w:eastAsia="Times New Roman" w:hAnsi="Times New Roman"/>
          <w:b/>
          <w:bCs/>
          <w:kern w:val="24"/>
          <w:sz w:val="32"/>
          <w:szCs w:val="32"/>
        </w:rPr>
      </w:pPr>
      <w:r>
        <w:rPr>
          <w:rFonts w:ascii="Times New Roman" w:eastAsia="Times New Roman" w:hAnsi="Times New Roman"/>
          <w:b/>
          <w:bCs/>
          <w:kern w:val="24"/>
          <w:sz w:val="32"/>
          <w:szCs w:val="32"/>
        </w:rPr>
        <w:lastRenderedPageBreak/>
        <w:t>ALLEGATO 2</w:t>
      </w:r>
    </w:p>
    <w:p w:rsidR="00D33E70" w:rsidRDefault="00D33E70" w:rsidP="00D33E70">
      <w:pPr>
        <w:rPr>
          <w:rFonts w:ascii="Times New Roman" w:eastAsia="Times New Roman" w:hAnsi="Times New Roman"/>
          <w:b/>
          <w:bCs/>
          <w:kern w:val="24"/>
          <w:sz w:val="32"/>
          <w:szCs w:val="32"/>
        </w:rPr>
      </w:pPr>
    </w:p>
    <w:p w:rsidR="00D33E70" w:rsidRDefault="00D33E70" w:rsidP="00D33E70">
      <w:pPr>
        <w:rPr>
          <w:rFonts w:ascii="Times New Roman" w:eastAsia="Times New Roman" w:hAnsi="Times New Roman"/>
          <w:b/>
          <w:bCs/>
          <w:kern w:val="24"/>
          <w:sz w:val="32"/>
          <w:szCs w:val="32"/>
        </w:rPr>
      </w:pPr>
    </w:p>
    <w:p w:rsidR="000A0D2D" w:rsidRPr="00B925FE" w:rsidRDefault="000A0D2D" w:rsidP="009747BA">
      <w:pPr>
        <w:rPr>
          <w:rFonts w:ascii="Times New Roman" w:eastAsia="Times New Roman" w:hAnsi="Times New Roman"/>
          <w:b/>
          <w:bCs/>
          <w:kern w:val="24"/>
          <w:sz w:val="32"/>
          <w:szCs w:val="32"/>
        </w:rPr>
      </w:pPr>
      <w:r>
        <w:rPr>
          <w:rFonts w:ascii="Times New Roman" w:eastAsia="Times New Roman" w:hAnsi="Times New Roman"/>
          <w:b/>
          <w:bCs/>
          <w:kern w:val="24"/>
          <w:sz w:val="32"/>
          <w:szCs w:val="32"/>
        </w:rPr>
        <w:t xml:space="preserve">                    I.C. Lograto</w:t>
      </w:r>
    </w:p>
    <w:p w:rsidR="000A0D2D" w:rsidRDefault="000A0D2D" w:rsidP="009747BA">
      <w:pPr>
        <w:rPr>
          <w:rFonts w:ascii="Times New Roman" w:eastAsia="Times New Roman" w:hAnsi="Times New Roman"/>
          <w:b/>
          <w:bCs/>
          <w:kern w:val="24"/>
          <w:sz w:val="48"/>
          <w:szCs w:val="48"/>
        </w:rPr>
      </w:pPr>
      <w:r>
        <w:rPr>
          <w:rFonts w:ascii="Times New Roman" w:eastAsia="Times New Roman" w:hAnsi="Times New Roman"/>
          <w:b/>
          <w:bCs/>
          <w:kern w:val="24"/>
          <w:sz w:val="48"/>
          <w:szCs w:val="48"/>
        </w:rPr>
        <w:t xml:space="preserve">        </w:t>
      </w:r>
      <w:r w:rsidRPr="00421C1F">
        <w:rPr>
          <w:rFonts w:ascii="Times New Roman" w:eastAsia="Times New Roman" w:hAnsi="Times New Roman"/>
          <w:b/>
          <w:bCs/>
          <w:kern w:val="24"/>
          <w:sz w:val="48"/>
          <w:szCs w:val="48"/>
        </w:rPr>
        <w:t xml:space="preserve">PROTOCOLLO </w:t>
      </w:r>
    </w:p>
    <w:p w:rsidR="000A0D2D" w:rsidRPr="00421C1F" w:rsidRDefault="000A0D2D" w:rsidP="009747BA">
      <w:pPr>
        <w:rPr>
          <w:rFonts w:ascii="Times New Roman" w:eastAsia="Times New Roman" w:hAnsi="Times New Roman"/>
          <w:b/>
          <w:bCs/>
          <w:kern w:val="24"/>
          <w:sz w:val="48"/>
          <w:szCs w:val="48"/>
        </w:rPr>
      </w:pPr>
      <w:r>
        <w:rPr>
          <w:rFonts w:ascii="Times New Roman" w:eastAsia="Times New Roman" w:hAnsi="Times New Roman"/>
          <w:b/>
          <w:bCs/>
          <w:kern w:val="24"/>
          <w:sz w:val="48"/>
          <w:szCs w:val="48"/>
        </w:rPr>
        <w:t xml:space="preserve">      </w:t>
      </w:r>
      <w:proofErr w:type="spellStart"/>
      <w:r w:rsidRPr="00421C1F">
        <w:rPr>
          <w:rFonts w:ascii="Times New Roman" w:eastAsia="Times New Roman" w:hAnsi="Times New Roman"/>
          <w:b/>
          <w:bCs/>
          <w:kern w:val="24"/>
          <w:sz w:val="48"/>
          <w:szCs w:val="48"/>
        </w:rPr>
        <w:t>DI</w:t>
      </w:r>
      <w:proofErr w:type="spellEnd"/>
      <w:r w:rsidRPr="00421C1F">
        <w:rPr>
          <w:rFonts w:ascii="Times New Roman" w:eastAsia="Times New Roman" w:hAnsi="Times New Roman"/>
          <w:b/>
          <w:bCs/>
          <w:kern w:val="24"/>
          <w:sz w:val="48"/>
          <w:szCs w:val="48"/>
        </w:rPr>
        <w:t xml:space="preserve"> ACCOGLIENZA</w:t>
      </w:r>
    </w:p>
    <w:p w:rsidR="000A0D2D" w:rsidRPr="00B925FE" w:rsidRDefault="00FB7651" w:rsidP="009747BA">
      <w:pPr>
        <w:rPr>
          <w:rFonts w:ascii="Times New Roman" w:eastAsia="Times New Roman" w:hAnsi="Times New Roman"/>
          <w:b/>
          <w:bCs/>
          <w:kern w:val="24"/>
          <w:sz w:val="48"/>
          <w:szCs w:val="48"/>
        </w:rPr>
      </w:pPr>
      <w:r>
        <w:rPr>
          <w:noProof/>
        </w:rPr>
        <w:drawing>
          <wp:anchor distT="0" distB="0" distL="114300" distR="114300" simplePos="0" relativeHeight="252064256" behindDoc="0" locked="0" layoutInCell="1" allowOverlap="1">
            <wp:simplePos x="0" y="0"/>
            <wp:positionH relativeFrom="column">
              <wp:posOffset>4385945</wp:posOffset>
            </wp:positionH>
            <wp:positionV relativeFrom="paragraph">
              <wp:posOffset>153035</wp:posOffset>
            </wp:positionV>
            <wp:extent cx="1739265" cy="1591945"/>
            <wp:effectExtent l="57150" t="38100" r="32385" b="27305"/>
            <wp:wrapSquare wrapText="bothSides"/>
            <wp:docPr id="1011" name="Immagine 1"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g3"/>
                    <pic:cNvPicPr>
                      <a:picLocks noChangeAspect="1" noChangeArrowheads="1"/>
                    </pic:cNvPicPr>
                  </pic:nvPicPr>
                  <pic:blipFill>
                    <a:blip r:embed="rId105" cstate="print"/>
                    <a:srcRect/>
                    <a:stretch>
                      <a:fillRect/>
                    </a:stretch>
                  </pic:blipFill>
                  <pic:spPr bwMode="auto">
                    <a:xfrm>
                      <a:off x="0" y="0"/>
                      <a:ext cx="1739265" cy="1591945"/>
                    </a:xfrm>
                    <a:prstGeom prst="rect">
                      <a:avLst/>
                    </a:prstGeom>
                    <a:noFill/>
                    <a:ln w="38100">
                      <a:solidFill>
                        <a:srgbClr val="0070C0"/>
                      </a:solidFill>
                      <a:miter lim="800000"/>
                      <a:headEnd/>
                      <a:tailEnd/>
                    </a:ln>
                  </pic:spPr>
                </pic:pic>
              </a:graphicData>
            </a:graphic>
          </wp:anchor>
        </w:drawing>
      </w:r>
      <w:r w:rsidR="000A0D2D">
        <w:rPr>
          <w:rFonts w:ascii="Times New Roman" w:eastAsia="Times New Roman" w:hAnsi="Times New Roman"/>
          <w:b/>
          <w:bCs/>
          <w:kern w:val="24"/>
          <w:sz w:val="48"/>
          <w:szCs w:val="48"/>
        </w:rPr>
        <w:t>PER ALUNNI NEOARRIVATI</w:t>
      </w:r>
    </w:p>
    <w:p w:rsidR="000A0D2D" w:rsidRDefault="000A0D2D" w:rsidP="009747BA">
      <w:pPr>
        <w:jc w:val="center"/>
        <w:rPr>
          <w:rFonts w:ascii="Times New Roman" w:eastAsia="Times New Roman" w:hAnsi="Times New Roman"/>
          <w:b/>
          <w:bCs/>
          <w:kern w:val="24"/>
          <w:sz w:val="24"/>
          <w:szCs w:val="24"/>
        </w:rPr>
      </w:pPr>
    </w:p>
    <w:p w:rsidR="000A0D2D" w:rsidRDefault="000A0D2D" w:rsidP="009747BA">
      <w:pPr>
        <w:jc w:val="center"/>
        <w:rPr>
          <w:rFonts w:ascii="Times New Roman" w:eastAsia="Times New Roman" w:hAnsi="Times New Roman"/>
          <w:b/>
          <w:bCs/>
          <w:kern w:val="24"/>
          <w:sz w:val="24"/>
          <w:szCs w:val="24"/>
        </w:rPr>
      </w:pPr>
    </w:p>
    <w:p w:rsidR="000A0D2D" w:rsidRDefault="000A0D2D" w:rsidP="009747BA">
      <w:pPr>
        <w:jc w:val="center"/>
        <w:rPr>
          <w:rFonts w:ascii="Times New Roman" w:eastAsia="Times New Roman" w:hAnsi="Times New Roman"/>
          <w:b/>
          <w:bCs/>
          <w:kern w:val="24"/>
          <w:sz w:val="24"/>
          <w:szCs w:val="24"/>
        </w:rPr>
      </w:pPr>
    </w:p>
    <w:p w:rsidR="000A0D2D" w:rsidRDefault="00FB7651" w:rsidP="009747BA">
      <w:pPr>
        <w:jc w:val="center"/>
        <w:rPr>
          <w:rFonts w:ascii="Times New Roman" w:eastAsia="Times New Roman" w:hAnsi="Times New Roman"/>
          <w:b/>
          <w:bCs/>
          <w:kern w:val="24"/>
          <w:sz w:val="24"/>
          <w:szCs w:val="24"/>
        </w:rPr>
      </w:pPr>
      <w:r>
        <w:rPr>
          <w:noProof/>
        </w:rPr>
        <w:drawing>
          <wp:anchor distT="0" distB="0" distL="114300" distR="114300" simplePos="0" relativeHeight="252065280" behindDoc="0" locked="0" layoutInCell="1" allowOverlap="1">
            <wp:simplePos x="0" y="0"/>
            <wp:positionH relativeFrom="column">
              <wp:posOffset>407035</wp:posOffset>
            </wp:positionH>
            <wp:positionV relativeFrom="paragraph">
              <wp:posOffset>97155</wp:posOffset>
            </wp:positionV>
            <wp:extent cx="2690495" cy="2462530"/>
            <wp:effectExtent l="57150" t="38100" r="33655" b="13970"/>
            <wp:wrapSquare wrapText="bothSides"/>
            <wp:docPr id="1012" name="Immagine 2"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g4"/>
                    <pic:cNvPicPr>
                      <a:picLocks noChangeAspect="1" noChangeArrowheads="1"/>
                    </pic:cNvPicPr>
                  </pic:nvPicPr>
                  <pic:blipFill>
                    <a:blip r:embed="rId106" cstate="print"/>
                    <a:srcRect/>
                    <a:stretch>
                      <a:fillRect/>
                    </a:stretch>
                  </pic:blipFill>
                  <pic:spPr bwMode="auto">
                    <a:xfrm>
                      <a:off x="0" y="0"/>
                      <a:ext cx="2690495" cy="2462530"/>
                    </a:xfrm>
                    <a:prstGeom prst="rect">
                      <a:avLst/>
                    </a:prstGeom>
                    <a:noFill/>
                    <a:ln w="38100">
                      <a:solidFill>
                        <a:srgbClr val="FF0000"/>
                      </a:solidFill>
                      <a:miter lim="800000"/>
                      <a:headEnd/>
                      <a:tailEnd/>
                    </a:ln>
                  </pic:spPr>
                </pic:pic>
              </a:graphicData>
            </a:graphic>
          </wp:anchor>
        </w:drawing>
      </w:r>
    </w:p>
    <w:p w:rsidR="000A0D2D" w:rsidRDefault="000A0D2D" w:rsidP="009747BA">
      <w:pPr>
        <w:jc w:val="center"/>
        <w:rPr>
          <w:rFonts w:ascii="Times New Roman" w:eastAsia="Times New Roman" w:hAnsi="Times New Roman"/>
          <w:b/>
          <w:bCs/>
          <w:kern w:val="24"/>
          <w:sz w:val="24"/>
          <w:szCs w:val="24"/>
        </w:rPr>
      </w:pPr>
    </w:p>
    <w:p w:rsidR="00AD67F8" w:rsidRDefault="00AD67F8" w:rsidP="009747BA">
      <w:pPr>
        <w:jc w:val="center"/>
        <w:rPr>
          <w:rFonts w:ascii="Times New Roman" w:eastAsia="Times New Roman" w:hAnsi="Times New Roman"/>
          <w:b/>
          <w:bCs/>
          <w:kern w:val="24"/>
          <w:sz w:val="24"/>
          <w:szCs w:val="24"/>
        </w:rPr>
      </w:pPr>
    </w:p>
    <w:p w:rsidR="00AD67F8" w:rsidRDefault="00AD67F8" w:rsidP="009747BA">
      <w:pPr>
        <w:jc w:val="center"/>
        <w:rPr>
          <w:rFonts w:ascii="Times New Roman" w:eastAsia="Times New Roman" w:hAnsi="Times New Roman"/>
          <w:b/>
          <w:bCs/>
          <w:kern w:val="24"/>
          <w:sz w:val="24"/>
          <w:szCs w:val="24"/>
        </w:rPr>
      </w:pPr>
    </w:p>
    <w:p w:rsidR="00AD67F8" w:rsidRDefault="00AD67F8" w:rsidP="009747BA">
      <w:pPr>
        <w:jc w:val="center"/>
        <w:rPr>
          <w:rFonts w:ascii="Times New Roman" w:eastAsia="Times New Roman" w:hAnsi="Times New Roman"/>
          <w:b/>
          <w:bCs/>
          <w:kern w:val="24"/>
          <w:sz w:val="24"/>
          <w:szCs w:val="24"/>
        </w:rPr>
      </w:pPr>
    </w:p>
    <w:p w:rsidR="00AD67F8" w:rsidRDefault="00AD67F8" w:rsidP="009747BA">
      <w:pPr>
        <w:jc w:val="center"/>
        <w:rPr>
          <w:rFonts w:ascii="Times New Roman" w:eastAsia="Times New Roman" w:hAnsi="Times New Roman"/>
          <w:b/>
          <w:bCs/>
          <w:kern w:val="24"/>
          <w:sz w:val="24"/>
          <w:szCs w:val="24"/>
        </w:rPr>
      </w:pPr>
    </w:p>
    <w:p w:rsidR="00AD67F8" w:rsidRDefault="00AD67F8" w:rsidP="009747BA">
      <w:pPr>
        <w:jc w:val="center"/>
        <w:rPr>
          <w:rFonts w:ascii="Times New Roman" w:eastAsia="Times New Roman" w:hAnsi="Times New Roman"/>
          <w:b/>
          <w:bCs/>
          <w:kern w:val="24"/>
          <w:sz w:val="24"/>
          <w:szCs w:val="24"/>
        </w:rPr>
      </w:pPr>
    </w:p>
    <w:p w:rsidR="00AD67F8" w:rsidRDefault="00AD67F8" w:rsidP="009747BA">
      <w:pPr>
        <w:jc w:val="center"/>
        <w:rPr>
          <w:rFonts w:ascii="Times New Roman" w:eastAsia="Times New Roman" w:hAnsi="Times New Roman"/>
          <w:b/>
          <w:bCs/>
          <w:kern w:val="24"/>
          <w:sz w:val="24"/>
          <w:szCs w:val="24"/>
        </w:rPr>
      </w:pPr>
    </w:p>
    <w:p w:rsidR="00AD67F8" w:rsidRDefault="00AD67F8" w:rsidP="009747BA">
      <w:pPr>
        <w:jc w:val="center"/>
        <w:rPr>
          <w:rFonts w:ascii="Times New Roman" w:eastAsia="Times New Roman" w:hAnsi="Times New Roman"/>
          <w:b/>
          <w:bCs/>
          <w:kern w:val="24"/>
          <w:sz w:val="24"/>
          <w:szCs w:val="24"/>
        </w:rPr>
      </w:pPr>
    </w:p>
    <w:p w:rsidR="00AD67F8" w:rsidRDefault="00AD67F8" w:rsidP="009747BA">
      <w:pPr>
        <w:jc w:val="center"/>
        <w:rPr>
          <w:rFonts w:ascii="Times New Roman" w:eastAsia="Times New Roman" w:hAnsi="Times New Roman"/>
          <w:b/>
          <w:bCs/>
          <w:kern w:val="24"/>
          <w:sz w:val="24"/>
          <w:szCs w:val="24"/>
        </w:rPr>
      </w:pPr>
    </w:p>
    <w:p w:rsidR="00AD67F8" w:rsidRPr="00421C1F" w:rsidRDefault="00AD67F8" w:rsidP="009747BA">
      <w:pPr>
        <w:jc w:val="center"/>
        <w:rPr>
          <w:rFonts w:ascii="Times New Roman" w:eastAsia="Times New Roman" w:hAnsi="Times New Roman"/>
          <w:b/>
          <w:bCs/>
          <w:kern w:val="24"/>
          <w:sz w:val="24"/>
          <w:szCs w:val="24"/>
        </w:rPr>
      </w:pPr>
    </w:p>
    <w:p w:rsidR="00AD67F8" w:rsidRDefault="00AD67F8" w:rsidP="009747BA">
      <w:pPr>
        <w:jc w:val="right"/>
        <w:rPr>
          <w:rFonts w:ascii="Times New Roman" w:eastAsia="Times New Roman" w:hAnsi="Times New Roman"/>
          <w:b/>
          <w:bCs/>
          <w:kern w:val="24"/>
          <w:sz w:val="24"/>
          <w:szCs w:val="24"/>
        </w:rPr>
      </w:pPr>
    </w:p>
    <w:p w:rsidR="000A0D2D" w:rsidRDefault="000A0D2D" w:rsidP="009747BA">
      <w:pPr>
        <w:jc w:val="right"/>
        <w:rPr>
          <w:rFonts w:ascii="Times New Roman" w:eastAsia="Times New Roman" w:hAnsi="Times New Roman"/>
          <w:b/>
          <w:bCs/>
          <w:kern w:val="24"/>
          <w:sz w:val="24"/>
          <w:szCs w:val="24"/>
        </w:rPr>
      </w:pPr>
      <w:r w:rsidRPr="00421C1F">
        <w:rPr>
          <w:rFonts w:ascii="Times New Roman" w:eastAsia="Times New Roman" w:hAnsi="Times New Roman"/>
          <w:b/>
          <w:bCs/>
          <w:kern w:val="24"/>
          <w:sz w:val="24"/>
          <w:szCs w:val="24"/>
        </w:rPr>
        <w:t xml:space="preserve">Elaborato dalla Commissione Intercultura </w:t>
      </w:r>
    </w:p>
    <w:p w:rsidR="000A0D2D" w:rsidRDefault="000A0D2D" w:rsidP="009747BA">
      <w:pPr>
        <w:jc w:val="right"/>
        <w:rPr>
          <w:rFonts w:ascii="Times New Roman" w:eastAsia="Times New Roman" w:hAnsi="Times New Roman"/>
          <w:b/>
          <w:bCs/>
          <w:kern w:val="24"/>
          <w:sz w:val="24"/>
          <w:szCs w:val="24"/>
        </w:rPr>
      </w:pPr>
      <w:r w:rsidRPr="00421C1F">
        <w:rPr>
          <w:rFonts w:ascii="Times New Roman" w:eastAsia="Times New Roman" w:hAnsi="Times New Roman"/>
          <w:b/>
          <w:bCs/>
          <w:kern w:val="24"/>
          <w:sz w:val="24"/>
          <w:szCs w:val="24"/>
        </w:rPr>
        <w:t>nell’a.s</w:t>
      </w:r>
      <w:proofErr w:type="spellStart"/>
      <w:r w:rsidRPr="00421C1F">
        <w:rPr>
          <w:rFonts w:ascii="Times New Roman" w:eastAsia="Times New Roman" w:hAnsi="Times New Roman"/>
          <w:b/>
          <w:bCs/>
          <w:kern w:val="24"/>
          <w:sz w:val="24"/>
          <w:szCs w:val="24"/>
        </w:rPr>
        <w:t>.201</w:t>
      </w:r>
      <w:proofErr w:type="spellEnd"/>
      <w:r w:rsidRPr="00421C1F">
        <w:rPr>
          <w:rFonts w:ascii="Times New Roman" w:eastAsia="Times New Roman" w:hAnsi="Times New Roman"/>
          <w:b/>
          <w:bCs/>
          <w:kern w:val="24"/>
          <w:sz w:val="24"/>
          <w:szCs w:val="24"/>
        </w:rPr>
        <w:t>3/14</w:t>
      </w:r>
    </w:p>
    <w:p w:rsidR="000A0D2D" w:rsidRDefault="000A0D2D" w:rsidP="009747BA">
      <w:pPr>
        <w:jc w:val="right"/>
        <w:rPr>
          <w:rFonts w:ascii="Times New Roman" w:eastAsia="Times New Roman" w:hAnsi="Times New Roman"/>
          <w:b/>
          <w:bCs/>
          <w:kern w:val="24"/>
          <w:sz w:val="24"/>
          <w:szCs w:val="24"/>
        </w:rPr>
      </w:pPr>
    </w:p>
    <w:p w:rsidR="000A0D2D" w:rsidRDefault="000A0D2D" w:rsidP="009747BA">
      <w:pPr>
        <w:jc w:val="right"/>
        <w:rPr>
          <w:rFonts w:ascii="Times New Roman" w:eastAsia="Times New Roman" w:hAnsi="Times New Roman"/>
          <w:b/>
          <w:bCs/>
          <w:kern w:val="24"/>
          <w:sz w:val="24"/>
          <w:szCs w:val="24"/>
        </w:rPr>
      </w:pPr>
    </w:p>
    <w:p w:rsidR="000A0D2D" w:rsidRDefault="000A0D2D" w:rsidP="009747BA">
      <w:pPr>
        <w:jc w:val="right"/>
        <w:rPr>
          <w:rFonts w:ascii="Times New Roman" w:eastAsia="Times New Roman" w:hAnsi="Times New Roman"/>
          <w:b/>
          <w:bCs/>
          <w:kern w:val="24"/>
          <w:sz w:val="24"/>
          <w:szCs w:val="24"/>
        </w:rPr>
      </w:pPr>
    </w:p>
    <w:p w:rsidR="000A0D2D" w:rsidRDefault="000A0D2D" w:rsidP="009747BA">
      <w:pPr>
        <w:jc w:val="right"/>
        <w:rPr>
          <w:rFonts w:ascii="Times New Roman" w:eastAsia="Times New Roman" w:hAnsi="Times New Roman"/>
          <w:b/>
          <w:bCs/>
          <w:kern w:val="24"/>
          <w:sz w:val="24"/>
          <w:szCs w:val="24"/>
        </w:rPr>
      </w:pPr>
    </w:p>
    <w:p w:rsidR="000A0D2D" w:rsidRPr="00421C1F" w:rsidRDefault="000A0D2D" w:rsidP="009747BA">
      <w:pPr>
        <w:jc w:val="right"/>
        <w:rPr>
          <w:rFonts w:ascii="Times New Roman" w:eastAsia="Times New Roman" w:hAnsi="Times New Roman"/>
          <w:b/>
          <w:bCs/>
          <w:kern w:val="24"/>
          <w:sz w:val="24"/>
          <w:szCs w:val="24"/>
        </w:rPr>
      </w:pPr>
    </w:p>
    <w:p w:rsidR="000A0D2D" w:rsidRPr="00421C1F" w:rsidRDefault="000A0D2D" w:rsidP="009747BA">
      <w:pPr>
        <w:jc w:val="center"/>
        <w:rPr>
          <w:rFonts w:ascii="Times New Roman" w:eastAsia="Times New Roman" w:hAnsi="Times New Roman"/>
          <w:b/>
          <w:bCs/>
          <w:kern w:val="24"/>
          <w:sz w:val="24"/>
          <w:szCs w:val="24"/>
        </w:rPr>
      </w:pPr>
    </w:p>
    <w:p w:rsidR="000A0D2D" w:rsidRPr="00421C1F" w:rsidRDefault="000A0D2D" w:rsidP="009747BA">
      <w:pPr>
        <w:jc w:val="center"/>
        <w:rPr>
          <w:rFonts w:ascii="Times New Roman" w:hAnsi="Times New Roman"/>
          <w:sz w:val="24"/>
          <w:szCs w:val="24"/>
        </w:rPr>
      </w:pPr>
      <w:r w:rsidRPr="00421C1F">
        <w:rPr>
          <w:rFonts w:ascii="Times New Roman" w:eastAsia="Times New Roman" w:hAnsi="Times New Roman"/>
          <w:b/>
          <w:bCs/>
          <w:kern w:val="24"/>
          <w:sz w:val="24"/>
          <w:szCs w:val="24"/>
        </w:rPr>
        <w:t>PREMESSA</w:t>
      </w:r>
    </w:p>
    <w:p w:rsidR="000A0D2D" w:rsidRPr="00421C1F" w:rsidRDefault="000A0D2D" w:rsidP="009747BA">
      <w:pPr>
        <w:rPr>
          <w:rFonts w:ascii="Times New Roman" w:hAnsi="Times New Roman"/>
          <w:sz w:val="24"/>
          <w:szCs w:val="24"/>
        </w:rPr>
      </w:pPr>
      <w:r w:rsidRPr="00421C1F">
        <w:rPr>
          <w:rFonts w:ascii="Times New Roman" w:eastAsia="Times New Roman" w:hAnsi="Times New Roman"/>
          <w:kern w:val="24"/>
          <w:sz w:val="24"/>
          <w:szCs w:val="24"/>
        </w:rPr>
        <w:t xml:space="preserve">Il </w:t>
      </w:r>
      <w:r w:rsidRPr="00421C1F">
        <w:rPr>
          <w:rFonts w:ascii="Times New Roman" w:eastAsia="Times New Roman" w:hAnsi="Times New Roman"/>
          <w:b/>
          <w:bCs/>
          <w:i/>
          <w:iCs/>
          <w:kern w:val="24"/>
          <w:sz w:val="24"/>
          <w:szCs w:val="24"/>
        </w:rPr>
        <w:t>Protocollo Accoglienza</w:t>
      </w:r>
      <w:r w:rsidRPr="00421C1F">
        <w:rPr>
          <w:rFonts w:ascii="Times New Roman" w:eastAsia="Times New Roman" w:hAnsi="Times New Roman"/>
          <w:kern w:val="24"/>
          <w:sz w:val="24"/>
          <w:szCs w:val="24"/>
        </w:rPr>
        <w:t xml:space="preserve"> intende </w:t>
      </w:r>
      <w:r w:rsidRPr="00421C1F">
        <w:rPr>
          <w:rFonts w:ascii="Times New Roman" w:eastAsia="Times New Roman" w:hAnsi="Times New Roman"/>
          <w:b/>
          <w:bCs/>
          <w:kern w:val="24"/>
          <w:sz w:val="24"/>
          <w:szCs w:val="24"/>
        </w:rPr>
        <w:t>presentare un modello</w:t>
      </w:r>
      <w:r w:rsidRPr="00421C1F">
        <w:rPr>
          <w:rFonts w:ascii="Times New Roman" w:eastAsia="Times New Roman" w:hAnsi="Times New Roman"/>
          <w:kern w:val="24"/>
          <w:sz w:val="24"/>
          <w:szCs w:val="24"/>
        </w:rPr>
        <w:t xml:space="preserve"> </w:t>
      </w:r>
      <w:r w:rsidRPr="00421C1F">
        <w:rPr>
          <w:rFonts w:ascii="Times New Roman" w:eastAsia="Times New Roman" w:hAnsi="Times New Roman"/>
          <w:b/>
          <w:bCs/>
          <w:kern w:val="24"/>
          <w:sz w:val="24"/>
          <w:szCs w:val="24"/>
        </w:rPr>
        <w:t>che illustri</w:t>
      </w:r>
      <w:r w:rsidRPr="00421C1F">
        <w:rPr>
          <w:rFonts w:ascii="Times New Roman" w:eastAsia="Times New Roman" w:hAnsi="Times New Roman"/>
          <w:kern w:val="24"/>
          <w:sz w:val="24"/>
          <w:szCs w:val="24"/>
        </w:rPr>
        <w:t xml:space="preserve"> una </w:t>
      </w:r>
      <w:r w:rsidRPr="00421C1F">
        <w:rPr>
          <w:rFonts w:ascii="Times New Roman" w:eastAsia="Times New Roman" w:hAnsi="Times New Roman"/>
          <w:b/>
          <w:bCs/>
          <w:kern w:val="24"/>
          <w:sz w:val="24"/>
          <w:szCs w:val="24"/>
        </w:rPr>
        <w:t>prassi condivisa</w:t>
      </w:r>
      <w:r w:rsidRPr="00421C1F">
        <w:rPr>
          <w:rFonts w:ascii="Times New Roman" w:eastAsia="Times New Roman" w:hAnsi="Times New Roman"/>
          <w:kern w:val="24"/>
          <w:sz w:val="24"/>
          <w:szCs w:val="24"/>
        </w:rPr>
        <w:t>, corretta e pianificata, con la quale affrontare e facilitare l’inserimento e l’integrazione degli alunni stranieri</w:t>
      </w:r>
    </w:p>
    <w:p w:rsidR="000A0D2D" w:rsidRPr="00421C1F" w:rsidRDefault="000A0D2D" w:rsidP="009747BA">
      <w:pPr>
        <w:pStyle w:val="NormaleWeb"/>
        <w:tabs>
          <w:tab w:val="left" w:pos="285"/>
        </w:tabs>
        <w:spacing w:before="0" w:beforeAutospacing="0" w:after="0" w:afterAutospacing="0"/>
      </w:pPr>
    </w:p>
    <w:p w:rsidR="000A0D2D" w:rsidRPr="00421C1F" w:rsidRDefault="000A0D2D" w:rsidP="009747BA">
      <w:pPr>
        <w:pStyle w:val="NormaleWeb"/>
        <w:tabs>
          <w:tab w:val="left" w:pos="285"/>
        </w:tabs>
        <w:spacing w:before="0" w:beforeAutospacing="0" w:after="0" w:afterAutospacing="0"/>
        <w:rPr>
          <w:kern w:val="24"/>
        </w:rPr>
      </w:pPr>
      <w:r w:rsidRPr="00421C1F">
        <w:rPr>
          <w:kern w:val="24"/>
        </w:rPr>
        <w:t xml:space="preserve">Il </w:t>
      </w:r>
      <w:r w:rsidRPr="00421C1F">
        <w:rPr>
          <w:b/>
          <w:bCs/>
          <w:i/>
          <w:iCs/>
          <w:kern w:val="24"/>
        </w:rPr>
        <w:t>Protocollo Accoglienza</w:t>
      </w:r>
      <w:r w:rsidRPr="00421C1F">
        <w:rPr>
          <w:kern w:val="24"/>
        </w:rPr>
        <w:t xml:space="preserve"> delinea prassi di ordine:</w:t>
      </w:r>
    </w:p>
    <w:p w:rsidR="000A0D2D" w:rsidRPr="00421C1F" w:rsidRDefault="000A0D2D" w:rsidP="009747BA">
      <w:pPr>
        <w:pStyle w:val="NormaleWeb"/>
        <w:tabs>
          <w:tab w:val="left" w:pos="285"/>
        </w:tabs>
        <w:spacing w:before="0" w:beforeAutospacing="0" w:after="0" w:afterAutospacing="0"/>
      </w:pPr>
    </w:p>
    <w:p w:rsidR="000A0D2D" w:rsidRPr="00421C1F" w:rsidRDefault="000A0D2D" w:rsidP="009747BA">
      <w:pPr>
        <w:pStyle w:val="NormaleWeb"/>
        <w:tabs>
          <w:tab w:val="left" w:pos="285"/>
        </w:tabs>
        <w:kinsoku w:val="0"/>
        <w:overflowPunct w:val="0"/>
        <w:spacing w:before="0" w:beforeAutospacing="0" w:after="0" w:afterAutospacing="0"/>
      </w:pPr>
      <w:r w:rsidRPr="00421C1F">
        <w:rPr>
          <w:kern w:val="24"/>
        </w:rPr>
        <w:t> ·      </w:t>
      </w:r>
      <w:r w:rsidRPr="00421C1F">
        <w:rPr>
          <w:b/>
          <w:bCs/>
          <w:kern w:val="24"/>
        </w:rPr>
        <w:t>Amministrativo - burocratico</w:t>
      </w:r>
      <w:r w:rsidRPr="00421C1F">
        <w:rPr>
          <w:kern w:val="24"/>
        </w:rPr>
        <w:t xml:space="preserve"> (iscrizione, documentazione)</w:t>
      </w:r>
    </w:p>
    <w:p w:rsidR="000A0D2D" w:rsidRPr="00421C1F" w:rsidRDefault="000A0D2D" w:rsidP="009747BA">
      <w:pPr>
        <w:pStyle w:val="NormaleWeb"/>
        <w:tabs>
          <w:tab w:val="left" w:pos="285"/>
        </w:tabs>
        <w:kinsoku w:val="0"/>
        <w:overflowPunct w:val="0"/>
        <w:spacing w:before="0" w:beforeAutospacing="0" w:after="0" w:afterAutospacing="0"/>
      </w:pPr>
      <w:r w:rsidRPr="00421C1F">
        <w:rPr>
          <w:kern w:val="24"/>
        </w:rPr>
        <w:t xml:space="preserve"> </w:t>
      </w:r>
    </w:p>
    <w:p w:rsidR="000A0D2D" w:rsidRPr="00421C1F" w:rsidRDefault="000A0D2D" w:rsidP="009747BA">
      <w:pPr>
        <w:pStyle w:val="NormaleWeb"/>
        <w:tabs>
          <w:tab w:val="left" w:pos="285"/>
        </w:tabs>
        <w:kinsoku w:val="0"/>
        <w:overflowPunct w:val="0"/>
        <w:spacing w:before="0" w:beforeAutospacing="0" w:after="0" w:afterAutospacing="0"/>
      </w:pPr>
      <w:r w:rsidRPr="00421C1F">
        <w:rPr>
          <w:kern w:val="24"/>
        </w:rPr>
        <w:t xml:space="preserve">·       </w:t>
      </w:r>
      <w:r w:rsidRPr="00421C1F">
        <w:rPr>
          <w:b/>
          <w:bCs/>
          <w:kern w:val="24"/>
        </w:rPr>
        <w:t>Comunicativo - relazionale</w:t>
      </w:r>
      <w:r w:rsidRPr="00421C1F">
        <w:rPr>
          <w:kern w:val="24"/>
        </w:rPr>
        <w:t xml:space="preserve"> (fase di prima accoglienza)</w:t>
      </w:r>
    </w:p>
    <w:p w:rsidR="000A0D2D" w:rsidRPr="00421C1F" w:rsidRDefault="000A0D2D" w:rsidP="009747BA">
      <w:pPr>
        <w:pStyle w:val="NormaleWeb"/>
        <w:tabs>
          <w:tab w:val="left" w:pos="285"/>
        </w:tabs>
        <w:kinsoku w:val="0"/>
        <w:overflowPunct w:val="0"/>
        <w:spacing w:before="0" w:beforeAutospacing="0" w:after="0" w:afterAutospacing="0"/>
      </w:pPr>
      <w:r w:rsidRPr="00421C1F">
        <w:rPr>
          <w:kern w:val="24"/>
        </w:rPr>
        <w:t xml:space="preserve"> </w:t>
      </w:r>
    </w:p>
    <w:p w:rsidR="000A0D2D" w:rsidRPr="00421C1F" w:rsidRDefault="000A0D2D" w:rsidP="009747BA">
      <w:pPr>
        <w:pStyle w:val="NormaleWeb"/>
        <w:tabs>
          <w:tab w:val="left" w:pos="285"/>
        </w:tabs>
        <w:kinsoku w:val="0"/>
        <w:overflowPunct w:val="0"/>
        <w:spacing w:before="0" w:beforeAutospacing="0" w:after="0" w:afterAutospacing="0"/>
      </w:pPr>
      <w:r w:rsidRPr="00421C1F">
        <w:rPr>
          <w:kern w:val="24"/>
        </w:rPr>
        <w:t xml:space="preserve">·       </w:t>
      </w:r>
      <w:r w:rsidRPr="00421C1F">
        <w:rPr>
          <w:b/>
          <w:bCs/>
          <w:kern w:val="24"/>
        </w:rPr>
        <w:t>Educativo - didattico</w:t>
      </w:r>
      <w:r w:rsidRPr="00421C1F">
        <w:rPr>
          <w:kern w:val="24"/>
        </w:rPr>
        <w:t xml:space="preserve"> (proposta di assegnazione alla classe, inserimento nella classe, accoglienza, insegnamento Italiano L2,  curriculum,  collaborazione genitori, educazione interculturale)</w:t>
      </w:r>
    </w:p>
    <w:p w:rsidR="000A0D2D" w:rsidRPr="00421C1F" w:rsidRDefault="000A0D2D" w:rsidP="009747BA">
      <w:pPr>
        <w:pStyle w:val="NormaleWeb"/>
        <w:tabs>
          <w:tab w:val="left" w:pos="285"/>
        </w:tabs>
        <w:kinsoku w:val="0"/>
        <w:overflowPunct w:val="0"/>
        <w:spacing w:before="0" w:beforeAutospacing="0" w:after="0" w:afterAutospacing="0"/>
      </w:pPr>
      <w:r w:rsidRPr="00421C1F">
        <w:rPr>
          <w:kern w:val="24"/>
        </w:rPr>
        <w:t xml:space="preserve"> </w:t>
      </w:r>
    </w:p>
    <w:p w:rsidR="000A0D2D" w:rsidRPr="00421C1F" w:rsidRDefault="000A0D2D" w:rsidP="009747BA">
      <w:pPr>
        <w:pStyle w:val="NormaleWeb"/>
        <w:tabs>
          <w:tab w:val="left" w:pos="285"/>
        </w:tabs>
        <w:kinsoku w:val="0"/>
        <w:overflowPunct w:val="0"/>
        <w:spacing w:before="0" w:beforeAutospacing="0" w:after="0" w:afterAutospacing="0"/>
        <w:rPr>
          <w:kern w:val="24"/>
        </w:rPr>
      </w:pPr>
      <w:r w:rsidRPr="00421C1F">
        <w:rPr>
          <w:kern w:val="24"/>
        </w:rPr>
        <w:t xml:space="preserve">·       </w:t>
      </w:r>
      <w:r w:rsidRPr="00421C1F">
        <w:rPr>
          <w:b/>
          <w:bCs/>
          <w:kern w:val="24"/>
        </w:rPr>
        <w:t xml:space="preserve">Sociale </w:t>
      </w:r>
      <w:r w:rsidRPr="00421C1F">
        <w:rPr>
          <w:kern w:val="24"/>
        </w:rPr>
        <w:t xml:space="preserve">(attività integrate con il territorio) come da “Linee   guida  per l’integrazione e  l’accoglienza di alunni stranieri” (C.M. n. 24/2006). </w:t>
      </w:r>
    </w:p>
    <w:p w:rsidR="000A0D2D" w:rsidRPr="00421C1F" w:rsidRDefault="000A0D2D" w:rsidP="009747BA">
      <w:pPr>
        <w:pStyle w:val="NormaleWeb"/>
        <w:tabs>
          <w:tab w:val="left" w:pos="285"/>
        </w:tabs>
        <w:kinsoku w:val="0"/>
        <w:overflowPunct w:val="0"/>
        <w:spacing w:before="0" w:beforeAutospacing="0" w:after="0" w:afterAutospacing="0"/>
      </w:pPr>
    </w:p>
    <w:p w:rsidR="00AD67F8" w:rsidRDefault="00AD67F8" w:rsidP="009747BA">
      <w:pPr>
        <w:rPr>
          <w:rFonts w:ascii="Times New Roman" w:hAnsi="Times New Roman"/>
          <w:sz w:val="24"/>
          <w:szCs w:val="24"/>
        </w:rPr>
      </w:pPr>
    </w:p>
    <w:p w:rsidR="00AD67F8" w:rsidRDefault="00AD67F8" w:rsidP="009747BA">
      <w:pPr>
        <w:rPr>
          <w:rFonts w:ascii="Times New Roman" w:hAnsi="Times New Roman"/>
          <w:sz w:val="24"/>
          <w:szCs w:val="24"/>
        </w:rPr>
      </w:pPr>
    </w:p>
    <w:p w:rsidR="00AD67F8" w:rsidRPr="00421C1F" w:rsidRDefault="00AD67F8" w:rsidP="009747BA">
      <w:pPr>
        <w:rPr>
          <w:rFonts w:ascii="Times New Roman" w:hAnsi="Times New Roman"/>
          <w:sz w:val="24"/>
          <w:szCs w:val="24"/>
        </w:rPr>
      </w:pPr>
    </w:p>
    <w:p w:rsidR="000A0D2D" w:rsidRPr="00421C1F" w:rsidRDefault="000A0D2D" w:rsidP="009747BA">
      <w:pPr>
        <w:rPr>
          <w:rFonts w:ascii="Times New Roman" w:hAnsi="Times New Roman"/>
          <w:sz w:val="24"/>
          <w:szCs w:val="24"/>
        </w:rPr>
      </w:pPr>
    </w:p>
    <w:p w:rsidR="000A0D2D" w:rsidRPr="00421C1F" w:rsidRDefault="000A0D2D" w:rsidP="009747BA">
      <w:pPr>
        <w:rPr>
          <w:rFonts w:ascii="Times New Roman" w:hAnsi="Times New Roman"/>
          <w:b/>
          <w:sz w:val="24"/>
          <w:szCs w:val="24"/>
        </w:rPr>
      </w:pPr>
      <w:r w:rsidRPr="00421C1F">
        <w:rPr>
          <w:rFonts w:ascii="Times New Roman" w:hAnsi="Times New Roman"/>
          <w:b/>
          <w:sz w:val="24"/>
          <w:szCs w:val="24"/>
        </w:rPr>
        <w:t xml:space="preserve">PRIMA FASE </w:t>
      </w:r>
      <w:proofErr w:type="spellStart"/>
      <w:r w:rsidRPr="00421C1F">
        <w:rPr>
          <w:rFonts w:ascii="Times New Roman" w:hAnsi="Times New Roman"/>
          <w:b/>
          <w:sz w:val="24"/>
          <w:szCs w:val="24"/>
        </w:rPr>
        <w:t>DI</w:t>
      </w:r>
      <w:proofErr w:type="spellEnd"/>
      <w:r w:rsidRPr="00421C1F">
        <w:rPr>
          <w:rFonts w:ascii="Times New Roman" w:hAnsi="Times New Roman"/>
          <w:b/>
          <w:sz w:val="24"/>
          <w:szCs w:val="24"/>
        </w:rPr>
        <w:t xml:space="preserve"> ACCOGLIENZA</w:t>
      </w:r>
    </w:p>
    <w:tbl>
      <w:tblPr>
        <w:tblpPr w:leftFromText="141" w:rightFromText="141"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34"/>
        <w:gridCol w:w="2260"/>
        <w:gridCol w:w="2400"/>
        <w:gridCol w:w="2396"/>
      </w:tblGrid>
      <w:tr w:rsidR="000A0D2D" w:rsidRPr="00421C1F" w:rsidTr="009747BA">
        <w:trPr>
          <w:trHeight w:val="561"/>
        </w:trPr>
        <w:tc>
          <w:tcPr>
            <w:tcW w:w="4219" w:type="dxa"/>
            <w:shd w:val="clear" w:color="auto" w:fill="auto"/>
          </w:tcPr>
          <w:p w:rsidR="000A0D2D" w:rsidRPr="00421C1F" w:rsidRDefault="000A0D2D" w:rsidP="009747BA">
            <w:pPr>
              <w:tabs>
                <w:tab w:val="left" w:pos="4305"/>
              </w:tabs>
              <w:jc w:val="center"/>
              <w:rPr>
                <w:rFonts w:ascii="Times New Roman" w:hAnsi="Times New Roman"/>
                <w:sz w:val="24"/>
                <w:szCs w:val="24"/>
              </w:rPr>
            </w:pPr>
            <w:r w:rsidRPr="00421C1F">
              <w:rPr>
                <w:rFonts w:ascii="Times New Roman" w:hAnsi="Times New Roman"/>
                <w:b/>
                <w:bCs/>
                <w:sz w:val="24"/>
                <w:szCs w:val="24"/>
              </w:rPr>
              <w:t>AZIONI</w:t>
            </w:r>
          </w:p>
        </w:tc>
        <w:tc>
          <w:tcPr>
            <w:tcW w:w="2994" w:type="dxa"/>
            <w:shd w:val="clear" w:color="auto" w:fill="auto"/>
          </w:tcPr>
          <w:p w:rsidR="000A0D2D" w:rsidRPr="00421C1F" w:rsidRDefault="000A0D2D" w:rsidP="009747BA">
            <w:pPr>
              <w:tabs>
                <w:tab w:val="left" w:pos="4305"/>
              </w:tabs>
              <w:jc w:val="center"/>
              <w:rPr>
                <w:rFonts w:ascii="Times New Roman" w:hAnsi="Times New Roman"/>
                <w:b/>
                <w:sz w:val="24"/>
                <w:szCs w:val="24"/>
              </w:rPr>
            </w:pPr>
            <w:r w:rsidRPr="00421C1F">
              <w:rPr>
                <w:rFonts w:ascii="Times New Roman" w:hAnsi="Times New Roman"/>
                <w:b/>
                <w:sz w:val="24"/>
                <w:szCs w:val="24"/>
              </w:rPr>
              <w:t>REFERENTE</w:t>
            </w:r>
          </w:p>
        </w:tc>
        <w:tc>
          <w:tcPr>
            <w:tcW w:w="3607" w:type="dxa"/>
            <w:shd w:val="clear" w:color="auto" w:fill="auto"/>
          </w:tcPr>
          <w:p w:rsidR="000A0D2D" w:rsidRPr="00421C1F" w:rsidRDefault="000A0D2D" w:rsidP="009747BA">
            <w:pPr>
              <w:tabs>
                <w:tab w:val="left" w:pos="4305"/>
              </w:tabs>
              <w:jc w:val="center"/>
              <w:rPr>
                <w:rFonts w:ascii="Times New Roman" w:hAnsi="Times New Roman"/>
                <w:sz w:val="24"/>
                <w:szCs w:val="24"/>
              </w:rPr>
            </w:pPr>
            <w:r w:rsidRPr="00421C1F">
              <w:rPr>
                <w:rFonts w:ascii="Times New Roman" w:hAnsi="Times New Roman"/>
                <w:b/>
                <w:bCs/>
                <w:sz w:val="24"/>
                <w:szCs w:val="24"/>
              </w:rPr>
              <w:t>TEMPI</w:t>
            </w:r>
          </w:p>
        </w:tc>
        <w:tc>
          <w:tcPr>
            <w:tcW w:w="3607" w:type="dxa"/>
            <w:shd w:val="clear" w:color="auto" w:fill="auto"/>
          </w:tcPr>
          <w:p w:rsidR="000A0D2D" w:rsidRPr="00421C1F" w:rsidRDefault="000A0D2D" w:rsidP="009747BA">
            <w:pPr>
              <w:tabs>
                <w:tab w:val="left" w:pos="4305"/>
              </w:tabs>
              <w:jc w:val="center"/>
              <w:rPr>
                <w:rFonts w:ascii="Times New Roman" w:hAnsi="Times New Roman"/>
                <w:sz w:val="24"/>
                <w:szCs w:val="24"/>
              </w:rPr>
            </w:pPr>
            <w:r w:rsidRPr="00421C1F">
              <w:rPr>
                <w:rFonts w:ascii="Times New Roman" w:hAnsi="Times New Roman"/>
                <w:b/>
                <w:bCs/>
                <w:sz w:val="24"/>
                <w:szCs w:val="24"/>
              </w:rPr>
              <w:t>MATERIALI</w:t>
            </w:r>
          </w:p>
        </w:tc>
      </w:tr>
      <w:tr w:rsidR="000A0D2D" w:rsidRPr="00421C1F" w:rsidTr="009747BA">
        <w:tc>
          <w:tcPr>
            <w:tcW w:w="4219" w:type="dxa"/>
            <w:shd w:val="clear" w:color="auto" w:fill="auto"/>
          </w:tcPr>
          <w:p w:rsidR="000A0D2D" w:rsidRPr="00421C1F" w:rsidRDefault="000A0D2D" w:rsidP="009747BA">
            <w:pPr>
              <w:pStyle w:val="NormaleWeb"/>
              <w:spacing w:before="0" w:beforeAutospacing="0" w:after="0" w:afterAutospacing="0"/>
              <w:rPr>
                <w:b/>
                <w:bCs/>
                <w:kern w:val="24"/>
              </w:rPr>
            </w:pPr>
            <w:r w:rsidRPr="00421C1F">
              <w:rPr>
                <w:b/>
                <w:bCs/>
                <w:kern w:val="24"/>
              </w:rPr>
              <w:t xml:space="preserve">a. Domanda d’iscrizione </w:t>
            </w:r>
          </w:p>
          <w:p w:rsidR="000A0D2D" w:rsidRPr="00421C1F" w:rsidRDefault="000A0D2D" w:rsidP="009747BA">
            <w:pPr>
              <w:pStyle w:val="NormaleWeb"/>
              <w:spacing w:before="0" w:beforeAutospacing="0" w:after="0" w:afterAutospacing="0"/>
            </w:pPr>
          </w:p>
          <w:p w:rsidR="000A0D2D" w:rsidRPr="00421C1F" w:rsidRDefault="000A0D2D" w:rsidP="009747BA">
            <w:pPr>
              <w:pStyle w:val="NormaleWeb"/>
              <w:kinsoku w:val="0"/>
              <w:overflowPunct w:val="0"/>
              <w:spacing w:before="0" w:beforeAutospacing="0" w:after="0" w:afterAutospacing="0"/>
            </w:pPr>
            <w:r w:rsidRPr="00421C1F">
              <w:rPr>
                <w:b/>
                <w:bCs/>
                <w:kern w:val="24"/>
              </w:rPr>
              <w:t xml:space="preserve">- </w:t>
            </w:r>
            <w:r w:rsidRPr="00421C1F">
              <w:rPr>
                <w:kern w:val="24"/>
              </w:rPr>
              <w:t>Fornire informazioni e indicazioni generali sulla scuola.</w:t>
            </w:r>
          </w:p>
          <w:p w:rsidR="000A0D2D" w:rsidRPr="00421C1F" w:rsidRDefault="000A0D2D" w:rsidP="009747BA">
            <w:pPr>
              <w:pStyle w:val="NormaleWeb"/>
              <w:kinsoku w:val="0"/>
              <w:overflowPunct w:val="0"/>
              <w:spacing w:before="0" w:beforeAutospacing="0" w:after="0" w:afterAutospacing="0"/>
            </w:pPr>
            <w:r w:rsidRPr="00421C1F">
              <w:rPr>
                <w:kern w:val="24"/>
              </w:rPr>
              <w:t>- Richiedere la necessaria documentazione anagrafica, sanitaria.</w:t>
            </w:r>
          </w:p>
          <w:p w:rsidR="000A0D2D" w:rsidRPr="00421C1F" w:rsidRDefault="000A0D2D" w:rsidP="009747BA">
            <w:pPr>
              <w:pStyle w:val="NormaleWeb"/>
              <w:kinsoku w:val="0"/>
              <w:overflowPunct w:val="0"/>
              <w:spacing w:before="0" w:beforeAutospacing="0" w:after="0" w:afterAutospacing="0"/>
              <w:rPr>
                <w:kern w:val="24"/>
              </w:rPr>
            </w:pPr>
            <w:r w:rsidRPr="00421C1F">
              <w:rPr>
                <w:kern w:val="24"/>
              </w:rPr>
              <w:t>- Modello per rilevare il curriculum scolastico pregresso.</w:t>
            </w:r>
          </w:p>
          <w:p w:rsidR="000A0D2D" w:rsidRPr="00421C1F" w:rsidRDefault="000A0D2D" w:rsidP="009747BA">
            <w:pPr>
              <w:pStyle w:val="NormaleWeb"/>
              <w:kinsoku w:val="0"/>
              <w:overflowPunct w:val="0"/>
              <w:spacing w:before="0" w:beforeAutospacing="0" w:after="0" w:afterAutospacing="0"/>
              <w:rPr>
                <w:kern w:val="24"/>
              </w:rPr>
            </w:pPr>
            <w:r w:rsidRPr="00421C1F">
              <w:rPr>
                <w:kern w:val="24"/>
              </w:rPr>
              <w:t xml:space="preserve">- Assegnazione provvisoria ad una </w:t>
            </w:r>
            <w:r w:rsidRPr="00421C1F">
              <w:rPr>
                <w:b/>
                <w:kern w:val="24"/>
              </w:rPr>
              <w:t>classe di appoggio</w:t>
            </w:r>
            <w:r w:rsidRPr="00421C1F">
              <w:rPr>
                <w:kern w:val="24"/>
              </w:rPr>
              <w:t xml:space="preserve"> (età anagrafica).</w:t>
            </w:r>
          </w:p>
        </w:tc>
        <w:tc>
          <w:tcPr>
            <w:tcW w:w="2994" w:type="dxa"/>
            <w:shd w:val="clear" w:color="auto" w:fill="auto"/>
          </w:tcPr>
          <w:p w:rsidR="000A0D2D" w:rsidRPr="00421C1F" w:rsidRDefault="000A0D2D" w:rsidP="009747BA">
            <w:pPr>
              <w:tabs>
                <w:tab w:val="left" w:pos="4305"/>
              </w:tabs>
              <w:rPr>
                <w:rFonts w:ascii="Times New Roman" w:hAnsi="Times New Roman"/>
                <w:sz w:val="24"/>
                <w:szCs w:val="24"/>
              </w:rPr>
            </w:pP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Personale designato della Segreteria didattica con la Funzione Strumentale e, successivamente, il docente referente della Commissione in ogni plesso.</w:t>
            </w:r>
          </w:p>
        </w:tc>
        <w:tc>
          <w:tcPr>
            <w:tcW w:w="3607" w:type="dxa"/>
            <w:shd w:val="clear" w:color="auto" w:fill="auto"/>
          </w:tcPr>
          <w:p w:rsidR="000A0D2D" w:rsidRPr="00421C1F" w:rsidRDefault="000A0D2D" w:rsidP="009747BA">
            <w:pPr>
              <w:tabs>
                <w:tab w:val="left" w:pos="4305"/>
              </w:tabs>
              <w:rPr>
                <w:rFonts w:ascii="Times New Roman" w:hAnsi="Times New Roman"/>
                <w:sz w:val="24"/>
                <w:szCs w:val="24"/>
              </w:rPr>
            </w:pP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Al momento del primo contatto con la scuola</w:t>
            </w:r>
          </w:p>
          <w:p w:rsidR="000A0D2D" w:rsidRPr="00421C1F" w:rsidRDefault="000A0D2D" w:rsidP="009747BA">
            <w:pPr>
              <w:tabs>
                <w:tab w:val="left" w:pos="4305"/>
              </w:tabs>
              <w:rPr>
                <w:rFonts w:ascii="Times New Roman" w:hAnsi="Times New Roman"/>
                <w:sz w:val="24"/>
                <w:szCs w:val="24"/>
              </w:rPr>
            </w:pPr>
          </w:p>
        </w:tc>
        <w:tc>
          <w:tcPr>
            <w:tcW w:w="3607" w:type="dxa"/>
            <w:shd w:val="clear" w:color="auto" w:fill="auto"/>
          </w:tcPr>
          <w:p w:rsidR="000A0D2D" w:rsidRPr="00421C1F" w:rsidRDefault="000A0D2D" w:rsidP="009747BA">
            <w:pPr>
              <w:tabs>
                <w:tab w:val="left" w:pos="4305"/>
              </w:tabs>
              <w:rPr>
                <w:rFonts w:ascii="Times New Roman" w:hAnsi="Times New Roman"/>
                <w:sz w:val="24"/>
                <w:szCs w:val="24"/>
              </w:rPr>
            </w:pP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Materiale informativo plurilingue (presente in ogni plesso e in segreteria).</w:t>
            </w:r>
          </w:p>
          <w:p w:rsidR="000A0D2D" w:rsidRPr="00421C1F" w:rsidRDefault="000A0D2D" w:rsidP="009747BA">
            <w:pPr>
              <w:tabs>
                <w:tab w:val="left" w:pos="4305"/>
              </w:tabs>
              <w:rPr>
                <w:rFonts w:ascii="Times New Roman" w:hAnsi="Times New Roman"/>
                <w:sz w:val="24"/>
                <w:szCs w:val="24"/>
              </w:rPr>
            </w:pPr>
          </w:p>
        </w:tc>
      </w:tr>
      <w:tr w:rsidR="000A0D2D" w:rsidRPr="00421C1F" w:rsidTr="009747BA">
        <w:trPr>
          <w:trHeight w:val="2250"/>
        </w:trPr>
        <w:tc>
          <w:tcPr>
            <w:tcW w:w="4219" w:type="dxa"/>
            <w:shd w:val="clear" w:color="auto" w:fill="auto"/>
          </w:tcPr>
          <w:p w:rsidR="000A0D2D" w:rsidRPr="00421C1F" w:rsidRDefault="000A0D2D" w:rsidP="009747BA">
            <w:pPr>
              <w:tabs>
                <w:tab w:val="left" w:pos="4305"/>
              </w:tabs>
              <w:rPr>
                <w:rFonts w:ascii="Times New Roman" w:hAnsi="Times New Roman"/>
                <w:b/>
                <w:bCs/>
                <w:sz w:val="24"/>
                <w:szCs w:val="24"/>
              </w:rPr>
            </w:pP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b/>
                <w:bCs/>
                <w:sz w:val="24"/>
                <w:szCs w:val="24"/>
              </w:rPr>
              <w:t>b. Colloquio con i genitori e l’alunno/a</w:t>
            </w: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 Raccolta informazioni sull’alunno e la famiglia, sulla storia scolastica e sul progetto migratorio dei genitori</w:t>
            </w:r>
          </w:p>
        </w:tc>
        <w:tc>
          <w:tcPr>
            <w:tcW w:w="2994" w:type="dxa"/>
            <w:shd w:val="clear" w:color="auto" w:fill="auto"/>
          </w:tcPr>
          <w:p w:rsidR="000A0D2D" w:rsidRPr="00421C1F" w:rsidRDefault="000A0D2D" w:rsidP="009747BA">
            <w:pPr>
              <w:tabs>
                <w:tab w:val="left" w:pos="4305"/>
              </w:tabs>
              <w:rPr>
                <w:rFonts w:ascii="Times New Roman" w:hAnsi="Times New Roman"/>
                <w:sz w:val="24"/>
                <w:szCs w:val="24"/>
              </w:rPr>
            </w:pP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 xml:space="preserve">Docente Referente Intercultura (eventualmente affiancato dal mediatore </w:t>
            </w:r>
            <w:proofErr w:type="spellStart"/>
            <w:r w:rsidRPr="00421C1F">
              <w:rPr>
                <w:rFonts w:ascii="Times New Roman" w:hAnsi="Times New Roman"/>
                <w:sz w:val="24"/>
                <w:szCs w:val="24"/>
              </w:rPr>
              <w:t>linguistico-culturale</w:t>
            </w:r>
            <w:proofErr w:type="spellEnd"/>
            <w:r w:rsidRPr="00421C1F">
              <w:rPr>
                <w:rFonts w:ascii="Times New Roman" w:hAnsi="Times New Roman"/>
                <w:sz w:val="24"/>
                <w:szCs w:val="24"/>
              </w:rPr>
              <w:t xml:space="preserve">, o da un alunno che parli la stessa lingua). </w:t>
            </w:r>
          </w:p>
        </w:tc>
        <w:tc>
          <w:tcPr>
            <w:tcW w:w="3607" w:type="dxa"/>
            <w:shd w:val="clear" w:color="auto" w:fill="auto"/>
          </w:tcPr>
          <w:p w:rsidR="000A0D2D" w:rsidRPr="00421C1F" w:rsidRDefault="000A0D2D" w:rsidP="009747BA">
            <w:pPr>
              <w:tabs>
                <w:tab w:val="left" w:pos="4305"/>
              </w:tabs>
              <w:rPr>
                <w:rFonts w:ascii="Times New Roman" w:hAnsi="Times New Roman"/>
                <w:sz w:val="24"/>
                <w:szCs w:val="24"/>
              </w:rPr>
            </w:pP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Su appuntamento, nei giorni successivi al primo contatto con la scuola</w:t>
            </w:r>
          </w:p>
          <w:p w:rsidR="000A0D2D" w:rsidRPr="00421C1F" w:rsidRDefault="000A0D2D" w:rsidP="009747BA">
            <w:pPr>
              <w:tabs>
                <w:tab w:val="left" w:pos="4305"/>
              </w:tabs>
              <w:rPr>
                <w:rFonts w:ascii="Times New Roman" w:hAnsi="Times New Roman"/>
                <w:sz w:val="24"/>
                <w:szCs w:val="24"/>
              </w:rPr>
            </w:pPr>
          </w:p>
        </w:tc>
        <w:tc>
          <w:tcPr>
            <w:tcW w:w="3607" w:type="dxa"/>
            <w:shd w:val="clear" w:color="auto" w:fill="auto"/>
          </w:tcPr>
          <w:p w:rsidR="000A0D2D" w:rsidRPr="00421C1F" w:rsidRDefault="000A0D2D" w:rsidP="009747BA">
            <w:pPr>
              <w:tabs>
                <w:tab w:val="left" w:pos="4305"/>
              </w:tabs>
              <w:rPr>
                <w:rFonts w:ascii="Times New Roman" w:hAnsi="Times New Roman"/>
                <w:sz w:val="24"/>
                <w:szCs w:val="24"/>
              </w:rPr>
            </w:pP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Scheda rilevazione dati</w:t>
            </w:r>
          </w:p>
          <w:p w:rsidR="000A0D2D" w:rsidRPr="00421C1F" w:rsidRDefault="000A0D2D" w:rsidP="009747BA">
            <w:pPr>
              <w:tabs>
                <w:tab w:val="left" w:pos="4305"/>
              </w:tabs>
              <w:rPr>
                <w:rFonts w:ascii="Times New Roman" w:hAnsi="Times New Roman"/>
                <w:sz w:val="24"/>
                <w:szCs w:val="24"/>
              </w:rPr>
            </w:pPr>
          </w:p>
        </w:tc>
      </w:tr>
      <w:tr w:rsidR="000A0D2D" w:rsidRPr="00421C1F" w:rsidTr="009747BA">
        <w:trPr>
          <w:trHeight w:val="2342"/>
        </w:trPr>
        <w:tc>
          <w:tcPr>
            <w:tcW w:w="4219" w:type="dxa"/>
            <w:shd w:val="clear" w:color="auto" w:fill="auto"/>
          </w:tcPr>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b/>
                <w:bCs/>
                <w:sz w:val="24"/>
                <w:szCs w:val="24"/>
              </w:rPr>
              <w:t>c. Approfondimento della conoscenza</w:t>
            </w: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 xml:space="preserve">-  Rilevazione della situazione di partenza dell’alunno tramite test di livello </w:t>
            </w: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 xml:space="preserve">-  Presentazione dell’organizzazione della scuola (orari, </w:t>
            </w:r>
            <w:proofErr w:type="spellStart"/>
            <w:r w:rsidRPr="00421C1F">
              <w:rPr>
                <w:rFonts w:ascii="Times New Roman" w:hAnsi="Times New Roman"/>
                <w:sz w:val="24"/>
                <w:szCs w:val="24"/>
              </w:rPr>
              <w:t>attività…</w:t>
            </w:r>
            <w:proofErr w:type="spellEnd"/>
            <w:r w:rsidRPr="00421C1F">
              <w:rPr>
                <w:rFonts w:ascii="Times New Roman" w:hAnsi="Times New Roman"/>
                <w:sz w:val="24"/>
                <w:szCs w:val="24"/>
              </w:rPr>
              <w:t>) e visita all’ambiente scolastico</w:t>
            </w:r>
          </w:p>
        </w:tc>
        <w:tc>
          <w:tcPr>
            <w:tcW w:w="2994" w:type="dxa"/>
            <w:shd w:val="clear" w:color="auto" w:fill="auto"/>
          </w:tcPr>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Docente referente o della classe (eventualmente affiancato dal mediatore linguistico culturale o da un alunno della scuola che conosce la lingua d’origine)</w:t>
            </w:r>
          </w:p>
        </w:tc>
        <w:tc>
          <w:tcPr>
            <w:tcW w:w="3607" w:type="dxa"/>
            <w:shd w:val="clear" w:color="auto" w:fill="auto"/>
          </w:tcPr>
          <w:p w:rsidR="000A0D2D" w:rsidRPr="00421C1F" w:rsidRDefault="000A0D2D" w:rsidP="009747BA">
            <w:pPr>
              <w:tabs>
                <w:tab w:val="left" w:pos="4305"/>
              </w:tabs>
              <w:rPr>
                <w:rFonts w:ascii="Times New Roman" w:hAnsi="Times New Roman"/>
                <w:sz w:val="24"/>
                <w:szCs w:val="24"/>
              </w:rPr>
            </w:pP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Uno o più incontri nell’arco della prima settimana dall’ingresso a scuola dell’alunno</w:t>
            </w:r>
          </w:p>
          <w:p w:rsidR="000A0D2D" w:rsidRPr="00421C1F" w:rsidRDefault="000A0D2D" w:rsidP="009747BA">
            <w:pPr>
              <w:tabs>
                <w:tab w:val="left" w:pos="4305"/>
              </w:tabs>
              <w:rPr>
                <w:rFonts w:ascii="Times New Roman" w:hAnsi="Times New Roman"/>
                <w:sz w:val="24"/>
                <w:szCs w:val="24"/>
              </w:rPr>
            </w:pPr>
          </w:p>
        </w:tc>
        <w:tc>
          <w:tcPr>
            <w:tcW w:w="3607" w:type="dxa"/>
            <w:shd w:val="clear" w:color="auto" w:fill="auto"/>
          </w:tcPr>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 prove per accertamento linguistico</w:t>
            </w: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 xml:space="preserve"> -prove logico-matematiche</w:t>
            </w: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 test sulla conoscenza della lingua straniera</w:t>
            </w: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 xml:space="preserve">  -Patto con la famiglia </w:t>
            </w:r>
          </w:p>
          <w:p w:rsidR="000A0D2D" w:rsidRPr="00421C1F" w:rsidRDefault="000A0D2D" w:rsidP="009747BA">
            <w:pPr>
              <w:pStyle w:val="Nessunaspaziatura"/>
              <w:rPr>
                <w:rFonts w:ascii="Times New Roman" w:hAnsi="Times New Roman"/>
                <w:sz w:val="24"/>
                <w:szCs w:val="24"/>
              </w:rPr>
            </w:pP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(Per ulteriori materiali vedi il sito della Toscanini di Chiari, CTI-3)</w:t>
            </w:r>
          </w:p>
        </w:tc>
      </w:tr>
    </w:tbl>
    <w:p w:rsidR="000A0D2D" w:rsidRDefault="000A0D2D" w:rsidP="009747BA">
      <w:pPr>
        <w:tabs>
          <w:tab w:val="left" w:pos="4305"/>
        </w:tabs>
        <w:rPr>
          <w:rFonts w:ascii="Times New Roman" w:hAnsi="Times New Roman"/>
          <w:sz w:val="24"/>
          <w:szCs w:val="24"/>
        </w:rPr>
      </w:pPr>
    </w:p>
    <w:p w:rsidR="000A0D2D" w:rsidRDefault="000A0D2D" w:rsidP="009747BA">
      <w:pPr>
        <w:tabs>
          <w:tab w:val="left" w:pos="4305"/>
        </w:tabs>
        <w:rPr>
          <w:rFonts w:ascii="Times New Roman" w:hAnsi="Times New Roman"/>
          <w:sz w:val="24"/>
          <w:szCs w:val="24"/>
        </w:rPr>
      </w:pPr>
    </w:p>
    <w:p w:rsidR="000A0D2D" w:rsidRDefault="000A0D2D" w:rsidP="009747BA">
      <w:pPr>
        <w:tabs>
          <w:tab w:val="left" w:pos="4305"/>
        </w:tabs>
        <w:rPr>
          <w:rFonts w:ascii="Times New Roman" w:hAnsi="Times New Roman"/>
          <w:sz w:val="24"/>
          <w:szCs w:val="24"/>
        </w:rPr>
      </w:pPr>
    </w:p>
    <w:p w:rsidR="000A0D2D" w:rsidRDefault="000A0D2D" w:rsidP="009747BA">
      <w:pPr>
        <w:tabs>
          <w:tab w:val="left" w:pos="4305"/>
        </w:tabs>
        <w:rPr>
          <w:rFonts w:ascii="Times New Roman" w:hAnsi="Times New Roman"/>
          <w:sz w:val="24"/>
          <w:szCs w:val="24"/>
        </w:rPr>
      </w:pPr>
    </w:p>
    <w:p w:rsidR="00AD67F8" w:rsidRDefault="00AD67F8" w:rsidP="009747BA">
      <w:pPr>
        <w:tabs>
          <w:tab w:val="left" w:pos="4305"/>
        </w:tabs>
        <w:rPr>
          <w:rFonts w:ascii="Times New Roman" w:hAnsi="Times New Roman"/>
          <w:sz w:val="24"/>
          <w:szCs w:val="24"/>
        </w:rPr>
      </w:pPr>
    </w:p>
    <w:p w:rsidR="00AD67F8" w:rsidRDefault="00AD67F8" w:rsidP="009747BA">
      <w:pPr>
        <w:tabs>
          <w:tab w:val="left" w:pos="4305"/>
        </w:tabs>
        <w:rPr>
          <w:rFonts w:ascii="Times New Roman" w:hAnsi="Times New Roman"/>
          <w:sz w:val="24"/>
          <w:szCs w:val="24"/>
        </w:rPr>
      </w:pPr>
    </w:p>
    <w:p w:rsidR="00AD67F8" w:rsidRDefault="00AD67F8" w:rsidP="009747BA">
      <w:pPr>
        <w:tabs>
          <w:tab w:val="left" w:pos="4305"/>
        </w:tabs>
        <w:rPr>
          <w:rFonts w:ascii="Times New Roman" w:hAnsi="Times New Roman"/>
          <w:sz w:val="24"/>
          <w:szCs w:val="24"/>
        </w:rPr>
      </w:pPr>
    </w:p>
    <w:p w:rsidR="00AD67F8" w:rsidRDefault="00AD67F8" w:rsidP="009747BA">
      <w:pPr>
        <w:tabs>
          <w:tab w:val="left" w:pos="4305"/>
        </w:tabs>
        <w:rPr>
          <w:rFonts w:ascii="Times New Roman" w:hAnsi="Times New Roman"/>
          <w:sz w:val="24"/>
          <w:szCs w:val="24"/>
        </w:rPr>
      </w:pPr>
    </w:p>
    <w:p w:rsidR="00AD67F8" w:rsidRDefault="00AD67F8" w:rsidP="009747BA">
      <w:pPr>
        <w:tabs>
          <w:tab w:val="left" w:pos="4305"/>
        </w:tabs>
        <w:rPr>
          <w:rFonts w:ascii="Times New Roman" w:hAnsi="Times New Roman"/>
          <w:sz w:val="24"/>
          <w:szCs w:val="24"/>
        </w:rPr>
      </w:pPr>
    </w:p>
    <w:p w:rsidR="00AD67F8" w:rsidRDefault="00AD67F8" w:rsidP="009747BA">
      <w:pPr>
        <w:tabs>
          <w:tab w:val="left" w:pos="4305"/>
        </w:tabs>
        <w:rPr>
          <w:rFonts w:ascii="Times New Roman" w:hAnsi="Times New Roman"/>
          <w:sz w:val="24"/>
          <w:szCs w:val="24"/>
        </w:rPr>
      </w:pPr>
    </w:p>
    <w:p w:rsidR="000A0D2D" w:rsidRPr="00421C1F" w:rsidRDefault="000A0D2D" w:rsidP="009747BA">
      <w:pPr>
        <w:tabs>
          <w:tab w:val="left" w:pos="4305"/>
        </w:tabs>
        <w:rPr>
          <w:rFonts w:ascii="Times New Roman" w:hAnsi="Times New Roman"/>
          <w:sz w:val="24"/>
          <w:szCs w:val="24"/>
        </w:rPr>
      </w:pPr>
    </w:p>
    <w:p w:rsidR="000A0D2D" w:rsidRPr="00421C1F" w:rsidRDefault="000A0D2D" w:rsidP="009747BA">
      <w:pPr>
        <w:pStyle w:val="NormaleWeb"/>
        <w:spacing w:before="0" w:beforeAutospacing="0" w:after="0" w:afterAutospacing="0"/>
        <w:rPr>
          <w:b/>
          <w:bCs/>
          <w:kern w:val="24"/>
        </w:rPr>
      </w:pPr>
      <w:r w:rsidRPr="00421C1F">
        <w:rPr>
          <w:b/>
          <w:bCs/>
          <w:kern w:val="24"/>
        </w:rPr>
        <w:t>L</w:t>
      </w:r>
      <w:r>
        <w:rPr>
          <w:b/>
          <w:bCs/>
          <w:kern w:val="24"/>
        </w:rPr>
        <w:t>’ASSEGNAZIONE DELLA CLASSE</w:t>
      </w:r>
    </w:p>
    <w:p w:rsidR="000A0D2D" w:rsidRPr="00421C1F" w:rsidRDefault="000A0D2D" w:rsidP="009747BA">
      <w:pPr>
        <w:pStyle w:val="NormaleWeb"/>
        <w:spacing w:before="0" w:beforeAutospacing="0" w:after="0" w:afterAutospacing="0"/>
        <w:rPr>
          <w:b/>
          <w:bCs/>
          <w:kern w:val="24"/>
        </w:rPr>
      </w:pPr>
    </w:p>
    <w:p w:rsidR="000A0D2D" w:rsidRPr="00421C1F" w:rsidRDefault="000A0D2D" w:rsidP="009747BA">
      <w:pPr>
        <w:pStyle w:val="NormaleWeb"/>
        <w:spacing w:before="0" w:beforeAutospacing="0" w:after="0" w:afterAutospacing="0"/>
        <w:rPr>
          <w:b/>
          <w:bCs/>
          <w:kern w:val="24"/>
        </w:rPr>
      </w:pPr>
      <w:r w:rsidRPr="00421C1F">
        <w:rPr>
          <w:b/>
          <w:bCs/>
          <w:kern w:val="24"/>
        </w:rPr>
        <w:t xml:space="preserve">Si ricordi che l’alunno neo-arrivato viene posizionato </w:t>
      </w:r>
      <w:r w:rsidRPr="00421C1F">
        <w:rPr>
          <w:b/>
          <w:bCs/>
          <w:kern w:val="24"/>
          <w:u w:val="single"/>
        </w:rPr>
        <w:t>provvisoriamente</w:t>
      </w:r>
      <w:r w:rsidRPr="00421C1F">
        <w:rPr>
          <w:b/>
          <w:bCs/>
          <w:kern w:val="24"/>
        </w:rPr>
        <w:t xml:space="preserve"> in una </w:t>
      </w:r>
      <w:r w:rsidRPr="00421C1F">
        <w:rPr>
          <w:b/>
          <w:bCs/>
          <w:kern w:val="24"/>
          <w:u w:val="single"/>
        </w:rPr>
        <w:t>classe di appoggio</w:t>
      </w:r>
      <w:r w:rsidRPr="00421C1F">
        <w:rPr>
          <w:b/>
          <w:bCs/>
          <w:kern w:val="24"/>
        </w:rPr>
        <w:t xml:space="preserve">, in attesa dell’assegnazione definitiva, nella norma corrispondente all’età anagrafica (entro i limiti dell’obbligo scolastico), ma con possibilità di determinare l’iscrizione ad una </w:t>
      </w:r>
      <w:r>
        <w:rPr>
          <w:b/>
          <w:bCs/>
          <w:kern w:val="24"/>
        </w:rPr>
        <w:t>classe immediatamente inferiore.</w:t>
      </w:r>
    </w:p>
    <w:p w:rsidR="000A0D2D" w:rsidRPr="00421C1F" w:rsidRDefault="000A0D2D" w:rsidP="009747BA">
      <w:pPr>
        <w:pStyle w:val="NormaleWeb"/>
        <w:spacing w:before="0" w:beforeAutospacing="0" w:after="0" w:afterAutospacing="0"/>
        <w:rPr>
          <w:b/>
          <w:bCs/>
          <w:kern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404"/>
        <w:gridCol w:w="2478"/>
        <w:gridCol w:w="5211"/>
      </w:tblGrid>
      <w:tr w:rsidR="000A0D2D" w:rsidRPr="00421C1F" w:rsidTr="009747BA">
        <w:tc>
          <w:tcPr>
            <w:tcW w:w="3369" w:type="dxa"/>
            <w:shd w:val="clear" w:color="auto" w:fill="auto"/>
          </w:tcPr>
          <w:p w:rsidR="000A0D2D" w:rsidRPr="00421C1F" w:rsidRDefault="000A0D2D" w:rsidP="009747BA">
            <w:pPr>
              <w:pStyle w:val="NormaleWeb"/>
              <w:spacing w:before="0" w:beforeAutospacing="0" w:after="0" w:afterAutospacing="0"/>
              <w:rPr>
                <w:b/>
                <w:bCs/>
                <w:kern w:val="24"/>
              </w:rPr>
            </w:pPr>
            <w:r w:rsidRPr="00421C1F">
              <w:rPr>
                <w:b/>
                <w:bCs/>
                <w:kern w:val="24"/>
              </w:rPr>
              <w:t>SOGGETTI</w:t>
            </w:r>
          </w:p>
        </w:tc>
        <w:tc>
          <w:tcPr>
            <w:tcW w:w="3402" w:type="dxa"/>
            <w:shd w:val="clear" w:color="auto" w:fill="auto"/>
          </w:tcPr>
          <w:p w:rsidR="000A0D2D" w:rsidRPr="00421C1F" w:rsidRDefault="000A0D2D" w:rsidP="009747BA">
            <w:pPr>
              <w:pStyle w:val="NormaleWeb"/>
              <w:spacing w:before="0" w:beforeAutospacing="0" w:after="0" w:afterAutospacing="0"/>
              <w:rPr>
                <w:b/>
                <w:bCs/>
                <w:kern w:val="24"/>
              </w:rPr>
            </w:pPr>
            <w:r w:rsidRPr="00421C1F">
              <w:rPr>
                <w:b/>
                <w:bCs/>
                <w:kern w:val="24"/>
              </w:rPr>
              <w:t>COSA</w:t>
            </w:r>
          </w:p>
        </w:tc>
        <w:tc>
          <w:tcPr>
            <w:tcW w:w="7656" w:type="dxa"/>
            <w:shd w:val="clear" w:color="auto" w:fill="auto"/>
          </w:tcPr>
          <w:p w:rsidR="000A0D2D" w:rsidRPr="00421C1F" w:rsidRDefault="000A0D2D" w:rsidP="009747BA">
            <w:pPr>
              <w:pStyle w:val="NormaleWeb"/>
              <w:spacing w:before="0" w:beforeAutospacing="0" w:after="0" w:afterAutospacing="0"/>
              <w:rPr>
                <w:b/>
                <w:bCs/>
                <w:kern w:val="24"/>
              </w:rPr>
            </w:pPr>
            <w:r w:rsidRPr="00421C1F">
              <w:rPr>
                <w:b/>
                <w:bCs/>
                <w:kern w:val="24"/>
              </w:rPr>
              <w:t>CRITERI</w:t>
            </w:r>
          </w:p>
        </w:tc>
      </w:tr>
      <w:tr w:rsidR="000A0D2D" w:rsidRPr="00421C1F" w:rsidTr="009747BA">
        <w:tc>
          <w:tcPr>
            <w:tcW w:w="3369" w:type="dxa"/>
            <w:shd w:val="clear" w:color="auto" w:fill="auto"/>
          </w:tcPr>
          <w:p w:rsidR="000A0D2D" w:rsidRPr="00421C1F" w:rsidRDefault="000A0D2D" w:rsidP="009747BA">
            <w:pPr>
              <w:pStyle w:val="NormaleWeb"/>
              <w:spacing w:before="0" w:beforeAutospacing="0" w:after="0" w:afterAutospacing="0"/>
              <w:rPr>
                <w:bCs/>
                <w:kern w:val="24"/>
              </w:rPr>
            </w:pPr>
            <w:r w:rsidRPr="00421C1F">
              <w:rPr>
                <w:bCs/>
                <w:kern w:val="24"/>
              </w:rPr>
              <w:t>Commissione Intercultura e docenti di classe.</w:t>
            </w:r>
          </w:p>
        </w:tc>
        <w:tc>
          <w:tcPr>
            <w:tcW w:w="3402" w:type="dxa"/>
            <w:shd w:val="clear" w:color="auto" w:fill="auto"/>
          </w:tcPr>
          <w:p w:rsidR="000A0D2D" w:rsidRPr="00421C1F" w:rsidRDefault="000A0D2D" w:rsidP="009747BA">
            <w:pPr>
              <w:pStyle w:val="NormaleWeb"/>
              <w:spacing w:before="0" w:beforeAutospacing="0" w:after="0" w:afterAutospacing="0"/>
              <w:rPr>
                <w:bCs/>
                <w:kern w:val="24"/>
              </w:rPr>
            </w:pPr>
            <w:r w:rsidRPr="00421C1F">
              <w:rPr>
                <w:bCs/>
                <w:kern w:val="24"/>
              </w:rPr>
              <w:t>Individuazione della classe</w:t>
            </w:r>
          </w:p>
        </w:tc>
        <w:tc>
          <w:tcPr>
            <w:tcW w:w="7656" w:type="dxa"/>
            <w:shd w:val="clear" w:color="auto" w:fill="auto"/>
          </w:tcPr>
          <w:p w:rsidR="000A0D2D" w:rsidRPr="00421C1F" w:rsidRDefault="000A0D2D" w:rsidP="00184404">
            <w:pPr>
              <w:pStyle w:val="NormaleWeb"/>
              <w:numPr>
                <w:ilvl w:val="0"/>
                <w:numId w:val="45"/>
              </w:numPr>
              <w:spacing w:before="0" w:beforeAutospacing="0" w:after="0" w:afterAutospacing="0"/>
              <w:rPr>
                <w:bCs/>
                <w:kern w:val="24"/>
              </w:rPr>
            </w:pPr>
            <w:r w:rsidRPr="00421C1F">
              <w:rPr>
                <w:bCs/>
                <w:kern w:val="24"/>
              </w:rPr>
              <w:t>Ordinamento di studi del paese di provenienza;</w:t>
            </w:r>
          </w:p>
          <w:p w:rsidR="000A0D2D" w:rsidRPr="00421C1F" w:rsidRDefault="000A0D2D" w:rsidP="00184404">
            <w:pPr>
              <w:pStyle w:val="NormaleWeb"/>
              <w:numPr>
                <w:ilvl w:val="0"/>
                <w:numId w:val="45"/>
              </w:numPr>
              <w:spacing w:before="0" w:beforeAutospacing="0" w:after="0" w:afterAutospacing="0"/>
              <w:rPr>
                <w:bCs/>
                <w:kern w:val="24"/>
              </w:rPr>
            </w:pPr>
            <w:r w:rsidRPr="00421C1F">
              <w:rPr>
                <w:bCs/>
                <w:kern w:val="24"/>
              </w:rPr>
              <w:t>Competenze, abilità e livello di preparazione dell’alunno/a;</w:t>
            </w:r>
          </w:p>
          <w:p w:rsidR="000A0D2D" w:rsidRPr="00421C1F" w:rsidRDefault="000A0D2D" w:rsidP="00184404">
            <w:pPr>
              <w:pStyle w:val="NormaleWeb"/>
              <w:numPr>
                <w:ilvl w:val="0"/>
                <w:numId w:val="45"/>
              </w:numPr>
              <w:spacing w:before="0" w:beforeAutospacing="0" w:after="0" w:afterAutospacing="0"/>
              <w:rPr>
                <w:bCs/>
                <w:kern w:val="24"/>
              </w:rPr>
            </w:pPr>
            <w:r w:rsidRPr="00421C1F">
              <w:rPr>
                <w:bCs/>
                <w:kern w:val="24"/>
              </w:rPr>
              <w:t>Composizione classe;</w:t>
            </w:r>
          </w:p>
          <w:p w:rsidR="000A0D2D" w:rsidRPr="00421C1F" w:rsidRDefault="000A0D2D" w:rsidP="00184404">
            <w:pPr>
              <w:pStyle w:val="NormaleWeb"/>
              <w:numPr>
                <w:ilvl w:val="0"/>
                <w:numId w:val="45"/>
              </w:numPr>
              <w:spacing w:before="0" w:beforeAutospacing="0" w:after="0" w:afterAutospacing="0"/>
              <w:rPr>
                <w:bCs/>
                <w:kern w:val="24"/>
              </w:rPr>
            </w:pPr>
            <w:r w:rsidRPr="00421C1F">
              <w:rPr>
                <w:bCs/>
                <w:kern w:val="24"/>
              </w:rPr>
              <w:t>Numero alunni;</w:t>
            </w:r>
          </w:p>
          <w:p w:rsidR="000A0D2D" w:rsidRPr="00421C1F" w:rsidRDefault="000A0D2D" w:rsidP="00184404">
            <w:pPr>
              <w:pStyle w:val="NormaleWeb"/>
              <w:numPr>
                <w:ilvl w:val="0"/>
                <w:numId w:val="45"/>
              </w:numPr>
              <w:spacing w:before="0" w:beforeAutospacing="0" w:after="0" w:afterAutospacing="0"/>
              <w:rPr>
                <w:bCs/>
                <w:kern w:val="24"/>
              </w:rPr>
            </w:pPr>
            <w:r w:rsidRPr="00421C1F">
              <w:rPr>
                <w:bCs/>
                <w:kern w:val="24"/>
              </w:rPr>
              <w:t>Presenza di alunni della stessa nazionalità;</w:t>
            </w:r>
          </w:p>
          <w:p w:rsidR="000A0D2D" w:rsidRPr="00421C1F" w:rsidRDefault="000A0D2D" w:rsidP="00184404">
            <w:pPr>
              <w:pStyle w:val="NormaleWeb"/>
              <w:numPr>
                <w:ilvl w:val="0"/>
                <w:numId w:val="45"/>
              </w:numPr>
              <w:spacing w:before="0" w:beforeAutospacing="0" w:after="0" w:afterAutospacing="0"/>
              <w:rPr>
                <w:bCs/>
                <w:kern w:val="24"/>
              </w:rPr>
            </w:pPr>
            <w:r w:rsidRPr="00421C1F">
              <w:rPr>
                <w:bCs/>
                <w:kern w:val="24"/>
              </w:rPr>
              <w:t>Caratteristiche gruppo classe.</w:t>
            </w:r>
          </w:p>
        </w:tc>
      </w:tr>
      <w:tr w:rsidR="000A0D2D" w:rsidRPr="00421C1F" w:rsidTr="009747BA">
        <w:tc>
          <w:tcPr>
            <w:tcW w:w="3369" w:type="dxa"/>
            <w:shd w:val="clear" w:color="auto" w:fill="auto"/>
          </w:tcPr>
          <w:p w:rsidR="000A0D2D" w:rsidRPr="00421C1F" w:rsidRDefault="000A0D2D" w:rsidP="009747BA">
            <w:pPr>
              <w:pStyle w:val="NormaleWeb"/>
              <w:spacing w:before="0" w:beforeAutospacing="0" w:after="0" w:afterAutospacing="0"/>
              <w:rPr>
                <w:bCs/>
                <w:kern w:val="24"/>
              </w:rPr>
            </w:pPr>
            <w:r w:rsidRPr="00421C1F">
              <w:rPr>
                <w:bCs/>
                <w:kern w:val="24"/>
              </w:rPr>
              <w:t>Dirigente Scolastico</w:t>
            </w:r>
          </w:p>
        </w:tc>
        <w:tc>
          <w:tcPr>
            <w:tcW w:w="3402" w:type="dxa"/>
            <w:shd w:val="clear" w:color="auto" w:fill="auto"/>
          </w:tcPr>
          <w:p w:rsidR="000A0D2D" w:rsidRPr="00421C1F" w:rsidRDefault="000A0D2D" w:rsidP="009747BA">
            <w:pPr>
              <w:pStyle w:val="NormaleWeb"/>
              <w:spacing w:before="0" w:beforeAutospacing="0" w:after="0" w:afterAutospacing="0"/>
              <w:rPr>
                <w:bCs/>
                <w:kern w:val="24"/>
              </w:rPr>
            </w:pPr>
            <w:r w:rsidRPr="00421C1F">
              <w:rPr>
                <w:bCs/>
                <w:kern w:val="24"/>
              </w:rPr>
              <w:t>Assegnazione della classe</w:t>
            </w:r>
          </w:p>
        </w:tc>
        <w:tc>
          <w:tcPr>
            <w:tcW w:w="7656" w:type="dxa"/>
            <w:shd w:val="clear" w:color="auto" w:fill="auto"/>
          </w:tcPr>
          <w:p w:rsidR="000A0D2D" w:rsidRPr="00421C1F" w:rsidRDefault="000A0D2D" w:rsidP="009747BA">
            <w:pPr>
              <w:pStyle w:val="NormaleWeb"/>
              <w:spacing w:before="0" w:beforeAutospacing="0" w:after="0" w:afterAutospacing="0"/>
              <w:rPr>
                <w:bCs/>
                <w:kern w:val="24"/>
              </w:rPr>
            </w:pPr>
            <w:r w:rsidRPr="00421C1F">
              <w:rPr>
                <w:bCs/>
                <w:kern w:val="24"/>
              </w:rPr>
              <w:t>Indicazioni del gruppo Commissione Intercultura e docenti interessati.</w:t>
            </w:r>
          </w:p>
        </w:tc>
      </w:tr>
    </w:tbl>
    <w:p w:rsidR="000A0D2D" w:rsidRPr="00421C1F" w:rsidRDefault="000A0D2D" w:rsidP="009747BA">
      <w:pPr>
        <w:pStyle w:val="NormaleWeb"/>
        <w:spacing w:before="0" w:beforeAutospacing="0" w:after="0" w:afterAutospacing="0"/>
        <w:rPr>
          <w:bCs/>
          <w:kern w:val="24"/>
        </w:rPr>
      </w:pPr>
    </w:p>
    <w:p w:rsidR="000A0D2D" w:rsidRPr="00421C1F" w:rsidRDefault="000A0D2D" w:rsidP="009747BA">
      <w:pPr>
        <w:pStyle w:val="NormaleWeb"/>
        <w:spacing w:before="0" w:beforeAutospacing="0" w:after="0" w:afterAutospacing="0"/>
        <w:rPr>
          <w:b/>
          <w:bCs/>
          <w:kern w:val="24"/>
        </w:rPr>
      </w:pPr>
    </w:p>
    <w:p w:rsidR="000A0D2D" w:rsidRPr="00421C1F" w:rsidRDefault="000A0D2D" w:rsidP="009747BA">
      <w:pPr>
        <w:pStyle w:val="NormaleWeb"/>
        <w:spacing w:before="0" w:beforeAutospacing="0" w:after="0" w:afterAutospacing="0"/>
        <w:rPr>
          <w:b/>
          <w:bCs/>
          <w:kern w:val="24"/>
        </w:rPr>
      </w:pPr>
    </w:p>
    <w:p w:rsidR="000A0D2D" w:rsidRPr="00421C1F" w:rsidRDefault="000A0D2D" w:rsidP="009747BA">
      <w:pPr>
        <w:pStyle w:val="NormaleWeb"/>
        <w:spacing w:before="0" w:beforeAutospacing="0" w:after="0" w:afterAutospacing="0"/>
        <w:jc w:val="center"/>
        <w:rPr>
          <w:b/>
          <w:bCs/>
          <w:kern w:val="24"/>
        </w:rPr>
      </w:pPr>
      <w:r w:rsidRPr="00421C1F">
        <w:rPr>
          <w:b/>
          <w:bCs/>
          <w:kern w:val="24"/>
        </w:rPr>
        <w:t xml:space="preserve">INDICAZIONI AI CONSIGLI </w:t>
      </w:r>
      <w:proofErr w:type="spellStart"/>
      <w:r w:rsidRPr="00421C1F">
        <w:rPr>
          <w:b/>
          <w:bCs/>
          <w:kern w:val="24"/>
        </w:rPr>
        <w:t>DI</w:t>
      </w:r>
      <w:proofErr w:type="spellEnd"/>
      <w:r w:rsidRPr="00421C1F">
        <w:rPr>
          <w:b/>
          <w:bCs/>
          <w:kern w:val="24"/>
        </w:rPr>
        <w:t xml:space="preserve"> CLASSE</w:t>
      </w:r>
    </w:p>
    <w:p w:rsidR="000A0D2D" w:rsidRPr="00421C1F" w:rsidRDefault="000A0D2D" w:rsidP="009747BA">
      <w:pPr>
        <w:tabs>
          <w:tab w:val="left" w:pos="4305"/>
        </w:tabs>
        <w:rPr>
          <w:rFonts w:ascii="Times New Roman" w:hAnsi="Times New Roman"/>
          <w:b/>
          <w:bCs/>
          <w:sz w:val="24"/>
          <w:szCs w:val="24"/>
        </w:rPr>
      </w:pPr>
    </w:p>
    <w:p w:rsidR="000A0D2D" w:rsidRPr="00421C1F" w:rsidRDefault="000A0D2D" w:rsidP="00184404">
      <w:pPr>
        <w:numPr>
          <w:ilvl w:val="0"/>
          <w:numId w:val="48"/>
        </w:numPr>
        <w:spacing w:after="200" w:line="276" w:lineRule="auto"/>
        <w:rPr>
          <w:rFonts w:ascii="Times New Roman" w:hAnsi="Times New Roman"/>
          <w:b/>
          <w:bCs/>
          <w:sz w:val="24"/>
          <w:szCs w:val="24"/>
        </w:rPr>
      </w:pPr>
      <w:r w:rsidRPr="00421C1F">
        <w:rPr>
          <w:rFonts w:ascii="Times New Roman" w:hAnsi="Times New Roman"/>
          <w:b/>
          <w:bCs/>
          <w:sz w:val="24"/>
          <w:szCs w:val="24"/>
        </w:rPr>
        <w:t>L’INSERIMENTO NELLA CLASSE</w:t>
      </w:r>
    </w:p>
    <w:p w:rsidR="000A0D2D" w:rsidRPr="00421C1F" w:rsidRDefault="000A0D2D" w:rsidP="009747BA">
      <w:pPr>
        <w:tabs>
          <w:tab w:val="left" w:pos="4305"/>
        </w:tabs>
        <w:rPr>
          <w:rFonts w:ascii="Times New Roman" w:hAnsi="Times New Roman"/>
          <w:bCs/>
          <w:sz w:val="24"/>
          <w:szCs w:val="24"/>
        </w:rPr>
      </w:pPr>
      <w:r w:rsidRPr="00421C1F">
        <w:rPr>
          <w:rFonts w:ascii="Times New Roman" w:hAnsi="Times New Roman"/>
          <w:bCs/>
          <w:sz w:val="24"/>
          <w:szCs w:val="24"/>
        </w:rPr>
        <w:t xml:space="preserve">Successivamente all’accoglienza, si attua l’inserimento. </w:t>
      </w: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bCs/>
          <w:sz w:val="24"/>
          <w:szCs w:val="24"/>
        </w:rPr>
        <w:t>Si ricorda che</w:t>
      </w:r>
      <w:r w:rsidRPr="00421C1F">
        <w:rPr>
          <w:rFonts w:ascii="Times New Roman" w:hAnsi="Times New Roman"/>
          <w:b/>
          <w:bCs/>
          <w:sz w:val="24"/>
          <w:szCs w:val="24"/>
        </w:rPr>
        <w:t xml:space="preserve"> l’integrazione è compito di tutti i docenti </w:t>
      </w:r>
      <w:r w:rsidRPr="00421C1F">
        <w:rPr>
          <w:rFonts w:ascii="Times New Roman" w:hAnsi="Times New Roman"/>
          <w:b/>
          <w:sz w:val="24"/>
          <w:szCs w:val="24"/>
        </w:rPr>
        <w:t>che operano nella scuola.</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48"/>
        <w:gridCol w:w="1825"/>
        <w:gridCol w:w="2727"/>
        <w:gridCol w:w="1810"/>
        <w:gridCol w:w="1783"/>
      </w:tblGrid>
      <w:tr w:rsidR="000A0D2D" w:rsidRPr="00421C1F" w:rsidTr="009747BA">
        <w:trPr>
          <w:trHeight w:val="675"/>
        </w:trPr>
        <w:tc>
          <w:tcPr>
            <w:tcW w:w="2001" w:type="dxa"/>
            <w:shd w:val="clear" w:color="auto" w:fill="auto"/>
          </w:tcPr>
          <w:p w:rsidR="000A0D2D" w:rsidRPr="00421C1F" w:rsidRDefault="000A0D2D" w:rsidP="009747BA">
            <w:pPr>
              <w:tabs>
                <w:tab w:val="left" w:pos="4305"/>
              </w:tabs>
              <w:jc w:val="center"/>
              <w:rPr>
                <w:rFonts w:ascii="Times New Roman" w:hAnsi="Times New Roman"/>
                <w:b/>
                <w:sz w:val="24"/>
                <w:szCs w:val="24"/>
              </w:rPr>
            </w:pPr>
            <w:r w:rsidRPr="00421C1F">
              <w:rPr>
                <w:rFonts w:ascii="Times New Roman" w:hAnsi="Times New Roman"/>
                <w:b/>
                <w:sz w:val="24"/>
                <w:szCs w:val="24"/>
              </w:rPr>
              <w:t>REFERENTI</w:t>
            </w:r>
          </w:p>
        </w:tc>
        <w:tc>
          <w:tcPr>
            <w:tcW w:w="2502" w:type="dxa"/>
            <w:shd w:val="clear" w:color="auto" w:fill="auto"/>
          </w:tcPr>
          <w:p w:rsidR="000A0D2D" w:rsidRPr="00421C1F" w:rsidRDefault="000A0D2D" w:rsidP="009747BA">
            <w:pPr>
              <w:tabs>
                <w:tab w:val="left" w:pos="4305"/>
              </w:tabs>
              <w:jc w:val="center"/>
              <w:rPr>
                <w:rFonts w:ascii="Times New Roman" w:hAnsi="Times New Roman"/>
                <w:b/>
                <w:sz w:val="24"/>
                <w:szCs w:val="24"/>
              </w:rPr>
            </w:pPr>
            <w:r w:rsidRPr="00421C1F">
              <w:rPr>
                <w:rFonts w:ascii="Times New Roman" w:hAnsi="Times New Roman"/>
                <w:b/>
                <w:sz w:val="24"/>
                <w:szCs w:val="24"/>
              </w:rPr>
              <w:t>RISORSE</w:t>
            </w:r>
          </w:p>
        </w:tc>
        <w:tc>
          <w:tcPr>
            <w:tcW w:w="5244" w:type="dxa"/>
            <w:shd w:val="clear" w:color="auto" w:fill="auto"/>
          </w:tcPr>
          <w:p w:rsidR="000A0D2D" w:rsidRPr="00421C1F" w:rsidRDefault="000A0D2D" w:rsidP="009747BA">
            <w:pPr>
              <w:tabs>
                <w:tab w:val="left" w:pos="4305"/>
              </w:tabs>
              <w:jc w:val="center"/>
              <w:rPr>
                <w:rFonts w:ascii="Times New Roman" w:hAnsi="Times New Roman"/>
                <w:b/>
                <w:sz w:val="24"/>
                <w:szCs w:val="24"/>
              </w:rPr>
            </w:pPr>
            <w:r w:rsidRPr="00421C1F">
              <w:rPr>
                <w:rFonts w:ascii="Times New Roman" w:hAnsi="Times New Roman"/>
                <w:b/>
                <w:sz w:val="24"/>
                <w:szCs w:val="24"/>
              </w:rPr>
              <w:t>COMPITI / OBIETTIVI</w:t>
            </w:r>
          </w:p>
        </w:tc>
        <w:tc>
          <w:tcPr>
            <w:tcW w:w="2410" w:type="dxa"/>
            <w:shd w:val="clear" w:color="auto" w:fill="auto"/>
          </w:tcPr>
          <w:p w:rsidR="000A0D2D" w:rsidRPr="00421C1F" w:rsidRDefault="000A0D2D" w:rsidP="009747BA">
            <w:pPr>
              <w:tabs>
                <w:tab w:val="left" w:pos="4305"/>
              </w:tabs>
              <w:jc w:val="center"/>
              <w:rPr>
                <w:rFonts w:ascii="Times New Roman" w:hAnsi="Times New Roman"/>
                <w:b/>
                <w:sz w:val="24"/>
                <w:szCs w:val="24"/>
              </w:rPr>
            </w:pPr>
            <w:r w:rsidRPr="00421C1F">
              <w:rPr>
                <w:rFonts w:ascii="Times New Roman" w:hAnsi="Times New Roman"/>
                <w:b/>
                <w:sz w:val="24"/>
                <w:szCs w:val="24"/>
              </w:rPr>
              <w:t>SPAZI</w:t>
            </w:r>
          </w:p>
        </w:tc>
        <w:tc>
          <w:tcPr>
            <w:tcW w:w="2270" w:type="dxa"/>
            <w:shd w:val="clear" w:color="auto" w:fill="auto"/>
          </w:tcPr>
          <w:p w:rsidR="000A0D2D" w:rsidRPr="00421C1F" w:rsidRDefault="000A0D2D" w:rsidP="009747BA">
            <w:pPr>
              <w:tabs>
                <w:tab w:val="left" w:pos="4305"/>
              </w:tabs>
              <w:jc w:val="center"/>
              <w:rPr>
                <w:rFonts w:ascii="Times New Roman" w:hAnsi="Times New Roman"/>
                <w:b/>
                <w:sz w:val="24"/>
                <w:szCs w:val="24"/>
              </w:rPr>
            </w:pPr>
            <w:r w:rsidRPr="00421C1F">
              <w:rPr>
                <w:rFonts w:ascii="Times New Roman" w:hAnsi="Times New Roman"/>
                <w:b/>
                <w:sz w:val="24"/>
                <w:szCs w:val="24"/>
              </w:rPr>
              <w:t xml:space="preserve">MODI </w:t>
            </w:r>
          </w:p>
        </w:tc>
      </w:tr>
      <w:tr w:rsidR="000A0D2D" w:rsidRPr="00421C1F" w:rsidTr="009747BA">
        <w:tc>
          <w:tcPr>
            <w:tcW w:w="2001" w:type="dxa"/>
            <w:shd w:val="clear" w:color="auto" w:fill="auto"/>
          </w:tcPr>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Tutti gli insegnanti della scuola.</w:t>
            </w:r>
          </w:p>
        </w:tc>
        <w:tc>
          <w:tcPr>
            <w:tcW w:w="2502" w:type="dxa"/>
            <w:shd w:val="clear" w:color="auto" w:fill="auto"/>
          </w:tcPr>
          <w:p w:rsidR="000A0D2D" w:rsidRPr="00421C1F" w:rsidRDefault="000A0D2D" w:rsidP="009747BA">
            <w:pPr>
              <w:pStyle w:val="Nessunaspaziatura"/>
              <w:rPr>
                <w:rFonts w:ascii="Times New Roman" w:hAnsi="Times New Roman"/>
                <w:b/>
                <w:sz w:val="24"/>
                <w:szCs w:val="24"/>
                <w:lang w:eastAsia="it-IT"/>
              </w:rPr>
            </w:pPr>
            <w:r w:rsidRPr="00421C1F">
              <w:rPr>
                <w:rFonts w:ascii="Times New Roman" w:hAnsi="Times New Roman"/>
                <w:b/>
                <w:sz w:val="24"/>
                <w:szCs w:val="24"/>
                <w:lang w:eastAsia="it-IT"/>
              </w:rPr>
              <w:t>Risorse già esistenti</w:t>
            </w: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lang w:eastAsia="it-IT"/>
              </w:rPr>
              <w:t>(attivate in maniera flessibile):</w:t>
            </w: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w:t>
            </w:r>
            <w:r>
              <w:rPr>
                <w:rFonts w:ascii="Times New Roman" w:hAnsi="Times New Roman"/>
                <w:sz w:val="24"/>
                <w:szCs w:val="24"/>
              </w:rPr>
              <w:t>progetti</w:t>
            </w:r>
            <w:r w:rsidRPr="00421C1F">
              <w:rPr>
                <w:rFonts w:ascii="Times New Roman" w:hAnsi="Times New Roman"/>
                <w:sz w:val="24"/>
                <w:szCs w:val="24"/>
              </w:rPr>
              <w:t xml:space="preserve"> e completamento d’orario degli insegnanti,</w:t>
            </w: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-ore a disposizione dei singoli plessi in base all’organico disponibile,</w:t>
            </w: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 flessibilità del calendario e dell’orario</w:t>
            </w: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 xml:space="preserve">-attività aggiuntive degli insegnanti </w:t>
            </w:r>
            <w:r w:rsidRPr="00421C1F">
              <w:rPr>
                <w:rFonts w:ascii="Times New Roman" w:hAnsi="Times New Roman"/>
                <w:sz w:val="24"/>
                <w:szCs w:val="24"/>
              </w:rPr>
              <w:lastRenderedPageBreak/>
              <w:t>retribuite con fondi che vengono dati a scuole a forte processo immigratorio,</w:t>
            </w: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-alunni della stessa nazionalità già alfabetizzati.</w:t>
            </w:r>
          </w:p>
          <w:p w:rsidR="000A0D2D" w:rsidRPr="00421C1F" w:rsidRDefault="000A0D2D" w:rsidP="009747BA">
            <w:pPr>
              <w:pStyle w:val="Nessunaspaziatura"/>
              <w:rPr>
                <w:rFonts w:ascii="Times New Roman" w:hAnsi="Times New Roman"/>
                <w:sz w:val="24"/>
                <w:szCs w:val="24"/>
              </w:rPr>
            </w:pPr>
          </w:p>
          <w:p w:rsidR="000A0D2D" w:rsidRPr="00421C1F" w:rsidRDefault="000A0D2D" w:rsidP="009747BA">
            <w:pPr>
              <w:pStyle w:val="Nessunaspaziatura"/>
              <w:rPr>
                <w:rFonts w:ascii="Times New Roman" w:hAnsi="Times New Roman"/>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b/>
                <w:sz w:val="24"/>
                <w:szCs w:val="24"/>
              </w:rPr>
            </w:pP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b/>
                <w:sz w:val="24"/>
                <w:szCs w:val="24"/>
              </w:rPr>
              <w:t>Risorse del territorio</w:t>
            </w:r>
            <w:r w:rsidRPr="00421C1F">
              <w:rPr>
                <w:rFonts w:ascii="Times New Roman" w:hAnsi="Times New Roman"/>
                <w:sz w:val="24"/>
                <w:szCs w:val="24"/>
              </w:rPr>
              <w:t>:</w:t>
            </w: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-collaborazione con amministrazione locale,</w:t>
            </w: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-mediatori culturali.</w:t>
            </w:r>
          </w:p>
          <w:p w:rsidR="000A0D2D" w:rsidRPr="00421C1F" w:rsidRDefault="000A0D2D" w:rsidP="009747BA">
            <w:pPr>
              <w:pStyle w:val="Nessunaspaziatura"/>
              <w:rPr>
                <w:rFonts w:ascii="Times New Roman" w:hAnsi="Times New Roman"/>
                <w:sz w:val="24"/>
                <w:szCs w:val="24"/>
              </w:rPr>
            </w:pPr>
          </w:p>
        </w:tc>
        <w:tc>
          <w:tcPr>
            <w:tcW w:w="5244" w:type="dxa"/>
            <w:shd w:val="clear" w:color="auto" w:fill="auto"/>
          </w:tcPr>
          <w:p w:rsidR="000A0D2D" w:rsidRPr="00421C1F" w:rsidRDefault="000A0D2D" w:rsidP="00184404">
            <w:pPr>
              <w:numPr>
                <w:ilvl w:val="0"/>
                <w:numId w:val="47"/>
              </w:numPr>
              <w:tabs>
                <w:tab w:val="left" w:pos="318"/>
              </w:tabs>
              <w:spacing w:after="200" w:line="276" w:lineRule="auto"/>
              <w:ind w:left="318" w:hanging="279"/>
              <w:rPr>
                <w:rFonts w:ascii="Times New Roman" w:hAnsi="Times New Roman"/>
                <w:sz w:val="24"/>
                <w:szCs w:val="24"/>
              </w:rPr>
            </w:pPr>
            <w:r w:rsidRPr="00421C1F">
              <w:rPr>
                <w:rFonts w:ascii="Times New Roman" w:hAnsi="Times New Roman"/>
                <w:sz w:val="24"/>
                <w:szCs w:val="24"/>
              </w:rPr>
              <w:lastRenderedPageBreak/>
              <w:t>Analizzare le problematiche e cercare possibili soluzioni organizzative, tra cui anche tutoraggio da parte di alunni della stessa nazionalità, già alfabetizzati;</w:t>
            </w:r>
          </w:p>
          <w:p w:rsidR="000A0D2D" w:rsidRPr="00421C1F" w:rsidRDefault="000A0D2D" w:rsidP="00184404">
            <w:pPr>
              <w:numPr>
                <w:ilvl w:val="0"/>
                <w:numId w:val="47"/>
              </w:numPr>
              <w:tabs>
                <w:tab w:val="left" w:pos="318"/>
              </w:tabs>
              <w:spacing w:after="200" w:line="276" w:lineRule="auto"/>
              <w:ind w:left="318" w:hanging="279"/>
              <w:rPr>
                <w:rFonts w:ascii="Times New Roman" w:hAnsi="Times New Roman"/>
                <w:sz w:val="24"/>
                <w:szCs w:val="24"/>
              </w:rPr>
            </w:pPr>
            <w:r w:rsidRPr="00421C1F">
              <w:rPr>
                <w:rFonts w:ascii="Times New Roman" w:hAnsi="Times New Roman"/>
                <w:sz w:val="24"/>
                <w:szCs w:val="24"/>
              </w:rPr>
              <w:t xml:space="preserve">Adeguare le programmazioni educative - didattiche di classe con quelle per livelli elaborate dalla commissione; </w:t>
            </w:r>
          </w:p>
          <w:p w:rsidR="000A0D2D" w:rsidRPr="00421C1F" w:rsidRDefault="000A0D2D" w:rsidP="00184404">
            <w:pPr>
              <w:numPr>
                <w:ilvl w:val="0"/>
                <w:numId w:val="47"/>
              </w:numPr>
              <w:tabs>
                <w:tab w:val="left" w:pos="318"/>
              </w:tabs>
              <w:spacing w:after="200" w:line="276" w:lineRule="auto"/>
              <w:ind w:left="318" w:hanging="279"/>
              <w:rPr>
                <w:rFonts w:ascii="Times New Roman" w:hAnsi="Times New Roman"/>
                <w:sz w:val="24"/>
                <w:szCs w:val="24"/>
              </w:rPr>
            </w:pPr>
            <w:r w:rsidRPr="00421C1F">
              <w:rPr>
                <w:rFonts w:ascii="Times New Roman" w:hAnsi="Times New Roman"/>
                <w:sz w:val="24"/>
                <w:szCs w:val="24"/>
              </w:rPr>
              <w:t xml:space="preserve">Elaborare un percorso formativo che punti </w:t>
            </w:r>
            <w:r w:rsidRPr="00421C1F">
              <w:rPr>
                <w:rFonts w:ascii="Times New Roman" w:hAnsi="Times New Roman"/>
                <w:sz w:val="24"/>
                <w:szCs w:val="24"/>
              </w:rPr>
              <w:lastRenderedPageBreak/>
              <w:t>all’alfabetizzazione completa anche attraverso il recupero, per una lingua non solo per la comunicazione, ma anche per lo studio, considerando la lingua italiana trasversale a tutte le discipline;</w:t>
            </w:r>
          </w:p>
          <w:p w:rsidR="000A0D2D" w:rsidRPr="00421C1F" w:rsidRDefault="000A0D2D" w:rsidP="00184404">
            <w:pPr>
              <w:numPr>
                <w:ilvl w:val="0"/>
                <w:numId w:val="47"/>
              </w:numPr>
              <w:tabs>
                <w:tab w:val="left" w:pos="318"/>
              </w:tabs>
              <w:spacing w:after="200" w:line="276" w:lineRule="auto"/>
              <w:ind w:left="318" w:hanging="279"/>
              <w:rPr>
                <w:rFonts w:ascii="Times New Roman" w:hAnsi="Times New Roman"/>
                <w:sz w:val="24"/>
                <w:szCs w:val="24"/>
              </w:rPr>
            </w:pPr>
            <w:r w:rsidRPr="00421C1F">
              <w:rPr>
                <w:rFonts w:ascii="Times New Roman" w:hAnsi="Times New Roman"/>
                <w:sz w:val="24"/>
                <w:szCs w:val="24"/>
              </w:rPr>
              <w:t xml:space="preserve">Nell’attività di classe ricercare forme di partecipazione dell’alunno straniero che non ha ancora una sufficiente competenza linguistico –strumentale. </w:t>
            </w:r>
          </w:p>
          <w:p w:rsidR="000A0D2D" w:rsidRPr="00421C1F" w:rsidRDefault="000A0D2D" w:rsidP="009747BA">
            <w:pPr>
              <w:tabs>
                <w:tab w:val="left" w:pos="318"/>
              </w:tabs>
              <w:ind w:left="39"/>
              <w:rPr>
                <w:rFonts w:ascii="Times New Roman" w:hAnsi="Times New Roman"/>
                <w:sz w:val="24"/>
                <w:szCs w:val="24"/>
              </w:rPr>
            </w:pPr>
          </w:p>
          <w:p w:rsidR="000A0D2D" w:rsidRPr="00421C1F" w:rsidRDefault="000A0D2D" w:rsidP="009747BA">
            <w:pPr>
              <w:tabs>
                <w:tab w:val="left" w:pos="318"/>
              </w:tabs>
              <w:ind w:left="39"/>
              <w:rPr>
                <w:rFonts w:ascii="Times New Roman" w:hAnsi="Times New Roman"/>
                <w:sz w:val="24"/>
                <w:szCs w:val="24"/>
              </w:rPr>
            </w:pPr>
          </w:p>
          <w:p w:rsidR="000A0D2D" w:rsidRPr="00421C1F" w:rsidRDefault="000A0D2D" w:rsidP="00184404">
            <w:pPr>
              <w:numPr>
                <w:ilvl w:val="0"/>
                <w:numId w:val="47"/>
              </w:numPr>
              <w:tabs>
                <w:tab w:val="left" w:pos="318"/>
              </w:tabs>
              <w:spacing w:after="200" w:line="276" w:lineRule="auto"/>
              <w:ind w:left="318" w:hanging="279"/>
              <w:rPr>
                <w:rFonts w:ascii="Times New Roman" w:hAnsi="Times New Roman"/>
                <w:sz w:val="24"/>
                <w:szCs w:val="24"/>
              </w:rPr>
            </w:pPr>
            <w:r w:rsidRPr="00421C1F">
              <w:rPr>
                <w:rFonts w:ascii="Times New Roman" w:hAnsi="Times New Roman"/>
                <w:sz w:val="24"/>
                <w:szCs w:val="24"/>
              </w:rPr>
              <w:t>Individuare una rete di interventi per rimuovere eventuali ostacoli e favorire la cultura dell’accoglienza e dello scambio.</w:t>
            </w:r>
          </w:p>
          <w:p w:rsidR="000A0D2D" w:rsidRPr="00421C1F" w:rsidRDefault="000A0D2D" w:rsidP="009747BA">
            <w:pPr>
              <w:tabs>
                <w:tab w:val="left" w:pos="4305"/>
              </w:tabs>
              <w:rPr>
                <w:rFonts w:ascii="Times New Roman" w:hAnsi="Times New Roman"/>
                <w:sz w:val="24"/>
                <w:szCs w:val="24"/>
              </w:rPr>
            </w:pPr>
          </w:p>
        </w:tc>
        <w:tc>
          <w:tcPr>
            <w:tcW w:w="2410" w:type="dxa"/>
            <w:shd w:val="clear" w:color="auto" w:fill="auto"/>
          </w:tcPr>
          <w:p w:rsidR="000A0D2D" w:rsidRPr="00421C1F" w:rsidRDefault="000A0D2D" w:rsidP="00184404">
            <w:pPr>
              <w:numPr>
                <w:ilvl w:val="0"/>
                <w:numId w:val="47"/>
              </w:numPr>
              <w:tabs>
                <w:tab w:val="left" w:pos="318"/>
              </w:tabs>
              <w:spacing w:after="200" w:line="276" w:lineRule="auto"/>
              <w:ind w:left="318" w:hanging="279"/>
              <w:rPr>
                <w:rFonts w:ascii="Times New Roman" w:hAnsi="Times New Roman"/>
                <w:sz w:val="24"/>
                <w:szCs w:val="24"/>
              </w:rPr>
            </w:pPr>
            <w:r w:rsidRPr="00421C1F">
              <w:rPr>
                <w:rFonts w:ascii="Times New Roman" w:hAnsi="Times New Roman"/>
                <w:sz w:val="24"/>
                <w:szCs w:val="24"/>
              </w:rPr>
              <w:lastRenderedPageBreak/>
              <w:t>Aule.</w:t>
            </w:r>
          </w:p>
          <w:p w:rsidR="000A0D2D" w:rsidRPr="00421C1F" w:rsidRDefault="000A0D2D" w:rsidP="00184404">
            <w:pPr>
              <w:numPr>
                <w:ilvl w:val="0"/>
                <w:numId w:val="47"/>
              </w:numPr>
              <w:tabs>
                <w:tab w:val="left" w:pos="318"/>
              </w:tabs>
              <w:spacing w:after="200" w:line="276" w:lineRule="auto"/>
              <w:ind w:left="318" w:hanging="279"/>
              <w:rPr>
                <w:rFonts w:ascii="Times New Roman" w:hAnsi="Times New Roman"/>
                <w:sz w:val="24"/>
                <w:szCs w:val="24"/>
              </w:rPr>
            </w:pPr>
            <w:r w:rsidRPr="00421C1F">
              <w:rPr>
                <w:rFonts w:ascii="Times New Roman" w:hAnsi="Times New Roman"/>
                <w:sz w:val="24"/>
                <w:szCs w:val="24"/>
              </w:rPr>
              <w:t xml:space="preserve">Spazi scolastici destinati alla socializzazione. </w:t>
            </w:r>
          </w:p>
          <w:p w:rsidR="000A0D2D" w:rsidRPr="00421C1F" w:rsidRDefault="000A0D2D" w:rsidP="00184404">
            <w:pPr>
              <w:numPr>
                <w:ilvl w:val="0"/>
                <w:numId w:val="47"/>
              </w:numPr>
              <w:tabs>
                <w:tab w:val="left" w:pos="318"/>
              </w:tabs>
              <w:spacing w:after="200" w:line="276" w:lineRule="auto"/>
              <w:ind w:left="318" w:hanging="279"/>
              <w:rPr>
                <w:rFonts w:ascii="Times New Roman" w:hAnsi="Times New Roman"/>
                <w:sz w:val="24"/>
                <w:szCs w:val="24"/>
              </w:rPr>
            </w:pPr>
            <w:r w:rsidRPr="00421C1F">
              <w:rPr>
                <w:rFonts w:ascii="Times New Roman" w:hAnsi="Times New Roman"/>
                <w:sz w:val="24"/>
                <w:szCs w:val="24"/>
              </w:rPr>
              <w:t>Spazi dove presentare la propria terra, la propria lingua, le abitudini alimentari, le tradizioni.</w:t>
            </w:r>
          </w:p>
          <w:p w:rsidR="000A0D2D" w:rsidRPr="00421C1F" w:rsidRDefault="000A0D2D" w:rsidP="00184404">
            <w:pPr>
              <w:numPr>
                <w:ilvl w:val="0"/>
                <w:numId w:val="47"/>
              </w:numPr>
              <w:tabs>
                <w:tab w:val="left" w:pos="318"/>
              </w:tabs>
              <w:spacing w:after="200" w:line="276" w:lineRule="auto"/>
              <w:ind w:left="318" w:hanging="279"/>
              <w:rPr>
                <w:rFonts w:ascii="Times New Roman" w:hAnsi="Times New Roman"/>
                <w:sz w:val="24"/>
                <w:szCs w:val="24"/>
              </w:rPr>
            </w:pPr>
            <w:proofErr w:type="spellStart"/>
            <w:r w:rsidRPr="00421C1F">
              <w:rPr>
                <w:rFonts w:ascii="Times New Roman" w:hAnsi="Times New Roman"/>
                <w:sz w:val="24"/>
                <w:szCs w:val="24"/>
              </w:rPr>
              <w:t>Laboratori…</w:t>
            </w:r>
            <w:proofErr w:type="spellEnd"/>
          </w:p>
          <w:p w:rsidR="000A0D2D" w:rsidRPr="00421C1F" w:rsidRDefault="000A0D2D" w:rsidP="009747BA">
            <w:pPr>
              <w:tabs>
                <w:tab w:val="left" w:pos="4305"/>
              </w:tabs>
              <w:rPr>
                <w:rFonts w:ascii="Times New Roman" w:hAnsi="Times New Roman"/>
                <w:sz w:val="24"/>
                <w:szCs w:val="24"/>
              </w:rPr>
            </w:pPr>
          </w:p>
        </w:tc>
        <w:tc>
          <w:tcPr>
            <w:tcW w:w="2270" w:type="dxa"/>
            <w:shd w:val="clear" w:color="auto" w:fill="auto"/>
          </w:tcPr>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lastRenderedPageBreak/>
              <w:t>Attraverso  modalità di semplificazione o facilitazione linguistica per ogni disciplina in relazione alle competenze del nuovo alunno.</w:t>
            </w: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 xml:space="preserve"> </w:t>
            </w: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 xml:space="preserve">Percorsi di alfabetizzazione o di consolidamento linguistico </w:t>
            </w: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 xml:space="preserve">Momenti di uscita dall’aula per interventi individualizzati anche in piccolo gruppo, insieme </w:t>
            </w:r>
            <w:r w:rsidRPr="00421C1F">
              <w:rPr>
                <w:rFonts w:ascii="Times New Roman" w:hAnsi="Times New Roman"/>
                <w:sz w:val="24"/>
                <w:szCs w:val="24"/>
              </w:rPr>
              <w:lastRenderedPageBreak/>
              <w:t xml:space="preserve">ad alunni di altre classi. </w:t>
            </w: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 xml:space="preserve">Attività </w:t>
            </w:r>
            <w:proofErr w:type="spellStart"/>
            <w:r w:rsidRPr="00421C1F">
              <w:rPr>
                <w:rFonts w:ascii="Times New Roman" w:hAnsi="Times New Roman"/>
                <w:sz w:val="24"/>
                <w:szCs w:val="24"/>
              </w:rPr>
              <w:t>laboratoriali</w:t>
            </w:r>
            <w:proofErr w:type="spellEnd"/>
            <w:r w:rsidRPr="00421C1F">
              <w:rPr>
                <w:rFonts w:ascii="Times New Roman" w:hAnsi="Times New Roman"/>
                <w:sz w:val="24"/>
                <w:szCs w:val="24"/>
              </w:rPr>
              <w:t xml:space="preserve"> extracurriculari</w:t>
            </w:r>
          </w:p>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Percorsi d’inserimento nella classe immediatamente inferiore (solo se necessario e per periodo limitato).</w:t>
            </w:r>
          </w:p>
          <w:p w:rsidR="000A0D2D" w:rsidRPr="00421C1F" w:rsidRDefault="000A0D2D" w:rsidP="009747BA">
            <w:pPr>
              <w:pStyle w:val="Nessunaspaziatura"/>
              <w:rPr>
                <w:rFonts w:ascii="Times New Roman" w:hAnsi="Times New Roman"/>
                <w:sz w:val="24"/>
                <w:szCs w:val="24"/>
              </w:rPr>
            </w:pP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 xml:space="preserve">Per ulteriori modalità si vedano le attività proposte per i diversi livelli linguistici. </w:t>
            </w:r>
          </w:p>
        </w:tc>
      </w:tr>
      <w:tr w:rsidR="000A0D2D" w:rsidRPr="00421C1F" w:rsidTr="009747BA">
        <w:tc>
          <w:tcPr>
            <w:tcW w:w="2001" w:type="dxa"/>
            <w:shd w:val="clear" w:color="auto" w:fill="auto"/>
          </w:tcPr>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lastRenderedPageBreak/>
              <w:t>Collegio Docenti</w:t>
            </w:r>
          </w:p>
        </w:tc>
        <w:tc>
          <w:tcPr>
            <w:tcW w:w="2502" w:type="dxa"/>
            <w:shd w:val="clear" w:color="auto" w:fill="auto"/>
          </w:tcPr>
          <w:p w:rsidR="000A0D2D" w:rsidRPr="00421C1F" w:rsidRDefault="000A0D2D" w:rsidP="009747BA">
            <w:pPr>
              <w:pStyle w:val="Nessunaspaziatura"/>
              <w:rPr>
                <w:rFonts w:ascii="Times New Roman" w:hAnsi="Times New Roman"/>
                <w:b/>
                <w:sz w:val="24"/>
                <w:szCs w:val="24"/>
                <w:lang w:eastAsia="it-IT"/>
              </w:rPr>
            </w:pPr>
            <w:r w:rsidRPr="00421C1F">
              <w:rPr>
                <w:rFonts w:ascii="Times New Roman" w:hAnsi="Times New Roman"/>
                <w:b/>
                <w:sz w:val="24"/>
                <w:szCs w:val="24"/>
                <w:lang w:eastAsia="it-IT"/>
              </w:rPr>
              <w:t>Risorse professionali della scuola.</w:t>
            </w:r>
          </w:p>
        </w:tc>
        <w:tc>
          <w:tcPr>
            <w:tcW w:w="5244" w:type="dxa"/>
            <w:shd w:val="clear" w:color="auto" w:fill="auto"/>
          </w:tcPr>
          <w:p w:rsidR="000A0D2D" w:rsidRPr="00421C1F" w:rsidRDefault="000A0D2D" w:rsidP="009747BA">
            <w:pPr>
              <w:rPr>
                <w:rFonts w:ascii="Times New Roman" w:hAnsi="Times New Roman"/>
                <w:sz w:val="24"/>
                <w:szCs w:val="24"/>
              </w:rPr>
            </w:pPr>
            <w:r w:rsidRPr="00421C1F">
              <w:rPr>
                <w:rFonts w:ascii="Times New Roman" w:hAnsi="Times New Roman"/>
                <w:sz w:val="24"/>
                <w:szCs w:val="24"/>
              </w:rPr>
              <w:t>Approvazione di:</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Adattamento dei programmi.</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Interventi individualizzati o per gruppo di alunni.</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Facilitazioni dell’apprendimento dell’italiano.</w:t>
            </w:r>
          </w:p>
        </w:tc>
        <w:tc>
          <w:tcPr>
            <w:tcW w:w="2410" w:type="dxa"/>
            <w:shd w:val="clear" w:color="auto" w:fill="auto"/>
          </w:tcPr>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(vedi sopra).</w:t>
            </w:r>
          </w:p>
        </w:tc>
        <w:tc>
          <w:tcPr>
            <w:tcW w:w="2270" w:type="dxa"/>
            <w:shd w:val="clear" w:color="auto" w:fill="auto"/>
          </w:tcPr>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Percorsi di prima alfabetizzazione.</w:t>
            </w:r>
          </w:p>
        </w:tc>
      </w:tr>
      <w:tr w:rsidR="000A0D2D" w:rsidRPr="00421C1F" w:rsidTr="009747BA">
        <w:tc>
          <w:tcPr>
            <w:tcW w:w="2001" w:type="dxa"/>
            <w:shd w:val="clear" w:color="auto" w:fill="auto"/>
          </w:tcPr>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Commissione Intercultura</w:t>
            </w:r>
          </w:p>
        </w:tc>
        <w:tc>
          <w:tcPr>
            <w:tcW w:w="2502" w:type="dxa"/>
            <w:shd w:val="clear" w:color="auto" w:fill="auto"/>
          </w:tcPr>
          <w:p w:rsidR="000A0D2D" w:rsidRPr="00421C1F" w:rsidRDefault="000A0D2D" w:rsidP="009747BA">
            <w:pPr>
              <w:pStyle w:val="Nessunaspaziatura"/>
              <w:rPr>
                <w:rFonts w:ascii="Times New Roman" w:hAnsi="Times New Roman"/>
                <w:b/>
                <w:sz w:val="24"/>
                <w:szCs w:val="24"/>
                <w:lang w:eastAsia="it-IT"/>
              </w:rPr>
            </w:pPr>
            <w:r w:rsidRPr="00421C1F">
              <w:rPr>
                <w:rFonts w:ascii="Times New Roman" w:hAnsi="Times New Roman"/>
                <w:b/>
                <w:sz w:val="24"/>
                <w:szCs w:val="24"/>
                <w:lang w:eastAsia="it-IT"/>
              </w:rPr>
              <w:t>Fondo d’istituto (F.I.S.)</w:t>
            </w:r>
            <w:r>
              <w:rPr>
                <w:rFonts w:ascii="Times New Roman" w:hAnsi="Times New Roman"/>
                <w:b/>
                <w:sz w:val="24"/>
                <w:szCs w:val="24"/>
                <w:lang w:eastAsia="it-IT"/>
              </w:rPr>
              <w:t>.</w:t>
            </w:r>
          </w:p>
        </w:tc>
        <w:tc>
          <w:tcPr>
            <w:tcW w:w="5244" w:type="dxa"/>
            <w:shd w:val="clear" w:color="auto" w:fill="auto"/>
          </w:tcPr>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 xml:space="preserve">Coordinare, progettare e verificare le attività e i progetti Interculturali </w:t>
            </w:r>
            <w:r w:rsidRPr="00421C1F">
              <w:rPr>
                <w:rFonts w:ascii="Times New Roman" w:hAnsi="Times New Roman"/>
                <w:sz w:val="24"/>
                <w:szCs w:val="24"/>
              </w:rPr>
              <w:lastRenderedPageBreak/>
              <w:t>dell’Istituto.</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Modificare e aggiornare il Protocollo d’Accoglienza.</w:t>
            </w:r>
          </w:p>
        </w:tc>
        <w:tc>
          <w:tcPr>
            <w:tcW w:w="2410" w:type="dxa"/>
            <w:shd w:val="clear" w:color="auto" w:fill="auto"/>
          </w:tcPr>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lastRenderedPageBreak/>
              <w:t>Aula docenti secondaria di Lograto.</w:t>
            </w:r>
          </w:p>
        </w:tc>
        <w:tc>
          <w:tcPr>
            <w:tcW w:w="2270" w:type="dxa"/>
            <w:shd w:val="clear" w:color="auto" w:fill="auto"/>
          </w:tcPr>
          <w:p w:rsidR="000A0D2D" w:rsidRPr="00421C1F" w:rsidRDefault="000A0D2D" w:rsidP="009747BA">
            <w:pPr>
              <w:pStyle w:val="Nessunaspaziatura"/>
              <w:rPr>
                <w:rFonts w:ascii="Times New Roman" w:hAnsi="Times New Roman"/>
                <w:sz w:val="24"/>
                <w:szCs w:val="24"/>
              </w:rPr>
            </w:pPr>
          </w:p>
        </w:tc>
      </w:tr>
      <w:tr w:rsidR="000A0D2D" w:rsidRPr="00421C1F" w:rsidTr="009747BA">
        <w:tc>
          <w:tcPr>
            <w:tcW w:w="2001" w:type="dxa"/>
            <w:shd w:val="clear" w:color="auto" w:fill="auto"/>
          </w:tcPr>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lastRenderedPageBreak/>
              <w:t xml:space="preserve">Insegnante </w:t>
            </w:r>
            <w:proofErr w:type="spellStart"/>
            <w:r w:rsidRPr="00421C1F">
              <w:rPr>
                <w:rFonts w:ascii="Times New Roman" w:hAnsi="Times New Roman"/>
                <w:sz w:val="24"/>
                <w:szCs w:val="24"/>
              </w:rPr>
              <w:t>F.S.</w:t>
            </w:r>
            <w:proofErr w:type="spellEnd"/>
          </w:p>
        </w:tc>
        <w:tc>
          <w:tcPr>
            <w:tcW w:w="2502" w:type="dxa"/>
            <w:shd w:val="clear" w:color="auto" w:fill="auto"/>
          </w:tcPr>
          <w:p w:rsidR="000A0D2D" w:rsidRPr="00421C1F" w:rsidRDefault="000A0D2D" w:rsidP="00C606B3">
            <w:pPr>
              <w:pStyle w:val="Nessunaspaziatura"/>
              <w:rPr>
                <w:rFonts w:ascii="Times New Roman" w:hAnsi="Times New Roman"/>
                <w:b/>
                <w:sz w:val="24"/>
                <w:szCs w:val="24"/>
                <w:lang w:eastAsia="it-IT"/>
              </w:rPr>
            </w:pPr>
            <w:r>
              <w:rPr>
                <w:rFonts w:ascii="Times New Roman" w:hAnsi="Times New Roman"/>
                <w:b/>
                <w:sz w:val="24"/>
                <w:szCs w:val="24"/>
                <w:lang w:eastAsia="it-IT"/>
              </w:rPr>
              <w:t xml:space="preserve">Risorse per </w:t>
            </w:r>
            <w:proofErr w:type="spellStart"/>
            <w:r>
              <w:rPr>
                <w:rFonts w:ascii="Times New Roman" w:hAnsi="Times New Roman"/>
                <w:b/>
                <w:sz w:val="24"/>
                <w:szCs w:val="24"/>
                <w:lang w:eastAsia="it-IT"/>
              </w:rPr>
              <w:t>F.S</w:t>
            </w:r>
            <w:proofErr w:type="spellEnd"/>
            <w:r>
              <w:rPr>
                <w:rFonts w:ascii="Times New Roman" w:hAnsi="Times New Roman"/>
                <w:b/>
                <w:sz w:val="24"/>
                <w:szCs w:val="24"/>
                <w:lang w:eastAsia="it-IT"/>
              </w:rPr>
              <w:t>..</w:t>
            </w:r>
          </w:p>
        </w:tc>
        <w:tc>
          <w:tcPr>
            <w:tcW w:w="5244" w:type="dxa"/>
            <w:shd w:val="clear" w:color="auto" w:fill="auto"/>
          </w:tcPr>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Aiutare gli insegnanti nella realizzazione e nel coordinamento delle attività didattiche;</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Partecipare alle iniziative a livello territoriale;</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 xml:space="preserve">Collaborare con il </w:t>
            </w:r>
            <w:proofErr w:type="spellStart"/>
            <w:r w:rsidRPr="00421C1F">
              <w:rPr>
                <w:rFonts w:ascii="Times New Roman" w:hAnsi="Times New Roman"/>
                <w:sz w:val="24"/>
                <w:szCs w:val="24"/>
              </w:rPr>
              <w:t>D.S.</w:t>
            </w:r>
            <w:proofErr w:type="spellEnd"/>
            <w:r w:rsidRPr="00421C1F">
              <w:rPr>
                <w:rFonts w:ascii="Times New Roman" w:hAnsi="Times New Roman"/>
                <w:sz w:val="24"/>
                <w:szCs w:val="24"/>
              </w:rPr>
              <w:t xml:space="preserve"> nei rapporti con le istituzioni, le agenzie educative, le associazioni;</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Coordinare il lavoro della Commissione;</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Coordinare i rapporti con i mediatori.</w:t>
            </w:r>
          </w:p>
        </w:tc>
        <w:tc>
          <w:tcPr>
            <w:tcW w:w="2410" w:type="dxa"/>
            <w:shd w:val="clear" w:color="auto" w:fill="auto"/>
          </w:tcPr>
          <w:p w:rsidR="000A0D2D" w:rsidRPr="00421C1F" w:rsidRDefault="000A0D2D" w:rsidP="009747BA">
            <w:pPr>
              <w:pStyle w:val="Nessunaspaziatura"/>
              <w:rPr>
                <w:rFonts w:ascii="Times New Roman" w:hAnsi="Times New Roman"/>
                <w:sz w:val="24"/>
                <w:szCs w:val="24"/>
              </w:rPr>
            </w:pPr>
          </w:p>
        </w:tc>
        <w:tc>
          <w:tcPr>
            <w:tcW w:w="2270" w:type="dxa"/>
            <w:shd w:val="clear" w:color="auto" w:fill="auto"/>
          </w:tcPr>
          <w:p w:rsidR="000A0D2D" w:rsidRPr="00421C1F" w:rsidRDefault="000A0D2D" w:rsidP="009747BA">
            <w:pPr>
              <w:pStyle w:val="Nessunaspaziatura"/>
              <w:rPr>
                <w:rFonts w:ascii="Times New Roman" w:hAnsi="Times New Roman"/>
                <w:sz w:val="24"/>
                <w:szCs w:val="24"/>
              </w:rPr>
            </w:pPr>
          </w:p>
        </w:tc>
      </w:tr>
      <w:tr w:rsidR="000A0D2D" w:rsidRPr="00421C1F" w:rsidTr="009747BA">
        <w:tc>
          <w:tcPr>
            <w:tcW w:w="2001" w:type="dxa"/>
            <w:shd w:val="clear" w:color="auto" w:fill="auto"/>
          </w:tcPr>
          <w:p w:rsidR="000A0D2D" w:rsidRPr="00421C1F" w:rsidRDefault="000A0D2D" w:rsidP="009747BA">
            <w:pPr>
              <w:tabs>
                <w:tab w:val="left" w:pos="4305"/>
              </w:tabs>
              <w:rPr>
                <w:rFonts w:ascii="Times New Roman" w:hAnsi="Times New Roman"/>
                <w:sz w:val="24"/>
                <w:szCs w:val="24"/>
              </w:rPr>
            </w:pPr>
            <w:r w:rsidRPr="00421C1F">
              <w:rPr>
                <w:rFonts w:ascii="Times New Roman" w:hAnsi="Times New Roman"/>
                <w:sz w:val="24"/>
                <w:szCs w:val="24"/>
              </w:rPr>
              <w:t>Mediatore culturale/linguistico</w:t>
            </w:r>
          </w:p>
        </w:tc>
        <w:tc>
          <w:tcPr>
            <w:tcW w:w="2502" w:type="dxa"/>
            <w:shd w:val="clear" w:color="auto" w:fill="auto"/>
          </w:tcPr>
          <w:p w:rsidR="000A0D2D" w:rsidRPr="00421C1F" w:rsidRDefault="000A0D2D" w:rsidP="009747BA">
            <w:pPr>
              <w:pStyle w:val="Nessunaspaziatura"/>
              <w:rPr>
                <w:rFonts w:ascii="Times New Roman" w:hAnsi="Times New Roman"/>
                <w:b/>
                <w:sz w:val="24"/>
                <w:szCs w:val="24"/>
                <w:lang w:eastAsia="it-IT"/>
              </w:rPr>
            </w:pPr>
            <w:r>
              <w:rPr>
                <w:rFonts w:ascii="Times New Roman" w:hAnsi="Times New Roman"/>
                <w:b/>
                <w:sz w:val="24"/>
                <w:szCs w:val="24"/>
                <w:lang w:eastAsia="it-IT"/>
              </w:rPr>
              <w:t>Risorse da bilancio comunale.</w:t>
            </w:r>
          </w:p>
        </w:tc>
        <w:tc>
          <w:tcPr>
            <w:tcW w:w="5244" w:type="dxa"/>
            <w:shd w:val="clear" w:color="auto" w:fill="auto"/>
          </w:tcPr>
          <w:p w:rsidR="000A0D2D" w:rsidRPr="00421C1F" w:rsidRDefault="000A0D2D" w:rsidP="009747BA">
            <w:pPr>
              <w:ind w:left="309"/>
              <w:rPr>
                <w:rFonts w:ascii="Times New Roman" w:hAnsi="Times New Roman"/>
                <w:sz w:val="24"/>
                <w:szCs w:val="24"/>
              </w:rPr>
            </w:pPr>
            <w:r w:rsidRPr="00421C1F">
              <w:rPr>
                <w:rFonts w:ascii="Times New Roman" w:hAnsi="Times New Roman"/>
                <w:b/>
                <w:sz w:val="24"/>
                <w:szCs w:val="24"/>
              </w:rPr>
              <w:t>Mediatore culturale</w:t>
            </w:r>
            <w:r w:rsidRPr="00421C1F">
              <w:rPr>
                <w:rFonts w:ascii="Times New Roman" w:hAnsi="Times New Roman"/>
                <w:sz w:val="24"/>
                <w:szCs w:val="24"/>
              </w:rPr>
              <w:t>:</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Favorire i rapporti scuola-famiglia.</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Fornire informazioni relative alla cultura.</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Collaborare nella scuola all’educazione interculturale.</w:t>
            </w:r>
          </w:p>
          <w:p w:rsidR="000A0D2D" w:rsidRPr="00421C1F" w:rsidRDefault="000A0D2D" w:rsidP="009747BA">
            <w:pPr>
              <w:ind w:left="459" w:hanging="292"/>
              <w:rPr>
                <w:rFonts w:ascii="Times New Roman" w:hAnsi="Times New Roman"/>
                <w:b/>
                <w:sz w:val="24"/>
                <w:szCs w:val="24"/>
              </w:rPr>
            </w:pPr>
            <w:r w:rsidRPr="00421C1F">
              <w:rPr>
                <w:rFonts w:ascii="Times New Roman" w:hAnsi="Times New Roman"/>
                <w:b/>
                <w:sz w:val="24"/>
                <w:szCs w:val="24"/>
              </w:rPr>
              <w:t>Mediatore linguistico:</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Aiutare l’alunno nella comprensione del funzionamento della scuola.</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 xml:space="preserve">Aiutare gli insegnanti nella prima fase di apprendimento della </w:t>
            </w:r>
            <w:r w:rsidRPr="00421C1F">
              <w:rPr>
                <w:rFonts w:ascii="Times New Roman" w:hAnsi="Times New Roman"/>
                <w:sz w:val="24"/>
                <w:szCs w:val="24"/>
              </w:rPr>
              <w:lastRenderedPageBreak/>
              <w:t>lingua.</w:t>
            </w:r>
          </w:p>
          <w:p w:rsidR="000A0D2D" w:rsidRPr="00421C1F" w:rsidRDefault="000A0D2D" w:rsidP="00184404">
            <w:pPr>
              <w:numPr>
                <w:ilvl w:val="0"/>
                <w:numId w:val="46"/>
              </w:numPr>
              <w:spacing w:after="200" w:line="276" w:lineRule="auto"/>
              <w:ind w:left="459" w:hanging="425"/>
              <w:rPr>
                <w:rFonts w:ascii="Times New Roman" w:hAnsi="Times New Roman"/>
                <w:sz w:val="24"/>
                <w:szCs w:val="24"/>
              </w:rPr>
            </w:pPr>
            <w:r w:rsidRPr="00421C1F">
              <w:rPr>
                <w:rFonts w:ascii="Times New Roman" w:hAnsi="Times New Roman"/>
                <w:sz w:val="24"/>
                <w:szCs w:val="24"/>
              </w:rPr>
              <w:t xml:space="preserve">(Se gli insegnati lo ritenessero necessario) Avviare un percorso individualizzato per il primo approccio con l’italiano. </w:t>
            </w:r>
          </w:p>
        </w:tc>
        <w:tc>
          <w:tcPr>
            <w:tcW w:w="2410" w:type="dxa"/>
            <w:shd w:val="clear" w:color="auto" w:fill="auto"/>
          </w:tcPr>
          <w:p w:rsidR="000A0D2D" w:rsidRPr="00421C1F" w:rsidRDefault="000A0D2D" w:rsidP="009747BA">
            <w:pPr>
              <w:pStyle w:val="Nessunaspaziatura"/>
              <w:rPr>
                <w:rFonts w:ascii="Times New Roman" w:hAnsi="Times New Roman"/>
                <w:sz w:val="24"/>
                <w:szCs w:val="24"/>
              </w:rPr>
            </w:pPr>
          </w:p>
        </w:tc>
        <w:tc>
          <w:tcPr>
            <w:tcW w:w="2270" w:type="dxa"/>
            <w:shd w:val="clear" w:color="auto" w:fill="auto"/>
          </w:tcPr>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Facilitare il passaggio di informazioni.</w:t>
            </w:r>
          </w:p>
          <w:p w:rsidR="000A0D2D" w:rsidRPr="00421C1F" w:rsidRDefault="000A0D2D" w:rsidP="009747BA">
            <w:pPr>
              <w:pStyle w:val="Nessunaspaziatura"/>
              <w:rPr>
                <w:rFonts w:ascii="Times New Roman" w:hAnsi="Times New Roman"/>
                <w:sz w:val="24"/>
                <w:szCs w:val="24"/>
              </w:rPr>
            </w:pPr>
            <w:r w:rsidRPr="00421C1F">
              <w:rPr>
                <w:rFonts w:ascii="Times New Roman" w:hAnsi="Times New Roman"/>
                <w:sz w:val="24"/>
                <w:szCs w:val="24"/>
              </w:rPr>
              <w:t>Presenziare ai colloqui individuali.</w:t>
            </w:r>
          </w:p>
        </w:tc>
      </w:tr>
    </w:tbl>
    <w:p w:rsidR="000A0D2D" w:rsidRPr="00421C1F" w:rsidRDefault="000A0D2D" w:rsidP="009747BA">
      <w:pPr>
        <w:tabs>
          <w:tab w:val="left" w:pos="4305"/>
        </w:tabs>
        <w:rPr>
          <w:rFonts w:ascii="Times New Roman" w:hAnsi="Times New Roman"/>
          <w:sz w:val="24"/>
          <w:szCs w:val="24"/>
        </w:rPr>
      </w:pPr>
    </w:p>
    <w:p w:rsidR="000A0D2D" w:rsidRPr="00421C1F" w:rsidRDefault="000A0D2D" w:rsidP="009747BA">
      <w:pPr>
        <w:tabs>
          <w:tab w:val="left" w:pos="4305"/>
        </w:tabs>
        <w:rPr>
          <w:rFonts w:ascii="Times New Roman" w:hAnsi="Times New Roman"/>
          <w:b/>
          <w:sz w:val="24"/>
          <w:szCs w:val="24"/>
        </w:rPr>
      </w:pPr>
    </w:p>
    <w:p w:rsidR="000A0D2D" w:rsidRPr="00421C1F" w:rsidRDefault="000A0D2D" w:rsidP="00184404">
      <w:pPr>
        <w:numPr>
          <w:ilvl w:val="0"/>
          <w:numId w:val="48"/>
        </w:numPr>
        <w:tabs>
          <w:tab w:val="left" w:pos="709"/>
        </w:tabs>
        <w:spacing w:after="200" w:line="276" w:lineRule="auto"/>
        <w:rPr>
          <w:rFonts w:ascii="Times New Roman" w:hAnsi="Times New Roman"/>
          <w:sz w:val="24"/>
          <w:szCs w:val="24"/>
        </w:rPr>
      </w:pPr>
      <w:r w:rsidRPr="00421C1F">
        <w:rPr>
          <w:rFonts w:ascii="Times New Roman" w:hAnsi="Times New Roman"/>
          <w:b/>
          <w:sz w:val="24"/>
          <w:szCs w:val="24"/>
        </w:rPr>
        <w:t>D</w:t>
      </w:r>
      <w:r>
        <w:rPr>
          <w:rFonts w:ascii="Times New Roman" w:hAnsi="Times New Roman"/>
          <w:b/>
          <w:sz w:val="24"/>
          <w:szCs w:val="24"/>
        </w:rPr>
        <w:t>OPO L’INSERIMENTO,</w:t>
      </w:r>
      <w:r w:rsidRPr="00421C1F">
        <w:rPr>
          <w:rFonts w:ascii="Times New Roman" w:hAnsi="Times New Roman"/>
          <w:b/>
          <w:sz w:val="24"/>
          <w:szCs w:val="24"/>
        </w:rPr>
        <w:t xml:space="preserve"> I CONTATTI CON LA FAMIGLIA</w:t>
      </w:r>
    </w:p>
    <w:p w:rsidR="000A0D2D" w:rsidRDefault="000A0D2D" w:rsidP="009747BA">
      <w:pPr>
        <w:tabs>
          <w:tab w:val="left" w:pos="4305"/>
        </w:tabs>
        <w:rPr>
          <w:rFonts w:ascii="Times New Roman" w:hAnsi="Times New Roman"/>
          <w:sz w:val="24"/>
          <w:szCs w:val="24"/>
        </w:rPr>
      </w:pPr>
      <w:r w:rsidRPr="00421C1F">
        <w:rPr>
          <w:rFonts w:ascii="Times New Roman" w:hAnsi="Times New Roman"/>
          <w:sz w:val="24"/>
          <w:szCs w:val="24"/>
        </w:rPr>
        <w:t xml:space="preserve">Ove non fosse possibile comunicare con la famiglia, per varie ragioni (non parlano o non leggono l’italiano, non sono raggiungibili o non </w:t>
      </w:r>
      <w:proofErr w:type="spellStart"/>
      <w:r w:rsidRPr="00421C1F">
        <w:rPr>
          <w:rFonts w:ascii="Times New Roman" w:hAnsi="Times New Roman"/>
          <w:sz w:val="24"/>
          <w:szCs w:val="24"/>
        </w:rPr>
        <w:t>contattabili…</w:t>
      </w:r>
      <w:proofErr w:type="spellEnd"/>
      <w:r w:rsidRPr="00421C1F">
        <w:rPr>
          <w:rFonts w:ascii="Times New Roman" w:hAnsi="Times New Roman"/>
          <w:sz w:val="24"/>
          <w:szCs w:val="24"/>
        </w:rPr>
        <w:t xml:space="preserve">), i docenti NON sono autorizzati a RIFERIRE AD ALTRI (amici, </w:t>
      </w:r>
      <w:proofErr w:type="spellStart"/>
      <w:r w:rsidRPr="00421C1F">
        <w:rPr>
          <w:rFonts w:ascii="Times New Roman" w:hAnsi="Times New Roman"/>
          <w:sz w:val="24"/>
          <w:szCs w:val="24"/>
        </w:rPr>
        <w:t>vicini…</w:t>
      </w:r>
      <w:proofErr w:type="spellEnd"/>
      <w:r w:rsidRPr="00421C1F">
        <w:rPr>
          <w:rFonts w:ascii="Times New Roman" w:hAnsi="Times New Roman"/>
          <w:sz w:val="24"/>
          <w:szCs w:val="24"/>
        </w:rPr>
        <w:t xml:space="preserve">) dati personali dell’alunno, per la legge sulla privacy. Quindi, si deve far presente la situazione al DIRIGENTE SCOLASTICO che contatterà la </w:t>
      </w:r>
      <w:proofErr w:type="spellStart"/>
      <w:r w:rsidRPr="00421C1F">
        <w:rPr>
          <w:rFonts w:ascii="Times New Roman" w:hAnsi="Times New Roman"/>
          <w:sz w:val="24"/>
          <w:szCs w:val="24"/>
        </w:rPr>
        <w:t>F.S.</w:t>
      </w:r>
      <w:proofErr w:type="spellEnd"/>
      <w:r w:rsidRPr="00421C1F">
        <w:rPr>
          <w:rFonts w:ascii="Times New Roman" w:hAnsi="Times New Roman"/>
          <w:sz w:val="24"/>
          <w:szCs w:val="24"/>
        </w:rPr>
        <w:t>, la quale si rivolgerà ad un mediatore culturale/linguistico, se possibile.</w:t>
      </w:r>
    </w:p>
    <w:p w:rsidR="000A0D2D" w:rsidRDefault="000A0D2D" w:rsidP="009747BA">
      <w:pPr>
        <w:tabs>
          <w:tab w:val="left" w:pos="4305"/>
        </w:tabs>
        <w:rPr>
          <w:rFonts w:ascii="Times New Roman" w:hAnsi="Times New Roman"/>
          <w:sz w:val="24"/>
          <w:szCs w:val="24"/>
        </w:rPr>
      </w:pPr>
    </w:p>
    <w:p w:rsidR="000A0D2D" w:rsidRPr="008D693C" w:rsidRDefault="000A0D2D" w:rsidP="00184404">
      <w:pPr>
        <w:numPr>
          <w:ilvl w:val="0"/>
          <w:numId w:val="48"/>
        </w:numPr>
        <w:tabs>
          <w:tab w:val="left" w:pos="709"/>
        </w:tabs>
        <w:spacing w:after="200" w:line="276" w:lineRule="auto"/>
        <w:rPr>
          <w:rFonts w:ascii="Times New Roman" w:hAnsi="Times New Roman"/>
          <w:b/>
          <w:sz w:val="24"/>
          <w:szCs w:val="24"/>
        </w:rPr>
      </w:pPr>
      <w:r w:rsidRPr="008D693C">
        <w:rPr>
          <w:rFonts w:ascii="Times New Roman" w:hAnsi="Times New Roman"/>
          <w:b/>
          <w:sz w:val="24"/>
          <w:szCs w:val="24"/>
        </w:rPr>
        <w:t>BUONE PRASSI</w:t>
      </w:r>
    </w:p>
    <w:p w:rsidR="000A0D2D" w:rsidRDefault="000A0D2D" w:rsidP="00184404">
      <w:pPr>
        <w:numPr>
          <w:ilvl w:val="0"/>
          <w:numId w:val="49"/>
        </w:numPr>
        <w:tabs>
          <w:tab w:val="left" w:pos="709"/>
        </w:tabs>
        <w:spacing w:after="200" w:line="276" w:lineRule="auto"/>
        <w:rPr>
          <w:rFonts w:ascii="Times New Roman" w:hAnsi="Times New Roman"/>
          <w:sz w:val="24"/>
          <w:szCs w:val="24"/>
        </w:rPr>
      </w:pPr>
      <w:r>
        <w:rPr>
          <w:rFonts w:ascii="Times New Roman" w:hAnsi="Times New Roman"/>
          <w:sz w:val="24"/>
          <w:szCs w:val="24"/>
        </w:rPr>
        <w:t xml:space="preserve">Mantenere in ogni plesso uno </w:t>
      </w:r>
      <w:r w:rsidRPr="008D693C">
        <w:rPr>
          <w:rFonts w:ascii="Times New Roman" w:hAnsi="Times New Roman"/>
          <w:b/>
          <w:sz w:val="24"/>
          <w:szCs w:val="24"/>
        </w:rPr>
        <w:t>scaffale</w:t>
      </w:r>
      <w:r>
        <w:rPr>
          <w:rFonts w:ascii="Times New Roman" w:hAnsi="Times New Roman"/>
          <w:sz w:val="24"/>
          <w:szCs w:val="24"/>
        </w:rPr>
        <w:t xml:space="preserve"> dedicato all’</w:t>
      </w:r>
      <w:r w:rsidRPr="008D693C">
        <w:rPr>
          <w:rFonts w:ascii="Times New Roman" w:hAnsi="Times New Roman"/>
          <w:b/>
          <w:sz w:val="24"/>
          <w:szCs w:val="24"/>
        </w:rPr>
        <w:t>intercultura/alfabetizzazione</w:t>
      </w:r>
      <w:r>
        <w:rPr>
          <w:rFonts w:ascii="Times New Roman" w:hAnsi="Times New Roman"/>
          <w:sz w:val="24"/>
          <w:szCs w:val="24"/>
        </w:rPr>
        <w:t xml:space="preserve">, sul quale riporre: libri semplificati, materiale elaborato dai docenti o scaricato da internet con test ed esercitazioni (molto materiale è possibile trovarlo sul sito della Toscanini di Chiari, sede CTI-3), materiale e modulistica tradotti in diverse lingue, modulistica </w:t>
      </w:r>
      <w:r w:rsidRPr="008D693C">
        <w:rPr>
          <w:rFonts w:ascii="Times New Roman" w:hAnsi="Times New Roman"/>
          <w:i/>
          <w:sz w:val="24"/>
          <w:szCs w:val="24"/>
        </w:rPr>
        <w:t>ad hoc</w:t>
      </w:r>
      <w:r>
        <w:rPr>
          <w:rFonts w:ascii="Times New Roman" w:hAnsi="Times New Roman"/>
          <w:sz w:val="24"/>
          <w:szCs w:val="24"/>
        </w:rPr>
        <w:t xml:space="preserve">, giochi linguistici, dizionari bilingue e quant’altro risulti utile per i bambini/ragazzi stranieri. </w:t>
      </w:r>
    </w:p>
    <w:p w:rsidR="000A0D2D" w:rsidRDefault="000A0D2D" w:rsidP="00184404">
      <w:pPr>
        <w:numPr>
          <w:ilvl w:val="0"/>
          <w:numId w:val="49"/>
        </w:numPr>
        <w:tabs>
          <w:tab w:val="left" w:pos="709"/>
        </w:tabs>
        <w:spacing w:after="200" w:line="276" w:lineRule="auto"/>
        <w:rPr>
          <w:rFonts w:ascii="Times New Roman" w:hAnsi="Times New Roman"/>
          <w:sz w:val="24"/>
          <w:szCs w:val="24"/>
        </w:rPr>
      </w:pPr>
      <w:r>
        <w:rPr>
          <w:rFonts w:ascii="Times New Roman" w:hAnsi="Times New Roman"/>
          <w:sz w:val="24"/>
          <w:szCs w:val="24"/>
        </w:rPr>
        <w:t xml:space="preserve">Conservare una cartella su </w:t>
      </w:r>
      <w:proofErr w:type="spellStart"/>
      <w:r>
        <w:rPr>
          <w:rFonts w:ascii="Times New Roman" w:hAnsi="Times New Roman"/>
          <w:sz w:val="24"/>
          <w:szCs w:val="24"/>
        </w:rPr>
        <w:t>pc</w:t>
      </w:r>
      <w:proofErr w:type="spellEnd"/>
      <w:r>
        <w:rPr>
          <w:rFonts w:ascii="Times New Roman" w:hAnsi="Times New Roman"/>
          <w:sz w:val="24"/>
          <w:szCs w:val="24"/>
        </w:rPr>
        <w:t xml:space="preserve"> accessibile a tutti gli insegnanti con materiale utile per l’alfabetizzazione. A tal proposito, si consiglia una </w:t>
      </w:r>
      <w:proofErr w:type="spellStart"/>
      <w:r w:rsidRPr="008D693C">
        <w:rPr>
          <w:rFonts w:ascii="Times New Roman" w:hAnsi="Times New Roman"/>
          <w:b/>
          <w:sz w:val="24"/>
          <w:szCs w:val="24"/>
        </w:rPr>
        <w:t>sitografia</w:t>
      </w:r>
      <w:proofErr w:type="spellEnd"/>
      <w:r w:rsidRPr="008D693C">
        <w:rPr>
          <w:rFonts w:ascii="Times New Roman" w:hAnsi="Times New Roman"/>
          <w:b/>
          <w:sz w:val="24"/>
          <w:szCs w:val="24"/>
        </w:rPr>
        <w:t xml:space="preserve"> ragionata</w:t>
      </w:r>
      <w:r>
        <w:rPr>
          <w:rFonts w:ascii="Times New Roman" w:hAnsi="Times New Roman"/>
          <w:sz w:val="24"/>
          <w:szCs w:val="24"/>
        </w:rPr>
        <w:t xml:space="preserve"> suddivisa per argomenti, tipologia di attività e test specifici, in modo da non appesantire la memoria del computer pur avendo molto materiale a disposizione.</w:t>
      </w:r>
    </w:p>
    <w:p w:rsidR="00AD67F8" w:rsidRDefault="00AD67F8" w:rsidP="00AD67F8">
      <w:pPr>
        <w:tabs>
          <w:tab w:val="left" w:pos="709"/>
        </w:tabs>
        <w:spacing w:after="200" w:line="276" w:lineRule="auto"/>
        <w:rPr>
          <w:rFonts w:ascii="Times New Roman" w:hAnsi="Times New Roman"/>
          <w:sz w:val="24"/>
          <w:szCs w:val="24"/>
        </w:rPr>
      </w:pPr>
    </w:p>
    <w:p w:rsidR="00AD67F8" w:rsidRDefault="00AD67F8" w:rsidP="00AD67F8">
      <w:pPr>
        <w:tabs>
          <w:tab w:val="left" w:pos="709"/>
        </w:tabs>
        <w:spacing w:after="200" w:line="276" w:lineRule="auto"/>
        <w:rPr>
          <w:rFonts w:ascii="Times New Roman" w:hAnsi="Times New Roman"/>
          <w:sz w:val="24"/>
          <w:szCs w:val="24"/>
        </w:rPr>
      </w:pPr>
    </w:p>
    <w:p w:rsidR="00AD67F8" w:rsidRDefault="00AD67F8" w:rsidP="00AD67F8">
      <w:pPr>
        <w:tabs>
          <w:tab w:val="left" w:pos="709"/>
        </w:tabs>
        <w:spacing w:after="200" w:line="276" w:lineRule="auto"/>
        <w:rPr>
          <w:rFonts w:ascii="Times New Roman" w:hAnsi="Times New Roman"/>
          <w:sz w:val="24"/>
          <w:szCs w:val="24"/>
        </w:rPr>
      </w:pPr>
    </w:p>
    <w:p w:rsidR="00AD67F8" w:rsidRDefault="00AD67F8" w:rsidP="00AD67F8">
      <w:pPr>
        <w:tabs>
          <w:tab w:val="left" w:pos="709"/>
        </w:tabs>
        <w:spacing w:after="200" w:line="276" w:lineRule="auto"/>
        <w:rPr>
          <w:rFonts w:ascii="Times New Roman" w:hAnsi="Times New Roman"/>
          <w:sz w:val="24"/>
          <w:szCs w:val="24"/>
        </w:rPr>
      </w:pPr>
    </w:p>
    <w:p w:rsidR="00AD67F8" w:rsidRDefault="00AD67F8" w:rsidP="00AD67F8">
      <w:pPr>
        <w:tabs>
          <w:tab w:val="left" w:pos="709"/>
        </w:tabs>
        <w:spacing w:after="200" w:line="276" w:lineRule="auto"/>
        <w:rPr>
          <w:rFonts w:ascii="Times New Roman" w:hAnsi="Times New Roman"/>
          <w:sz w:val="24"/>
          <w:szCs w:val="24"/>
        </w:rPr>
      </w:pPr>
    </w:p>
    <w:p w:rsidR="00AD67F8" w:rsidRDefault="00AD67F8" w:rsidP="00AD67F8">
      <w:pPr>
        <w:tabs>
          <w:tab w:val="left" w:pos="709"/>
        </w:tabs>
        <w:spacing w:after="200" w:line="276" w:lineRule="auto"/>
        <w:rPr>
          <w:rFonts w:ascii="Times New Roman" w:hAnsi="Times New Roman"/>
          <w:sz w:val="24"/>
          <w:szCs w:val="24"/>
        </w:rPr>
      </w:pPr>
    </w:p>
    <w:p w:rsidR="00AD67F8" w:rsidRDefault="00AD67F8" w:rsidP="00AD67F8">
      <w:pPr>
        <w:tabs>
          <w:tab w:val="left" w:pos="709"/>
        </w:tabs>
        <w:spacing w:after="200" w:line="276" w:lineRule="auto"/>
        <w:rPr>
          <w:rFonts w:ascii="Times New Roman" w:hAnsi="Times New Roman"/>
          <w:sz w:val="24"/>
          <w:szCs w:val="24"/>
        </w:rPr>
      </w:pPr>
    </w:p>
    <w:p w:rsidR="00C32F4D" w:rsidRDefault="00C32F4D" w:rsidP="00AD67F8">
      <w:pPr>
        <w:tabs>
          <w:tab w:val="left" w:pos="709"/>
        </w:tabs>
        <w:spacing w:after="200" w:line="276" w:lineRule="auto"/>
        <w:rPr>
          <w:rFonts w:ascii="Times New Roman" w:hAnsi="Times New Roman"/>
          <w:sz w:val="24"/>
          <w:szCs w:val="24"/>
        </w:rPr>
      </w:pPr>
    </w:p>
    <w:p w:rsidR="00C32F4D" w:rsidRDefault="00C32F4D" w:rsidP="00AD67F8">
      <w:pPr>
        <w:tabs>
          <w:tab w:val="left" w:pos="709"/>
        </w:tabs>
        <w:spacing w:after="200" w:line="276" w:lineRule="auto"/>
        <w:rPr>
          <w:rFonts w:ascii="Times New Roman" w:hAnsi="Times New Roman"/>
          <w:sz w:val="24"/>
          <w:szCs w:val="24"/>
        </w:rPr>
      </w:pPr>
    </w:p>
    <w:p w:rsidR="00C32F4D" w:rsidRDefault="00C32F4D" w:rsidP="00AD67F8">
      <w:pPr>
        <w:tabs>
          <w:tab w:val="left" w:pos="709"/>
        </w:tabs>
        <w:spacing w:after="200" w:line="276" w:lineRule="auto"/>
        <w:rPr>
          <w:rFonts w:ascii="Times New Roman" w:hAnsi="Times New Roman"/>
          <w:sz w:val="24"/>
          <w:szCs w:val="24"/>
        </w:rPr>
      </w:pPr>
    </w:p>
    <w:p w:rsidR="00C32F4D" w:rsidRPr="00D33E70" w:rsidRDefault="00C32F4D" w:rsidP="00D33E70">
      <w:pPr>
        <w:tabs>
          <w:tab w:val="left" w:pos="709"/>
        </w:tabs>
        <w:spacing w:after="200" w:line="276" w:lineRule="auto"/>
        <w:rPr>
          <w:rFonts w:ascii="Times New Roman" w:hAnsi="Times New Roman"/>
          <w:b/>
          <w:sz w:val="32"/>
          <w:szCs w:val="32"/>
        </w:rPr>
      </w:pPr>
      <w:r w:rsidRPr="00D33E70">
        <w:rPr>
          <w:rFonts w:ascii="Times New Roman" w:hAnsi="Times New Roman"/>
          <w:b/>
          <w:sz w:val="32"/>
          <w:szCs w:val="32"/>
        </w:rPr>
        <w:lastRenderedPageBreak/>
        <w:t>ALLEGATO 3</w:t>
      </w:r>
      <w:r w:rsidR="00D33E70">
        <w:rPr>
          <w:rFonts w:ascii="Times New Roman" w:hAnsi="Times New Roman"/>
          <w:b/>
          <w:sz w:val="32"/>
          <w:szCs w:val="32"/>
        </w:rPr>
        <w:t>:</w:t>
      </w:r>
      <w:r w:rsidRPr="00D33E70">
        <w:rPr>
          <w:rFonts w:ascii="Times New Roman" w:hAnsi="Times New Roman"/>
          <w:b/>
          <w:sz w:val="32"/>
          <w:szCs w:val="32"/>
        </w:rPr>
        <w:t xml:space="preserve"> PATTI </w:t>
      </w:r>
      <w:proofErr w:type="spellStart"/>
      <w:r w:rsidRPr="00D33E70">
        <w:rPr>
          <w:rFonts w:ascii="Times New Roman" w:hAnsi="Times New Roman"/>
          <w:b/>
          <w:sz w:val="32"/>
          <w:szCs w:val="32"/>
        </w:rPr>
        <w:t>DI</w:t>
      </w:r>
      <w:proofErr w:type="spellEnd"/>
      <w:r w:rsidRPr="00D33E70">
        <w:rPr>
          <w:rFonts w:ascii="Times New Roman" w:hAnsi="Times New Roman"/>
          <w:b/>
          <w:sz w:val="32"/>
          <w:szCs w:val="32"/>
        </w:rPr>
        <w:t xml:space="preserve"> CORRESPONSABILITA’</w:t>
      </w:r>
    </w:p>
    <w:p w:rsidR="00C32F4D" w:rsidRDefault="00C32F4D" w:rsidP="00AD67F8">
      <w:pPr>
        <w:tabs>
          <w:tab w:val="left" w:pos="709"/>
        </w:tabs>
        <w:spacing w:after="200" w:line="276" w:lineRule="auto"/>
        <w:rPr>
          <w:rFonts w:ascii="Times New Roman" w:hAnsi="Times New Roman"/>
          <w:sz w:val="24"/>
          <w:szCs w:val="24"/>
        </w:rPr>
      </w:pPr>
    </w:p>
    <w:p w:rsidR="00C32F4D" w:rsidRPr="00A040B5" w:rsidRDefault="00C32F4D" w:rsidP="00C32F4D">
      <w:pPr>
        <w:spacing w:line="0" w:lineRule="atLeast"/>
        <w:ind w:left="2420"/>
        <w:rPr>
          <w:rFonts w:ascii="Arial" w:eastAsia="Arial" w:hAnsi="Arial"/>
          <w:b/>
          <w:sz w:val="24"/>
        </w:rPr>
      </w:pPr>
      <w:r w:rsidRPr="00A040B5">
        <w:rPr>
          <w:rFonts w:ascii="Arial" w:eastAsia="Arial" w:hAnsi="Arial"/>
          <w:b/>
          <w:sz w:val="24"/>
        </w:rPr>
        <w:t>ISTITUTO COMPRENSIVO Statale Lograto</w:t>
      </w:r>
    </w:p>
    <w:p w:rsidR="00C32F4D" w:rsidRPr="00A040B5" w:rsidRDefault="00C32F4D" w:rsidP="00C32F4D">
      <w:pPr>
        <w:spacing w:line="239" w:lineRule="auto"/>
        <w:ind w:left="3260"/>
        <w:rPr>
          <w:rFonts w:ascii="Arial" w:eastAsia="Arial" w:hAnsi="Arial"/>
          <w:sz w:val="16"/>
        </w:rPr>
      </w:pPr>
      <w:r w:rsidRPr="00A040B5">
        <w:rPr>
          <w:rFonts w:ascii="Arial" w:eastAsia="Arial" w:hAnsi="Arial"/>
          <w:sz w:val="16"/>
        </w:rPr>
        <w:t xml:space="preserve">Via </w:t>
      </w:r>
      <w:proofErr w:type="spellStart"/>
      <w:r w:rsidRPr="00A040B5">
        <w:rPr>
          <w:rFonts w:ascii="Arial" w:eastAsia="Arial" w:hAnsi="Arial"/>
          <w:sz w:val="16"/>
        </w:rPr>
        <w:t>G.G.Morando</w:t>
      </w:r>
      <w:proofErr w:type="spellEnd"/>
      <w:r w:rsidRPr="00A040B5">
        <w:rPr>
          <w:rFonts w:ascii="Arial" w:eastAsia="Arial" w:hAnsi="Arial"/>
          <w:sz w:val="16"/>
        </w:rPr>
        <w:t>, 13 – 25030 Lograto – BS</w:t>
      </w:r>
    </w:p>
    <w:p w:rsidR="00C32F4D" w:rsidRPr="00A040B5" w:rsidRDefault="00C32F4D" w:rsidP="00C32F4D">
      <w:pPr>
        <w:spacing w:line="238" w:lineRule="auto"/>
        <w:ind w:left="3320"/>
        <w:rPr>
          <w:rFonts w:ascii="Arial" w:eastAsia="Arial" w:hAnsi="Arial"/>
          <w:sz w:val="16"/>
        </w:rPr>
      </w:pPr>
      <w:r w:rsidRPr="00A040B5">
        <w:rPr>
          <w:rFonts w:ascii="Arial" w:eastAsia="Arial" w:hAnsi="Arial"/>
          <w:sz w:val="16"/>
        </w:rPr>
        <w:t>Tel. E fax 030-9973712-C.F.98129510172</w:t>
      </w:r>
    </w:p>
    <w:p w:rsidR="00C32F4D" w:rsidRPr="00A040B5" w:rsidRDefault="00C32F4D" w:rsidP="00C32F4D">
      <w:pPr>
        <w:spacing w:line="1" w:lineRule="exact"/>
        <w:rPr>
          <w:rFonts w:ascii="Times New Roman" w:eastAsia="Times New Roman" w:hAnsi="Times New Roman"/>
          <w:sz w:val="24"/>
        </w:rPr>
      </w:pPr>
    </w:p>
    <w:p w:rsidR="00C32F4D" w:rsidRPr="00A040B5" w:rsidRDefault="00C32F4D" w:rsidP="00C32F4D">
      <w:pPr>
        <w:spacing w:line="0" w:lineRule="atLeast"/>
        <w:ind w:left="3880"/>
        <w:rPr>
          <w:rFonts w:ascii="Arial" w:eastAsia="Arial" w:hAnsi="Arial"/>
          <w:sz w:val="16"/>
        </w:rPr>
      </w:pPr>
      <w:r w:rsidRPr="00A040B5">
        <w:rPr>
          <w:rFonts w:ascii="Arial" w:eastAsia="Arial" w:hAnsi="Arial"/>
          <w:sz w:val="16"/>
        </w:rPr>
        <w:t>COD.MECC.BSIC85900R</w:t>
      </w:r>
    </w:p>
    <w:p w:rsidR="00C32F4D" w:rsidRPr="00A040B5" w:rsidRDefault="00C32F4D" w:rsidP="00C32F4D">
      <w:pPr>
        <w:spacing w:line="1" w:lineRule="exact"/>
        <w:rPr>
          <w:rFonts w:ascii="Times New Roman" w:eastAsia="Times New Roman" w:hAnsi="Times New Roman"/>
          <w:sz w:val="24"/>
        </w:rPr>
      </w:pPr>
    </w:p>
    <w:p w:rsidR="00C32F4D" w:rsidRPr="00A040B5" w:rsidRDefault="00C32F4D" w:rsidP="00C32F4D">
      <w:pPr>
        <w:spacing w:line="0" w:lineRule="atLeast"/>
        <w:ind w:left="2120"/>
        <w:rPr>
          <w:rFonts w:ascii="Arial" w:eastAsia="Arial" w:hAnsi="Arial"/>
          <w:sz w:val="16"/>
        </w:rPr>
      </w:pPr>
      <w:r w:rsidRPr="00A040B5">
        <w:rPr>
          <w:rFonts w:ascii="Arial" w:eastAsia="Arial" w:hAnsi="Arial"/>
          <w:sz w:val="16"/>
        </w:rPr>
        <w:t xml:space="preserve">Scuola </w:t>
      </w:r>
      <w:proofErr w:type="spellStart"/>
      <w:r w:rsidRPr="00A040B5">
        <w:rPr>
          <w:rFonts w:ascii="Arial" w:eastAsia="Arial" w:hAnsi="Arial"/>
          <w:sz w:val="16"/>
        </w:rPr>
        <w:t>Sec.I</w:t>
      </w:r>
      <w:proofErr w:type="spellEnd"/>
      <w:r w:rsidRPr="00A040B5">
        <w:rPr>
          <w:rFonts w:ascii="Arial" w:eastAsia="Arial" w:hAnsi="Arial"/>
          <w:sz w:val="16"/>
        </w:rPr>
        <w:t xml:space="preserve">° grado “G. </w:t>
      </w:r>
      <w:proofErr w:type="spellStart"/>
      <w:r w:rsidRPr="00A040B5">
        <w:rPr>
          <w:rFonts w:ascii="Arial" w:eastAsia="Arial" w:hAnsi="Arial"/>
          <w:sz w:val="16"/>
        </w:rPr>
        <w:t>Ceruti</w:t>
      </w:r>
      <w:proofErr w:type="spellEnd"/>
      <w:r w:rsidRPr="00A040B5">
        <w:rPr>
          <w:rFonts w:ascii="Arial" w:eastAsia="Arial" w:hAnsi="Arial"/>
          <w:sz w:val="16"/>
        </w:rPr>
        <w:t xml:space="preserve">” Via </w:t>
      </w:r>
      <w:proofErr w:type="spellStart"/>
      <w:r w:rsidRPr="00A040B5">
        <w:rPr>
          <w:rFonts w:ascii="Arial" w:eastAsia="Arial" w:hAnsi="Arial"/>
          <w:sz w:val="16"/>
        </w:rPr>
        <w:t>G.G.Morando</w:t>
      </w:r>
      <w:proofErr w:type="spellEnd"/>
      <w:r w:rsidRPr="00A040B5">
        <w:rPr>
          <w:rFonts w:ascii="Arial" w:eastAsia="Arial" w:hAnsi="Arial"/>
          <w:sz w:val="16"/>
        </w:rPr>
        <w:t xml:space="preserve"> 13 Lograto 030 997 37 12</w:t>
      </w:r>
    </w:p>
    <w:p w:rsidR="00C32F4D" w:rsidRPr="00A040B5" w:rsidRDefault="00C32F4D" w:rsidP="00C32F4D">
      <w:pPr>
        <w:spacing w:line="237" w:lineRule="auto"/>
        <w:ind w:left="2020"/>
        <w:rPr>
          <w:rFonts w:ascii="Arial" w:eastAsia="Arial" w:hAnsi="Arial"/>
          <w:sz w:val="16"/>
        </w:rPr>
      </w:pPr>
      <w:r w:rsidRPr="00A040B5">
        <w:rPr>
          <w:rFonts w:ascii="Arial" w:eastAsia="Arial" w:hAnsi="Arial"/>
          <w:sz w:val="16"/>
        </w:rPr>
        <w:t xml:space="preserve">Scuola Sec. </w:t>
      </w:r>
      <w:proofErr w:type="spellStart"/>
      <w:r w:rsidRPr="00A040B5">
        <w:rPr>
          <w:rFonts w:ascii="Arial" w:eastAsia="Arial" w:hAnsi="Arial"/>
          <w:sz w:val="16"/>
        </w:rPr>
        <w:t>I°</w:t>
      </w:r>
      <w:proofErr w:type="spellEnd"/>
      <w:r w:rsidRPr="00A040B5">
        <w:rPr>
          <w:rFonts w:ascii="Arial" w:eastAsia="Arial" w:hAnsi="Arial"/>
          <w:sz w:val="16"/>
        </w:rPr>
        <w:t xml:space="preserve"> grado”D. </w:t>
      </w:r>
      <w:proofErr w:type="spellStart"/>
      <w:r w:rsidRPr="00A040B5">
        <w:rPr>
          <w:rFonts w:ascii="Arial" w:eastAsia="Arial" w:hAnsi="Arial"/>
          <w:sz w:val="16"/>
        </w:rPr>
        <w:t>Ciapetti</w:t>
      </w:r>
      <w:proofErr w:type="spellEnd"/>
      <w:r w:rsidRPr="00A040B5">
        <w:rPr>
          <w:rFonts w:ascii="Arial" w:eastAsia="Arial" w:hAnsi="Arial"/>
          <w:sz w:val="16"/>
        </w:rPr>
        <w:t>” Via XX Settembre 10 Berlingo 030 997 39 48</w:t>
      </w:r>
    </w:p>
    <w:p w:rsidR="00C32F4D" w:rsidRPr="00A040B5" w:rsidRDefault="00C32F4D" w:rsidP="00C32F4D">
      <w:pPr>
        <w:spacing w:line="2" w:lineRule="exact"/>
        <w:rPr>
          <w:rFonts w:ascii="Times New Roman" w:eastAsia="Times New Roman" w:hAnsi="Times New Roman"/>
          <w:sz w:val="24"/>
        </w:rPr>
      </w:pPr>
    </w:p>
    <w:p w:rsidR="00C32F4D" w:rsidRPr="00A040B5" w:rsidRDefault="00C32F4D" w:rsidP="00C32F4D">
      <w:pPr>
        <w:spacing w:line="0" w:lineRule="atLeast"/>
        <w:ind w:left="2660"/>
        <w:rPr>
          <w:rFonts w:ascii="Arial" w:eastAsia="Arial" w:hAnsi="Arial"/>
          <w:sz w:val="16"/>
        </w:rPr>
      </w:pPr>
      <w:r w:rsidRPr="00A040B5">
        <w:rPr>
          <w:rFonts w:ascii="Arial" w:eastAsia="Arial" w:hAnsi="Arial"/>
          <w:sz w:val="16"/>
        </w:rPr>
        <w:t xml:space="preserve">Scuola Infanzia: Via </w:t>
      </w:r>
      <w:proofErr w:type="spellStart"/>
      <w:r w:rsidRPr="00A040B5">
        <w:rPr>
          <w:rFonts w:ascii="Arial" w:eastAsia="Arial" w:hAnsi="Arial"/>
          <w:sz w:val="16"/>
        </w:rPr>
        <w:t>Rudiana</w:t>
      </w:r>
      <w:proofErr w:type="spellEnd"/>
      <w:r w:rsidRPr="00A040B5">
        <w:rPr>
          <w:rFonts w:ascii="Arial" w:eastAsia="Arial" w:hAnsi="Arial"/>
          <w:sz w:val="16"/>
        </w:rPr>
        <w:t>, 17 Maclodio Tel. 030 97 84 25</w:t>
      </w:r>
    </w:p>
    <w:p w:rsidR="00C32F4D" w:rsidRPr="00A040B5" w:rsidRDefault="00C32F4D" w:rsidP="00C32F4D">
      <w:pPr>
        <w:spacing w:line="237" w:lineRule="auto"/>
        <w:ind w:left="2660"/>
        <w:rPr>
          <w:rFonts w:ascii="Arial" w:eastAsia="Arial" w:hAnsi="Arial"/>
          <w:sz w:val="16"/>
        </w:rPr>
      </w:pPr>
      <w:r w:rsidRPr="00A040B5">
        <w:rPr>
          <w:rFonts w:ascii="Arial" w:eastAsia="Arial" w:hAnsi="Arial"/>
          <w:sz w:val="16"/>
        </w:rPr>
        <w:t>Scuola Primaria: Via Martiri Libertà, 23 Lograto 030 97 83 12</w:t>
      </w:r>
    </w:p>
    <w:p w:rsidR="00C32F4D" w:rsidRPr="00A040B5" w:rsidRDefault="00C32F4D" w:rsidP="00C32F4D">
      <w:pPr>
        <w:spacing w:line="2" w:lineRule="exact"/>
        <w:rPr>
          <w:rFonts w:ascii="Times New Roman" w:eastAsia="Times New Roman" w:hAnsi="Times New Roman"/>
          <w:sz w:val="24"/>
        </w:rPr>
      </w:pPr>
    </w:p>
    <w:p w:rsidR="00C32F4D" w:rsidRPr="00A040B5" w:rsidRDefault="00C32F4D" w:rsidP="00C32F4D">
      <w:pPr>
        <w:spacing w:line="0" w:lineRule="atLeast"/>
        <w:ind w:left="3340"/>
        <w:rPr>
          <w:rFonts w:ascii="Arial" w:eastAsia="Arial" w:hAnsi="Arial"/>
          <w:sz w:val="16"/>
        </w:rPr>
      </w:pPr>
      <w:r w:rsidRPr="00A040B5">
        <w:rPr>
          <w:rFonts w:ascii="Arial" w:eastAsia="Arial" w:hAnsi="Arial"/>
          <w:sz w:val="16"/>
        </w:rPr>
        <w:t xml:space="preserve">Scuola Primaria “Benti M.”: Via </w:t>
      </w:r>
      <w:proofErr w:type="spellStart"/>
      <w:r w:rsidRPr="00A040B5">
        <w:rPr>
          <w:rFonts w:ascii="Arial" w:eastAsia="Arial" w:hAnsi="Arial"/>
          <w:sz w:val="16"/>
        </w:rPr>
        <w:t>Rudiana</w:t>
      </w:r>
      <w:proofErr w:type="spellEnd"/>
      <w:r w:rsidRPr="00A040B5">
        <w:rPr>
          <w:rFonts w:ascii="Arial" w:eastAsia="Arial" w:hAnsi="Arial"/>
          <w:sz w:val="16"/>
        </w:rPr>
        <w:t>, 17 Maclodio Tel. 030 97 83 11</w:t>
      </w:r>
    </w:p>
    <w:p w:rsidR="00C32F4D" w:rsidRPr="00A040B5" w:rsidRDefault="00C32F4D" w:rsidP="00C32F4D">
      <w:pPr>
        <w:spacing w:line="1" w:lineRule="exact"/>
        <w:rPr>
          <w:rFonts w:ascii="Times New Roman" w:eastAsia="Times New Roman" w:hAnsi="Times New Roman"/>
          <w:sz w:val="24"/>
        </w:rPr>
      </w:pPr>
    </w:p>
    <w:p w:rsidR="00C32F4D" w:rsidRPr="00A040B5" w:rsidRDefault="00C32F4D" w:rsidP="00C32F4D">
      <w:pPr>
        <w:spacing w:line="0" w:lineRule="atLeast"/>
        <w:ind w:left="2360"/>
        <w:rPr>
          <w:rFonts w:ascii="Arial" w:eastAsia="Arial" w:hAnsi="Arial"/>
          <w:sz w:val="16"/>
        </w:rPr>
      </w:pPr>
      <w:r w:rsidRPr="00A040B5">
        <w:rPr>
          <w:rFonts w:ascii="Arial" w:eastAsia="Arial" w:hAnsi="Arial"/>
          <w:sz w:val="16"/>
        </w:rPr>
        <w:t>Scuola Primaria: Piazza S. D’Acquisto, 2 Berlingo Tel. 030 997 28 82</w:t>
      </w:r>
    </w:p>
    <w:p w:rsidR="00C32F4D" w:rsidRPr="00A040B5" w:rsidRDefault="00C32F4D" w:rsidP="00C32F4D">
      <w:pPr>
        <w:spacing w:line="237" w:lineRule="auto"/>
        <w:ind w:left="3800"/>
        <w:rPr>
          <w:rFonts w:ascii="Arial" w:eastAsia="Arial" w:hAnsi="Arial"/>
          <w:color w:val="0000FF"/>
          <w:sz w:val="16"/>
          <w:u w:val="single"/>
        </w:rPr>
      </w:pPr>
      <w:r w:rsidRPr="00A040B5">
        <w:rPr>
          <w:rFonts w:ascii="Arial" w:eastAsia="Arial" w:hAnsi="Arial"/>
          <w:sz w:val="16"/>
        </w:rPr>
        <w:t xml:space="preserve">SITO WEB : </w:t>
      </w:r>
      <w:hyperlink r:id="rId107" w:history="1">
        <w:r w:rsidRPr="00A040B5">
          <w:rPr>
            <w:rFonts w:ascii="Arial" w:eastAsia="Arial" w:hAnsi="Arial"/>
            <w:color w:val="0000FF"/>
            <w:sz w:val="16"/>
            <w:u w:val="single"/>
          </w:rPr>
          <w:t>www.iclograto.it</w:t>
        </w:r>
      </w:hyperlink>
    </w:p>
    <w:p w:rsidR="00C32F4D" w:rsidRPr="00A040B5" w:rsidRDefault="00C32F4D" w:rsidP="00C32F4D">
      <w:pPr>
        <w:spacing w:line="2" w:lineRule="exact"/>
        <w:rPr>
          <w:rFonts w:ascii="Times New Roman" w:eastAsia="Times New Roman" w:hAnsi="Times New Roman"/>
          <w:sz w:val="24"/>
        </w:rPr>
      </w:pPr>
    </w:p>
    <w:p w:rsidR="00C32F4D" w:rsidRPr="00A040B5" w:rsidRDefault="00C32F4D" w:rsidP="00C32F4D">
      <w:pPr>
        <w:spacing w:line="0" w:lineRule="atLeast"/>
        <w:ind w:left="2300"/>
        <w:rPr>
          <w:rFonts w:ascii="Arial" w:eastAsia="Arial" w:hAnsi="Arial"/>
          <w:sz w:val="16"/>
        </w:rPr>
      </w:pPr>
      <w:r w:rsidRPr="00A040B5">
        <w:rPr>
          <w:rFonts w:ascii="Arial" w:eastAsia="Arial" w:hAnsi="Arial"/>
          <w:sz w:val="16"/>
        </w:rPr>
        <w:t>Indirizzo di posta elettronica certificata BSIC85900R@pec.istruzione.it</w:t>
      </w:r>
    </w:p>
    <w:p w:rsidR="00C32F4D" w:rsidRPr="00A040B5" w:rsidRDefault="00C32F4D" w:rsidP="00C32F4D">
      <w:pPr>
        <w:spacing w:line="200" w:lineRule="exact"/>
        <w:rPr>
          <w:rFonts w:ascii="Times New Roman" w:eastAsia="Times New Roman" w:hAnsi="Times New Roman"/>
          <w:sz w:val="24"/>
        </w:rPr>
      </w:pPr>
    </w:p>
    <w:p w:rsidR="00C32F4D" w:rsidRDefault="00C32F4D" w:rsidP="00C32F4D">
      <w:pPr>
        <w:shd w:val="clear" w:color="auto" w:fill="DAEEF3"/>
        <w:rPr>
          <w:rFonts w:ascii="Arial" w:eastAsia="Times New Roman" w:hAnsi="Arial"/>
          <w:sz w:val="39"/>
          <w:szCs w:val="39"/>
        </w:rPr>
      </w:pPr>
    </w:p>
    <w:p w:rsidR="00C32F4D" w:rsidRDefault="00C32F4D" w:rsidP="00C32F4D">
      <w:pPr>
        <w:shd w:val="clear" w:color="auto" w:fill="DAEEF3"/>
        <w:rPr>
          <w:rFonts w:ascii="Arial" w:eastAsia="Times New Roman" w:hAnsi="Arial"/>
          <w:sz w:val="39"/>
          <w:szCs w:val="39"/>
        </w:rPr>
      </w:pPr>
    </w:p>
    <w:p w:rsidR="00C32F4D" w:rsidRDefault="00C32F4D" w:rsidP="00C32F4D">
      <w:pPr>
        <w:shd w:val="clear" w:color="auto" w:fill="DAEEF3"/>
        <w:rPr>
          <w:rFonts w:ascii="Arial" w:hAnsi="Arial"/>
          <w:b/>
          <w:sz w:val="36"/>
          <w:szCs w:val="36"/>
        </w:rPr>
      </w:pPr>
      <w:r>
        <w:rPr>
          <w:rFonts w:ascii="Arial" w:eastAsia="Times New Roman" w:hAnsi="Arial"/>
          <w:sz w:val="39"/>
          <w:szCs w:val="39"/>
        </w:rPr>
        <w:t xml:space="preserve">                           </w:t>
      </w:r>
      <w:r w:rsidRPr="002B3515">
        <w:rPr>
          <w:rFonts w:ascii="Arial" w:hAnsi="Arial"/>
          <w:b/>
          <w:sz w:val="36"/>
          <w:szCs w:val="36"/>
        </w:rPr>
        <w:t>Scuola dell’Infanzia</w:t>
      </w:r>
    </w:p>
    <w:p w:rsidR="00C32F4D" w:rsidRPr="002B3515" w:rsidRDefault="00C32F4D" w:rsidP="00C32F4D">
      <w:pPr>
        <w:shd w:val="clear" w:color="auto" w:fill="DAEEF3"/>
        <w:jc w:val="center"/>
        <w:rPr>
          <w:rFonts w:ascii="Arial" w:hAnsi="Arial"/>
          <w:b/>
          <w:sz w:val="36"/>
          <w:szCs w:val="36"/>
        </w:rPr>
      </w:pPr>
    </w:p>
    <w:p w:rsidR="00C32F4D" w:rsidRPr="002B3515" w:rsidRDefault="00C32F4D" w:rsidP="00C32F4D">
      <w:pPr>
        <w:shd w:val="clear" w:color="auto" w:fill="DAEEF3"/>
        <w:jc w:val="center"/>
        <w:rPr>
          <w:rFonts w:ascii="Arial" w:hAnsi="Arial"/>
          <w:b/>
          <w:i/>
          <w:sz w:val="28"/>
          <w:szCs w:val="28"/>
          <w:u w:val="single"/>
        </w:rPr>
      </w:pPr>
      <w:r w:rsidRPr="002B3515">
        <w:rPr>
          <w:rFonts w:ascii="Arial" w:hAnsi="Arial"/>
          <w:b/>
          <w:i/>
          <w:sz w:val="28"/>
          <w:szCs w:val="28"/>
          <w:u w:val="single"/>
        </w:rPr>
        <w:t>Patto educativo di corresponsabilità D.P.R. 21 novembre 2007 235</w:t>
      </w:r>
    </w:p>
    <w:p w:rsidR="00C32F4D" w:rsidRDefault="00C32F4D" w:rsidP="00C32F4D">
      <w:pPr>
        <w:shd w:val="clear" w:color="auto" w:fill="DAEEF3"/>
      </w:pPr>
    </w:p>
    <w:p w:rsidR="00C32F4D" w:rsidRDefault="00C32F4D" w:rsidP="00C32F4D">
      <w:pPr>
        <w:shd w:val="clear" w:color="auto" w:fill="DAEEF3"/>
        <w:jc w:val="both"/>
        <w:rPr>
          <w:rFonts w:ascii="Arial" w:eastAsia="Times New Roman" w:hAnsi="Arial"/>
          <w:sz w:val="24"/>
          <w:szCs w:val="24"/>
        </w:rPr>
      </w:pPr>
      <w:r w:rsidRPr="002B3515">
        <w:rPr>
          <w:rFonts w:ascii="Arial" w:eastAsia="Times New Roman" w:hAnsi="Arial"/>
          <w:sz w:val="24"/>
          <w:szCs w:val="24"/>
        </w:rPr>
        <w:t xml:space="preserve">Poiché  la  </w:t>
      </w:r>
      <w:r w:rsidRPr="00B537B5">
        <w:rPr>
          <w:rFonts w:ascii="Arial" w:eastAsia="Times New Roman" w:hAnsi="Arial"/>
          <w:b/>
          <w:sz w:val="24"/>
          <w:szCs w:val="24"/>
        </w:rPr>
        <w:t>“missione”</w:t>
      </w:r>
      <w:r w:rsidRPr="002B3515">
        <w:rPr>
          <w:rFonts w:ascii="Arial" w:eastAsia="Times New Roman" w:hAnsi="Arial"/>
          <w:sz w:val="24"/>
          <w:szCs w:val="24"/>
        </w:rPr>
        <w:t xml:space="preserve">  della  nostra  scuola  risponde  alla  domanda  di educazione che emerge dalle famiglie, l’Istituto riconosce che la famiglia rimane il primo soggetto responsabile ed attore dell’educazione, sicché l’attività didattico formativa della scuola nasce dalla collaborazione tra la famiglia e  gli altri soggetti appartenenti alla comunità educante (dirigenti, insegnanti, animatori e c</w:t>
      </w:r>
      <w:r>
        <w:rPr>
          <w:rFonts w:ascii="Arial" w:eastAsia="Times New Roman" w:hAnsi="Arial"/>
          <w:sz w:val="24"/>
          <w:szCs w:val="24"/>
        </w:rPr>
        <w:t>ollaboratori,….</w:t>
      </w:r>
      <w:r w:rsidRPr="002B3515">
        <w:rPr>
          <w:rFonts w:ascii="Arial" w:eastAsia="Times New Roman" w:hAnsi="Arial"/>
          <w:sz w:val="24"/>
          <w:szCs w:val="24"/>
        </w:rPr>
        <w:t>).</w:t>
      </w:r>
    </w:p>
    <w:p w:rsidR="00C32F4D" w:rsidRPr="002B3515" w:rsidRDefault="00C32F4D" w:rsidP="00C32F4D">
      <w:pPr>
        <w:shd w:val="clear" w:color="auto" w:fill="DAEEF3"/>
        <w:jc w:val="both"/>
        <w:rPr>
          <w:rFonts w:ascii="Arial" w:eastAsia="Times New Roman" w:hAnsi="Arial"/>
          <w:sz w:val="24"/>
          <w:szCs w:val="24"/>
        </w:rPr>
      </w:pPr>
    </w:p>
    <w:p w:rsidR="00C32F4D" w:rsidRPr="002B3515" w:rsidRDefault="00C32F4D" w:rsidP="00C32F4D">
      <w:pPr>
        <w:shd w:val="clear" w:color="auto" w:fill="DAEEF3"/>
        <w:jc w:val="both"/>
        <w:rPr>
          <w:rFonts w:ascii="Arial" w:eastAsia="Times New Roman" w:hAnsi="Arial"/>
          <w:sz w:val="24"/>
          <w:szCs w:val="24"/>
        </w:rPr>
      </w:pPr>
      <w:r w:rsidRPr="002B3515">
        <w:rPr>
          <w:rFonts w:ascii="Arial" w:eastAsia="Times New Roman" w:hAnsi="Arial"/>
          <w:sz w:val="24"/>
          <w:szCs w:val="24"/>
        </w:rPr>
        <w:t xml:space="preserve">Tale   cooperazione   si   concretizza   nella   sottoscrizione   di   un   </w:t>
      </w:r>
      <w:r w:rsidRPr="002823BA">
        <w:rPr>
          <w:rFonts w:ascii="Arial" w:eastAsia="Times New Roman" w:hAnsi="Arial"/>
          <w:b/>
          <w:sz w:val="24"/>
          <w:szCs w:val="24"/>
        </w:rPr>
        <w:t>Patto Educativo   di   Corresponsabilità</w:t>
      </w:r>
      <w:r w:rsidRPr="002B3515">
        <w:rPr>
          <w:rFonts w:ascii="Arial" w:eastAsia="Times New Roman" w:hAnsi="Arial"/>
          <w:sz w:val="24"/>
          <w:szCs w:val="24"/>
        </w:rPr>
        <w:t xml:space="preserve">   tra   scuola   e   famiglia,   che   sancisce l’impegno reciproco nel rispetto delle specifiche aree di competenza. </w:t>
      </w:r>
    </w:p>
    <w:p w:rsidR="00C32F4D" w:rsidRDefault="00C32F4D" w:rsidP="00C32F4D">
      <w:pPr>
        <w:shd w:val="clear" w:color="auto" w:fill="DAEEF3"/>
        <w:jc w:val="both"/>
        <w:rPr>
          <w:rFonts w:ascii="Arial" w:eastAsia="Times New Roman" w:hAnsi="Arial"/>
          <w:sz w:val="24"/>
          <w:szCs w:val="24"/>
        </w:rPr>
      </w:pPr>
      <w:r>
        <w:rPr>
          <w:rFonts w:ascii="Arial" w:eastAsia="Times New Roman" w:hAnsi="Arial"/>
          <w:sz w:val="24"/>
          <w:szCs w:val="24"/>
        </w:rPr>
        <w:t>O</w:t>
      </w:r>
      <w:r w:rsidRPr="002B3515">
        <w:rPr>
          <w:rFonts w:ascii="Arial" w:eastAsia="Times New Roman" w:hAnsi="Arial"/>
          <w:sz w:val="24"/>
          <w:szCs w:val="24"/>
        </w:rPr>
        <w:t xml:space="preserve">biettivo </w:t>
      </w:r>
      <w:r>
        <w:rPr>
          <w:rFonts w:ascii="Arial" w:eastAsia="Times New Roman" w:hAnsi="Arial"/>
          <w:sz w:val="24"/>
          <w:szCs w:val="24"/>
        </w:rPr>
        <w:t>c</w:t>
      </w:r>
      <w:r w:rsidRPr="002B3515">
        <w:rPr>
          <w:rFonts w:ascii="Arial" w:eastAsia="Times New Roman" w:hAnsi="Arial"/>
          <w:sz w:val="24"/>
          <w:szCs w:val="24"/>
        </w:rPr>
        <w:t xml:space="preserve">omune    è  la  condivisione  di  metodi  e  </w:t>
      </w:r>
      <w:r>
        <w:rPr>
          <w:rFonts w:ascii="Arial" w:eastAsia="Times New Roman" w:hAnsi="Arial"/>
          <w:sz w:val="24"/>
          <w:szCs w:val="24"/>
        </w:rPr>
        <w:t>finalità</w:t>
      </w:r>
      <w:r w:rsidRPr="002B3515">
        <w:rPr>
          <w:rFonts w:ascii="Arial" w:eastAsia="Times New Roman" w:hAnsi="Arial"/>
          <w:sz w:val="24"/>
          <w:szCs w:val="24"/>
        </w:rPr>
        <w:t xml:space="preserve"> della  proposta formativa ed educativa</w:t>
      </w:r>
      <w:r>
        <w:rPr>
          <w:rFonts w:ascii="Arial" w:eastAsia="Times New Roman" w:hAnsi="Arial"/>
          <w:sz w:val="24"/>
          <w:szCs w:val="24"/>
        </w:rPr>
        <w:t xml:space="preserve">. </w:t>
      </w:r>
      <w:r w:rsidRPr="002B3515">
        <w:rPr>
          <w:rFonts w:ascii="Arial" w:eastAsia="Times New Roman" w:hAnsi="Arial"/>
          <w:sz w:val="24"/>
          <w:szCs w:val="24"/>
        </w:rPr>
        <w:t xml:space="preserve">Il  Patto  Educativo  non  è  solamente  un  atto  formale  che  si  attua  con l’iscrizione, ma </w:t>
      </w:r>
      <w:r>
        <w:rPr>
          <w:rFonts w:ascii="Arial" w:eastAsia="Times New Roman" w:hAnsi="Arial"/>
          <w:sz w:val="24"/>
          <w:szCs w:val="24"/>
        </w:rPr>
        <w:t>deve</w:t>
      </w:r>
      <w:r w:rsidRPr="002B3515">
        <w:rPr>
          <w:rFonts w:ascii="Arial" w:eastAsia="Times New Roman" w:hAnsi="Arial"/>
          <w:sz w:val="24"/>
          <w:szCs w:val="24"/>
        </w:rPr>
        <w:t xml:space="preserve"> essere alimentato attraverso la presenza, </w:t>
      </w:r>
      <w:r>
        <w:rPr>
          <w:rFonts w:ascii="Arial" w:eastAsia="Times New Roman" w:hAnsi="Arial"/>
          <w:sz w:val="24"/>
          <w:szCs w:val="24"/>
        </w:rPr>
        <w:t xml:space="preserve">la </w:t>
      </w:r>
      <w:r w:rsidRPr="002B3515">
        <w:rPr>
          <w:rFonts w:ascii="Arial" w:eastAsia="Times New Roman" w:hAnsi="Arial"/>
          <w:sz w:val="24"/>
          <w:szCs w:val="24"/>
        </w:rPr>
        <w:t xml:space="preserve">partecipazione e </w:t>
      </w:r>
      <w:r>
        <w:rPr>
          <w:rFonts w:ascii="Arial" w:eastAsia="Times New Roman" w:hAnsi="Arial"/>
          <w:sz w:val="24"/>
          <w:szCs w:val="24"/>
        </w:rPr>
        <w:t xml:space="preserve">la </w:t>
      </w:r>
      <w:r w:rsidRPr="002B3515">
        <w:rPr>
          <w:rFonts w:ascii="Arial" w:eastAsia="Times New Roman" w:hAnsi="Arial"/>
          <w:sz w:val="24"/>
          <w:szCs w:val="24"/>
        </w:rPr>
        <w:t>collaborazione dei genitori in tutto l’arco del periodo in cui il bambino frequenta la scuola.</w:t>
      </w:r>
    </w:p>
    <w:p w:rsidR="00C32F4D" w:rsidRPr="002B3515" w:rsidRDefault="00C32F4D" w:rsidP="00C32F4D">
      <w:pPr>
        <w:shd w:val="clear" w:color="auto" w:fill="DAEEF3"/>
        <w:jc w:val="both"/>
        <w:rPr>
          <w:rFonts w:ascii="Arial" w:eastAsia="Times New Roman" w:hAnsi="Arial"/>
          <w:sz w:val="24"/>
          <w:szCs w:val="24"/>
        </w:rPr>
      </w:pPr>
    </w:p>
    <w:p w:rsidR="00C32F4D" w:rsidRPr="002B3515" w:rsidRDefault="00C32F4D" w:rsidP="00C32F4D">
      <w:pPr>
        <w:shd w:val="clear" w:color="auto" w:fill="DAEEF3"/>
        <w:jc w:val="both"/>
        <w:rPr>
          <w:rFonts w:ascii="Arial" w:eastAsia="Times New Roman" w:hAnsi="Arial"/>
          <w:sz w:val="24"/>
          <w:szCs w:val="24"/>
        </w:rPr>
      </w:pPr>
      <w:r w:rsidRPr="002B3515">
        <w:rPr>
          <w:rFonts w:ascii="Arial" w:eastAsia="Times New Roman" w:hAnsi="Arial"/>
          <w:sz w:val="24"/>
          <w:szCs w:val="24"/>
        </w:rPr>
        <w:t>Va  inoltre  sottolineato  che il  nostro  Istituto,  proprio  p</w:t>
      </w:r>
      <w:r>
        <w:rPr>
          <w:rFonts w:ascii="Arial" w:eastAsia="Times New Roman" w:hAnsi="Arial"/>
          <w:sz w:val="24"/>
          <w:szCs w:val="24"/>
        </w:rPr>
        <w:t xml:space="preserve">erché    ispirato  a  Don Milani </w:t>
      </w:r>
      <w:r w:rsidRPr="002B3515">
        <w:rPr>
          <w:rFonts w:ascii="Arial" w:eastAsia="Times New Roman" w:hAnsi="Arial"/>
          <w:sz w:val="24"/>
          <w:szCs w:val="24"/>
        </w:rPr>
        <w:t xml:space="preserve"> e al suo motto  </w:t>
      </w:r>
      <w:r w:rsidRPr="002B3515">
        <w:rPr>
          <w:rFonts w:ascii="Arial" w:eastAsia="Times New Roman" w:hAnsi="Arial"/>
          <w:b/>
          <w:sz w:val="24"/>
          <w:szCs w:val="24"/>
        </w:rPr>
        <w:t>"I care"</w:t>
      </w:r>
      <w:r w:rsidRPr="002B3515">
        <w:rPr>
          <w:rFonts w:ascii="Arial" w:eastAsia="Times New Roman" w:hAnsi="Arial"/>
          <w:sz w:val="24"/>
          <w:szCs w:val="24"/>
        </w:rPr>
        <w:t xml:space="preserve"> … (</w:t>
      </w:r>
      <w:r w:rsidRPr="002B3515">
        <w:rPr>
          <w:rFonts w:ascii="Arial" w:eastAsia="Times New Roman" w:hAnsi="Arial"/>
          <w:b/>
          <w:sz w:val="24"/>
          <w:szCs w:val="24"/>
        </w:rPr>
        <w:t>ho a cuore, ci tengo, mi interessa</w:t>
      </w:r>
      <w:r w:rsidRPr="002B3515">
        <w:rPr>
          <w:rFonts w:ascii="Arial" w:eastAsia="Times New Roman" w:hAnsi="Arial"/>
          <w:sz w:val="24"/>
          <w:szCs w:val="24"/>
        </w:rPr>
        <w:t xml:space="preserve">), crede nella centralità del </w:t>
      </w:r>
      <w:r>
        <w:rPr>
          <w:rFonts w:ascii="Arial" w:eastAsia="Times New Roman" w:hAnsi="Arial"/>
          <w:sz w:val="24"/>
          <w:szCs w:val="24"/>
        </w:rPr>
        <w:t>bambino</w:t>
      </w:r>
      <w:r w:rsidRPr="002B3515">
        <w:rPr>
          <w:rFonts w:ascii="Arial" w:eastAsia="Times New Roman" w:hAnsi="Arial"/>
          <w:sz w:val="24"/>
          <w:szCs w:val="24"/>
        </w:rPr>
        <w:t xml:space="preserve"> accolto nelle     sue     diverse     potenzialità,  quindi prevede,     in     alcune     situazioni particolarmente  problematiche  per  l’aspetto  comportamentale  ,  la  formulazione  di  un Contratto Formativo,  studiato  dal  Consiglio  di  </w:t>
      </w:r>
      <w:r>
        <w:rPr>
          <w:rFonts w:ascii="Arial" w:eastAsia="Times New Roman" w:hAnsi="Arial"/>
          <w:sz w:val="24"/>
          <w:szCs w:val="24"/>
        </w:rPr>
        <w:t>Intersezione</w:t>
      </w:r>
      <w:r w:rsidRPr="002B3515">
        <w:rPr>
          <w:rFonts w:ascii="Arial" w:eastAsia="Times New Roman" w:hAnsi="Arial"/>
          <w:sz w:val="24"/>
          <w:szCs w:val="24"/>
        </w:rPr>
        <w:t xml:space="preserve">  per  elaborare  un  cammino personalizzato che sia condiviso dagli alunni e dalle loro famiglie.</w:t>
      </w:r>
    </w:p>
    <w:p w:rsidR="00C32F4D" w:rsidRDefault="00C32F4D" w:rsidP="00C32F4D">
      <w:pPr>
        <w:shd w:val="clear" w:color="auto" w:fill="DAEEF3"/>
        <w:jc w:val="both"/>
        <w:rPr>
          <w:rFonts w:ascii="Arial" w:eastAsia="Times New Roman" w:hAnsi="Arial"/>
          <w:sz w:val="28"/>
          <w:szCs w:val="28"/>
        </w:rPr>
      </w:pPr>
    </w:p>
    <w:p w:rsidR="00C32F4D" w:rsidRDefault="00C32F4D" w:rsidP="00C32F4D">
      <w:pPr>
        <w:shd w:val="clear" w:color="auto" w:fill="DAEEF3"/>
        <w:jc w:val="both"/>
        <w:rPr>
          <w:rFonts w:ascii="Arial" w:eastAsia="Times New Roman" w:hAnsi="Arial"/>
          <w:sz w:val="28"/>
          <w:szCs w:val="28"/>
        </w:rPr>
      </w:pPr>
    </w:p>
    <w:p w:rsidR="00C32F4D" w:rsidRDefault="00C32F4D" w:rsidP="00C32F4D">
      <w:pPr>
        <w:shd w:val="clear" w:color="auto" w:fill="DAEEF3"/>
        <w:jc w:val="both"/>
        <w:rPr>
          <w:rFonts w:ascii="Arial" w:eastAsia="Times New Roman" w:hAnsi="Arial"/>
          <w:sz w:val="28"/>
          <w:szCs w:val="28"/>
        </w:rPr>
      </w:pPr>
    </w:p>
    <w:p w:rsidR="00C32F4D" w:rsidRDefault="00C32F4D" w:rsidP="00C32F4D">
      <w:pPr>
        <w:shd w:val="clear" w:color="auto" w:fill="DAEEF3"/>
        <w:jc w:val="both"/>
        <w:rPr>
          <w:rFonts w:ascii="Arial" w:eastAsia="Times New Roman" w:hAnsi="Arial"/>
          <w:sz w:val="28"/>
          <w:szCs w:val="28"/>
        </w:rPr>
      </w:pPr>
    </w:p>
    <w:p w:rsidR="00C32F4D" w:rsidRPr="00304FBD" w:rsidRDefault="00C32F4D" w:rsidP="00C32F4D">
      <w:pPr>
        <w:shd w:val="clear" w:color="auto" w:fill="DAEEF3"/>
        <w:jc w:val="both"/>
        <w:rPr>
          <w:rFonts w:ascii="Arial" w:eastAsia="Times New Roman" w:hAnsi="Arial"/>
          <w:sz w:val="28"/>
          <w:szCs w:val="28"/>
        </w:rPr>
      </w:pPr>
    </w:p>
    <w:p w:rsidR="00C32F4D" w:rsidRDefault="00164399" w:rsidP="00C32F4D">
      <w:pPr>
        <w:shd w:val="clear" w:color="auto" w:fill="DAEEF3"/>
        <w:jc w:val="both"/>
        <w:rPr>
          <w:rFonts w:ascii="Arial" w:eastAsia="Times New Roman" w:hAnsi="Arial"/>
          <w:sz w:val="24"/>
          <w:szCs w:val="24"/>
        </w:rPr>
      </w:pPr>
      <w:r>
        <w:rPr>
          <w:rFonts w:ascii="Arial" w:eastAsia="Times New Roman" w:hAnsi="Arial"/>
          <w:noProof/>
          <w:sz w:val="24"/>
          <w:szCs w:val="24"/>
        </w:rPr>
        <w:lastRenderedPageBreak/>
        <w:pict>
          <v:shape id="_x0000_s2153" type="#_x0000_t202" style="position:absolute;left:0;text-align:left;margin-left:-516.25pt;margin-top:-63.7pt;width:628.55pt;height:800.25pt;z-index:-251181568;mso-width-relative:margin;mso-height-relative:margin" fillcolor="#daeef3">
            <v:textbox style="mso-next-textbox:#_x0000_s2153">
              <w:txbxContent>
                <w:p w:rsidR="002666D1" w:rsidRDefault="002666D1" w:rsidP="00C32F4D"/>
              </w:txbxContent>
            </v:textbox>
          </v:shape>
        </w:pict>
      </w:r>
      <w:r w:rsidR="00FB7651">
        <w:rPr>
          <w:rFonts w:ascii="Arial" w:eastAsia="Times New Roman" w:hAnsi="Arial"/>
          <w:noProof/>
          <w:sz w:val="24"/>
          <w:szCs w:val="24"/>
        </w:rPr>
        <w:drawing>
          <wp:anchor distT="0" distB="0" distL="114300" distR="114300" simplePos="0" relativeHeight="252137984" behindDoc="1" locked="0" layoutInCell="0" allowOverlap="1">
            <wp:simplePos x="0" y="0"/>
            <wp:positionH relativeFrom="column">
              <wp:posOffset>-366395</wp:posOffset>
            </wp:positionH>
            <wp:positionV relativeFrom="paragraph">
              <wp:posOffset>37465</wp:posOffset>
            </wp:positionV>
            <wp:extent cx="6089650" cy="8579485"/>
            <wp:effectExtent l="19050" t="0" r="6350" b="0"/>
            <wp:wrapSquare wrapText="bothSides"/>
            <wp:docPr id="11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8" cstate="print"/>
                    <a:srcRect/>
                    <a:stretch>
                      <a:fillRect/>
                    </a:stretch>
                  </pic:blipFill>
                  <pic:spPr bwMode="auto">
                    <a:xfrm>
                      <a:off x="0" y="0"/>
                      <a:ext cx="6089650" cy="8579485"/>
                    </a:xfrm>
                    <a:prstGeom prst="rect">
                      <a:avLst/>
                    </a:prstGeom>
                    <a:noFill/>
                    <a:ln w="9525">
                      <a:noFill/>
                      <a:miter lim="800000"/>
                      <a:headEnd/>
                      <a:tailEnd/>
                    </a:ln>
                  </pic:spPr>
                </pic:pic>
              </a:graphicData>
            </a:graphic>
          </wp:anchor>
        </w:drawing>
      </w:r>
    </w:p>
    <w:p w:rsidR="00C32F4D" w:rsidRDefault="00C32F4D" w:rsidP="00C32F4D">
      <w:pPr>
        <w:shd w:val="clear" w:color="auto" w:fill="DAEEF3"/>
        <w:jc w:val="both"/>
        <w:rPr>
          <w:rFonts w:ascii="Arial" w:eastAsia="Times New Roman" w:hAnsi="Arial"/>
          <w:sz w:val="24"/>
          <w:szCs w:val="24"/>
        </w:rPr>
      </w:pPr>
    </w:p>
    <w:p w:rsidR="00C32F4D" w:rsidRDefault="00C32F4D" w:rsidP="00C32F4D">
      <w:pPr>
        <w:shd w:val="clear" w:color="auto" w:fill="DAEEF3"/>
        <w:jc w:val="both"/>
        <w:rPr>
          <w:rFonts w:ascii="Arial" w:eastAsia="Times New Roman" w:hAnsi="Arial"/>
          <w:sz w:val="24"/>
          <w:szCs w:val="24"/>
        </w:rPr>
      </w:pPr>
    </w:p>
    <w:p w:rsidR="00C32F4D" w:rsidRDefault="00C32F4D" w:rsidP="00C32F4D">
      <w:pPr>
        <w:shd w:val="clear" w:color="auto" w:fill="DAEEF3"/>
        <w:jc w:val="both"/>
        <w:rPr>
          <w:rFonts w:ascii="Arial" w:eastAsia="Times New Roman" w:hAnsi="Arial"/>
          <w:sz w:val="24"/>
          <w:szCs w:val="24"/>
        </w:rPr>
      </w:pPr>
    </w:p>
    <w:p w:rsidR="00C32F4D" w:rsidRDefault="00C32F4D" w:rsidP="00C32F4D">
      <w:pPr>
        <w:shd w:val="clear" w:color="auto" w:fill="DAEEF3"/>
        <w:jc w:val="both"/>
        <w:rPr>
          <w:rFonts w:ascii="Arial" w:eastAsia="Times New Roman" w:hAnsi="Arial"/>
          <w:sz w:val="24"/>
          <w:szCs w:val="24"/>
        </w:rPr>
      </w:pPr>
    </w:p>
    <w:p w:rsidR="00C32F4D" w:rsidRDefault="00C32F4D" w:rsidP="00C32F4D">
      <w:pPr>
        <w:shd w:val="clear" w:color="auto" w:fill="DAEEF3"/>
        <w:jc w:val="both"/>
        <w:rPr>
          <w:rFonts w:ascii="Arial" w:eastAsia="Times New Roman" w:hAnsi="Arial"/>
          <w:sz w:val="24"/>
          <w:szCs w:val="24"/>
        </w:rPr>
      </w:pPr>
    </w:p>
    <w:p w:rsidR="00C32F4D" w:rsidRDefault="00C32F4D" w:rsidP="00C32F4D">
      <w:pPr>
        <w:shd w:val="clear" w:color="auto" w:fill="DAEEF3"/>
        <w:jc w:val="both"/>
        <w:rPr>
          <w:rFonts w:ascii="Arial" w:eastAsia="Times New Roman" w:hAnsi="Arial"/>
          <w:sz w:val="24"/>
          <w:szCs w:val="24"/>
        </w:rPr>
      </w:pPr>
    </w:p>
    <w:p w:rsidR="00C32F4D" w:rsidRDefault="00C32F4D" w:rsidP="00C32F4D">
      <w:pPr>
        <w:shd w:val="clear" w:color="auto" w:fill="DAEEF3"/>
        <w:jc w:val="both"/>
        <w:rPr>
          <w:rFonts w:ascii="Arial" w:eastAsia="Times New Roman" w:hAnsi="Arial"/>
          <w:sz w:val="24"/>
          <w:szCs w:val="24"/>
        </w:rPr>
      </w:pPr>
    </w:p>
    <w:p w:rsidR="00C32F4D" w:rsidRDefault="00C32F4D" w:rsidP="00C32F4D">
      <w:pPr>
        <w:shd w:val="clear" w:color="auto" w:fill="DAEEF3"/>
        <w:jc w:val="both"/>
        <w:rPr>
          <w:rFonts w:ascii="Arial" w:eastAsia="Times New Roman" w:hAnsi="Arial"/>
          <w:sz w:val="24"/>
          <w:szCs w:val="24"/>
        </w:rPr>
      </w:pPr>
    </w:p>
    <w:p w:rsidR="00C32F4D" w:rsidRDefault="00C32F4D" w:rsidP="00C32F4D">
      <w:pPr>
        <w:shd w:val="clear" w:color="auto" w:fill="DAEEF3"/>
        <w:jc w:val="both"/>
        <w:rPr>
          <w:rFonts w:ascii="Arial" w:eastAsia="Times New Roman" w:hAnsi="Arial"/>
          <w:sz w:val="24"/>
          <w:szCs w:val="24"/>
        </w:rPr>
      </w:pPr>
    </w:p>
    <w:p w:rsidR="00C32F4D" w:rsidRDefault="00C32F4D" w:rsidP="00C32F4D">
      <w:pPr>
        <w:shd w:val="clear" w:color="auto" w:fill="DAEEF3"/>
        <w:jc w:val="both"/>
        <w:rPr>
          <w:rFonts w:ascii="Arial" w:eastAsia="Times New Roman" w:hAnsi="Arial"/>
          <w:sz w:val="24"/>
          <w:szCs w:val="24"/>
        </w:rPr>
      </w:pPr>
    </w:p>
    <w:p w:rsidR="00C32F4D" w:rsidRDefault="00C32F4D" w:rsidP="00C32F4D">
      <w:pPr>
        <w:shd w:val="clear" w:color="auto" w:fill="DAEEF3"/>
        <w:jc w:val="both"/>
        <w:rPr>
          <w:rFonts w:ascii="Arial" w:eastAsia="Times New Roman" w:hAnsi="Arial"/>
          <w:sz w:val="24"/>
          <w:szCs w:val="24"/>
        </w:rPr>
      </w:pPr>
    </w:p>
    <w:p w:rsidR="00C32F4D" w:rsidRDefault="00C32F4D" w:rsidP="00C32F4D">
      <w:pPr>
        <w:shd w:val="clear" w:color="auto" w:fill="DAEEF3"/>
        <w:jc w:val="both"/>
        <w:rPr>
          <w:rFonts w:ascii="Arial" w:eastAsia="Times New Roman" w:hAnsi="Arial"/>
          <w:sz w:val="24"/>
          <w:szCs w:val="24"/>
        </w:rPr>
      </w:pPr>
    </w:p>
    <w:p w:rsidR="00C32F4D" w:rsidRDefault="00C32F4D" w:rsidP="00C32F4D">
      <w:pPr>
        <w:shd w:val="clear" w:color="auto" w:fill="DAEEF3"/>
        <w:jc w:val="both"/>
        <w:rPr>
          <w:rFonts w:ascii="Arial" w:eastAsia="Times New Roman" w:hAnsi="Arial"/>
          <w:sz w:val="24"/>
          <w:szCs w:val="24"/>
        </w:rPr>
      </w:pPr>
    </w:p>
    <w:p w:rsidR="00C32F4D" w:rsidRDefault="00164399" w:rsidP="00C32F4D">
      <w:pPr>
        <w:shd w:val="clear" w:color="auto" w:fill="DAEEF3"/>
        <w:jc w:val="both"/>
        <w:rPr>
          <w:rFonts w:ascii="Arial" w:eastAsia="Times New Roman" w:hAnsi="Arial"/>
          <w:sz w:val="24"/>
          <w:szCs w:val="24"/>
        </w:rPr>
      </w:pPr>
      <w:r>
        <w:rPr>
          <w:rFonts w:ascii="Arial" w:eastAsia="Times New Roman" w:hAnsi="Arial"/>
          <w:noProof/>
          <w:sz w:val="24"/>
          <w:szCs w:val="24"/>
        </w:rPr>
        <w:pict>
          <v:shape id="_x0000_s2157" type="#_x0000_t202" style="position:absolute;left:0;text-align:left;margin-left:-391.8pt;margin-top:1.45pt;width:427.8pt;height:438.75pt;z-index:252139008" strokeweight="6pt">
            <v:stroke r:id="rId109" o:title="" filltype="pattern"/>
            <v:textbox style="mso-next-textbox:#_x0000_s2157">
              <w:txbxContent>
                <w:p w:rsidR="002666D1" w:rsidRDefault="002666D1" w:rsidP="00C32F4D">
                  <w:pPr>
                    <w:shd w:val="clear" w:color="auto" w:fill="FFFFFF"/>
                    <w:rPr>
                      <w:rFonts w:ascii="Arial" w:eastAsia="Times New Roman" w:hAnsi="Arial"/>
                      <w:b/>
                      <w:i/>
                      <w:sz w:val="24"/>
                      <w:szCs w:val="24"/>
                      <w:u w:val="single"/>
                    </w:rPr>
                  </w:pPr>
                </w:p>
                <w:p w:rsidR="002666D1" w:rsidRDefault="002666D1" w:rsidP="00C32F4D">
                  <w:pPr>
                    <w:shd w:val="clear" w:color="auto" w:fill="FFFFFF"/>
                    <w:jc w:val="center"/>
                    <w:rPr>
                      <w:rFonts w:ascii="Arial" w:eastAsia="Times New Roman" w:hAnsi="Arial"/>
                      <w:b/>
                      <w:i/>
                      <w:sz w:val="24"/>
                      <w:szCs w:val="24"/>
                      <w:u w:val="single"/>
                    </w:rPr>
                  </w:pPr>
                </w:p>
                <w:p w:rsidR="002666D1" w:rsidRDefault="002666D1" w:rsidP="00C32F4D">
                  <w:pPr>
                    <w:shd w:val="clear" w:color="auto" w:fill="FFFFFF"/>
                    <w:jc w:val="center"/>
                    <w:rPr>
                      <w:rFonts w:ascii="Arial" w:eastAsia="Times New Roman" w:hAnsi="Arial"/>
                      <w:b/>
                      <w:i/>
                      <w:sz w:val="24"/>
                      <w:szCs w:val="24"/>
                      <w:u w:val="single"/>
                    </w:rPr>
                  </w:pPr>
                  <w:r w:rsidRPr="002B3515">
                    <w:rPr>
                      <w:rFonts w:ascii="Arial" w:eastAsia="Times New Roman" w:hAnsi="Arial"/>
                      <w:b/>
                      <w:i/>
                      <w:sz w:val="24"/>
                      <w:szCs w:val="24"/>
                      <w:u w:val="single"/>
                    </w:rPr>
                    <w:t>I docenti, corresponsabili dell’azione formativa</w:t>
                  </w:r>
                  <w:r w:rsidRPr="008A54A9">
                    <w:rPr>
                      <w:rFonts w:ascii="Arial" w:eastAsia="Times New Roman" w:hAnsi="Arial"/>
                      <w:b/>
                      <w:i/>
                      <w:sz w:val="24"/>
                      <w:szCs w:val="24"/>
                      <w:u w:val="single"/>
                    </w:rPr>
                    <w:t xml:space="preserve"> </w:t>
                  </w:r>
                  <w:r w:rsidRPr="005C1C69">
                    <w:rPr>
                      <w:rFonts w:ascii="Arial" w:eastAsia="Times New Roman" w:hAnsi="Arial"/>
                      <w:b/>
                      <w:i/>
                      <w:sz w:val="24"/>
                      <w:szCs w:val="24"/>
                      <w:u w:val="single"/>
                    </w:rPr>
                    <w:t>del bambino</w:t>
                  </w:r>
                  <w:r w:rsidRPr="002B3515">
                    <w:rPr>
                      <w:rFonts w:ascii="Arial" w:eastAsia="Times New Roman" w:hAnsi="Arial"/>
                      <w:b/>
                      <w:i/>
                      <w:sz w:val="24"/>
                      <w:szCs w:val="24"/>
                      <w:u w:val="single"/>
                    </w:rPr>
                    <w:t xml:space="preserve">, </w:t>
                  </w:r>
                </w:p>
                <w:p w:rsidR="002666D1" w:rsidRDefault="002666D1" w:rsidP="00C32F4D">
                  <w:pPr>
                    <w:shd w:val="clear" w:color="auto" w:fill="FFFFFF"/>
                    <w:jc w:val="center"/>
                    <w:rPr>
                      <w:rFonts w:ascii="Arial" w:eastAsia="Times New Roman" w:hAnsi="Arial"/>
                      <w:b/>
                      <w:i/>
                      <w:sz w:val="24"/>
                      <w:szCs w:val="24"/>
                      <w:u w:val="single"/>
                    </w:rPr>
                  </w:pPr>
                </w:p>
                <w:p w:rsidR="002666D1" w:rsidRPr="002B3515" w:rsidRDefault="002666D1" w:rsidP="00C32F4D">
                  <w:pPr>
                    <w:shd w:val="clear" w:color="auto" w:fill="FFFFFF"/>
                    <w:jc w:val="center"/>
                    <w:rPr>
                      <w:rFonts w:ascii="Arial" w:eastAsia="Times New Roman" w:hAnsi="Arial"/>
                      <w:b/>
                      <w:i/>
                      <w:sz w:val="24"/>
                      <w:szCs w:val="24"/>
                      <w:u w:val="single"/>
                    </w:rPr>
                  </w:pPr>
                  <w:r w:rsidRPr="002B3515">
                    <w:rPr>
                      <w:rFonts w:ascii="Arial" w:eastAsia="Times New Roman" w:hAnsi="Arial"/>
                      <w:b/>
                      <w:i/>
                      <w:sz w:val="24"/>
                      <w:szCs w:val="24"/>
                      <w:u w:val="single"/>
                    </w:rPr>
                    <w:t>si impegnano</w:t>
                  </w:r>
                  <w:r>
                    <w:rPr>
                      <w:rFonts w:ascii="Arial" w:eastAsia="Times New Roman" w:hAnsi="Arial"/>
                      <w:b/>
                      <w:i/>
                      <w:sz w:val="24"/>
                      <w:szCs w:val="24"/>
                      <w:u w:val="single"/>
                    </w:rPr>
                    <w:t xml:space="preserve"> a</w:t>
                  </w:r>
                </w:p>
                <w:p w:rsidR="002666D1" w:rsidRDefault="002666D1" w:rsidP="00C32F4D">
                  <w:pPr>
                    <w:shd w:val="clear" w:color="auto" w:fill="FFFFFF"/>
                    <w:jc w:val="center"/>
                    <w:rPr>
                      <w:rFonts w:ascii="Arial" w:eastAsia="Times New Roman" w:hAnsi="Arial"/>
                      <w:i/>
                      <w:sz w:val="24"/>
                      <w:szCs w:val="24"/>
                      <w:u w:val="single"/>
                    </w:rPr>
                  </w:pPr>
                </w:p>
                <w:p w:rsidR="002666D1" w:rsidRPr="005C1C69" w:rsidRDefault="002666D1" w:rsidP="00184404">
                  <w:pPr>
                    <w:numPr>
                      <w:ilvl w:val="0"/>
                      <w:numId w:val="23"/>
                    </w:numPr>
                    <w:tabs>
                      <w:tab w:val="left" w:pos="660"/>
                    </w:tabs>
                    <w:spacing w:line="235" w:lineRule="auto"/>
                    <w:jc w:val="both"/>
                    <w:rPr>
                      <w:rFonts w:ascii="Arial" w:eastAsia="Times New Roman" w:hAnsi="Arial"/>
                      <w:sz w:val="24"/>
                      <w:szCs w:val="24"/>
                    </w:rPr>
                  </w:pPr>
                  <w:r w:rsidRPr="005C1C69">
                    <w:rPr>
                      <w:rFonts w:ascii="Arial" w:eastAsia="Times New Roman" w:hAnsi="Arial"/>
                      <w:sz w:val="24"/>
                      <w:szCs w:val="24"/>
                    </w:rPr>
                    <w:t>rispettare il proprio orario di servizio;</w:t>
                  </w:r>
                </w:p>
                <w:p w:rsidR="002666D1" w:rsidRPr="005C1C69" w:rsidRDefault="002666D1" w:rsidP="00C32F4D">
                  <w:pPr>
                    <w:spacing w:line="1" w:lineRule="exact"/>
                    <w:jc w:val="both"/>
                    <w:rPr>
                      <w:rFonts w:ascii="Arial" w:eastAsia="Times New Roman" w:hAnsi="Arial"/>
                      <w:sz w:val="24"/>
                      <w:szCs w:val="24"/>
                    </w:rPr>
                  </w:pPr>
                </w:p>
                <w:p w:rsidR="002666D1" w:rsidRPr="005C1C69" w:rsidRDefault="002666D1" w:rsidP="00184404">
                  <w:pPr>
                    <w:numPr>
                      <w:ilvl w:val="0"/>
                      <w:numId w:val="23"/>
                    </w:numPr>
                    <w:tabs>
                      <w:tab w:val="left" w:pos="660"/>
                    </w:tabs>
                    <w:spacing w:line="239" w:lineRule="auto"/>
                    <w:jc w:val="both"/>
                    <w:rPr>
                      <w:rFonts w:ascii="Arial" w:eastAsia="Times New Roman" w:hAnsi="Arial"/>
                      <w:sz w:val="24"/>
                      <w:szCs w:val="24"/>
                    </w:rPr>
                  </w:pPr>
                  <w:r w:rsidRPr="005C1C69">
                    <w:rPr>
                      <w:rFonts w:ascii="Arial" w:eastAsia="Times New Roman" w:hAnsi="Arial"/>
                      <w:sz w:val="24"/>
                      <w:szCs w:val="24"/>
                    </w:rPr>
                    <w:t>creare a scuola un clima di serenità, cooperazione e armonia;</w:t>
                  </w:r>
                </w:p>
                <w:p w:rsidR="002666D1" w:rsidRPr="005C1C69" w:rsidRDefault="002666D1" w:rsidP="00C32F4D">
                  <w:pPr>
                    <w:spacing w:line="11" w:lineRule="exact"/>
                    <w:jc w:val="both"/>
                    <w:rPr>
                      <w:rFonts w:ascii="Arial" w:eastAsia="Times New Roman" w:hAnsi="Arial"/>
                      <w:sz w:val="24"/>
                      <w:szCs w:val="24"/>
                    </w:rPr>
                  </w:pPr>
                </w:p>
                <w:p w:rsidR="002666D1" w:rsidRDefault="002666D1" w:rsidP="00184404">
                  <w:pPr>
                    <w:numPr>
                      <w:ilvl w:val="0"/>
                      <w:numId w:val="23"/>
                    </w:numPr>
                    <w:tabs>
                      <w:tab w:val="left" w:pos="660"/>
                    </w:tabs>
                    <w:spacing w:line="234" w:lineRule="auto"/>
                    <w:jc w:val="both"/>
                    <w:rPr>
                      <w:rFonts w:ascii="Arial" w:eastAsia="Times New Roman" w:hAnsi="Arial"/>
                      <w:sz w:val="24"/>
                      <w:szCs w:val="24"/>
                    </w:rPr>
                  </w:pPr>
                  <w:r w:rsidRPr="005C1C69">
                    <w:rPr>
                      <w:rFonts w:ascii="Arial" w:eastAsia="Times New Roman" w:hAnsi="Arial"/>
                      <w:sz w:val="24"/>
                      <w:szCs w:val="24"/>
                    </w:rPr>
                    <w:t>promuovere con ogni singolo al</w:t>
                  </w:r>
                  <w:r>
                    <w:rPr>
                      <w:rFonts w:ascii="Arial" w:eastAsia="Times New Roman" w:hAnsi="Arial"/>
                      <w:sz w:val="24"/>
                      <w:szCs w:val="24"/>
                    </w:rPr>
                    <w:t xml:space="preserve">unno un clima di confronto </w:t>
                  </w:r>
                  <w:r w:rsidRPr="005C1C69">
                    <w:rPr>
                      <w:rFonts w:ascii="Arial" w:eastAsia="Times New Roman" w:hAnsi="Arial"/>
                      <w:sz w:val="24"/>
                      <w:szCs w:val="24"/>
                    </w:rPr>
                    <w:t xml:space="preserve"> e di reciprocità per accoglierne il</w:t>
                  </w:r>
                  <w:r w:rsidRPr="000735B8">
                    <w:rPr>
                      <w:rFonts w:ascii="Arial" w:eastAsia="Times New Roman" w:hAnsi="Arial"/>
                      <w:sz w:val="24"/>
                      <w:szCs w:val="24"/>
                    </w:rPr>
                    <w:t xml:space="preserve">  vissuto e per motivarlo all’apprendimento;</w:t>
                  </w:r>
                </w:p>
                <w:p w:rsidR="002666D1" w:rsidRPr="00CA488F" w:rsidRDefault="002666D1" w:rsidP="00C32F4D">
                  <w:pPr>
                    <w:tabs>
                      <w:tab w:val="left" w:pos="660"/>
                    </w:tabs>
                    <w:spacing w:line="234" w:lineRule="auto"/>
                    <w:jc w:val="both"/>
                    <w:rPr>
                      <w:rFonts w:ascii="Arial" w:eastAsia="Times New Roman" w:hAnsi="Arial"/>
                      <w:sz w:val="24"/>
                      <w:szCs w:val="24"/>
                    </w:rPr>
                  </w:pPr>
                </w:p>
                <w:p w:rsidR="002666D1" w:rsidRPr="00B537B5" w:rsidRDefault="002666D1" w:rsidP="00184404">
                  <w:pPr>
                    <w:pStyle w:val="Paragrafoelenco"/>
                    <w:numPr>
                      <w:ilvl w:val="0"/>
                      <w:numId w:val="23"/>
                    </w:numPr>
                    <w:spacing w:line="390" w:lineRule="auto"/>
                    <w:ind w:right="800"/>
                    <w:jc w:val="both"/>
                    <w:rPr>
                      <w:rFonts w:ascii="Arial" w:eastAsia="Arial" w:hAnsi="Arial"/>
                      <w:sz w:val="25"/>
                    </w:rPr>
                  </w:pPr>
                  <w:r>
                    <w:rPr>
                      <w:rFonts w:ascii="Arial" w:eastAsia="Arial" w:hAnsi="Arial"/>
                      <w:sz w:val="25"/>
                    </w:rPr>
                    <w:t>f</w:t>
                  </w:r>
                  <w:r w:rsidRPr="00B537B5">
                    <w:rPr>
                      <w:rFonts w:ascii="Arial" w:eastAsia="Arial" w:hAnsi="Arial"/>
                      <w:sz w:val="25"/>
                    </w:rPr>
                    <w:t>avorire la conoscenza, l’integrazione e il rispetto di sé e dell’altro;</w:t>
                  </w:r>
                </w:p>
                <w:p w:rsidR="002666D1" w:rsidRPr="005C1C69" w:rsidRDefault="002666D1" w:rsidP="00184404">
                  <w:pPr>
                    <w:numPr>
                      <w:ilvl w:val="0"/>
                      <w:numId w:val="23"/>
                    </w:numPr>
                    <w:tabs>
                      <w:tab w:val="left" w:pos="660"/>
                    </w:tabs>
                    <w:spacing w:line="234" w:lineRule="auto"/>
                    <w:jc w:val="both"/>
                    <w:rPr>
                      <w:rFonts w:ascii="Arial" w:eastAsia="Times New Roman" w:hAnsi="Arial"/>
                      <w:sz w:val="24"/>
                      <w:szCs w:val="24"/>
                    </w:rPr>
                  </w:pPr>
                  <w:r w:rsidRPr="005C1C69">
                    <w:rPr>
                      <w:rFonts w:ascii="Arial" w:eastAsia="Times New Roman" w:hAnsi="Arial"/>
                      <w:sz w:val="24"/>
                      <w:szCs w:val="24"/>
                    </w:rPr>
                    <w:t>realizzare i curricoli, le scelte organizzative e le metodologie didattiche elaborate nel Piano dell’Offerta Formativa;</w:t>
                  </w:r>
                </w:p>
                <w:p w:rsidR="002666D1" w:rsidRPr="005C1C69" w:rsidRDefault="002666D1" w:rsidP="00C32F4D">
                  <w:pPr>
                    <w:tabs>
                      <w:tab w:val="left" w:pos="660"/>
                    </w:tabs>
                    <w:spacing w:line="234" w:lineRule="auto"/>
                    <w:jc w:val="both"/>
                    <w:rPr>
                      <w:rFonts w:ascii="Arial" w:eastAsia="Times New Roman" w:hAnsi="Arial"/>
                      <w:sz w:val="24"/>
                      <w:szCs w:val="24"/>
                    </w:rPr>
                  </w:pPr>
                </w:p>
                <w:p w:rsidR="002666D1" w:rsidRPr="005C1C69" w:rsidRDefault="002666D1" w:rsidP="00184404">
                  <w:pPr>
                    <w:numPr>
                      <w:ilvl w:val="0"/>
                      <w:numId w:val="23"/>
                    </w:numPr>
                    <w:tabs>
                      <w:tab w:val="left" w:pos="660"/>
                    </w:tabs>
                    <w:spacing w:line="234" w:lineRule="auto"/>
                    <w:jc w:val="both"/>
                    <w:rPr>
                      <w:rFonts w:ascii="Arial" w:eastAsia="Times New Roman" w:hAnsi="Arial"/>
                      <w:sz w:val="24"/>
                      <w:szCs w:val="24"/>
                    </w:rPr>
                  </w:pPr>
                  <w:r w:rsidRPr="005C1C69">
                    <w:rPr>
                      <w:rFonts w:ascii="Arial" w:eastAsia="Times New Roman" w:hAnsi="Arial"/>
                      <w:sz w:val="24"/>
                      <w:szCs w:val="24"/>
                    </w:rPr>
                    <w:t>motivare alla famiglia, negli incontri periodici programmati, la valutazione relativa al processo formativo e qualsiasi altra difficoltà riscontrata nel rapporto con l’alunno;</w:t>
                  </w:r>
                </w:p>
                <w:p w:rsidR="002666D1" w:rsidRPr="005C1C69" w:rsidRDefault="002666D1" w:rsidP="00C32F4D">
                  <w:pPr>
                    <w:spacing w:line="1" w:lineRule="exact"/>
                    <w:rPr>
                      <w:rFonts w:ascii="Arial" w:eastAsia="Times New Roman" w:hAnsi="Arial"/>
                      <w:sz w:val="24"/>
                      <w:szCs w:val="24"/>
                    </w:rPr>
                  </w:pPr>
                </w:p>
                <w:p w:rsidR="002666D1" w:rsidRDefault="002666D1" w:rsidP="00184404">
                  <w:pPr>
                    <w:numPr>
                      <w:ilvl w:val="0"/>
                      <w:numId w:val="23"/>
                    </w:numPr>
                    <w:tabs>
                      <w:tab w:val="left" w:pos="660"/>
                    </w:tabs>
                    <w:spacing w:line="239" w:lineRule="auto"/>
                    <w:jc w:val="both"/>
                    <w:rPr>
                      <w:rFonts w:ascii="Arial" w:eastAsia="Times New Roman" w:hAnsi="Arial"/>
                      <w:sz w:val="24"/>
                      <w:szCs w:val="24"/>
                    </w:rPr>
                  </w:pPr>
                  <w:r w:rsidRPr="005C1C69">
                    <w:rPr>
                      <w:rFonts w:ascii="Arial" w:eastAsia="Times New Roman" w:hAnsi="Arial"/>
                      <w:sz w:val="24"/>
                      <w:szCs w:val="24"/>
                    </w:rPr>
                    <w:t>ricevere i genitori compatibilmente con il proprio orario di servizio.</w:t>
                  </w:r>
                </w:p>
                <w:p w:rsidR="002666D1" w:rsidRDefault="002666D1" w:rsidP="00C32F4D">
                  <w:pPr>
                    <w:pStyle w:val="Paragrafoelenco"/>
                    <w:rPr>
                      <w:rFonts w:ascii="Arial" w:eastAsia="Times New Roman" w:hAnsi="Arial" w:cs="Arial"/>
                      <w:sz w:val="24"/>
                      <w:szCs w:val="24"/>
                    </w:rPr>
                  </w:pPr>
                </w:p>
                <w:p w:rsidR="002666D1" w:rsidRPr="00B537B5" w:rsidRDefault="002666D1" w:rsidP="00C32F4D">
                  <w:pPr>
                    <w:pStyle w:val="Paragrafoelenco"/>
                    <w:spacing w:line="178" w:lineRule="exact"/>
                    <w:rPr>
                      <w:rFonts w:ascii="Times New Roman" w:eastAsia="Times New Roman" w:hAnsi="Times New Roman"/>
                      <w:sz w:val="24"/>
                    </w:rPr>
                  </w:pPr>
                </w:p>
                <w:p w:rsidR="002666D1" w:rsidRPr="00B537B5" w:rsidRDefault="002666D1" w:rsidP="00184404">
                  <w:pPr>
                    <w:pStyle w:val="Paragrafoelenco"/>
                    <w:numPr>
                      <w:ilvl w:val="0"/>
                      <w:numId w:val="23"/>
                    </w:numPr>
                    <w:spacing w:line="2" w:lineRule="exact"/>
                    <w:rPr>
                      <w:rFonts w:ascii="Times New Roman" w:eastAsia="Times New Roman" w:hAnsi="Times New Roman"/>
                      <w:sz w:val="24"/>
                    </w:rPr>
                  </w:pPr>
                </w:p>
                <w:p w:rsidR="002666D1" w:rsidRPr="00B537B5" w:rsidRDefault="002666D1" w:rsidP="00184404">
                  <w:pPr>
                    <w:pStyle w:val="Paragrafoelenco"/>
                    <w:numPr>
                      <w:ilvl w:val="0"/>
                      <w:numId w:val="23"/>
                    </w:numPr>
                    <w:spacing w:line="2" w:lineRule="exact"/>
                    <w:rPr>
                      <w:rFonts w:ascii="Times New Roman" w:eastAsia="Times New Roman" w:hAnsi="Times New Roman"/>
                      <w:sz w:val="24"/>
                    </w:rPr>
                  </w:pPr>
                </w:p>
                <w:p w:rsidR="002666D1" w:rsidRPr="00B537B5" w:rsidRDefault="002666D1" w:rsidP="00184404">
                  <w:pPr>
                    <w:pStyle w:val="Paragrafoelenco"/>
                    <w:numPr>
                      <w:ilvl w:val="0"/>
                      <w:numId w:val="23"/>
                    </w:numPr>
                    <w:spacing w:line="2" w:lineRule="exact"/>
                    <w:rPr>
                      <w:rFonts w:ascii="Times New Roman" w:eastAsia="Times New Roman" w:hAnsi="Times New Roman"/>
                      <w:sz w:val="24"/>
                    </w:rPr>
                  </w:pPr>
                </w:p>
                <w:p w:rsidR="002666D1" w:rsidRPr="00B537B5" w:rsidRDefault="002666D1" w:rsidP="00C32F4D">
                  <w:pPr>
                    <w:tabs>
                      <w:tab w:val="left" w:pos="1400"/>
                    </w:tabs>
                    <w:spacing w:line="0" w:lineRule="atLeast"/>
                    <w:ind w:left="360"/>
                    <w:rPr>
                      <w:rFonts w:ascii="Arial" w:eastAsia="Arial" w:hAnsi="Arial" w:cs="Times New Roman"/>
                      <w:sz w:val="26"/>
                    </w:rPr>
                  </w:pPr>
                  <w:r w:rsidRPr="00B537B5">
                    <w:rPr>
                      <w:rFonts w:ascii="Times New Roman" w:eastAsia="Times New Roman" w:hAnsi="Times New Roman" w:cs="Times New Roman"/>
                    </w:rPr>
                    <w:tab/>
                  </w:r>
                </w:p>
                <w:p w:rsidR="002666D1" w:rsidRPr="00B537B5" w:rsidRDefault="002666D1" w:rsidP="00C32F4D">
                  <w:pPr>
                    <w:spacing w:line="167" w:lineRule="exact"/>
                    <w:rPr>
                      <w:rFonts w:ascii="Times New Roman" w:eastAsia="Times New Roman" w:hAnsi="Times New Roman" w:cs="Times New Roman"/>
                      <w:sz w:val="24"/>
                    </w:rPr>
                  </w:pPr>
                </w:p>
                <w:p w:rsidR="002666D1" w:rsidRPr="00A53480" w:rsidRDefault="002666D1" w:rsidP="00C32F4D">
                  <w:pPr>
                    <w:tabs>
                      <w:tab w:val="left" w:pos="660"/>
                    </w:tabs>
                    <w:spacing w:line="239" w:lineRule="auto"/>
                    <w:ind w:left="720"/>
                    <w:jc w:val="both"/>
                    <w:rPr>
                      <w:rFonts w:ascii="Arial" w:eastAsia="Times New Roman" w:hAnsi="Arial"/>
                      <w:sz w:val="24"/>
                      <w:szCs w:val="24"/>
                    </w:rPr>
                  </w:pPr>
                </w:p>
              </w:txbxContent>
            </v:textbox>
            <w10:wrap type="square"/>
          </v:shape>
        </w:pict>
      </w:r>
    </w:p>
    <w:p w:rsidR="00C32F4D" w:rsidRDefault="00C32F4D" w:rsidP="00C32F4D">
      <w:pPr>
        <w:shd w:val="clear" w:color="auto" w:fill="DAEEF3"/>
        <w:jc w:val="both"/>
        <w:rPr>
          <w:rFonts w:ascii="Arial" w:eastAsia="Times New Roman" w:hAnsi="Arial"/>
          <w:sz w:val="24"/>
          <w:szCs w:val="24"/>
        </w:rPr>
      </w:pPr>
    </w:p>
    <w:p w:rsidR="00C32F4D" w:rsidRDefault="00C32F4D" w:rsidP="00C32F4D">
      <w:pPr>
        <w:shd w:val="clear" w:color="auto" w:fill="DAEEF3"/>
        <w:jc w:val="both"/>
        <w:rPr>
          <w:rFonts w:ascii="Arial" w:eastAsia="Times New Roman" w:hAnsi="Arial"/>
          <w:sz w:val="24"/>
          <w:szCs w:val="24"/>
        </w:rPr>
      </w:pPr>
      <w:r>
        <w:rPr>
          <w:rFonts w:ascii="Arial" w:eastAsia="Times New Roman" w:hAnsi="Arial"/>
          <w:sz w:val="24"/>
          <w:szCs w:val="24"/>
        </w:rPr>
        <w:t xml:space="preserve">                                                </w:t>
      </w:r>
    </w:p>
    <w:p w:rsidR="00C32F4D" w:rsidRDefault="00C32F4D" w:rsidP="00C32F4D">
      <w:pPr>
        <w:shd w:val="clear" w:color="auto" w:fill="DAEEF3"/>
        <w:jc w:val="both"/>
        <w:rPr>
          <w:rFonts w:ascii="Arial" w:eastAsia="Times New Roman" w:hAnsi="Arial"/>
          <w:sz w:val="24"/>
          <w:szCs w:val="24"/>
        </w:rPr>
      </w:pPr>
    </w:p>
    <w:p w:rsidR="00C32F4D" w:rsidRDefault="00164399" w:rsidP="00C32F4D">
      <w:pPr>
        <w:tabs>
          <w:tab w:val="left" w:pos="8265"/>
        </w:tabs>
        <w:spacing w:line="239" w:lineRule="auto"/>
        <w:rPr>
          <w:rFonts w:ascii="Arial" w:eastAsia="Times New Roman" w:hAnsi="Arial"/>
          <w:sz w:val="24"/>
          <w:szCs w:val="24"/>
        </w:rPr>
      </w:pPr>
      <w:r>
        <w:rPr>
          <w:rFonts w:ascii="Arial" w:eastAsia="Times New Roman" w:hAnsi="Arial"/>
          <w:noProof/>
          <w:sz w:val="24"/>
          <w:szCs w:val="24"/>
        </w:rPr>
        <w:lastRenderedPageBreak/>
        <w:pict>
          <v:shape id="_x0000_s2155" type="#_x0000_t202" style="position:absolute;margin-left:-60.75pt;margin-top:-65.2pt;width:628.55pt;height:802.5pt;z-index:-251179520;mso-width-relative:margin;mso-height-relative:margin" fillcolor="#daeef3">
            <v:textbox style="mso-next-textbox:#_x0000_s2155">
              <w:txbxContent>
                <w:p w:rsidR="002666D1" w:rsidRDefault="002666D1" w:rsidP="00C32F4D"/>
              </w:txbxContent>
            </v:textbox>
          </v:shape>
        </w:pict>
      </w:r>
      <w:r w:rsidR="00FB7651">
        <w:rPr>
          <w:rFonts w:ascii="Arial" w:eastAsia="Times New Roman" w:hAnsi="Arial"/>
          <w:noProof/>
          <w:sz w:val="24"/>
          <w:szCs w:val="24"/>
        </w:rPr>
        <w:drawing>
          <wp:anchor distT="0" distB="0" distL="114300" distR="114300" simplePos="0" relativeHeight="252140032" behindDoc="1" locked="0" layoutInCell="0" allowOverlap="1">
            <wp:simplePos x="0" y="0"/>
            <wp:positionH relativeFrom="column">
              <wp:posOffset>3089910</wp:posOffset>
            </wp:positionH>
            <wp:positionV relativeFrom="paragraph">
              <wp:posOffset>-490220</wp:posOffset>
            </wp:positionV>
            <wp:extent cx="2476500" cy="2400300"/>
            <wp:effectExtent l="19050" t="0" r="0" b="0"/>
            <wp:wrapNone/>
            <wp:docPr id="113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10" cstate="print"/>
                    <a:srcRect/>
                    <a:stretch>
                      <a:fillRect/>
                    </a:stretch>
                  </pic:blipFill>
                  <pic:spPr bwMode="auto">
                    <a:xfrm>
                      <a:off x="0" y="0"/>
                      <a:ext cx="2476500" cy="2400300"/>
                    </a:xfrm>
                    <a:prstGeom prst="rect">
                      <a:avLst/>
                    </a:prstGeom>
                    <a:noFill/>
                    <a:ln w="9525">
                      <a:noFill/>
                      <a:miter lim="800000"/>
                      <a:headEnd/>
                      <a:tailEnd/>
                    </a:ln>
                  </pic:spPr>
                </pic:pic>
              </a:graphicData>
            </a:graphic>
          </wp:anchor>
        </w:drawing>
      </w:r>
      <w:r w:rsidR="00C32F4D">
        <w:rPr>
          <w:rFonts w:ascii="Arial" w:eastAsia="Times New Roman" w:hAnsi="Arial"/>
          <w:sz w:val="24"/>
          <w:szCs w:val="24"/>
        </w:rPr>
        <w:tab/>
      </w:r>
    </w:p>
    <w:p w:rsidR="00C32F4D" w:rsidRDefault="00FB7651" w:rsidP="00C32F4D">
      <w:pPr>
        <w:tabs>
          <w:tab w:val="left" w:pos="660"/>
        </w:tabs>
        <w:spacing w:line="239" w:lineRule="auto"/>
        <w:rPr>
          <w:rFonts w:ascii="Arial" w:eastAsia="Times New Roman" w:hAnsi="Arial"/>
          <w:sz w:val="24"/>
          <w:szCs w:val="24"/>
        </w:rPr>
      </w:pPr>
      <w:r>
        <w:rPr>
          <w:rFonts w:ascii="Arial" w:eastAsia="Times New Roman" w:hAnsi="Arial"/>
          <w:noProof/>
          <w:sz w:val="24"/>
          <w:szCs w:val="24"/>
        </w:rPr>
        <w:drawing>
          <wp:anchor distT="0" distB="0" distL="114300" distR="114300" simplePos="0" relativeHeight="252141056" behindDoc="1" locked="0" layoutInCell="0" allowOverlap="1">
            <wp:simplePos x="0" y="0"/>
            <wp:positionH relativeFrom="column">
              <wp:posOffset>-287655</wp:posOffset>
            </wp:positionH>
            <wp:positionV relativeFrom="paragraph">
              <wp:posOffset>144780</wp:posOffset>
            </wp:positionV>
            <wp:extent cx="1278890" cy="6299200"/>
            <wp:effectExtent l="19050" t="0" r="0" b="0"/>
            <wp:wrapNone/>
            <wp:docPr id="113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1" cstate="print"/>
                    <a:srcRect/>
                    <a:stretch>
                      <a:fillRect/>
                    </a:stretch>
                  </pic:blipFill>
                  <pic:spPr bwMode="auto">
                    <a:xfrm>
                      <a:off x="0" y="0"/>
                      <a:ext cx="1278890" cy="6299200"/>
                    </a:xfrm>
                    <a:prstGeom prst="rect">
                      <a:avLst/>
                    </a:prstGeom>
                    <a:noFill/>
                    <a:ln w="9525">
                      <a:noFill/>
                      <a:miter lim="800000"/>
                      <a:headEnd/>
                      <a:tailEnd/>
                    </a:ln>
                  </pic:spPr>
                </pic:pic>
              </a:graphicData>
            </a:graphic>
          </wp:anchor>
        </w:drawing>
      </w: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Pr="00B537B5" w:rsidRDefault="00C32F4D" w:rsidP="00C32F4D">
      <w:pPr>
        <w:rPr>
          <w:rFonts w:ascii="Arial" w:eastAsia="Times New Roman" w:hAnsi="Arial"/>
          <w:sz w:val="24"/>
          <w:szCs w:val="24"/>
        </w:rPr>
      </w:pPr>
    </w:p>
    <w:p w:rsidR="00C32F4D" w:rsidRPr="00B537B5" w:rsidRDefault="00C32F4D" w:rsidP="00C32F4D">
      <w:pPr>
        <w:rPr>
          <w:rFonts w:ascii="Arial" w:eastAsia="Times New Roman" w:hAnsi="Arial"/>
          <w:sz w:val="24"/>
          <w:szCs w:val="24"/>
        </w:rPr>
      </w:pPr>
    </w:p>
    <w:p w:rsidR="00C32F4D" w:rsidRPr="00B537B5" w:rsidRDefault="00C32F4D" w:rsidP="00C32F4D">
      <w:pPr>
        <w:rPr>
          <w:rFonts w:ascii="Arial" w:eastAsia="Times New Roman" w:hAnsi="Arial"/>
          <w:sz w:val="24"/>
          <w:szCs w:val="24"/>
        </w:rPr>
      </w:pPr>
    </w:p>
    <w:p w:rsidR="00C32F4D" w:rsidRPr="00B537B5" w:rsidRDefault="00C32F4D" w:rsidP="00C32F4D">
      <w:pPr>
        <w:rPr>
          <w:rFonts w:ascii="Arial" w:eastAsia="Times New Roman" w:hAnsi="Arial"/>
          <w:sz w:val="24"/>
          <w:szCs w:val="24"/>
        </w:rPr>
      </w:pPr>
    </w:p>
    <w:p w:rsidR="00C32F4D" w:rsidRPr="00B537B5" w:rsidRDefault="00C32F4D" w:rsidP="00C32F4D">
      <w:pPr>
        <w:rPr>
          <w:rFonts w:ascii="Arial" w:eastAsia="Times New Roman" w:hAnsi="Arial"/>
          <w:sz w:val="24"/>
          <w:szCs w:val="24"/>
        </w:rPr>
      </w:pPr>
    </w:p>
    <w:p w:rsidR="00C32F4D" w:rsidRPr="00B537B5" w:rsidRDefault="00164399" w:rsidP="00C32F4D">
      <w:pPr>
        <w:rPr>
          <w:rFonts w:ascii="Arial" w:eastAsia="Times New Roman" w:hAnsi="Arial"/>
          <w:sz w:val="24"/>
          <w:szCs w:val="24"/>
        </w:rPr>
      </w:pPr>
      <w:r>
        <w:rPr>
          <w:rFonts w:ascii="Arial" w:eastAsia="Times New Roman" w:hAnsi="Arial"/>
          <w:noProof/>
          <w:sz w:val="24"/>
          <w:szCs w:val="24"/>
        </w:rPr>
        <w:pict>
          <v:shape id="_x0000_s2160" type="#_x0000_t202" style="position:absolute;margin-left:79.65pt;margin-top:4.4pt;width:420.75pt;height:320.05pt;z-index:252142080" strokeweight="6pt">
            <v:stroke r:id="rId109" o:title="" filltype="pattern"/>
            <v:textbox style="mso-next-textbox:#_x0000_s2160;mso-fit-shape-to-text:t">
              <w:txbxContent>
                <w:p w:rsidR="002666D1" w:rsidRDefault="002666D1" w:rsidP="00C32F4D">
                  <w:pPr>
                    <w:shd w:val="clear" w:color="auto" w:fill="FFFFFF"/>
                    <w:jc w:val="center"/>
                    <w:rPr>
                      <w:rFonts w:ascii="Arial" w:eastAsia="Times New Roman" w:hAnsi="Arial"/>
                      <w:b/>
                      <w:i/>
                      <w:sz w:val="24"/>
                      <w:szCs w:val="24"/>
                      <w:u w:val="single"/>
                    </w:rPr>
                  </w:pPr>
                </w:p>
                <w:p w:rsidR="002666D1" w:rsidRDefault="002666D1" w:rsidP="00C32F4D">
                  <w:pPr>
                    <w:shd w:val="clear" w:color="auto" w:fill="FFFFFF"/>
                    <w:jc w:val="center"/>
                    <w:rPr>
                      <w:rFonts w:ascii="Arial" w:eastAsia="Times New Roman" w:hAnsi="Arial"/>
                      <w:b/>
                      <w:i/>
                      <w:sz w:val="24"/>
                      <w:szCs w:val="24"/>
                      <w:u w:val="single"/>
                    </w:rPr>
                  </w:pPr>
                  <w:r w:rsidRPr="005C1C69">
                    <w:rPr>
                      <w:rFonts w:ascii="Arial" w:eastAsia="Times New Roman" w:hAnsi="Arial"/>
                      <w:b/>
                      <w:i/>
                      <w:sz w:val="24"/>
                      <w:szCs w:val="24"/>
                      <w:u w:val="single"/>
                    </w:rPr>
                    <w:t>I genitori, corresponsabili dell'azione formativa del bambino,</w:t>
                  </w:r>
                </w:p>
                <w:p w:rsidR="002666D1" w:rsidRDefault="002666D1" w:rsidP="00C32F4D">
                  <w:pPr>
                    <w:shd w:val="clear" w:color="auto" w:fill="FFFFFF"/>
                    <w:jc w:val="center"/>
                    <w:rPr>
                      <w:rFonts w:ascii="Arial" w:eastAsia="Times New Roman" w:hAnsi="Arial"/>
                      <w:b/>
                      <w:i/>
                      <w:sz w:val="24"/>
                      <w:szCs w:val="24"/>
                      <w:u w:val="single"/>
                    </w:rPr>
                  </w:pPr>
                </w:p>
                <w:p w:rsidR="002666D1" w:rsidRDefault="002666D1" w:rsidP="00C32F4D">
                  <w:pPr>
                    <w:shd w:val="clear" w:color="auto" w:fill="FFFFFF"/>
                    <w:jc w:val="center"/>
                    <w:rPr>
                      <w:rFonts w:ascii="Arial" w:eastAsia="Times New Roman" w:hAnsi="Arial"/>
                      <w:b/>
                      <w:i/>
                      <w:sz w:val="24"/>
                      <w:szCs w:val="24"/>
                      <w:u w:val="single"/>
                    </w:rPr>
                  </w:pPr>
                  <w:r w:rsidRPr="005C1C69">
                    <w:rPr>
                      <w:rFonts w:ascii="Arial" w:eastAsia="Times New Roman" w:hAnsi="Arial"/>
                      <w:b/>
                      <w:i/>
                      <w:sz w:val="24"/>
                      <w:szCs w:val="24"/>
                      <w:u w:val="single"/>
                    </w:rPr>
                    <w:t>si impegnano a</w:t>
                  </w:r>
                </w:p>
                <w:p w:rsidR="002666D1" w:rsidRPr="005C1C69" w:rsidRDefault="002666D1" w:rsidP="00C32F4D">
                  <w:pPr>
                    <w:shd w:val="clear" w:color="auto" w:fill="FFFFFF"/>
                    <w:rPr>
                      <w:rFonts w:ascii="Arial" w:eastAsia="Times New Roman" w:hAnsi="Arial"/>
                      <w:b/>
                      <w:i/>
                      <w:sz w:val="24"/>
                      <w:szCs w:val="24"/>
                      <w:u w:val="single"/>
                    </w:rPr>
                  </w:pPr>
                </w:p>
                <w:p w:rsidR="002666D1" w:rsidRDefault="002666D1" w:rsidP="00C32F4D">
                  <w:pPr>
                    <w:shd w:val="clear" w:color="auto" w:fill="FFFFFF"/>
                    <w:jc w:val="center"/>
                    <w:rPr>
                      <w:rFonts w:ascii="Arial" w:eastAsia="Times New Roman" w:hAnsi="Arial"/>
                      <w:i/>
                      <w:sz w:val="24"/>
                      <w:szCs w:val="24"/>
                      <w:u w:val="single"/>
                    </w:rPr>
                  </w:pPr>
                </w:p>
                <w:p w:rsidR="002666D1" w:rsidRDefault="002666D1" w:rsidP="00184404">
                  <w:pPr>
                    <w:pStyle w:val="Paragrafoelenco"/>
                    <w:numPr>
                      <w:ilvl w:val="0"/>
                      <w:numId w:val="24"/>
                    </w:numPr>
                    <w:tabs>
                      <w:tab w:val="left" w:pos="660"/>
                    </w:tabs>
                    <w:spacing w:after="0" w:line="237" w:lineRule="auto"/>
                    <w:jc w:val="both"/>
                    <w:rPr>
                      <w:rFonts w:ascii="Arial" w:eastAsia="Times New Roman" w:hAnsi="Arial" w:cs="Arial"/>
                      <w:sz w:val="24"/>
                      <w:szCs w:val="24"/>
                    </w:rPr>
                  </w:pPr>
                  <w:r w:rsidRPr="005C1C69">
                    <w:rPr>
                      <w:rFonts w:ascii="Arial" w:eastAsia="Times New Roman" w:hAnsi="Arial" w:cs="Arial"/>
                      <w:sz w:val="24"/>
                      <w:szCs w:val="24"/>
                    </w:rPr>
                    <w:t>prendere attenta visione del POF e del Regolamento di Istituto;</w:t>
                  </w:r>
                </w:p>
                <w:p w:rsidR="002666D1" w:rsidRPr="005C1C69" w:rsidRDefault="002666D1" w:rsidP="00C32F4D">
                  <w:pPr>
                    <w:pStyle w:val="Paragrafoelenco"/>
                    <w:tabs>
                      <w:tab w:val="left" w:pos="660"/>
                    </w:tabs>
                    <w:spacing w:after="0" w:line="237" w:lineRule="auto"/>
                    <w:jc w:val="both"/>
                    <w:rPr>
                      <w:rFonts w:ascii="Arial" w:eastAsia="Times New Roman" w:hAnsi="Arial" w:cs="Arial"/>
                      <w:sz w:val="24"/>
                      <w:szCs w:val="24"/>
                    </w:rPr>
                  </w:pPr>
                </w:p>
                <w:p w:rsidR="002666D1" w:rsidRPr="005C1C69" w:rsidRDefault="002666D1" w:rsidP="00184404">
                  <w:pPr>
                    <w:pStyle w:val="Paragrafoelenco"/>
                    <w:numPr>
                      <w:ilvl w:val="0"/>
                      <w:numId w:val="24"/>
                    </w:numPr>
                    <w:tabs>
                      <w:tab w:val="left" w:pos="660"/>
                    </w:tabs>
                    <w:spacing w:after="0" w:line="239" w:lineRule="auto"/>
                    <w:jc w:val="both"/>
                    <w:rPr>
                      <w:rFonts w:ascii="Arial" w:eastAsia="Times New Roman" w:hAnsi="Arial" w:cs="Arial"/>
                      <w:sz w:val="24"/>
                      <w:szCs w:val="24"/>
                    </w:rPr>
                  </w:pPr>
                  <w:r w:rsidRPr="005C1C69">
                    <w:rPr>
                      <w:rFonts w:ascii="Arial" w:eastAsia="Times New Roman" w:hAnsi="Arial" w:cs="Arial"/>
                      <w:sz w:val="24"/>
                      <w:szCs w:val="24"/>
                    </w:rPr>
                    <w:t>instaurare un dialogo costruttivo con i docenti;</w:t>
                  </w:r>
                </w:p>
                <w:p w:rsidR="002666D1" w:rsidRPr="005C1C69" w:rsidRDefault="002666D1" w:rsidP="00C32F4D">
                  <w:pPr>
                    <w:spacing w:line="1" w:lineRule="exact"/>
                    <w:jc w:val="both"/>
                    <w:rPr>
                      <w:rFonts w:ascii="Arial" w:eastAsia="Times New Roman" w:hAnsi="Arial"/>
                      <w:sz w:val="24"/>
                      <w:szCs w:val="24"/>
                    </w:rPr>
                  </w:pPr>
                </w:p>
                <w:p w:rsidR="002666D1" w:rsidRPr="005C1C69" w:rsidRDefault="002666D1" w:rsidP="00184404">
                  <w:pPr>
                    <w:pStyle w:val="Paragrafoelenco"/>
                    <w:numPr>
                      <w:ilvl w:val="0"/>
                      <w:numId w:val="24"/>
                    </w:numPr>
                    <w:tabs>
                      <w:tab w:val="left" w:pos="660"/>
                    </w:tabs>
                    <w:spacing w:after="0" w:line="239" w:lineRule="auto"/>
                    <w:jc w:val="both"/>
                    <w:rPr>
                      <w:rFonts w:ascii="Arial" w:eastAsia="Times New Roman" w:hAnsi="Arial" w:cs="Arial"/>
                      <w:sz w:val="24"/>
                      <w:szCs w:val="24"/>
                    </w:rPr>
                  </w:pPr>
                  <w:r w:rsidRPr="005C1C69">
                    <w:rPr>
                      <w:rFonts w:ascii="Arial" w:eastAsia="Times New Roman" w:hAnsi="Arial" w:cs="Arial"/>
                      <w:sz w:val="24"/>
                      <w:szCs w:val="24"/>
                    </w:rPr>
                    <w:t>prendere vi</w:t>
                  </w:r>
                  <w:r>
                    <w:rPr>
                      <w:rFonts w:ascii="Arial" w:eastAsia="Times New Roman" w:hAnsi="Arial" w:cs="Arial"/>
                      <w:sz w:val="24"/>
                      <w:szCs w:val="24"/>
                    </w:rPr>
                    <w:t xml:space="preserve">sione </w:t>
                  </w:r>
                  <w:r w:rsidRPr="003C1314">
                    <w:rPr>
                      <w:rFonts w:ascii="Arial" w:eastAsia="Times New Roman" w:hAnsi="Arial" w:cs="Arial"/>
                      <w:sz w:val="24"/>
                      <w:szCs w:val="24"/>
                    </w:rPr>
                    <w:t xml:space="preserve"> delle comunicazioni esposte in bacheca</w:t>
                  </w:r>
                  <w:r>
                    <w:rPr>
                      <w:rFonts w:ascii="Arial" w:eastAsia="Times New Roman" w:hAnsi="Arial" w:cs="Arial"/>
                      <w:sz w:val="24"/>
                      <w:szCs w:val="24"/>
                    </w:rPr>
                    <w:t>;</w:t>
                  </w:r>
                </w:p>
                <w:p w:rsidR="002666D1" w:rsidRPr="005C1C69" w:rsidRDefault="002666D1" w:rsidP="00C32F4D">
                  <w:pPr>
                    <w:spacing w:line="11" w:lineRule="exact"/>
                    <w:jc w:val="both"/>
                    <w:rPr>
                      <w:rFonts w:ascii="Arial" w:eastAsia="Times New Roman" w:hAnsi="Arial"/>
                      <w:sz w:val="24"/>
                      <w:szCs w:val="24"/>
                    </w:rPr>
                  </w:pPr>
                </w:p>
                <w:p w:rsidR="002666D1" w:rsidRPr="005C1C69" w:rsidRDefault="002666D1" w:rsidP="00184404">
                  <w:pPr>
                    <w:pStyle w:val="Paragrafoelenco"/>
                    <w:numPr>
                      <w:ilvl w:val="0"/>
                      <w:numId w:val="24"/>
                    </w:numPr>
                    <w:tabs>
                      <w:tab w:val="left" w:pos="660"/>
                    </w:tabs>
                    <w:spacing w:after="0" w:line="234" w:lineRule="auto"/>
                    <w:jc w:val="both"/>
                    <w:rPr>
                      <w:rFonts w:ascii="Arial" w:eastAsia="Times New Roman" w:hAnsi="Arial" w:cs="Arial"/>
                      <w:sz w:val="24"/>
                      <w:szCs w:val="24"/>
                    </w:rPr>
                  </w:pPr>
                  <w:r w:rsidRPr="005C1C69">
                    <w:rPr>
                      <w:rFonts w:ascii="Arial" w:eastAsia="Times New Roman" w:hAnsi="Arial" w:cs="Arial"/>
                      <w:sz w:val="24"/>
                      <w:szCs w:val="24"/>
                    </w:rPr>
                    <w:t>sostenere ed aiutare la comunità scolastica (partecipazione e collaborazione a momenti di vita scolastica quali feste, uscite nel territorio, mostre, spettacoli, progetti</w:t>
                  </w:r>
                  <w:r>
                    <w:rPr>
                      <w:rFonts w:ascii="Arial" w:eastAsia="Times New Roman" w:hAnsi="Arial" w:cs="Arial"/>
                      <w:sz w:val="24"/>
                      <w:szCs w:val="24"/>
                    </w:rPr>
                    <w:t xml:space="preserve"> </w:t>
                  </w:r>
                  <w:r w:rsidRPr="005C1C69">
                    <w:rPr>
                      <w:rFonts w:ascii="Arial" w:eastAsia="Times New Roman" w:hAnsi="Arial" w:cs="Arial"/>
                      <w:sz w:val="24"/>
                      <w:szCs w:val="24"/>
                    </w:rPr>
                    <w:t>…);</w:t>
                  </w:r>
                </w:p>
                <w:p w:rsidR="002666D1" w:rsidRPr="005C1C69" w:rsidRDefault="002666D1" w:rsidP="00C32F4D">
                  <w:pPr>
                    <w:spacing w:line="1" w:lineRule="exact"/>
                    <w:jc w:val="both"/>
                    <w:rPr>
                      <w:rFonts w:ascii="Arial" w:eastAsia="Times New Roman" w:hAnsi="Arial"/>
                      <w:sz w:val="24"/>
                      <w:szCs w:val="24"/>
                    </w:rPr>
                  </w:pPr>
                </w:p>
                <w:p w:rsidR="002666D1" w:rsidRPr="005C1C69" w:rsidRDefault="002666D1" w:rsidP="00184404">
                  <w:pPr>
                    <w:pStyle w:val="Paragrafoelenco"/>
                    <w:numPr>
                      <w:ilvl w:val="0"/>
                      <w:numId w:val="24"/>
                    </w:numPr>
                    <w:tabs>
                      <w:tab w:val="left" w:pos="660"/>
                    </w:tabs>
                    <w:spacing w:after="0" w:line="239" w:lineRule="auto"/>
                    <w:jc w:val="both"/>
                    <w:rPr>
                      <w:rFonts w:ascii="Arial" w:eastAsia="Times New Roman" w:hAnsi="Arial" w:cs="Arial"/>
                      <w:sz w:val="24"/>
                      <w:szCs w:val="24"/>
                    </w:rPr>
                  </w:pPr>
                  <w:r w:rsidRPr="005C1C69">
                    <w:rPr>
                      <w:rFonts w:ascii="Arial" w:eastAsia="Times New Roman" w:hAnsi="Arial" w:cs="Arial"/>
                      <w:sz w:val="24"/>
                      <w:szCs w:val="24"/>
                    </w:rPr>
                    <w:t>rispettare gli orari scolastici deliberati dai competenti organi collegiali;</w:t>
                  </w:r>
                </w:p>
                <w:p w:rsidR="002666D1" w:rsidRPr="005C1C69" w:rsidRDefault="002666D1" w:rsidP="00C32F4D">
                  <w:pPr>
                    <w:spacing w:line="12" w:lineRule="exact"/>
                    <w:jc w:val="both"/>
                    <w:rPr>
                      <w:rFonts w:ascii="Arial" w:eastAsia="Times New Roman" w:hAnsi="Arial"/>
                      <w:sz w:val="24"/>
                      <w:szCs w:val="24"/>
                    </w:rPr>
                  </w:pPr>
                </w:p>
                <w:p w:rsidR="002666D1" w:rsidRPr="003C1314" w:rsidRDefault="002666D1" w:rsidP="00184404">
                  <w:pPr>
                    <w:pStyle w:val="Paragrafoelenco"/>
                    <w:numPr>
                      <w:ilvl w:val="0"/>
                      <w:numId w:val="24"/>
                    </w:numPr>
                    <w:tabs>
                      <w:tab w:val="left" w:pos="660"/>
                    </w:tabs>
                    <w:spacing w:after="0" w:line="239" w:lineRule="auto"/>
                    <w:jc w:val="both"/>
                    <w:rPr>
                      <w:rFonts w:ascii="Arial" w:eastAsia="Times New Roman" w:hAnsi="Arial" w:cs="Arial"/>
                      <w:sz w:val="24"/>
                      <w:szCs w:val="24"/>
                    </w:rPr>
                  </w:pPr>
                  <w:r w:rsidRPr="003C1314">
                    <w:rPr>
                      <w:rFonts w:ascii="Arial" w:eastAsia="Times New Roman" w:hAnsi="Arial" w:cs="Arial"/>
                      <w:sz w:val="24"/>
                      <w:szCs w:val="24"/>
                    </w:rPr>
                    <w:t>giustificare le assenze prolungate e comunicare tempestivamente alla segreteria e alle docenti l’eventuale ritiro del bambino dalla scuola;</w:t>
                  </w:r>
                </w:p>
                <w:p w:rsidR="002666D1" w:rsidRPr="005C1C69" w:rsidRDefault="002666D1" w:rsidP="00C32F4D">
                  <w:pPr>
                    <w:tabs>
                      <w:tab w:val="left" w:pos="660"/>
                    </w:tabs>
                    <w:spacing w:line="239" w:lineRule="auto"/>
                    <w:jc w:val="both"/>
                    <w:rPr>
                      <w:rFonts w:ascii="Arial" w:eastAsia="Times New Roman" w:hAnsi="Arial"/>
                      <w:sz w:val="24"/>
                      <w:szCs w:val="24"/>
                    </w:rPr>
                  </w:pPr>
                </w:p>
                <w:p w:rsidR="002666D1" w:rsidRDefault="002666D1" w:rsidP="00184404">
                  <w:pPr>
                    <w:pStyle w:val="Paragrafoelenco"/>
                    <w:numPr>
                      <w:ilvl w:val="0"/>
                      <w:numId w:val="24"/>
                    </w:numPr>
                    <w:tabs>
                      <w:tab w:val="left" w:pos="660"/>
                    </w:tabs>
                    <w:spacing w:after="0" w:line="239" w:lineRule="auto"/>
                    <w:jc w:val="both"/>
                    <w:rPr>
                      <w:rFonts w:ascii="Arial" w:eastAsia="Times New Roman" w:hAnsi="Arial" w:cs="Arial"/>
                      <w:sz w:val="24"/>
                      <w:szCs w:val="24"/>
                    </w:rPr>
                  </w:pPr>
                  <w:r w:rsidRPr="005C1C69">
                    <w:rPr>
                      <w:rFonts w:ascii="Arial" w:eastAsia="Times New Roman" w:hAnsi="Arial" w:cs="Arial"/>
                      <w:sz w:val="24"/>
                      <w:szCs w:val="24"/>
                    </w:rPr>
                    <w:t xml:space="preserve">partecipare con regolarità alle </w:t>
                  </w:r>
                  <w:r>
                    <w:rPr>
                      <w:rFonts w:ascii="Arial" w:eastAsia="Times New Roman" w:hAnsi="Arial" w:cs="Arial"/>
                      <w:sz w:val="24"/>
                      <w:szCs w:val="24"/>
                    </w:rPr>
                    <w:t>riunioni previste</w:t>
                  </w:r>
                </w:p>
                <w:p w:rsidR="002666D1" w:rsidRPr="0065496E" w:rsidRDefault="002666D1" w:rsidP="00C32F4D">
                  <w:pPr>
                    <w:pStyle w:val="Paragrafoelenco"/>
                    <w:jc w:val="both"/>
                    <w:rPr>
                      <w:rFonts w:ascii="Arial" w:eastAsia="Times New Roman" w:hAnsi="Arial" w:cs="Arial"/>
                      <w:sz w:val="24"/>
                      <w:szCs w:val="24"/>
                    </w:rPr>
                  </w:pPr>
                </w:p>
              </w:txbxContent>
            </v:textbox>
            <w10:wrap type="square"/>
          </v:shape>
        </w:pict>
      </w: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r>
        <w:rPr>
          <w:rFonts w:ascii="Arial" w:eastAsia="Times New Roman" w:hAnsi="Arial"/>
          <w:sz w:val="24"/>
          <w:szCs w:val="24"/>
        </w:rPr>
        <w:tab/>
      </w:r>
    </w:p>
    <w:p w:rsidR="00C32F4D" w:rsidRDefault="00C32F4D" w:rsidP="00C32F4D">
      <w:pPr>
        <w:tabs>
          <w:tab w:val="left" w:pos="660"/>
        </w:tabs>
        <w:spacing w:line="239" w:lineRule="auto"/>
        <w:rPr>
          <w:rFonts w:ascii="Arial" w:eastAsia="Times New Roman" w:hAnsi="Arial"/>
          <w:sz w:val="24"/>
          <w:szCs w:val="24"/>
        </w:rPr>
      </w:pPr>
      <w:r>
        <w:rPr>
          <w:rFonts w:ascii="Arial" w:eastAsia="Times New Roman" w:hAnsi="Arial"/>
          <w:sz w:val="24"/>
          <w:szCs w:val="24"/>
        </w:rPr>
        <w:t xml:space="preserve">      </w:t>
      </w:r>
    </w:p>
    <w:p w:rsidR="00C32F4D" w:rsidRDefault="00C32F4D" w:rsidP="00C32F4D">
      <w:pPr>
        <w:tabs>
          <w:tab w:val="left" w:pos="660"/>
        </w:tabs>
        <w:spacing w:line="239" w:lineRule="auto"/>
        <w:rPr>
          <w:rFonts w:ascii="Arial" w:eastAsia="Times New Roman" w:hAnsi="Arial"/>
          <w:sz w:val="24"/>
          <w:szCs w:val="24"/>
        </w:rPr>
      </w:pPr>
      <w:r>
        <w:rPr>
          <w:rFonts w:ascii="Arial" w:eastAsia="Times New Roman" w:hAnsi="Arial"/>
          <w:sz w:val="24"/>
          <w:szCs w:val="24"/>
        </w:rPr>
        <w:t xml:space="preserve">  </w:t>
      </w:r>
    </w:p>
    <w:p w:rsidR="00C32F4D" w:rsidRDefault="00C32F4D" w:rsidP="00C32F4D">
      <w:pPr>
        <w:tabs>
          <w:tab w:val="left" w:pos="660"/>
        </w:tabs>
        <w:spacing w:line="239" w:lineRule="auto"/>
        <w:rPr>
          <w:rFonts w:ascii="Arial" w:eastAsia="Times New Roman" w:hAnsi="Arial"/>
          <w:sz w:val="24"/>
          <w:szCs w:val="24"/>
        </w:rPr>
      </w:pPr>
      <w:r>
        <w:rPr>
          <w:rFonts w:ascii="Arial" w:eastAsia="Times New Roman" w:hAnsi="Arial"/>
          <w:sz w:val="24"/>
          <w:szCs w:val="24"/>
        </w:rPr>
        <w:t xml:space="preserve">                  Data</w:t>
      </w:r>
    </w:p>
    <w:p w:rsidR="000A0182" w:rsidRDefault="000A0182" w:rsidP="00C32F4D">
      <w:pPr>
        <w:tabs>
          <w:tab w:val="left" w:pos="660"/>
        </w:tabs>
        <w:spacing w:line="239" w:lineRule="auto"/>
        <w:rPr>
          <w:rFonts w:ascii="Arial" w:eastAsia="Times New Roman" w:hAnsi="Arial"/>
          <w:sz w:val="24"/>
          <w:szCs w:val="24"/>
        </w:rPr>
      </w:pPr>
    </w:p>
    <w:p w:rsidR="000A0182" w:rsidRDefault="000A0182" w:rsidP="00C32F4D">
      <w:pPr>
        <w:tabs>
          <w:tab w:val="left" w:pos="660"/>
        </w:tabs>
        <w:spacing w:line="239" w:lineRule="auto"/>
        <w:rPr>
          <w:rFonts w:ascii="Arial" w:eastAsia="Times New Roman" w:hAnsi="Arial"/>
          <w:sz w:val="24"/>
          <w:szCs w:val="24"/>
        </w:rPr>
      </w:pPr>
      <w:r>
        <w:rPr>
          <w:rFonts w:ascii="Arial" w:eastAsia="Times New Roman" w:hAnsi="Arial"/>
          <w:sz w:val="24"/>
          <w:szCs w:val="24"/>
        </w:rPr>
        <w:t xml:space="preserve">        I genitori                                                                                        Il Dirigente Scolastico</w:t>
      </w:r>
    </w:p>
    <w:p w:rsidR="000A0182" w:rsidRDefault="000A0182" w:rsidP="00C32F4D">
      <w:pPr>
        <w:tabs>
          <w:tab w:val="left" w:pos="660"/>
        </w:tabs>
        <w:spacing w:line="239" w:lineRule="auto"/>
        <w:rPr>
          <w:rFonts w:ascii="Arial" w:eastAsia="Times New Roman" w:hAnsi="Arial"/>
          <w:sz w:val="24"/>
          <w:szCs w:val="24"/>
        </w:rPr>
      </w:pPr>
    </w:p>
    <w:p w:rsidR="000A0182" w:rsidRDefault="000A0182" w:rsidP="00C32F4D">
      <w:pPr>
        <w:tabs>
          <w:tab w:val="left" w:pos="660"/>
        </w:tabs>
        <w:spacing w:line="239" w:lineRule="auto"/>
        <w:rPr>
          <w:rFonts w:ascii="Arial" w:eastAsia="Times New Roman" w:hAnsi="Arial"/>
          <w:sz w:val="24"/>
          <w:szCs w:val="24"/>
        </w:rPr>
      </w:pPr>
      <w:r>
        <w:rPr>
          <w:rFonts w:ascii="Arial" w:eastAsia="Times New Roman" w:hAnsi="Arial"/>
          <w:sz w:val="24"/>
          <w:szCs w:val="24"/>
        </w:rPr>
        <w:t>___________________                                                                        __________________</w:t>
      </w:r>
    </w:p>
    <w:p w:rsidR="000A0182" w:rsidRDefault="000A0182"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5880"/>
        </w:tabs>
        <w:rPr>
          <w:rFonts w:ascii="Arial" w:eastAsia="Times New Roman" w:hAnsi="Arial"/>
          <w:sz w:val="24"/>
          <w:szCs w:val="24"/>
        </w:rPr>
      </w:pPr>
    </w:p>
    <w:p w:rsidR="000A0182" w:rsidRDefault="000A0182" w:rsidP="00C32F4D">
      <w:pPr>
        <w:tabs>
          <w:tab w:val="left" w:pos="5880"/>
        </w:tabs>
        <w:rPr>
          <w:rFonts w:ascii="Arial" w:eastAsia="Times New Roman" w:hAnsi="Arial"/>
          <w:sz w:val="24"/>
          <w:szCs w:val="24"/>
        </w:rPr>
      </w:pPr>
    </w:p>
    <w:p w:rsidR="000A0182" w:rsidRDefault="000A0182" w:rsidP="00C32F4D">
      <w:pPr>
        <w:tabs>
          <w:tab w:val="left" w:pos="5880"/>
        </w:tabs>
        <w:rPr>
          <w:rFonts w:ascii="Arial" w:eastAsia="Times New Roman" w:hAnsi="Arial"/>
          <w:sz w:val="24"/>
          <w:szCs w:val="24"/>
        </w:rPr>
      </w:pPr>
    </w:p>
    <w:p w:rsidR="000A0182" w:rsidRDefault="000A0182" w:rsidP="000A0182">
      <w:pPr>
        <w:tabs>
          <w:tab w:val="left" w:pos="5880"/>
        </w:tabs>
        <w:rPr>
          <w:rFonts w:ascii="Arial" w:eastAsia="Times New Roman" w:hAnsi="Arial"/>
          <w:sz w:val="24"/>
          <w:szCs w:val="24"/>
        </w:rPr>
      </w:pPr>
    </w:p>
    <w:p w:rsidR="00C32F4D" w:rsidRPr="000A0182" w:rsidRDefault="00164399" w:rsidP="000A0182">
      <w:pPr>
        <w:tabs>
          <w:tab w:val="left" w:pos="5880"/>
        </w:tabs>
        <w:jc w:val="center"/>
        <w:rPr>
          <w:rFonts w:ascii="Arial" w:eastAsia="Times New Roman" w:hAnsi="Arial"/>
          <w:sz w:val="24"/>
          <w:szCs w:val="24"/>
        </w:rPr>
      </w:pPr>
      <w:r w:rsidRPr="00164399">
        <w:rPr>
          <w:rFonts w:ascii="Arial" w:eastAsia="Arial" w:hAnsi="Arial"/>
          <w:b/>
          <w:noProof/>
          <w:sz w:val="24"/>
        </w:rPr>
        <w:lastRenderedPageBreak/>
        <w:pict>
          <v:shape id="_x0000_s2168" type="#_x0000_t202" style="position:absolute;left:0;text-align:left;margin-left:-57.3pt;margin-top:-68.2pt;width:628.55pt;height:849.45pt;z-index:-251166208;mso-width-relative:margin;mso-height-relative:margin" fillcolor="#daeef3">
            <v:textbox style="mso-next-textbox:#_x0000_s2168">
              <w:txbxContent>
                <w:p w:rsidR="002666D1" w:rsidRDefault="002666D1" w:rsidP="00C32F4D"/>
              </w:txbxContent>
            </v:textbox>
          </v:shape>
        </w:pict>
      </w:r>
      <w:r w:rsidR="00FB7651">
        <w:rPr>
          <w:rFonts w:ascii="Arial" w:eastAsia="Arial" w:hAnsi="Arial"/>
          <w:b/>
          <w:noProof/>
          <w:sz w:val="24"/>
        </w:rPr>
        <w:drawing>
          <wp:anchor distT="0" distB="0" distL="114300" distR="114300" simplePos="0" relativeHeight="252143104" behindDoc="1" locked="0" layoutInCell="0" allowOverlap="1">
            <wp:simplePos x="0" y="0"/>
            <wp:positionH relativeFrom="page">
              <wp:posOffset>3409315</wp:posOffset>
            </wp:positionH>
            <wp:positionV relativeFrom="page">
              <wp:posOffset>721995</wp:posOffset>
            </wp:positionV>
            <wp:extent cx="789940" cy="711200"/>
            <wp:effectExtent l="0" t="0" r="0" b="0"/>
            <wp:wrapNone/>
            <wp:docPr id="113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789940" cy="711200"/>
                    </a:xfrm>
                    <a:prstGeom prst="rect">
                      <a:avLst/>
                    </a:prstGeom>
                    <a:noFill/>
                    <a:ln w="9525">
                      <a:noFill/>
                      <a:miter lim="800000"/>
                      <a:headEnd/>
                      <a:tailEnd/>
                    </a:ln>
                  </pic:spPr>
                </pic:pic>
              </a:graphicData>
            </a:graphic>
          </wp:anchor>
        </w:drawing>
      </w:r>
      <w:r w:rsidR="00C32F4D" w:rsidRPr="00A040B5">
        <w:rPr>
          <w:rFonts w:ascii="Arial" w:eastAsia="Arial" w:hAnsi="Arial"/>
          <w:b/>
          <w:sz w:val="24"/>
        </w:rPr>
        <w:t>ISTITUTO COMPRENSIVO Statale Lograto</w:t>
      </w:r>
    </w:p>
    <w:p w:rsidR="00C32F4D" w:rsidRPr="00A040B5" w:rsidRDefault="00C32F4D" w:rsidP="00C32F4D">
      <w:pPr>
        <w:spacing w:line="239" w:lineRule="auto"/>
        <w:ind w:left="3260"/>
        <w:rPr>
          <w:rFonts w:ascii="Arial" w:eastAsia="Arial" w:hAnsi="Arial"/>
          <w:sz w:val="16"/>
        </w:rPr>
      </w:pPr>
      <w:r w:rsidRPr="00A040B5">
        <w:rPr>
          <w:rFonts w:ascii="Arial" w:eastAsia="Arial" w:hAnsi="Arial"/>
          <w:sz w:val="16"/>
        </w:rPr>
        <w:t xml:space="preserve">Via </w:t>
      </w:r>
      <w:proofErr w:type="spellStart"/>
      <w:r w:rsidRPr="00A040B5">
        <w:rPr>
          <w:rFonts w:ascii="Arial" w:eastAsia="Arial" w:hAnsi="Arial"/>
          <w:sz w:val="16"/>
        </w:rPr>
        <w:t>G.G.Morando</w:t>
      </w:r>
      <w:proofErr w:type="spellEnd"/>
      <w:r w:rsidRPr="00A040B5">
        <w:rPr>
          <w:rFonts w:ascii="Arial" w:eastAsia="Arial" w:hAnsi="Arial"/>
          <w:sz w:val="16"/>
        </w:rPr>
        <w:t>, 13 – 25030 Lograto – BS</w:t>
      </w:r>
    </w:p>
    <w:p w:rsidR="00C32F4D" w:rsidRPr="00A040B5" w:rsidRDefault="00C32F4D" w:rsidP="00C32F4D">
      <w:pPr>
        <w:spacing w:line="238" w:lineRule="auto"/>
        <w:ind w:left="3320"/>
        <w:rPr>
          <w:rFonts w:ascii="Arial" w:eastAsia="Arial" w:hAnsi="Arial"/>
          <w:sz w:val="16"/>
        </w:rPr>
      </w:pPr>
      <w:r w:rsidRPr="00A040B5">
        <w:rPr>
          <w:rFonts w:ascii="Arial" w:eastAsia="Arial" w:hAnsi="Arial"/>
          <w:sz w:val="16"/>
        </w:rPr>
        <w:t>Tel. E fax 030-9973712-C.F.98129510172</w:t>
      </w:r>
    </w:p>
    <w:p w:rsidR="00C32F4D" w:rsidRPr="00A040B5" w:rsidRDefault="00C32F4D" w:rsidP="00C32F4D">
      <w:pPr>
        <w:spacing w:line="1" w:lineRule="exact"/>
        <w:rPr>
          <w:rFonts w:ascii="Times New Roman" w:eastAsia="Times New Roman" w:hAnsi="Times New Roman"/>
          <w:sz w:val="24"/>
        </w:rPr>
      </w:pPr>
    </w:p>
    <w:p w:rsidR="00C32F4D" w:rsidRPr="00A040B5" w:rsidRDefault="00C32F4D" w:rsidP="00C32F4D">
      <w:pPr>
        <w:spacing w:line="0" w:lineRule="atLeast"/>
        <w:ind w:left="3880"/>
        <w:rPr>
          <w:rFonts w:ascii="Arial" w:eastAsia="Arial" w:hAnsi="Arial"/>
          <w:sz w:val="16"/>
        </w:rPr>
      </w:pPr>
      <w:r w:rsidRPr="00A040B5">
        <w:rPr>
          <w:rFonts w:ascii="Arial" w:eastAsia="Arial" w:hAnsi="Arial"/>
          <w:sz w:val="16"/>
        </w:rPr>
        <w:t>COD.MECC.BSIC85900R</w:t>
      </w:r>
    </w:p>
    <w:p w:rsidR="00C32F4D" w:rsidRPr="00A040B5" w:rsidRDefault="00C32F4D" w:rsidP="00C32F4D">
      <w:pPr>
        <w:spacing w:line="1" w:lineRule="exact"/>
        <w:rPr>
          <w:rFonts w:ascii="Times New Roman" w:eastAsia="Times New Roman" w:hAnsi="Times New Roman"/>
          <w:sz w:val="24"/>
        </w:rPr>
      </w:pPr>
    </w:p>
    <w:p w:rsidR="00C32F4D" w:rsidRPr="00A040B5" w:rsidRDefault="00C32F4D" w:rsidP="00C32F4D">
      <w:pPr>
        <w:spacing w:line="0" w:lineRule="atLeast"/>
        <w:ind w:left="2120"/>
        <w:rPr>
          <w:rFonts w:ascii="Arial" w:eastAsia="Arial" w:hAnsi="Arial"/>
          <w:sz w:val="16"/>
        </w:rPr>
      </w:pPr>
      <w:r w:rsidRPr="00A040B5">
        <w:rPr>
          <w:rFonts w:ascii="Arial" w:eastAsia="Arial" w:hAnsi="Arial"/>
          <w:sz w:val="16"/>
        </w:rPr>
        <w:t xml:space="preserve">Scuola </w:t>
      </w:r>
      <w:proofErr w:type="spellStart"/>
      <w:r w:rsidRPr="00A040B5">
        <w:rPr>
          <w:rFonts w:ascii="Arial" w:eastAsia="Arial" w:hAnsi="Arial"/>
          <w:sz w:val="16"/>
        </w:rPr>
        <w:t>Sec.I</w:t>
      </w:r>
      <w:proofErr w:type="spellEnd"/>
      <w:r w:rsidRPr="00A040B5">
        <w:rPr>
          <w:rFonts w:ascii="Arial" w:eastAsia="Arial" w:hAnsi="Arial"/>
          <w:sz w:val="16"/>
        </w:rPr>
        <w:t xml:space="preserve">° grado “G. </w:t>
      </w:r>
      <w:proofErr w:type="spellStart"/>
      <w:r w:rsidRPr="00A040B5">
        <w:rPr>
          <w:rFonts w:ascii="Arial" w:eastAsia="Arial" w:hAnsi="Arial"/>
          <w:sz w:val="16"/>
        </w:rPr>
        <w:t>Ceruti</w:t>
      </w:r>
      <w:proofErr w:type="spellEnd"/>
      <w:r w:rsidRPr="00A040B5">
        <w:rPr>
          <w:rFonts w:ascii="Arial" w:eastAsia="Arial" w:hAnsi="Arial"/>
          <w:sz w:val="16"/>
        </w:rPr>
        <w:t xml:space="preserve">” Via </w:t>
      </w:r>
      <w:proofErr w:type="spellStart"/>
      <w:r w:rsidRPr="00A040B5">
        <w:rPr>
          <w:rFonts w:ascii="Arial" w:eastAsia="Arial" w:hAnsi="Arial"/>
          <w:sz w:val="16"/>
        </w:rPr>
        <w:t>G.G.Morando</w:t>
      </w:r>
      <w:proofErr w:type="spellEnd"/>
      <w:r w:rsidRPr="00A040B5">
        <w:rPr>
          <w:rFonts w:ascii="Arial" w:eastAsia="Arial" w:hAnsi="Arial"/>
          <w:sz w:val="16"/>
        </w:rPr>
        <w:t xml:space="preserve"> 13 Lograto 030 997 37 12</w:t>
      </w:r>
    </w:p>
    <w:p w:rsidR="00C32F4D" w:rsidRPr="00A040B5" w:rsidRDefault="00C32F4D" w:rsidP="00C32F4D">
      <w:pPr>
        <w:spacing w:line="237" w:lineRule="auto"/>
        <w:ind w:left="2020"/>
        <w:rPr>
          <w:rFonts w:ascii="Arial" w:eastAsia="Arial" w:hAnsi="Arial"/>
          <w:sz w:val="16"/>
        </w:rPr>
      </w:pPr>
      <w:r w:rsidRPr="00A040B5">
        <w:rPr>
          <w:rFonts w:ascii="Arial" w:eastAsia="Arial" w:hAnsi="Arial"/>
          <w:sz w:val="16"/>
        </w:rPr>
        <w:t xml:space="preserve">Scuola Sec. </w:t>
      </w:r>
      <w:proofErr w:type="spellStart"/>
      <w:r w:rsidRPr="00A040B5">
        <w:rPr>
          <w:rFonts w:ascii="Arial" w:eastAsia="Arial" w:hAnsi="Arial"/>
          <w:sz w:val="16"/>
        </w:rPr>
        <w:t>I°</w:t>
      </w:r>
      <w:proofErr w:type="spellEnd"/>
      <w:r w:rsidRPr="00A040B5">
        <w:rPr>
          <w:rFonts w:ascii="Arial" w:eastAsia="Arial" w:hAnsi="Arial"/>
          <w:sz w:val="16"/>
        </w:rPr>
        <w:t xml:space="preserve"> grado”D. </w:t>
      </w:r>
      <w:proofErr w:type="spellStart"/>
      <w:r w:rsidRPr="00A040B5">
        <w:rPr>
          <w:rFonts w:ascii="Arial" w:eastAsia="Arial" w:hAnsi="Arial"/>
          <w:sz w:val="16"/>
        </w:rPr>
        <w:t>Ciapetti</w:t>
      </w:r>
      <w:proofErr w:type="spellEnd"/>
      <w:r w:rsidRPr="00A040B5">
        <w:rPr>
          <w:rFonts w:ascii="Arial" w:eastAsia="Arial" w:hAnsi="Arial"/>
          <w:sz w:val="16"/>
        </w:rPr>
        <w:t>” Via XX Settembre 10 Berlingo 030 997 39 48</w:t>
      </w:r>
    </w:p>
    <w:p w:rsidR="00C32F4D" w:rsidRPr="00A040B5" w:rsidRDefault="00C32F4D" w:rsidP="00C32F4D">
      <w:pPr>
        <w:spacing w:line="2" w:lineRule="exact"/>
        <w:rPr>
          <w:rFonts w:ascii="Times New Roman" w:eastAsia="Times New Roman" w:hAnsi="Times New Roman"/>
          <w:sz w:val="24"/>
        </w:rPr>
      </w:pPr>
    </w:p>
    <w:p w:rsidR="00C32F4D" w:rsidRPr="00A040B5" w:rsidRDefault="00C32F4D" w:rsidP="00C32F4D">
      <w:pPr>
        <w:spacing w:line="0" w:lineRule="atLeast"/>
        <w:ind w:left="2660"/>
        <w:rPr>
          <w:rFonts w:ascii="Arial" w:eastAsia="Arial" w:hAnsi="Arial"/>
          <w:sz w:val="16"/>
        </w:rPr>
      </w:pPr>
      <w:r w:rsidRPr="00A040B5">
        <w:rPr>
          <w:rFonts w:ascii="Arial" w:eastAsia="Arial" w:hAnsi="Arial"/>
          <w:sz w:val="16"/>
        </w:rPr>
        <w:t xml:space="preserve">Scuola Infanzia: Via </w:t>
      </w:r>
      <w:proofErr w:type="spellStart"/>
      <w:r w:rsidRPr="00A040B5">
        <w:rPr>
          <w:rFonts w:ascii="Arial" w:eastAsia="Arial" w:hAnsi="Arial"/>
          <w:sz w:val="16"/>
        </w:rPr>
        <w:t>Rudiana</w:t>
      </w:r>
      <w:proofErr w:type="spellEnd"/>
      <w:r w:rsidRPr="00A040B5">
        <w:rPr>
          <w:rFonts w:ascii="Arial" w:eastAsia="Arial" w:hAnsi="Arial"/>
          <w:sz w:val="16"/>
        </w:rPr>
        <w:t>, 17 Maclodio Tel. 030 97 84 25</w:t>
      </w:r>
    </w:p>
    <w:p w:rsidR="00C32F4D" w:rsidRPr="00A040B5" w:rsidRDefault="00C32F4D" w:rsidP="00C32F4D">
      <w:pPr>
        <w:spacing w:line="237" w:lineRule="auto"/>
        <w:ind w:left="2660"/>
        <w:rPr>
          <w:rFonts w:ascii="Arial" w:eastAsia="Arial" w:hAnsi="Arial"/>
          <w:sz w:val="16"/>
        </w:rPr>
      </w:pPr>
      <w:r w:rsidRPr="00A040B5">
        <w:rPr>
          <w:rFonts w:ascii="Arial" w:eastAsia="Arial" w:hAnsi="Arial"/>
          <w:sz w:val="16"/>
        </w:rPr>
        <w:t>Scuola Primaria: Via Martiri Libertà, 23 Lograto 030 97 83 12</w:t>
      </w:r>
    </w:p>
    <w:p w:rsidR="00C32F4D" w:rsidRPr="00A040B5" w:rsidRDefault="00C32F4D" w:rsidP="00C32F4D">
      <w:pPr>
        <w:spacing w:line="2" w:lineRule="exact"/>
        <w:rPr>
          <w:rFonts w:ascii="Times New Roman" w:eastAsia="Times New Roman" w:hAnsi="Times New Roman"/>
          <w:sz w:val="24"/>
        </w:rPr>
      </w:pPr>
    </w:p>
    <w:p w:rsidR="00C32F4D" w:rsidRPr="00A040B5" w:rsidRDefault="00C32F4D" w:rsidP="00C32F4D">
      <w:pPr>
        <w:spacing w:line="0" w:lineRule="atLeast"/>
        <w:ind w:left="3340"/>
        <w:rPr>
          <w:rFonts w:ascii="Arial" w:eastAsia="Arial" w:hAnsi="Arial"/>
          <w:sz w:val="16"/>
        </w:rPr>
      </w:pPr>
      <w:r w:rsidRPr="00A040B5">
        <w:rPr>
          <w:rFonts w:ascii="Arial" w:eastAsia="Arial" w:hAnsi="Arial"/>
          <w:sz w:val="16"/>
        </w:rPr>
        <w:t xml:space="preserve">Scuola Primaria “Benti M.”: Via </w:t>
      </w:r>
      <w:proofErr w:type="spellStart"/>
      <w:r w:rsidRPr="00A040B5">
        <w:rPr>
          <w:rFonts w:ascii="Arial" w:eastAsia="Arial" w:hAnsi="Arial"/>
          <w:sz w:val="16"/>
        </w:rPr>
        <w:t>Rudiana</w:t>
      </w:r>
      <w:proofErr w:type="spellEnd"/>
      <w:r w:rsidRPr="00A040B5">
        <w:rPr>
          <w:rFonts w:ascii="Arial" w:eastAsia="Arial" w:hAnsi="Arial"/>
          <w:sz w:val="16"/>
        </w:rPr>
        <w:t>, 17 Maclodio Tel. 030 97 83 11</w:t>
      </w:r>
    </w:p>
    <w:p w:rsidR="00C32F4D" w:rsidRPr="00A040B5" w:rsidRDefault="00C32F4D" w:rsidP="00C32F4D">
      <w:pPr>
        <w:spacing w:line="1" w:lineRule="exact"/>
        <w:rPr>
          <w:rFonts w:ascii="Times New Roman" w:eastAsia="Times New Roman" w:hAnsi="Times New Roman"/>
          <w:sz w:val="24"/>
        </w:rPr>
      </w:pPr>
    </w:p>
    <w:p w:rsidR="00C32F4D" w:rsidRPr="00A040B5" w:rsidRDefault="00C32F4D" w:rsidP="00C32F4D">
      <w:pPr>
        <w:spacing w:line="0" w:lineRule="atLeast"/>
        <w:ind w:left="2360"/>
        <w:rPr>
          <w:rFonts w:ascii="Arial" w:eastAsia="Arial" w:hAnsi="Arial"/>
          <w:sz w:val="16"/>
        </w:rPr>
      </w:pPr>
      <w:r w:rsidRPr="00A040B5">
        <w:rPr>
          <w:rFonts w:ascii="Arial" w:eastAsia="Arial" w:hAnsi="Arial"/>
          <w:sz w:val="16"/>
        </w:rPr>
        <w:t>Scuola Primaria: Piazza S. D’Acquisto, 2 Berlingo Tel. 030 997 28 82</w:t>
      </w:r>
    </w:p>
    <w:p w:rsidR="00C32F4D" w:rsidRPr="00A040B5" w:rsidRDefault="00C32F4D" w:rsidP="00C32F4D">
      <w:pPr>
        <w:spacing w:line="237" w:lineRule="auto"/>
        <w:ind w:left="3800"/>
        <w:rPr>
          <w:rFonts w:ascii="Arial" w:eastAsia="Arial" w:hAnsi="Arial"/>
          <w:color w:val="0000FF"/>
          <w:sz w:val="16"/>
          <w:u w:val="single"/>
        </w:rPr>
      </w:pPr>
      <w:r w:rsidRPr="00A040B5">
        <w:rPr>
          <w:rFonts w:ascii="Arial" w:eastAsia="Arial" w:hAnsi="Arial"/>
          <w:sz w:val="16"/>
        </w:rPr>
        <w:t xml:space="preserve">SITO WEB : </w:t>
      </w:r>
      <w:hyperlink r:id="rId112" w:history="1">
        <w:r w:rsidRPr="00A040B5">
          <w:rPr>
            <w:rFonts w:ascii="Arial" w:eastAsia="Arial" w:hAnsi="Arial"/>
            <w:color w:val="0000FF"/>
            <w:sz w:val="16"/>
            <w:u w:val="single"/>
          </w:rPr>
          <w:t>www.iclograto.it</w:t>
        </w:r>
      </w:hyperlink>
    </w:p>
    <w:p w:rsidR="00C32F4D" w:rsidRPr="00A040B5" w:rsidRDefault="00C32F4D" w:rsidP="00C32F4D">
      <w:pPr>
        <w:spacing w:line="2" w:lineRule="exact"/>
        <w:rPr>
          <w:rFonts w:ascii="Times New Roman" w:eastAsia="Times New Roman" w:hAnsi="Times New Roman"/>
          <w:sz w:val="24"/>
        </w:rPr>
      </w:pPr>
    </w:p>
    <w:p w:rsidR="00C32F4D" w:rsidRPr="00A040B5" w:rsidRDefault="00C32F4D" w:rsidP="00C32F4D">
      <w:pPr>
        <w:spacing w:line="0" w:lineRule="atLeast"/>
        <w:ind w:left="2300"/>
        <w:rPr>
          <w:rFonts w:ascii="Arial" w:eastAsia="Arial" w:hAnsi="Arial"/>
          <w:sz w:val="16"/>
        </w:rPr>
      </w:pPr>
      <w:r w:rsidRPr="00A040B5">
        <w:rPr>
          <w:rFonts w:ascii="Arial" w:eastAsia="Arial" w:hAnsi="Arial"/>
          <w:sz w:val="16"/>
        </w:rPr>
        <w:t>Indirizzo di posta elettronica certificata BSIC85900R@pec.istruzione.it</w:t>
      </w:r>
    </w:p>
    <w:p w:rsidR="00C32F4D" w:rsidRPr="00A040B5" w:rsidRDefault="00C32F4D" w:rsidP="00C32F4D">
      <w:pPr>
        <w:spacing w:line="200" w:lineRule="exact"/>
        <w:rPr>
          <w:rFonts w:ascii="Times New Roman" w:eastAsia="Times New Roman" w:hAnsi="Times New Roman"/>
          <w:sz w:val="24"/>
        </w:rPr>
      </w:pPr>
    </w:p>
    <w:p w:rsidR="00C32F4D" w:rsidRDefault="00C32F4D" w:rsidP="00C32F4D">
      <w:pPr>
        <w:shd w:val="clear" w:color="auto" w:fill="DAEEF3"/>
        <w:rPr>
          <w:rFonts w:ascii="Arial" w:eastAsia="Times New Roman" w:hAnsi="Arial"/>
          <w:sz w:val="39"/>
          <w:szCs w:val="39"/>
        </w:rPr>
      </w:pPr>
    </w:p>
    <w:p w:rsidR="00C32F4D" w:rsidRDefault="00C32F4D" w:rsidP="00C32F4D">
      <w:pPr>
        <w:shd w:val="clear" w:color="auto" w:fill="DAEEF3"/>
        <w:rPr>
          <w:rFonts w:ascii="Arial" w:eastAsia="Times New Roman" w:hAnsi="Arial"/>
          <w:sz w:val="39"/>
          <w:szCs w:val="39"/>
        </w:rPr>
      </w:pPr>
    </w:p>
    <w:p w:rsidR="00C32F4D" w:rsidRDefault="00C32F4D" w:rsidP="00C32F4D">
      <w:pPr>
        <w:shd w:val="clear" w:color="auto" w:fill="DAEEF3"/>
        <w:rPr>
          <w:rFonts w:ascii="Arial" w:hAnsi="Arial"/>
          <w:b/>
          <w:sz w:val="36"/>
          <w:szCs w:val="36"/>
        </w:rPr>
      </w:pPr>
      <w:r>
        <w:rPr>
          <w:rFonts w:ascii="Arial" w:eastAsia="Times New Roman" w:hAnsi="Arial"/>
          <w:sz w:val="39"/>
          <w:szCs w:val="39"/>
        </w:rPr>
        <w:t xml:space="preserve">                              </w:t>
      </w:r>
      <w:r w:rsidRPr="002B3515">
        <w:rPr>
          <w:rFonts w:ascii="Arial" w:hAnsi="Arial"/>
          <w:b/>
          <w:sz w:val="36"/>
          <w:szCs w:val="36"/>
        </w:rPr>
        <w:t xml:space="preserve">Scuola </w:t>
      </w:r>
      <w:r>
        <w:rPr>
          <w:rFonts w:ascii="Arial" w:hAnsi="Arial"/>
          <w:b/>
          <w:sz w:val="36"/>
          <w:szCs w:val="36"/>
        </w:rPr>
        <w:t>Primaria</w:t>
      </w:r>
    </w:p>
    <w:p w:rsidR="00C32F4D" w:rsidRPr="002B3515" w:rsidRDefault="00C32F4D" w:rsidP="00C32F4D">
      <w:pPr>
        <w:shd w:val="clear" w:color="auto" w:fill="DAEEF3"/>
        <w:jc w:val="center"/>
        <w:rPr>
          <w:rFonts w:ascii="Arial" w:hAnsi="Arial"/>
          <w:b/>
          <w:sz w:val="36"/>
          <w:szCs w:val="36"/>
        </w:rPr>
      </w:pPr>
    </w:p>
    <w:p w:rsidR="00C32F4D" w:rsidRPr="002B3515" w:rsidRDefault="00C32F4D" w:rsidP="00C32F4D">
      <w:pPr>
        <w:shd w:val="clear" w:color="auto" w:fill="DAEEF3"/>
        <w:jc w:val="center"/>
        <w:rPr>
          <w:rFonts w:ascii="Arial" w:hAnsi="Arial"/>
          <w:b/>
          <w:i/>
          <w:sz w:val="28"/>
          <w:szCs w:val="28"/>
          <w:u w:val="single"/>
        </w:rPr>
      </w:pPr>
      <w:r w:rsidRPr="002B3515">
        <w:rPr>
          <w:rFonts w:ascii="Arial" w:hAnsi="Arial"/>
          <w:b/>
          <w:i/>
          <w:sz w:val="28"/>
          <w:szCs w:val="28"/>
          <w:u w:val="single"/>
        </w:rPr>
        <w:t>Patto educativo di corresponsabilità D.P.R. 21 novembre 2007 235</w:t>
      </w:r>
    </w:p>
    <w:p w:rsidR="00C32F4D" w:rsidRDefault="00C32F4D" w:rsidP="00C32F4D">
      <w:pPr>
        <w:shd w:val="clear" w:color="auto" w:fill="DAEEF3"/>
      </w:pPr>
    </w:p>
    <w:p w:rsidR="00C32F4D" w:rsidRDefault="00C32F4D" w:rsidP="00C32F4D">
      <w:pPr>
        <w:shd w:val="clear" w:color="auto" w:fill="DAEEF3"/>
        <w:jc w:val="both"/>
        <w:rPr>
          <w:rFonts w:ascii="Arial" w:eastAsia="Times New Roman" w:hAnsi="Arial"/>
          <w:sz w:val="24"/>
          <w:szCs w:val="24"/>
        </w:rPr>
      </w:pPr>
      <w:r w:rsidRPr="002B3515">
        <w:rPr>
          <w:rFonts w:ascii="Arial" w:eastAsia="Times New Roman" w:hAnsi="Arial"/>
          <w:sz w:val="24"/>
          <w:szCs w:val="24"/>
        </w:rPr>
        <w:t>Poiché  la  “missione”  della  nostra  scuola  risponde  alla  domanda  di educazione che emerge dalle famiglie, l’Istituto riconosce che la famiglia rimane il primo soggetto responsabile ed attore dell’educazione, sicché l’attività didattico formativa della scuola nasce dalla collaborazione tra la famiglia e  gli altri soggetti appartenenti alla comunità educante (dirigenti, insegnanti, animatori e c</w:t>
      </w:r>
      <w:r>
        <w:rPr>
          <w:rFonts w:ascii="Arial" w:eastAsia="Times New Roman" w:hAnsi="Arial"/>
          <w:sz w:val="24"/>
          <w:szCs w:val="24"/>
        </w:rPr>
        <w:t>ollaboratori,….</w:t>
      </w:r>
      <w:r w:rsidRPr="002B3515">
        <w:rPr>
          <w:rFonts w:ascii="Arial" w:eastAsia="Times New Roman" w:hAnsi="Arial"/>
          <w:sz w:val="24"/>
          <w:szCs w:val="24"/>
        </w:rPr>
        <w:t>).</w:t>
      </w:r>
    </w:p>
    <w:p w:rsidR="00C32F4D" w:rsidRPr="002B3515" w:rsidRDefault="00C32F4D" w:rsidP="00C32F4D">
      <w:pPr>
        <w:shd w:val="clear" w:color="auto" w:fill="DAEEF3"/>
        <w:jc w:val="both"/>
        <w:rPr>
          <w:rFonts w:ascii="Arial" w:eastAsia="Times New Roman" w:hAnsi="Arial"/>
          <w:sz w:val="24"/>
          <w:szCs w:val="24"/>
        </w:rPr>
      </w:pPr>
    </w:p>
    <w:p w:rsidR="00C32F4D" w:rsidRPr="002B3515" w:rsidRDefault="00C32F4D" w:rsidP="00C32F4D">
      <w:pPr>
        <w:shd w:val="clear" w:color="auto" w:fill="DAEEF3"/>
        <w:jc w:val="both"/>
        <w:rPr>
          <w:rFonts w:ascii="Arial" w:eastAsia="Times New Roman" w:hAnsi="Arial"/>
          <w:sz w:val="24"/>
          <w:szCs w:val="24"/>
        </w:rPr>
      </w:pPr>
      <w:r w:rsidRPr="002B3515">
        <w:rPr>
          <w:rFonts w:ascii="Arial" w:eastAsia="Times New Roman" w:hAnsi="Arial"/>
          <w:sz w:val="24"/>
          <w:szCs w:val="24"/>
        </w:rPr>
        <w:t xml:space="preserve">Tale   cooperazione   si   concretizza   nella   sottoscrizione   di   un   </w:t>
      </w:r>
      <w:r w:rsidRPr="002823BA">
        <w:rPr>
          <w:rFonts w:ascii="Arial" w:eastAsia="Times New Roman" w:hAnsi="Arial"/>
          <w:b/>
          <w:sz w:val="24"/>
          <w:szCs w:val="24"/>
        </w:rPr>
        <w:t>Patto Educativo   di   Corresponsabilità</w:t>
      </w:r>
      <w:r w:rsidRPr="002B3515">
        <w:rPr>
          <w:rFonts w:ascii="Arial" w:eastAsia="Times New Roman" w:hAnsi="Arial"/>
          <w:sz w:val="24"/>
          <w:szCs w:val="24"/>
        </w:rPr>
        <w:t xml:space="preserve">   tra   scuola   e   famiglia,   che   sancisce l’impegno reciproco nel rispetto delle specifiche aree di competenza. </w:t>
      </w:r>
    </w:p>
    <w:p w:rsidR="00C32F4D" w:rsidRDefault="00C32F4D" w:rsidP="00C32F4D">
      <w:pPr>
        <w:shd w:val="clear" w:color="auto" w:fill="DAEEF3"/>
        <w:jc w:val="both"/>
        <w:rPr>
          <w:rFonts w:ascii="Arial" w:eastAsia="Times New Roman" w:hAnsi="Arial"/>
          <w:sz w:val="24"/>
          <w:szCs w:val="24"/>
        </w:rPr>
      </w:pPr>
      <w:r>
        <w:rPr>
          <w:rFonts w:ascii="Arial" w:eastAsia="Times New Roman" w:hAnsi="Arial"/>
          <w:sz w:val="24"/>
          <w:szCs w:val="24"/>
        </w:rPr>
        <w:t>O</w:t>
      </w:r>
      <w:r w:rsidRPr="002B3515">
        <w:rPr>
          <w:rFonts w:ascii="Arial" w:eastAsia="Times New Roman" w:hAnsi="Arial"/>
          <w:sz w:val="24"/>
          <w:szCs w:val="24"/>
        </w:rPr>
        <w:t xml:space="preserve">biettivo  </w:t>
      </w:r>
      <w:r>
        <w:rPr>
          <w:rFonts w:ascii="Arial" w:eastAsia="Times New Roman" w:hAnsi="Arial"/>
          <w:sz w:val="24"/>
          <w:szCs w:val="24"/>
        </w:rPr>
        <w:t>c</w:t>
      </w:r>
      <w:r w:rsidRPr="002B3515">
        <w:rPr>
          <w:rFonts w:ascii="Arial" w:eastAsia="Times New Roman" w:hAnsi="Arial"/>
          <w:sz w:val="24"/>
          <w:szCs w:val="24"/>
        </w:rPr>
        <w:t xml:space="preserve">omune è  la  condivisione  di  metodi  e  </w:t>
      </w:r>
      <w:r>
        <w:rPr>
          <w:rFonts w:ascii="Arial" w:eastAsia="Times New Roman" w:hAnsi="Arial"/>
          <w:sz w:val="24"/>
          <w:szCs w:val="24"/>
        </w:rPr>
        <w:t>finalità</w:t>
      </w:r>
      <w:r w:rsidRPr="002B3515">
        <w:rPr>
          <w:rFonts w:ascii="Arial" w:eastAsia="Times New Roman" w:hAnsi="Arial"/>
          <w:sz w:val="24"/>
          <w:szCs w:val="24"/>
        </w:rPr>
        <w:t xml:space="preserve"> della  proposta formativa ed educativa</w:t>
      </w:r>
      <w:r>
        <w:rPr>
          <w:rFonts w:ascii="Arial" w:eastAsia="Times New Roman" w:hAnsi="Arial"/>
          <w:sz w:val="24"/>
          <w:szCs w:val="24"/>
        </w:rPr>
        <w:t xml:space="preserve">. </w:t>
      </w:r>
      <w:r w:rsidRPr="002B3515">
        <w:rPr>
          <w:rFonts w:ascii="Arial" w:eastAsia="Times New Roman" w:hAnsi="Arial"/>
          <w:sz w:val="24"/>
          <w:szCs w:val="24"/>
        </w:rPr>
        <w:t>Il  Patto  Educativo  non  è  solamente  un  atto  formale  che  si  attua  con l</w:t>
      </w:r>
      <w:r>
        <w:rPr>
          <w:rFonts w:ascii="Arial" w:eastAsia="Times New Roman" w:hAnsi="Arial"/>
          <w:sz w:val="24"/>
          <w:szCs w:val="24"/>
        </w:rPr>
        <w:t>’iscrizione,</w:t>
      </w:r>
      <w:r w:rsidRPr="00C6422E">
        <w:rPr>
          <w:rFonts w:ascii="Arial" w:eastAsia="Times New Roman" w:hAnsi="Arial"/>
          <w:sz w:val="24"/>
          <w:szCs w:val="24"/>
        </w:rPr>
        <w:t xml:space="preserve"> </w:t>
      </w:r>
      <w:r w:rsidRPr="002B3515">
        <w:rPr>
          <w:rFonts w:ascii="Arial" w:eastAsia="Times New Roman" w:hAnsi="Arial"/>
          <w:sz w:val="24"/>
          <w:szCs w:val="24"/>
        </w:rPr>
        <w:t xml:space="preserve">ma </w:t>
      </w:r>
      <w:r>
        <w:rPr>
          <w:rFonts w:ascii="Arial" w:eastAsia="Times New Roman" w:hAnsi="Arial"/>
          <w:sz w:val="24"/>
          <w:szCs w:val="24"/>
        </w:rPr>
        <w:t>deve</w:t>
      </w:r>
      <w:r w:rsidRPr="002B3515">
        <w:rPr>
          <w:rFonts w:ascii="Arial" w:eastAsia="Times New Roman" w:hAnsi="Arial"/>
          <w:sz w:val="24"/>
          <w:szCs w:val="24"/>
        </w:rPr>
        <w:t xml:space="preserve"> essere alimentato  attraverso la presenza, </w:t>
      </w:r>
      <w:r>
        <w:rPr>
          <w:rFonts w:ascii="Arial" w:eastAsia="Times New Roman" w:hAnsi="Arial"/>
          <w:sz w:val="24"/>
          <w:szCs w:val="24"/>
        </w:rPr>
        <w:t xml:space="preserve">la </w:t>
      </w:r>
      <w:r w:rsidRPr="002B3515">
        <w:rPr>
          <w:rFonts w:ascii="Arial" w:eastAsia="Times New Roman" w:hAnsi="Arial"/>
          <w:sz w:val="24"/>
          <w:szCs w:val="24"/>
        </w:rPr>
        <w:t xml:space="preserve">partecipazione e </w:t>
      </w:r>
      <w:r>
        <w:rPr>
          <w:rFonts w:ascii="Arial" w:eastAsia="Times New Roman" w:hAnsi="Arial"/>
          <w:sz w:val="24"/>
          <w:szCs w:val="24"/>
        </w:rPr>
        <w:t xml:space="preserve">la </w:t>
      </w:r>
      <w:r w:rsidRPr="002B3515">
        <w:rPr>
          <w:rFonts w:ascii="Arial" w:eastAsia="Times New Roman" w:hAnsi="Arial"/>
          <w:sz w:val="24"/>
          <w:szCs w:val="24"/>
        </w:rPr>
        <w:t>collaborazione dei genitori in tutto l’arco del periodo in cui il bambino frequenta la scuola.</w:t>
      </w:r>
    </w:p>
    <w:p w:rsidR="00C32F4D" w:rsidRPr="002B3515" w:rsidRDefault="00C32F4D" w:rsidP="00C32F4D">
      <w:pPr>
        <w:shd w:val="clear" w:color="auto" w:fill="DAEEF3"/>
        <w:jc w:val="both"/>
        <w:rPr>
          <w:rFonts w:ascii="Arial" w:eastAsia="Times New Roman" w:hAnsi="Arial"/>
          <w:sz w:val="24"/>
          <w:szCs w:val="24"/>
        </w:rPr>
      </w:pPr>
    </w:p>
    <w:p w:rsidR="00C32F4D" w:rsidRPr="002B3515" w:rsidRDefault="00C32F4D" w:rsidP="00C32F4D">
      <w:pPr>
        <w:shd w:val="clear" w:color="auto" w:fill="DAEEF3"/>
        <w:jc w:val="both"/>
        <w:rPr>
          <w:rFonts w:ascii="Arial" w:eastAsia="Times New Roman" w:hAnsi="Arial"/>
          <w:sz w:val="24"/>
          <w:szCs w:val="24"/>
        </w:rPr>
      </w:pPr>
      <w:r w:rsidRPr="002B3515">
        <w:rPr>
          <w:rFonts w:ascii="Arial" w:eastAsia="Times New Roman" w:hAnsi="Arial"/>
          <w:sz w:val="24"/>
          <w:szCs w:val="24"/>
        </w:rPr>
        <w:t xml:space="preserve">Va  inoltre  sottolineato  che il  nostro  Istituto,  proprio  perché    ispirato  a  Don Milani e al suo motto  </w:t>
      </w:r>
      <w:r w:rsidRPr="002B3515">
        <w:rPr>
          <w:rFonts w:ascii="Arial" w:eastAsia="Times New Roman" w:hAnsi="Arial"/>
          <w:b/>
          <w:sz w:val="24"/>
          <w:szCs w:val="24"/>
        </w:rPr>
        <w:t>"I care"</w:t>
      </w:r>
      <w:r w:rsidRPr="002B3515">
        <w:rPr>
          <w:rFonts w:ascii="Arial" w:eastAsia="Times New Roman" w:hAnsi="Arial"/>
          <w:sz w:val="24"/>
          <w:szCs w:val="24"/>
        </w:rPr>
        <w:t xml:space="preserve"> … (</w:t>
      </w:r>
      <w:r w:rsidRPr="002B3515">
        <w:rPr>
          <w:rFonts w:ascii="Arial" w:eastAsia="Times New Roman" w:hAnsi="Arial"/>
          <w:b/>
          <w:sz w:val="24"/>
          <w:szCs w:val="24"/>
        </w:rPr>
        <w:t>ho a cuore, ci tengo, mi interessa</w:t>
      </w:r>
      <w:r w:rsidRPr="002B3515">
        <w:rPr>
          <w:rFonts w:ascii="Arial" w:eastAsia="Times New Roman" w:hAnsi="Arial"/>
          <w:sz w:val="24"/>
          <w:szCs w:val="24"/>
        </w:rPr>
        <w:t xml:space="preserve">), crede nella centralità del </w:t>
      </w:r>
      <w:r>
        <w:rPr>
          <w:rFonts w:ascii="Arial" w:eastAsia="Times New Roman" w:hAnsi="Arial"/>
          <w:sz w:val="24"/>
          <w:szCs w:val="24"/>
        </w:rPr>
        <w:t>bambino</w:t>
      </w:r>
      <w:r w:rsidRPr="002B3515">
        <w:rPr>
          <w:rFonts w:ascii="Arial" w:eastAsia="Times New Roman" w:hAnsi="Arial"/>
          <w:sz w:val="24"/>
          <w:szCs w:val="24"/>
        </w:rPr>
        <w:t xml:space="preserve"> accolto nelle     sue     diverse     potenzialità,  quindi prevede,     in     alcune     situazioni particolarmente  problematiche  per  l’aspetto  comportamentale  o  per quello  legato  all’impegno  scolastico,  la  formulazione  di  un Contratto Formativo,  studiato  dal  Consiglio  di  Classe  per  elaborare  un  cammino personalizzato che sia condiviso dagli alunni e dalle loro famiglie.</w:t>
      </w:r>
    </w:p>
    <w:p w:rsidR="00C32F4D" w:rsidRDefault="00C32F4D" w:rsidP="00C32F4D">
      <w:pPr>
        <w:shd w:val="clear" w:color="auto" w:fill="DAEEF3"/>
        <w:jc w:val="both"/>
        <w:rPr>
          <w:rFonts w:ascii="Arial" w:eastAsia="Times New Roman" w:hAnsi="Arial"/>
          <w:sz w:val="28"/>
          <w:szCs w:val="28"/>
        </w:rPr>
      </w:pPr>
    </w:p>
    <w:p w:rsidR="00C32F4D" w:rsidRDefault="00C32F4D" w:rsidP="00C32F4D">
      <w:pPr>
        <w:shd w:val="clear" w:color="auto" w:fill="DAEEF3"/>
        <w:jc w:val="both"/>
        <w:rPr>
          <w:rFonts w:ascii="Arial" w:eastAsia="Times New Roman" w:hAnsi="Arial"/>
          <w:sz w:val="28"/>
          <w:szCs w:val="28"/>
        </w:rPr>
      </w:pPr>
    </w:p>
    <w:p w:rsidR="00C32F4D" w:rsidRDefault="00C32F4D" w:rsidP="00C32F4D">
      <w:pPr>
        <w:shd w:val="clear" w:color="auto" w:fill="DAEEF3"/>
        <w:jc w:val="both"/>
        <w:rPr>
          <w:rFonts w:ascii="Arial" w:eastAsia="Times New Roman" w:hAnsi="Arial"/>
          <w:sz w:val="28"/>
          <w:szCs w:val="28"/>
        </w:rPr>
      </w:pPr>
    </w:p>
    <w:p w:rsidR="00C32F4D" w:rsidRDefault="00C32F4D" w:rsidP="00C32F4D">
      <w:pPr>
        <w:shd w:val="clear" w:color="auto" w:fill="DAEEF3"/>
        <w:rPr>
          <w:rFonts w:ascii="Arial" w:eastAsia="Times New Roman" w:hAnsi="Arial"/>
          <w:b/>
          <w:i/>
          <w:sz w:val="24"/>
          <w:szCs w:val="24"/>
          <w:u w:val="single"/>
        </w:rPr>
      </w:pPr>
    </w:p>
    <w:p w:rsidR="00C32F4D" w:rsidRDefault="00164399" w:rsidP="00C32F4D">
      <w:pPr>
        <w:shd w:val="clear" w:color="auto" w:fill="DAEEF3"/>
        <w:jc w:val="both"/>
        <w:rPr>
          <w:rFonts w:ascii="Arial" w:eastAsia="Times New Roman" w:hAnsi="Arial"/>
          <w:sz w:val="24"/>
          <w:szCs w:val="24"/>
          <w:vertAlign w:val="superscript"/>
        </w:rPr>
      </w:pPr>
      <w:r w:rsidRPr="00164399">
        <w:rPr>
          <w:rFonts w:cs="Times New Roman"/>
          <w:noProof/>
          <w:sz w:val="22"/>
          <w:szCs w:val="22"/>
        </w:rPr>
        <w:lastRenderedPageBreak/>
        <w:pict>
          <v:shape id="_x0000_s2169" type="#_x0000_t202" style="position:absolute;left:0;text-align:left;margin-left:-65.55pt;margin-top:-64.45pt;width:628.55pt;height:796.5pt;z-index:-251165184;mso-width-relative:margin;mso-height-relative:margin" fillcolor="#daeef3">
            <v:textbox style="mso-next-textbox:#_x0000_s2169">
              <w:txbxContent>
                <w:p w:rsidR="002666D1" w:rsidRDefault="002666D1" w:rsidP="00C32F4D"/>
              </w:txbxContent>
            </v:textbox>
          </v:shape>
        </w:pict>
      </w:r>
      <w:r w:rsidRPr="00164399">
        <w:rPr>
          <w:rFonts w:cs="Times New Roman"/>
          <w:noProof/>
          <w:sz w:val="22"/>
          <w:szCs w:val="22"/>
          <w:lang w:eastAsia="en-US"/>
        </w:rPr>
        <w:pict>
          <v:shape id="_x0000_s2163" type="#_x0000_t202" style="position:absolute;left:0;text-align:left;margin-left:0;margin-top:0;width:505pt;height:685.15pt;z-index:252145152;mso-wrap-style:none" strokeweight="6pt">
            <v:stroke r:id="rId113" o:title="" filltype="pattern"/>
            <v:textbox style="mso-fit-shape-to-text:t">
              <w:txbxContent>
                <w:p w:rsidR="002666D1" w:rsidRDefault="002666D1" w:rsidP="00C32F4D">
                  <w:pPr>
                    <w:shd w:val="clear" w:color="auto" w:fill="FFFFFF"/>
                    <w:jc w:val="center"/>
                    <w:rPr>
                      <w:rFonts w:ascii="Arial" w:eastAsia="Times New Roman" w:hAnsi="Arial"/>
                      <w:b/>
                      <w:i/>
                      <w:sz w:val="24"/>
                      <w:szCs w:val="24"/>
                      <w:u w:val="single"/>
                    </w:rPr>
                  </w:pPr>
                </w:p>
                <w:p w:rsidR="002666D1" w:rsidRPr="002B3515" w:rsidRDefault="002666D1" w:rsidP="00C32F4D">
                  <w:pPr>
                    <w:shd w:val="clear" w:color="auto" w:fill="FFFFFF"/>
                    <w:jc w:val="center"/>
                    <w:rPr>
                      <w:rFonts w:ascii="Arial" w:eastAsia="Times New Roman" w:hAnsi="Arial"/>
                      <w:b/>
                      <w:i/>
                      <w:sz w:val="24"/>
                      <w:szCs w:val="24"/>
                      <w:u w:val="single"/>
                    </w:rPr>
                  </w:pPr>
                  <w:r w:rsidRPr="002B3515">
                    <w:rPr>
                      <w:rFonts w:ascii="Arial" w:eastAsia="Times New Roman" w:hAnsi="Arial"/>
                      <w:b/>
                      <w:i/>
                      <w:sz w:val="24"/>
                      <w:szCs w:val="24"/>
                      <w:u w:val="single"/>
                    </w:rPr>
                    <w:t>I docenti, corresponsabili dell’azione formativa, si impegnano</w:t>
                  </w:r>
                  <w:r>
                    <w:rPr>
                      <w:rFonts w:ascii="Arial" w:eastAsia="Times New Roman" w:hAnsi="Arial"/>
                      <w:b/>
                      <w:i/>
                      <w:sz w:val="24"/>
                      <w:szCs w:val="24"/>
                      <w:u w:val="single"/>
                    </w:rPr>
                    <w:t xml:space="preserve"> </w:t>
                  </w:r>
                </w:p>
                <w:p w:rsidR="002666D1" w:rsidRDefault="002666D1" w:rsidP="00C32F4D">
                  <w:pPr>
                    <w:shd w:val="clear" w:color="auto" w:fill="FFFFFF"/>
                    <w:jc w:val="center"/>
                    <w:rPr>
                      <w:rFonts w:ascii="Arial" w:eastAsia="Times New Roman" w:hAnsi="Arial"/>
                      <w:i/>
                      <w:sz w:val="24"/>
                      <w:szCs w:val="24"/>
                      <w:u w:val="single"/>
                    </w:rPr>
                  </w:pPr>
                </w:p>
                <w:p w:rsidR="002666D1" w:rsidRDefault="002666D1" w:rsidP="00C32F4D">
                  <w:pPr>
                    <w:shd w:val="clear" w:color="auto" w:fill="FFFFFF"/>
                    <w:jc w:val="both"/>
                    <w:rPr>
                      <w:rFonts w:ascii="Arial" w:eastAsia="Times New Roman" w:hAnsi="Arial"/>
                      <w:b/>
                      <w:sz w:val="24"/>
                      <w:szCs w:val="24"/>
                    </w:rPr>
                  </w:pPr>
                  <w:r w:rsidRPr="000432F9">
                    <w:rPr>
                      <w:rFonts w:ascii="Arial" w:eastAsia="Times New Roman" w:hAnsi="Arial"/>
                      <w:b/>
                      <w:sz w:val="24"/>
                      <w:szCs w:val="24"/>
                    </w:rPr>
                    <w:t>con i genitori a</w:t>
                  </w:r>
                </w:p>
                <w:p w:rsidR="002666D1" w:rsidRPr="000432F9" w:rsidRDefault="002666D1" w:rsidP="00C32F4D">
                  <w:pPr>
                    <w:shd w:val="clear" w:color="auto" w:fill="FFFFFF"/>
                    <w:jc w:val="both"/>
                    <w:rPr>
                      <w:rFonts w:ascii="Arial" w:eastAsia="Times New Roman" w:hAnsi="Arial"/>
                      <w:b/>
                      <w:sz w:val="24"/>
                      <w:szCs w:val="24"/>
                    </w:rPr>
                  </w:pPr>
                </w:p>
                <w:p w:rsidR="002666D1" w:rsidRPr="000432F9" w:rsidRDefault="002666D1" w:rsidP="00184404">
                  <w:pPr>
                    <w:numPr>
                      <w:ilvl w:val="0"/>
                      <w:numId w:val="25"/>
                    </w:numPr>
                    <w:shd w:val="clear" w:color="auto" w:fill="FFFFFF"/>
                    <w:jc w:val="both"/>
                    <w:rPr>
                      <w:rFonts w:ascii="Arial" w:eastAsia="Times New Roman" w:hAnsi="Arial"/>
                      <w:sz w:val="24"/>
                      <w:szCs w:val="24"/>
                      <w:vertAlign w:val="superscript"/>
                    </w:rPr>
                  </w:pPr>
                  <w:r w:rsidRPr="000432F9">
                    <w:rPr>
                      <w:rFonts w:ascii="Arial" w:eastAsia="Times New Roman" w:hAnsi="Arial"/>
                      <w:sz w:val="24"/>
                      <w:szCs w:val="24"/>
                    </w:rPr>
                    <w:t>Favorire il dialogo e creare un clima di fiducia e di collaborazione nel rispetto reciproco;</w:t>
                  </w:r>
                </w:p>
                <w:p w:rsidR="002666D1" w:rsidRPr="000432F9" w:rsidRDefault="002666D1" w:rsidP="00C32F4D">
                  <w:pPr>
                    <w:shd w:val="clear" w:color="auto" w:fill="FFFFFF"/>
                    <w:jc w:val="both"/>
                    <w:rPr>
                      <w:rFonts w:ascii="Arial" w:eastAsia="Times New Roman" w:hAnsi="Arial"/>
                      <w:sz w:val="24"/>
                      <w:szCs w:val="24"/>
                      <w:vertAlign w:val="superscript"/>
                    </w:rPr>
                  </w:pPr>
                </w:p>
                <w:p w:rsidR="002666D1" w:rsidRPr="000432F9" w:rsidRDefault="002666D1" w:rsidP="00184404">
                  <w:pPr>
                    <w:numPr>
                      <w:ilvl w:val="0"/>
                      <w:numId w:val="25"/>
                    </w:numPr>
                    <w:shd w:val="clear" w:color="auto" w:fill="FFFFFF"/>
                    <w:jc w:val="both"/>
                    <w:rPr>
                      <w:rFonts w:ascii="Arial" w:eastAsia="Times New Roman" w:hAnsi="Arial"/>
                      <w:sz w:val="24"/>
                      <w:szCs w:val="24"/>
                      <w:vertAlign w:val="superscript"/>
                    </w:rPr>
                  </w:pPr>
                  <w:r>
                    <w:rPr>
                      <w:rFonts w:ascii="Arial" w:eastAsia="Times New Roman" w:hAnsi="Arial"/>
                      <w:sz w:val="24"/>
                      <w:szCs w:val="24"/>
                    </w:rPr>
                    <w:t>e</w:t>
                  </w:r>
                  <w:r w:rsidRPr="000432F9">
                    <w:rPr>
                      <w:rFonts w:ascii="Arial" w:eastAsia="Times New Roman" w:hAnsi="Arial"/>
                      <w:sz w:val="24"/>
                      <w:szCs w:val="24"/>
                    </w:rPr>
                    <w:t>splicitare l'offerta formativa (obiettivi/ criteri di valutazione/progetti/ interventi individualizzati );</w:t>
                  </w:r>
                </w:p>
                <w:p w:rsidR="002666D1" w:rsidRPr="000432F9" w:rsidRDefault="002666D1" w:rsidP="00C32F4D">
                  <w:pPr>
                    <w:shd w:val="clear" w:color="auto" w:fill="FFFFFF"/>
                    <w:jc w:val="both"/>
                    <w:rPr>
                      <w:rFonts w:ascii="Arial" w:eastAsia="Times New Roman" w:hAnsi="Arial"/>
                      <w:sz w:val="24"/>
                      <w:szCs w:val="24"/>
                      <w:vertAlign w:val="superscript"/>
                    </w:rPr>
                  </w:pPr>
                </w:p>
                <w:p w:rsidR="002666D1" w:rsidRPr="000432F9" w:rsidRDefault="002666D1" w:rsidP="00184404">
                  <w:pPr>
                    <w:numPr>
                      <w:ilvl w:val="0"/>
                      <w:numId w:val="25"/>
                    </w:numPr>
                    <w:shd w:val="clear" w:color="auto" w:fill="FFFFFF"/>
                    <w:jc w:val="both"/>
                    <w:rPr>
                      <w:rFonts w:ascii="Arial" w:eastAsia="Times New Roman" w:hAnsi="Arial"/>
                      <w:sz w:val="24"/>
                      <w:szCs w:val="24"/>
                      <w:vertAlign w:val="superscript"/>
                    </w:rPr>
                  </w:pPr>
                  <w:r>
                    <w:rPr>
                      <w:rFonts w:ascii="Arial" w:eastAsia="Times New Roman" w:hAnsi="Arial"/>
                      <w:sz w:val="24"/>
                      <w:szCs w:val="24"/>
                    </w:rPr>
                    <w:t>i</w:t>
                  </w:r>
                  <w:r w:rsidRPr="000432F9">
                    <w:rPr>
                      <w:rFonts w:ascii="Arial" w:eastAsia="Times New Roman" w:hAnsi="Arial"/>
                      <w:sz w:val="24"/>
                      <w:szCs w:val="24"/>
                    </w:rPr>
                    <w:t>llustrare l'organizzazione della vita scolastica e le norme contenute nel Regolamento di Istituto;</w:t>
                  </w:r>
                </w:p>
                <w:p w:rsidR="002666D1" w:rsidRPr="000432F9" w:rsidRDefault="002666D1" w:rsidP="00C32F4D">
                  <w:pPr>
                    <w:shd w:val="clear" w:color="auto" w:fill="FFFFFF"/>
                    <w:jc w:val="both"/>
                    <w:rPr>
                      <w:rFonts w:ascii="Arial" w:eastAsia="Times New Roman" w:hAnsi="Arial"/>
                      <w:sz w:val="24"/>
                      <w:szCs w:val="24"/>
                      <w:vertAlign w:val="superscript"/>
                    </w:rPr>
                  </w:pPr>
                </w:p>
                <w:p w:rsidR="002666D1" w:rsidRPr="000432F9" w:rsidRDefault="002666D1" w:rsidP="00184404">
                  <w:pPr>
                    <w:numPr>
                      <w:ilvl w:val="0"/>
                      <w:numId w:val="25"/>
                    </w:numPr>
                    <w:shd w:val="clear" w:color="auto" w:fill="FFFFFF"/>
                    <w:jc w:val="both"/>
                    <w:rPr>
                      <w:rFonts w:ascii="Arial" w:eastAsia="Times New Roman" w:hAnsi="Arial"/>
                      <w:sz w:val="24"/>
                      <w:szCs w:val="24"/>
                      <w:vertAlign w:val="superscript"/>
                    </w:rPr>
                  </w:pPr>
                  <w:r>
                    <w:rPr>
                      <w:rFonts w:ascii="Arial" w:eastAsia="Times New Roman" w:hAnsi="Arial"/>
                      <w:sz w:val="24"/>
                      <w:szCs w:val="24"/>
                    </w:rPr>
                    <w:t>c</w:t>
                  </w:r>
                  <w:r w:rsidRPr="000432F9">
                    <w:rPr>
                      <w:rFonts w:ascii="Arial" w:eastAsia="Times New Roman" w:hAnsi="Arial"/>
                      <w:sz w:val="24"/>
                      <w:szCs w:val="24"/>
                    </w:rPr>
                    <w:t>oncordare la quantità di materiale e gli strumenti di lavoro da portare a scuola quotidianamente</w:t>
                  </w:r>
                  <w:r w:rsidRPr="000432F9">
                    <w:rPr>
                      <w:rFonts w:ascii="Arial" w:eastAsia="Times New Roman" w:hAnsi="Arial"/>
                      <w:sz w:val="24"/>
                      <w:szCs w:val="24"/>
                      <w:vertAlign w:val="superscript"/>
                    </w:rPr>
                    <w:t xml:space="preserve"> </w:t>
                  </w:r>
                  <w:r w:rsidRPr="000432F9">
                    <w:rPr>
                      <w:rFonts w:ascii="Arial" w:eastAsia="Times New Roman" w:hAnsi="Arial"/>
                      <w:sz w:val="24"/>
                      <w:szCs w:val="24"/>
                    </w:rPr>
                    <w:t>per</w:t>
                  </w:r>
                  <w:r>
                    <w:rPr>
                      <w:rFonts w:ascii="Arial" w:eastAsia="Times New Roman" w:hAnsi="Arial"/>
                      <w:sz w:val="24"/>
                      <w:szCs w:val="24"/>
                    </w:rPr>
                    <w:t xml:space="preserve"> </w:t>
                  </w:r>
                  <w:r w:rsidRPr="000432F9">
                    <w:rPr>
                      <w:rFonts w:ascii="Arial" w:eastAsia="Times New Roman" w:hAnsi="Arial"/>
                      <w:sz w:val="24"/>
                      <w:szCs w:val="24"/>
                    </w:rPr>
                    <w:t>evitare sovraccarico di peso delle cartelle;</w:t>
                  </w:r>
                </w:p>
                <w:p w:rsidR="002666D1" w:rsidRPr="000432F9" w:rsidRDefault="002666D1" w:rsidP="00C32F4D">
                  <w:pPr>
                    <w:shd w:val="clear" w:color="auto" w:fill="FFFFFF"/>
                    <w:jc w:val="both"/>
                    <w:rPr>
                      <w:rFonts w:ascii="Arial" w:eastAsia="Times New Roman" w:hAnsi="Arial"/>
                      <w:sz w:val="24"/>
                      <w:szCs w:val="24"/>
                      <w:vertAlign w:val="superscript"/>
                    </w:rPr>
                  </w:pPr>
                </w:p>
                <w:p w:rsidR="002666D1" w:rsidRPr="000432F9" w:rsidRDefault="002666D1" w:rsidP="00184404">
                  <w:pPr>
                    <w:numPr>
                      <w:ilvl w:val="0"/>
                      <w:numId w:val="25"/>
                    </w:numPr>
                    <w:shd w:val="clear" w:color="auto" w:fill="FFFFFF"/>
                    <w:jc w:val="both"/>
                    <w:rPr>
                      <w:rFonts w:ascii="Arial" w:eastAsia="Times New Roman" w:hAnsi="Arial"/>
                      <w:sz w:val="24"/>
                      <w:szCs w:val="24"/>
                      <w:vertAlign w:val="superscript"/>
                    </w:rPr>
                  </w:pPr>
                  <w:r>
                    <w:rPr>
                      <w:rFonts w:ascii="Arial" w:eastAsia="Times New Roman" w:hAnsi="Arial"/>
                      <w:sz w:val="24"/>
                      <w:szCs w:val="24"/>
                    </w:rPr>
                    <w:t>e</w:t>
                  </w:r>
                  <w:r w:rsidRPr="000432F9">
                    <w:rPr>
                      <w:rFonts w:ascii="Arial" w:eastAsia="Times New Roman" w:hAnsi="Arial"/>
                      <w:sz w:val="24"/>
                      <w:szCs w:val="24"/>
                    </w:rPr>
                    <w:t>splicitare i criteri di assegnazione dei compiti a casa;</w:t>
                  </w:r>
                </w:p>
                <w:p w:rsidR="002666D1" w:rsidRPr="000432F9" w:rsidRDefault="002666D1" w:rsidP="00C32F4D">
                  <w:pPr>
                    <w:shd w:val="clear" w:color="auto" w:fill="FFFFFF"/>
                    <w:jc w:val="both"/>
                    <w:rPr>
                      <w:rFonts w:ascii="Arial" w:eastAsia="Times New Roman" w:hAnsi="Arial"/>
                      <w:sz w:val="24"/>
                      <w:szCs w:val="24"/>
                      <w:vertAlign w:val="superscript"/>
                    </w:rPr>
                  </w:pPr>
                </w:p>
                <w:p w:rsidR="002666D1" w:rsidRPr="00283044" w:rsidRDefault="002666D1" w:rsidP="00184404">
                  <w:pPr>
                    <w:numPr>
                      <w:ilvl w:val="0"/>
                      <w:numId w:val="25"/>
                    </w:numPr>
                    <w:shd w:val="clear" w:color="auto" w:fill="FFFFFF"/>
                    <w:jc w:val="both"/>
                    <w:rPr>
                      <w:rFonts w:ascii="Arial" w:eastAsia="Times New Roman" w:hAnsi="Arial"/>
                      <w:sz w:val="24"/>
                      <w:szCs w:val="24"/>
                      <w:vertAlign w:val="superscript"/>
                    </w:rPr>
                  </w:pPr>
                  <w:r>
                    <w:rPr>
                      <w:rFonts w:ascii="Arial" w:eastAsia="Times New Roman" w:hAnsi="Arial"/>
                      <w:sz w:val="24"/>
                      <w:szCs w:val="24"/>
                    </w:rPr>
                    <w:t>i</w:t>
                  </w:r>
                  <w:r w:rsidRPr="00283044">
                    <w:rPr>
                      <w:rFonts w:ascii="Arial" w:eastAsia="Times New Roman" w:hAnsi="Arial"/>
                      <w:sz w:val="24"/>
                      <w:szCs w:val="24"/>
                    </w:rPr>
                    <w:t>nformare periodicamente sull'andamento didattico e disciplinare degli alunni.</w:t>
                  </w:r>
                </w:p>
                <w:p w:rsidR="002666D1" w:rsidRPr="000432F9" w:rsidRDefault="002666D1" w:rsidP="00C32F4D">
                  <w:pPr>
                    <w:shd w:val="clear" w:color="auto" w:fill="FFFFFF"/>
                    <w:jc w:val="both"/>
                    <w:rPr>
                      <w:rFonts w:ascii="Arial" w:eastAsia="Times New Roman" w:hAnsi="Arial"/>
                      <w:sz w:val="24"/>
                      <w:szCs w:val="24"/>
                      <w:vertAlign w:val="superscript"/>
                    </w:rPr>
                  </w:pPr>
                </w:p>
                <w:p w:rsidR="002666D1" w:rsidRPr="000432F9" w:rsidRDefault="002666D1" w:rsidP="00C32F4D">
                  <w:pPr>
                    <w:shd w:val="clear" w:color="auto" w:fill="FFFFFF"/>
                    <w:jc w:val="both"/>
                    <w:rPr>
                      <w:rFonts w:ascii="Arial" w:eastAsia="Times New Roman" w:hAnsi="Arial"/>
                      <w:sz w:val="24"/>
                      <w:szCs w:val="24"/>
                    </w:rPr>
                  </w:pPr>
                </w:p>
                <w:p w:rsidR="002666D1" w:rsidRDefault="002666D1" w:rsidP="00C32F4D">
                  <w:pPr>
                    <w:shd w:val="clear" w:color="auto" w:fill="FFFFFF"/>
                    <w:jc w:val="both"/>
                    <w:rPr>
                      <w:rFonts w:ascii="Arial" w:eastAsia="Times New Roman" w:hAnsi="Arial"/>
                      <w:b/>
                      <w:i/>
                      <w:sz w:val="24"/>
                      <w:szCs w:val="24"/>
                    </w:rPr>
                  </w:pPr>
                  <w:r w:rsidRPr="000432F9">
                    <w:rPr>
                      <w:rFonts w:ascii="Arial" w:eastAsia="Times New Roman" w:hAnsi="Arial"/>
                      <w:b/>
                      <w:i/>
                      <w:sz w:val="24"/>
                      <w:szCs w:val="24"/>
                    </w:rPr>
                    <w:t>con gli alunni a</w:t>
                  </w:r>
                </w:p>
                <w:p w:rsidR="002666D1" w:rsidRPr="000432F9" w:rsidRDefault="002666D1" w:rsidP="00C32F4D">
                  <w:pPr>
                    <w:shd w:val="clear" w:color="auto" w:fill="FFFFFF"/>
                    <w:jc w:val="both"/>
                    <w:rPr>
                      <w:rFonts w:ascii="Arial" w:eastAsia="Times New Roman" w:hAnsi="Arial"/>
                      <w:b/>
                      <w:i/>
                      <w:sz w:val="24"/>
                      <w:szCs w:val="24"/>
                    </w:rPr>
                  </w:pPr>
                </w:p>
                <w:p w:rsidR="002666D1" w:rsidRPr="000432F9" w:rsidRDefault="002666D1" w:rsidP="00184404">
                  <w:pPr>
                    <w:pStyle w:val="Paragrafoelenco"/>
                    <w:numPr>
                      <w:ilvl w:val="0"/>
                      <w:numId w:val="26"/>
                    </w:numPr>
                    <w:shd w:val="clear" w:color="auto" w:fill="FFFFFF"/>
                    <w:spacing w:after="0" w:line="240" w:lineRule="auto"/>
                    <w:jc w:val="both"/>
                    <w:rPr>
                      <w:rFonts w:ascii="Arial" w:eastAsia="Times New Roman" w:hAnsi="Arial" w:cs="Arial"/>
                      <w:sz w:val="24"/>
                      <w:szCs w:val="24"/>
                      <w:vertAlign w:val="superscript"/>
                    </w:rPr>
                  </w:pPr>
                  <w:r w:rsidRPr="000432F9">
                    <w:rPr>
                      <w:rFonts w:ascii="Arial" w:eastAsia="Times New Roman" w:hAnsi="Arial" w:cs="Arial"/>
                      <w:sz w:val="24"/>
                      <w:szCs w:val="24"/>
                    </w:rPr>
                    <w:t>Rispettare l’individualità di ogni alunno e creare in classe un clima di fiducia e di collaborazione;</w:t>
                  </w:r>
                </w:p>
                <w:p w:rsidR="002666D1" w:rsidRPr="000432F9" w:rsidRDefault="002666D1" w:rsidP="00C32F4D">
                  <w:pPr>
                    <w:shd w:val="clear" w:color="auto" w:fill="FFFFFF"/>
                    <w:jc w:val="both"/>
                    <w:rPr>
                      <w:rFonts w:ascii="Arial" w:eastAsia="Times New Roman" w:hAnsi="Arial"/>
                      <w:sz w:val="24"/>
                      <w:szCs w:val="24"/>
                      <w:vertAlign w:val="superscript"/>
                    </w:rPr>
                  </w:pPr>
                </w:p>
                <w:p w:rsidR="002666D1" w:rsidRPr="000432F9" w:rsidRDefault="002666D1" w:rsidP="00184404">
                  <w:pPr>
                    <w:pStyle w:val="Paragrafoelenco"/>
                    <w:numPr>
                      <w:ilvl w:val="0"/>
                      <w:numId w:val="26"/>
                    </w:numPr>
                    <w:shd w:val="clear" w:color="auto" w:fill="FFFFFF"/>
                    <w:spacing w:after="0" w:line="240" w:lineRule="auto"/>
                    <w:jc w:val="both"/>
                    <w:rPr>
                      <w:rFonts w:ascii="Arial" w:eastAsia="Times New Roman" w:hAnsi="Arial" w:cs="Arial"/>
                      <w:sz w:val="24"/>
                      <w:szCs w:val="24"/>
                      <w:vertAlign w:val="superscript"/>
                    </w:rPr>
                  </w:pPr>
                  <w:r>
                    <w:rPr>
                      <w:rFonts w:ascii="Arial" w:eastAsia="Times New Roman" w:hAnsi="Arial" w:cs="Arial"/>
                      <w:sz w:val="24"/>
                      <w:szCs w:val="24"/>
                    </w:rPr>
                    <w:t>f</w:t>
                  </w:r>
                  <w:r w:rsidRPr="000432F9">
                    <w:rPr>
                      <w:rFonts w:ascii="Arial" w:eastAsia="Times New Roman" w:hAnsi="Arial" w:cs="Arial"/>
                      <w:sz w:val="24"/>
                      <w:szCs w:val="24"/>
                    </w:rPr>
                    <w:t>ar acquisire conoscenze e competenze necessarie per la formazione umana e culturale degli alunni;</w:t>
                  </w:r>
                </w:p>
                <w:p w:rsidR="002666D1" w:rsidRPr="000432F9" w:rsidRDefault="002666D1" w:rsidP="00C32F4D">
                  <w:pPr>
                    <w:shd w:val="clear" w:color="auto" w:fill="FFFFFF"/>
                    <w:jc w:val="both"/>
                    <w:rPr>
                      <w:rFonts w:ascii="Arial" w:eastAsia="Times New Roman" w:hAnsi="Arial"/>
                      <w:sz w:val="24"/>
                      <w:szCs w:val="24"/>
                      <w:vertAlign w:val="superscript"/>
                    </w:rPr>
                  </w:pPr>
                </w:p>
                <w:p w:rsidR="002666D1" w:rsidRPr="000432F9" w:rsidRDefault="002666D1" w:rsidP="00184404">
                  <w:pPr>
                    <w:pStyle w:val="Paragrafoelenco"/>
                    <w:numPr>
                      <w:ilvl w:val="0"/>
                      <w:numId w:val="26"/>
                    </w:numPr>
                    <w:shd w:val="clear" w:color="auto" w:fill="FFFFFF"/>
                    <w:spacing w:after="0" w:line="240" w:lineRule="auto"/>
                    <w:jc w:val="both"/>
                    <w:rPr>
                      <w:rFonts w:ascii="Arial" w:eastAsia="Times New Roman" w:hAnsi="Arial" w:cs="Arial"/>
                      <w:sz w:val="24"/>
                      <w:szCs w:val="24"/>
                      <w:vertAlign w:val="superscript"/>
                    </w:rPr>
                  </w:pPr>
                  <w:r>
                    <w:rPr>
                      <w:rFonts w:ascii="Arial" w:eastAsia="Times New Roman" w:hAnsi="Arial" w:cs="Arial"/>
                      <w:sz w:val="24"/>
                      <w:szCs w:val="24"/>
                    </w:rPr>
                    <w:t>s</w:t>
                  </w:r>
                  <w:r w:rsidRPr="000432F9">
                    <w:rPr>
                      <w:rFonts w:ascii="Arial" w:eastAsia="Times New Roman" w:hAnsi="Arial" w:cs="Arial"/>
                      <w:sz w:val="24"/>
                      <w:szCs w:val="24"/>
                    </w:rPr>
                    <w:t>piegare gli obiettivi da conseguire ed i percorsi da effettuare per raggiungerli;</w:t>
                  </w:r>
                </w:p>
                <w:p w:rsidR="002666D1" w:rsidRPr="000432F9" w:rsidRDefault="002666D1" w:rsidP="00C32F4D">
                  <w:pPr>
                    <w:shd w:val="clear" w:color="auto" w:fill="FFFFFF"/>
                    <w:jc w:val="both"/>
                    <w:rPr>
                      <w:rFonts w:ascii="Arial" w:eastAsia="Times New Roman" w:hAnsi="Arial"/>
                      <w:sz w:val="24"/>
                      <w:szCs w:val="24"/>
                      <w:vertAlign w:val="superscript"/>
                    </w:rPr>
                  </w:pPr>
                </w:p>
                <w:p w:rsidR="002666D1" w:rsidRPr="000432F9" w:rsidRDefault="002666D1" w:rsidP="00184404">
                  <w:pPr>
                    <w:pStyle w:val="Paragrafoelenco"/>
                    <w:numPr>
                      <w:ilvl w:val="0"/>
                      <w:numId w:val="26"/>
                    </w:numPr>
                    <w:shd w:val="clear" w:color="auto" w:fill="FFFFFF"/>
                    <w:spacing w:after="0" w:line="240" w:lineRule="auto"/>
                    <w:jc w:val="both"/>
                    <w:rPr>
                      <w:rFonts w:ascii="Arial" w:eastAsia="Times New Roman" w:hAnsi="Arial" w:cs="Arial"/>
                      <w:sz w:val="24"/>
                      <w:szCs w:val="24"/>
                      <w:vertAlign w:val="superscript"/>
                    </w:rPr>
                  </w:pPr>
                  <w:r>
                    <w:rPr>
                      <w:rFonts w:ascii="Arial" w:eastAsia="Times New Roman" w:hAnsi="Arial" w:cs="Arial"/>
                      <w:sz w:val="24"/>
                      <w:szCs w:val="24"/>
                    </w:rPr>
                    <w:t>o</w:t>
                  </w:r>
                  <w:r w:rsidRPr="000432F9">
                    <w:rPr>
                      <w:rFonts w:ascii="Arial" w:eastAsia="Times New Roman" w:hAnsi="Arial" w:cs="Arial"/>
                      <w:sz w:val="24"/>
                      <w:szCs w:val="24"/>
                    </w:rPr>
                    <w:t>rganizzare le attività didattiche e formative per favorire la comprensione e l’impegno, rispettando i ritmi di apprendimento degli alunni e verificando l’acquisizione dei contenuti e delle competenze;</w:t>
                  </w:r>
                </w:p>
                <w:p w:rsidR="002666D1" w:rsidRPr="000432F9" w:rsidRDefault="002666D1" w:rsidP="00C32F4D">
                  <w:pPr>
                    <w:shd w:val="clear" w:color="auto" w:fill="FFFFFF"/>
                    <w:jc w:val="both"/>
                    <w:rPr>
                      <w:rFonts w:ascii="Arial" w:eastAsia="Times New Roman" w:hAnsi="Arial"/>
                      <w:sz w:val="24"/>
                      <w:szCs w:val="24"/>
                      <w:vertAlign w:val="superscript"/>
                    </w:rPr>
                  </w:pPr>
                </w:p>
                <w:p w:rsidR="002666D1" w:rsidRPr="000432F9" w:rsidRDefault="002666D1" w:rsidP="00184404">
                  <w:pPr>
                    <w:pStyle w:val="Paragrafoelenco"/>
                    <w:numPr>
                      <w:ilvl w:val="0"/>
                      <w:numId w:val="26"/>
                    </w:numPr>
                    <w:shd w:val="clear" w:color="auto" w:fill="FFFFFF"/>
                    <w:spacing w:after="0" w:line="240" w:lineRule="auto"/>
                    <w:jc w:val="both"/>
                    <w:rPr>
                      <w:rFonts w:ascii="Arial" w:eastAsia="Times New Roman" w:hAnsi="Arial" w:cs="Arial"/>
                      <w:sz w:val="24"/>
                      <w:szCs w:val="24"/>
                      <w:vertAlign w:val="superscript"/>
                    </w:rPr>
                  </w:pPr>
                  <w:r>
                    <w:rPr>
                      <w:rFonts w:ascii="Arial" w:eastAsia="Times New Roman" w:hAnsi="Arial" w:cs="Arial"/>
                      <w:sz w:val="24"/>
                      <w:szCs w:val="24"/>
                    </w:rPr>
                    <w:t>s</w:t>
                  </w:r>
                  <w:r w:rsidRPr="000432F9">
                    <w:rPr>
                      <w:rFonts w:ascii="Arial" w:eastAsia="Times New Roman" w:hAnsi="Arial" w:cs="Arial"/>
                      <w:sz w:val="24"/>
                      <w:szCs w:val="24"/>
                    </w:rPr>
                    <w:t>eguire gli alunni nel lavoro, nello studio o nell’esecuzione delle consegne e adottare adeguati interventi ove rilevi carenze o comportamenti inadeguati;</w:t>
                  </w:r>
                </w:p>
                <w:p w:rsidR="002666D1" w:rsidRPr="000432F9" w:rsidRDefault="002666D1" w:rsidP="00C32F4D">
                  <w:pPr>
                    <w:shd w:val="clear" w:color="auto" w:fill="FFFFFF"/>
                    <w:jc w:val="both"/>
                    <w:rPr>
                      <w:rFonts w:ascii="Arial" w:eastAsia="Times New Roman" w:hAnsi="Arial"/>
                      <w:sz w:val="24"/>
                      <w:szCs w:val="24"/>
                      <w:vertAlign w:val="superscript"/>
                    </w:rPr>
                  </w:pPr>
                </w:p>
                <w:p w:rsidR="002666D1" w:rsidRPr="000432F9" w:rsidRDefault="002666D1" w:rsidP="00184404">
                  <w:pPr>
                    <w:pStyle w:val="Paragrafoelenco"/>
                    <w:numPr>
                      <w:ilvl w:val="0"/>
                      <w:numId w:val="26"/>
                    </w:numPr>
                    <w:shd w:val="clear" w:color="auto" w:fill="FFFFFF"/>
                    <w:spacing w:after="0" w:line="240" w:lineRule="auto"/>
                    <w:jc w:val="both"/>
                    <w:rPr>
                      <w:rFonts w:ascii="Arial" w:eastAsia="Times New Roman" w:hAnsi="Arial" w:cs="Arial"/>
                      <w:sz w:val="24"/>
                      <w:szCs w:val="24"/>
                      <w:vertAlign w:val="superscript"/>
                    </w:rPr>
                  </w:pPr>
                  <w:r>
                    <w:rPr>
                      <w:rFonts w:ascii="Arial" w:eastAsia="Times New Roman" w:hAnsi="Arial" w:cs="Arial"/>
                      <w:sz w:val="24"/>
                      <w:szCs w:val="24"/>
                    </w:rPr>
                    <w:t>c</w:t>
                  </w:r>
                  <w:r w:rsidRPr="000432F9">
                    <w:rPr>
                      <w:rFonts w:ascii="Arial" w:eastAsia="Times New Roman" w:hAnsi="Arial" w:cs="Arial"/>
                      <w:sz w:val="24"/>
                      <w:szCs w:val="24"/>
                    </w:rPr>
                    <w:t>oinvolgere attivamente i bambini nelle attività scolastiche;</w:t>
                  </w:r>
                </w:p>
                <w:p w:rsidR="002666D1" w:rsidRPr="000432F9" w:rsidRDefault="002666D1" w:rsidP="00C32F4D">
                  <w:pPr>
                    <w:shd w:val="clear" w:color="auto" w:fill="FFFFFF"/>
                    <w:jc w:val="both"/>
                    <w:rPr>
                      <w:rFonts w:ascii="Arial" w:eastAsia="Times New Roman" w:hAnsi="Arial"/>
                      <w:sz w:val="24"/>
                      <w:szCs w:val="24"/>
                      <w:vertAlign w:val="superscript"/>
                    </w:rPr>
                  </w:pPr>
                </w:p>
                <w:p w:rsidR="002666D1" w:rsidRPr="000432F9" w:rsidRDefault="002666D1" w:rsidP="00184404">
                  <w:pPr>
                    <w:pStyle w:val="Paragrafoelenco"/>
                    <w:numPr>
                      <w:ilvl w:val="0"/>
                      <w:numId w:val="26"/>
                    </w:numPr>
                    <w:shd w:val="clear" w:color="auto" w:fill="FFFFFF"/>
                    <w:spacing w:after="0" w:line="240" w:lineRule="auto"/>
                    <w:jc w:val="both"/>
                    <w:rPr>
                      <w:rFonts w:ascii="Arial" w:eastAsia="Times New Roman" w:hAnsi="Arial" w:cs="Arial"/>
                      <w:sz w:val="24"/>
                      <w:szCs w:val="24"/>
                      <w:vertAlign w:val="superscript"/>
                    </w:rPr>
                  </w:pPr>
                  <w:r>
                    <w:rPr>
                      <w:rFonts w:ascii="Arial" w:eastAsia="Times New Roman" w:hAnsi="Arial" w:cs="Arial"/>
                      <w:sz w:val="24"/>
                      <w:szCs w:val="24"/>
                    </w:rPr>
                    <w:t>i</w:t>
                  </w:r>
                  <w:r w:rsidRPr="000432F9">
                    <w:rPr>
                      <w:rFonts w:ascii="Arial" w:eastAsia="Times New Roman" w:hAnsi="Arial" w:cs="Arial"/>
                      <w:sz w:val="24"/>
                      <w:szCs w:val="24"/>
                    </w:rPr>
                    <w:t>ndividuare con i bambini l'insieme delle regole, dei propositi, dei comportamenti da realizzare per creare un clima sociale positivo a scuola;</w:t>
                  </w:r>
                </w:p>
                <w:p w:rsidR="002666D1" w:rsidRPr="000432F9" w:rsidRDefault="002666D1" w:rsidP="00C32F4D">
                  <w:pPr>
                    <w:shd w:val="clear" w:color="auto" w:fill="FFFFFF"/>
                    <w:jc w:val="both"/>
                    <w:rPr>
                      <w:rFonts w:ascii="Arial" w:eastAsia="Times New Roman" w:hAnsi="Arial"/>
                      <w:sz w:val="24"/>
                      <w:szCs w:val="24"/>
                      <w:vertAlign w:val="superscript"/>
                    </w:rPr>
                  </w:pPr>
                </w:p>
                <w:p w:rsidR="002666D1" w:rsidRPr="000432F9" w:rsidRDefault="002666D1" w:rsidP="00184404">
                  <w:pPr>
                    <w:pStyle w:val="Paragrafoelenco"/>
                    <w:numPr>
                      <w:ilvl w:val="0"/>
                      <w:numId w:val="26"/>
                    </w:numPr>
                    <w:shd w:val="clear" w:color="auto" w:fill="FFFFFF"/>
                    <w:spacing w:after="0" w:line="240" w:lineRule="auto"/>
                    <w:jc w:val="both"/>
                    <w:rPr>
                      <w:rFonts w:ascii="Arial" w:eastAsia="Times New Roman" w:hAnsi="Arial" w:cs="Arial"/>
                      <w:sz w:val="24"/>
                      <w:szCs w:val="24"/>
                      <w:vertAlign w:val="superscript"/>
                    </w:rPr>
                  </w:pPr>
                  <w:r>
                    <w:rPr>
                      <w:rFonts w:ascii="Arial" w:eastAsia="Times New Roman" w:hAnsi="Arial" w:cs="Arial"/>
                      <w:sz w:val="24"/>
                      <w:szCs w:val="24"/>
                    </w:rPr>
                    <w:t>u</w:t>
                  </w:r>
                  <w:r w:rsidRPr="000432F9">
                    <w:rPr>
                      <w:rFonts w:ascii="Arial" w:eastAsia="Times New Roman" w:hAnsi="Arial" w:cs="Arial"/>
                      <w:sz w:val="24"/>
                      <w:szCs w:val="24"/>
                    </w:rPr>
                    <w:t>sare l’ascolto e il dialogo come strumenti di maturazione.</w:t>
                  </w:r>
                </w:p>
                <w:p w:rsidR="002666D1" w:rsidRPr="000432F9" w:rsidRDefault="002666D1" w:rsidP="00C32F4D">
                  <w:pPr>
                    <w:pStyle w:val="Paragrafoelenco"/>
                    <w:rPr>
                      <w:rFonts w:ascii="Arial" w:eastAsia="Times New Roman" w:hAnsi="Arial" w:cs="Arial"/>
                      <w:sz w:val="24"/>
                      <w:szCs w:val="24"/>
                      <w:vertAlign w:val="superscript"/>
                    </w:rPr>
                  </w:pPr>
                </w:p>
                <w:p w:rsidR="002666D1" w:rsidRPr="00BC0E07" w:rsidRDefault="002666D1" w:rsidP="00C32F4D">
                  <w:pPr>
                    <w:shd w:val="clear" w:color="auto" w:fill="FFFFFF"/>
                    <w:jc w:val="both"/>
                    <w:rPr>
                      <w:rFonts w:ascii="Arial" w:eastAsia="Times New Roman" w:hAnsi="Arial"/>
                      <w:sz w:val="24"/>
                      <w:szCs w:val="24"/>
                      <w:vertAlign w:val="superscript"/>
                    </w:rPr>
                  </w:pPr>
                </w:p>
              </w:txbxContent>
            </v:textbox>
            <w10:wrap type="square"/>
          </v:shape>
        </w:pict>
      </w:r>
    </w:p>
    <w:p w:rsidR="00C32F4D" w:rsidRDefault="00164399" w:rsidP="00C32F4D">
      <w:pPr>
        <w:tabs>
          <w:tab w:val="left" w:pos="660"/>
        </w:tabs>
        <w:spacing w:line="239" w:lineRule="auto"/>
        <w:rPr>
          <w:rFonts w:ascii="Arial" w:eastAsia="Times New Roman" w:hAnsi="Arial"/>
          <w:sz w:val="24"/>
          <w:szCs w:val="24"/>
        </w:rPr>
      </w:pPr>
      <w:r>
        <w:rPr>
          <w:rFonts w:ascii="Arial" w:eastAsia="Times New Roman" w:hAnsi="Arial"/>
          <w:noProof/>
          <w:sz w:val="24"/>
          <w:szCs w:val="24"/>
        </w:rPr>
        <w:lastRenderedPageBreak/>
        <w:pict>
          <v:shape id="_x0000_s2154" type="#_x0000_t202" style="position:absolute;margin-left:-78.3pt;margin-top:-63.7pt;width:641.55pt;height:939pt;z-index:-251180544;mso-width-relative:margin;mso-height-relative:margin" fillcolor="#daeef3">
            <v:textbox style="mso-next-textbox:#_x0000_s2154">
              <w:txbxContent>
                <w:p w:rsidR="002666D1" w:rsidRDefault="002666D1" w:rsidP="00C32F4D"/>
              </w:txbxContent>
            </v:textbox>
          </v:shape>
        </w:pict>
      </w:r>
      <w:r w:rsidR="00FB7651">
        <w:rPr>
          <w:noProof/>
        </w:rPr>
        <w:drawing>
          <wp:anchor distT="0" distB="0" distL="114300" distR="114300" simplePos="0" relativeHeight="252144128" behindDoc="1" locked="0" layoutInCell="0" allowOverlap="1">
            <wp:simplePos x="0" y="0"/>
            <wp:positionH relativeFrom="page">
              <wp:posOffset>910590</wp:posOffset>
            </wp:positionH>
            <wp:positionV relativeFrom="page">
              <wp:posOffset>219075</wp:posOffset>
            </wp:positionV>
            <wp:extent cx="5924550" cy="1962150"/>
            <wp:effectExtent l="19050" t="0" r="0" b="0"/>
            <wp:wrapNone/>
            <wp:docPr id="113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14" cstate="print">
                      <a:clrChange>
                        <a:clrFrom>
                          <a:srgbClr val="FFFFFF"/>
                        </a:clrFrom>
                        <a:clrTo>
                          <a:srgbClr val="FFFFFF">
                            <a:alpha val="0"/>
                          </a:srgbClr>
                        </a:clrTo>
                      </a:clrChange>
                    </a:blip>
                    <a:srcRect/>
                    <a:stretch>
                      <a:fillRect/>
                    </a:stretch>
                  </pic:blipFill>
                  <pic:spPr bwMode="auto">
                    <a:xfrm>
                      <a:off x="0" y="0"/>
                      <a:ext cx="5924550" cy="1962150"/>
                    </a:xfrm>
                    <a:prstGeom prst="rect">
                      <a:avLst/>
                    </a:prstGeom>
                    <a:noFill/>
                    <a:ln w="9525">
                      <a:noFill/>
                      <a:miter lim="800000"/>
                      <a:headEnd/>
                      <a:tailEnd/>
                    </a:ln>
                  </pic:spPr>
                </pic:pic>
              </a:graphicData>
            </a:graphic>
          </wp:anchor>
        </w:drawing>
      </w:r>
      <w:r w:rsidRPr="00164399">
        <w:rPr>
          <w:rFonts w:cs="Times New Roman"/>
          <w:noProof/>
          <w:sz w:val="22"/>
          <w:szCs w:val="22"/>
          <w:lang w:eastAsia="en-US"/>
        </w:rPr>
        <w:pict>
          <v:shape id="_x0000_s2164" type="#_x0000_t202" style="position:absolute;margin-left:3pt;margin-top:130.9pt;width:478.15pt;height:531.55pt;z-index:252146176;mso-position-horizontal-relative:text;mso-position-vertical-relative:text" strokeweight="6pt">
            <v:stroke r:id="rId113" o:title="" filltype="pattern"/>
            <v:textbox style="mso-fit-shape-to-text:t">
              <w:txbxContent>
                <w:p w:rsidR="002666D1" w:rsidRDefault="002666D1" w:rsidP="00C32F4D">
                  <w:pPr>
                    <w:shd w:val="clear" w:color="auto" w:fill="FFFFFF"/>
                    <w:jc w:val="both"/>
                    <w:rPr>
                      <w:rFonts w:ascii="Arial" w:eastAsia="Times New Roman" w:hAnsi="Arial"/>
                      <w:sz w:val="24"/>
                      <w:szCs w:val="24"/>
                    </w:rPr>
                  </w:pPr>
                </w:p>
                <w:p w:rsidR="002666D1" w:rsidRDefault="002666D1" w:rsidP="00C32F4D">
                  <w:pPr>
                    <w:shd w:val="clear" w:color="auto" w:fill="FFFFFF"/>
                    <w:jc w:val="center"/>
                    <w:rPr>
                      <w:rFonts w:ascii="Arial" w:eastAsia="Times New Roman" w:hAnsi="Arial"/>
                      <w:b/>
                      <w:i/>
                      <w:sz w:val="24"/>
                      <w:szCs w:val="24"/>
                      <w:u w:val="single"/>
                    </w:rPr>
                  </w:pPr>
                  <w:r w:rsidRPr="005C1C69">
                    <w:rPr>
                      <w:rFonts w:ascii="Arial" w:eastAsia="Times New Roman" w:hAnsi="Arial"/>
                      <w:b/>
                      <w:i/>
                      <w:sz w:val="24"/>
                      <w:szCs w:val="24"/>
                      <w:u w:val="single"/>
                    </w:rPr>
                    <w:t>I genitori, corresponsabili dell'azione formativa del bambino, si impegnano a</w:t>
                  </w:r>
                </w:p>
                <w:p w:rsidR="002666D1" w:rsidRPr="005C1C69" w:rsidRDefault="002666D1" w:rsidP="00C32F4D">
                  <w:pPr>
                    <w:shd w:val="clear" w:color="auto" w:fill="FFFFFF"/>
                    <w:rPr>
                      <w:rFonts w:ascii="Arial" w:eastAsia="Times New Roman" w:hAnsi="Arial"/>
                      <w:b/>
                      <w:i/>
                      <w:sz w:val="24"/>
                      <w:szCs w:val="24"/>
                      <w:u w:val="single"/>
                    </w:rPr>
                  </w:pPr>
                </w:p>
                <w:p w:rsidR="002666D1" w:rsidRDefault="002666D1" w:rsidP="00C32F4D">
                  <w:pPr>
                    <w:shd w:val="clear" w:color="auto" w:fill="FFFFFF"/>
                    <w:jc w:val="center"/>
                    <w:rPr>
                      <w:rFonts w:ascii="Arial" w:eastAsia="Times New Roman" w:hAnsi="Arial"/>
                      <w:i/>
                      <w:sz w:val="24"/>
                      <w:szCs w:val="24"/>
                      <w:u w:val="single"/>
                    </w:rPr>
                  </w:pPr>
                </w:p>
                <w:p w:rsidR="002666D1" w:rsidRDefault="002666D1" w:rsidP="00184404">
                  <w:pPr>
                    <w:pStyle w:val="Paragrafoelenco"/>
                    <w:numPr>
                      <w:ilvl w:val="0"/>
                      <w:numId w:val="24"/>
                    </w:numPr>
                    <w:tabs>
                      <w:tab w:val="left" w:pos="660"/>
                    </w:tabs>
                    <w:spacing w:after="0" w:line="237" w:lineRule="auto"/>
                    <w:jc w:val="both"/>
                    <w:rPr>
                      <w:rFonts w:ascii="Arial" w:eastAsia="Times New Roman" w:hAnsi="Arial" w:cs="Arial"/>
                      <w:sz w:val="24"/>
                      <w:szCs w:val="24"/>
                    </w:rPr>
                  </w:pPr>
                  <w:r w:rsidRPr="005C1C69">
                    <w:rPr>
                      <w:rFonts w:ascii="Arial" w:eastAsia="Times New Roman" w:hAnsi="Arial" w:cs="Arial"/>
                      <w:sz w:val="24"/>
                      <w:szCs w:val="24"/>
                    </w:rPr>
                    <w:t>prendere attenta visione del POF e del Regolamento di Istituto;</w:t>
                  </w:r>
                </w:p>
                <w:p w:rsidR="002666D1" w:rsidRPr="005C1C69" w:rsidRDefault="002666D1" w:rsidP="00C32F4D">
                  <w:pPr>
                    <w:pStyle w:val="Paragrafoelenco"/>
                    <w:tabs>
                      <w:tab w:val="left" w:pos="660"/>
                    </w:tabs>
                    <w:spacing w:after="0" w:line="237" w:lineRule="auto"/>
                    <w:jc w:val="both"/>
                    <w:rPr>
                      <w:rFonts w:ascii="Arial" w:eastAsia="Times New Roman" w:hAnsi="Arial" w:cs="Arial"/>
                      <w:sz w:val="24"/>
                      <w:szCs w:val="24"/>
                    </w:rPr>
                  </w:pPr>
                </w:p>
                <w:p w:rsidR="002666D1" w:rsidRPr="000432F9" w:rsidRDefault="002666D1" w:rsidP="00184404">
                  <w:pPr>
                    <w:numPr>
                      <w:ilvl w:val="0"/>
                      <w:numId w:val="24"/>
                    </w:numPr>
                    <w:tabs>
                      <w:tab w:val="left" w:pos="660"/>
                    </w:tabs>
                    <w:spacing w:line="234" w:lineRule="auto"/>
                    <w:jc w:val="both"/>
                    <w:rPr>
                      <w:rFonts w:ascii="Arial" w:eastAsia="Times New Roman" w:hAnsi="Arial"/>
                      <w:sz w:val="24"/>
                      <w:szCs w:val="24"/>
                    </w:rPr>
                  </w:pPr>
                  <w:r w:rsidRPr="000432F9">
                    <w:rPr>
                      <w:rFonts w:ascii="Arial" w:eastAsia="Times New Roman" w:hAnsi="Arial"/>
                      <w:sz w:val="24"/>
                      <w:szCs w:val="24"/>
                    </w:rPr>
                    <w:t>instaurare una relazione corretta e il giusto rapporto con il Dirigente scolastico, con i docenti, con gli altri genitori e alunni e con tutto il personale della scuola;</w:t>
                  </w:r>
                </w:p>
                <w:p w:rsidR="002666D1" w:rsidRPr="005C1C69" w:rsidRDefault="002666D1" w:rsidP="00C32F4D">
                  <w:pPr>
                    <w:spacing w:line="1" w:lineRule="exact"/>
                    <w:rPr>
                      <w:rFonts w:ascii="Arial" w:eastAsia="Times New Roman" w:hAnsi="Arial"/>
                      <w:sz w:val="24"/>
                      <w:szCs w:val="24"/>
                    </w:rPr>
                  </w:pPr>
                </w:p>
                <w:p w:rsidR="002666D1" w:rsidRDefault="002666D1" w:rsidP="00184404">
                  <w:pPr>
                    <w:numPr>
                      <w:ilvl w:val="0"/>
                      <w:numId w:val="24"/>
                    </w:numPr>
                    <w:tabs>
                      <w:tab w:val="left" w:pos="660"/>
                    </w:tabs>
                    <w:spacing w:line="235" w:lineRule="auto"/>
                    <w:jc w:val="both"/>
                    <w:rPr>
                      <w:rFonts w:ascii="Arial" w:eastAsia="Times New Roman" w:hAnsi="Arial"/>
                      <w:sz w:val="24"/>
                      <w:szCs w:val="24"/>
                    </w:rPr>
                  </w:pPr>
                  <w:r w:rsidRPr="000432F9">
                    <w:rPr>
                      <w:rFonts w:ascii="Arial" w:eastAsia="Times New Roman" w:hAnsi="Arial"/>
                      <w:sz w:val="24"/>
                      <w:szCs w:val="24"/>
                    </w:rPr>
                    <w:t>praticare uno stile di rispetto, ascolto e confronto reciproco nel colloquio con i docenti, nello spirito della ricerca di strade comuni per risolvere eventuali difficoltà;</w:t>
                  </w:r>
                </w:p>
                <w:p w:rsidR="002666D1" w:rsidRPr="000432F9" w:rsidRDefault="002666D1" w:rsidP="00C32F4D">
                  <w:pPr>
                    <w:tabs>
                      <w:tab w:val="left" w:pos="660"/>
                    </w:tabs>
                    <w:spacing w:line="235" w:lineRule="auto"/>
                    <w:jc w:val="both"/>
                    <w:rPr>
                      <w:rFonts w:ascii="Arial" w:eastAsia="Times New Roman" w:hAnsi="Arial"/>
                      <w:sz w:val="24"/>
                      <w:szCs w:val="24"/>
                    </w:rPr>
                  </w:pPr>
                </w:p>
                <w:p w:rsidR="002666D1" w:rsidRPr="000432F9" w:rsidRDefault="002666D1" w:rsidP="00184404">
                  <w:pPr>
                    <w:numPr>
                      <w:ilvl w:val="0"/>
                      <w:numId w:val="24"/>
                    </w:numPr>
                    <w:tabs>
                      <w:tab w:val="left" w:pos="660"/>
                    </w:tabs>
                    <w:spacing w:line="239" w:lineRule="auto"/>
                    <w:jc w:val="both"/>
                    <w:rPr>
                      <w:rFonts w:ascii="Arial" w:eastAsia="Times New Roman" w:hAnsi="Arial"/>
                      <w:sz w:val="24"/>
                      <w:szCs w:val="24"/>
                    </w:rPr>
                  </w:pPr>
                  <w:r w:rsidRPr="000432F9">
                    <w:rPr>
                      <w:rFonts w:ascii="Arial" w:eastAsia="Times New Roman" w:hAnsi="Arial"/>
                      <w:sz w:val="24"/>
                      <w:szCs w:val="24"/>
                    </w:rPr>
                    <w:t>prendere visione e firmare le comunicazioni scritte sul diario;</w:t>
                  </w:r>
                </w:p>
                <w:p w:rsidR="002666D1" w:rsidRPr="005C1C69" w:rsidRDefault="002666D1" w:rsidP="00C32F4D">
                  <w:pPr>
                    <w:spacing w:line="11" w:lineRule="exact"/>
                    <w:rPr>
                      <w:rFonts w:ascii="Arial" w:eastAsia="Times New Roman" w:hAnsi="Arial"/>
                      <w:sz w:val="24"/>
                      <w:szCs w:val="24"/>
                    </w:rPr>
                  </w:pPr>
                </w:p>
                <w:p w:rsidR="002666D1" w:rsidRPr="005C1C69" w:rsidRDefault="002666D1" w:rsidP="00184404">
                  <w:pPr>
                    <w:pStyle w:val="Paragrafoelenco"/>
                    <w:numPr>
                      <w:ilvl w:val="0"/>
                      <w:numId w:val="24"/>
                    </w:numPr>
                    <w:tabs>
                      <w:tab w:val="left" w:pos="660"/>
                    </w:tabs>
                    <w:spacing w:after="0" w:line="234" w:lineRule="auto"/>
                    <w:jc w:val="both"/>
                    <w:rPr>
                      <w:rFonts w:ascii="Arial" w:eastAsia="Times New Roman" w:hAnsi="Arial" w:cs="Arial"/>
                      <w:sz w:val="24"/>
                      <w:szCs w:val="24"/>
                    </w:rPr>
                  </w:pPr>
                  <w:r w:rsidRPr="005C1C69">
                    <w:rPr>
                      <w:rFonts w:ascii="Arial" w:eastAsia="Times New Roman" w:hAnsi="Arial" w:cs="Arial"/>
                      <w:sz w:val="24"/>
                      <w:szCs w:val="24"/>
                    </w:rPr>
                    <w:t>sostenere ed aiutare la comunità scolastica (partecipazione e collaborazione a momenti di vita scolastica quali feste, uscite nel territorio, mostre, spettacoli, progetti</w:t>
                  </w:r>
                  <w:r>
                    <w:rPr>
                      <w:rFonts w:ascii="Arial" w:eastAsia="Times New Roman" w:hAnsi="Arial" w:cs="Arial"/>
                      <w:sz w:val="24"/>
                      <w:szCs w:val="24"/>
                    </w:rPr>
                    <w:t xml:space="preserve"> </w:t>
                  </w:r>
                  <w:r w:rsidRPr="005C1C69">
                    <w:rPr>
                      <w:rFonts w:ascii="Arial" w:eastAsia="Times New Roman" w:hAnsi="Arial" w:cs="Arial"/>
                      <w:sz w:val="24"/>
                      <w:szCs w:val="24"/>
                    </w:rPr>
                    <w:t>…);</w:t>
                  </w:r>
                </w:p>
                <w:p w:rsidR="002666D1" w:rsidRPr="005C1C69" w:rsidRDefault="002666D1" w:rsidP="00C32F4D">
                  <w:pPr>
                    <w:spacing w:line="1" w:lineRule="exact"/>
                    <w:rPr>
                      <w:rFonts w:ascii="Arial" w:eastAsia="Times New Roman" w:hAnsi="Arial"/>
                      <w:sz w:val="24"/>
                      <w:szCs w:val="24"/>
                    </w:rPr>
                  </w:pPr>
                </w:p>
                <w:p w:rsidR="002666D1" w:rsidRPr="005C1C69" w:rsidRDefault="002666D1" w:rsidP="00184404">
                  <w:pPr>
                    <w:pStyle w:val="Paragrafoelenco"/>
                    <w:numPr>
                      <w:ilvl w:val="0"/>
                      <w:numId w:val="24"/>
                    </w:numPr>
                    <w:tabs>
                      <w:tab w:val="left" w:pos="660"/>
                    </w:tabs>
                    <w:spacing w:after="0" w:line="239" w:lineRule="auto"/>
                    <w:jc w:val="both"/>
                    <w:rPr>
                      <w:rFonts w:ascii="Arial" w:eastAsia="Times New Roman" w:hAnsi="Arial" w:cs="Arial"/>
                      <w:sz w:val="24"/>
                      <w:szCs w:val="24"/>
                    </w:rPr>
                  </w:pPr>
                  <w:r w:rsidRPr="005C1C69">
                    <w:rPr>
                      <w:rFonts w:ascii="Arial" w:eastAsia="Times New Roman" w:hAnsi="Arial" w:cs="Arial"/>
                      <w:sz w:val="24"/>
                      <w:szCs w:val="24"/>
                    </w:rPr>
                    <w:t>rispettare gli orari scolastici deliberati dai competenti organi collegiali;</w:t>
                  </w:r>
                </w:p>
                <w:p w:rsidR="002666D1" w:rsidRPr="005C1C69" w:rsidRDefault="002666D1" w:rsidP="00C32F4D">
                  <w:pPr>
                    <w:spacing w:line="12" w:lineRule="exact"/>
                    <w:rPr>
                      <w:rFonts w:ascii="Arial" w:eastAsia="Times New Roman" w:hAnsi="Arial"/>
                      <w:sz w:val="24"/>
                      <w:szCs w:val="24"/>
                    </w:rPr>
                  </w:pPr>
                </w:p>
                <w:p w:rsidR="002666D1" w:rsidRDefault="002666D1" w:rsidP="00184404">
                  <w:pPr>
                    <w:pStyle w:val="Paragrafoelenco"/>
                    <w:numPr>
                      <w:ilvl w:val="0"/>
                      <w:numId w:val="24"/>
                    </w:numPr>
                    <w:tabs>
                      <w:tab w:val="left" w:pos="660"/>
                    </w:tabs>
                    <w:spacing w:after="0" w:line="239" w:lineRule="auto"/>
                    <w:jc w:val="both"/>
                    <w:rPr>
                      <w:rFonts w:ascii="Arial" w:eastAsia="Times New Roman" w:hAnsi="Arial" w:cs="Arial"/>
                      <w:sz w:val="24"/>
                      <w:szCs w:val="24"/>
                    </w:rPr>
                  </w:pPr>
                  <w:r w:rsidRPr="005C1C69">
                    <w:rPr>
                      <w:rFonts w:ascii="Arial" w:eastAsia="Times New Roman" w:hAnsi="Arial" w:cs="Arial"/>
                      <w:sz w:val="24"/>
                      <w:szCs w:val="24"/>
                    </w:rPr>
                    <w:t>giustificare sempre le assenze</w:t>
                  </w:r>
                  <w:r>
                    <w:rPr>
                      <w:rFonts w:ascii="Arial" w:eastAsia="Times New Roman" w:hAnsi="Arial" w:cs="Arial"/>
                      <w:sz w:val="24"/>
                      <w:szCs w:val="24"/>
                    </w:rPr>
                    <w:t>;</w:t>
                  </w:r>
                </w:p>
                <w:p w:rsidR="002666D1" w:rsidRPr="005C1C69" w:rsidRDefault="002666D1" w:rsidP="00C32F4D">
                  <w:pPr>
                    <w:tabs>
                      <w:tab w:val="left" w:pos="660"/>
                    </w:tabs>
                    <w:spacing w:line="239" w:lineRule="auto"/>
                    <w:jc w:val="both"/>
                    <w:rPr>
                      <w:rFonts w:ascii="Arial" w:eastAsia="Times New Roman" w:hAnsi="Arial"/>
                      <w:sz w:val="24"/>
                      <w:szCs w:val="24"/>
                    </w:rPr>
                  </w:pPr>
                </w:p>
                <w:p w:rsidR="002666D1" w:rsidRPr="00283044" w:rsidRDefault="002666D1" w:rsidP="00184404">
                  <w:pPr>
                    <w:pStyle w:val="Paragrafoelenco"/>
                    <w:numPr>
                      <w:ilvl w:val="0"/>
                      <w:numId w:val="24"/>
                    </w:numPr>
                    <w:tabs>
                      <w:tab w:val="left" w:pos="660"/>
                    </w:tabs>
                    <w:spacing w:after="0" w:line="239" w:lineRule="auto"/>
                    <w:rPr>
                      <w:rFonts w:ascii="Arial" w:eastAsia="Times New Roman" w:hAnsi="Arial" w:cs="Arial"/>
                      <w:sz w:val="24"/>
                      <w:szCs w:val="24"/>
                    </w:rPr>
                  </w:pPr>
                  <w:r w:rsidRPr="005C1C69">
                    <w:rPr>
                      <w:rFonts w:ascii="Arial" w:eastAsia="Times New Roman" w:hAnsi="Arial" w:cs="Arial"/>
                      <w:sz w:val="24"/>
                      <w:szCs w:val="24"/>
                    </w:rPr>
                    <w:t xml:space="preserve">partecipare con regolarità alle </w:t>
                  </w:r>
                  <w:r>
                    <w:rPr>
                      <w:rFonts w:ascii="Arial" w:eastAsia="Times New Roman" w:hAnsi="Arial" w:cs="Arial"/>
                      <w:sz w:val="24"/>
                      <w:szCs w:val="24"/>
                    </w:rPr>
                    <w:t>riunioni previste</w:t>
                  </w:r>
                  <w:r>
                    <w:rPr>
                      <w:rFonts w:ascii="Arial" w:eastAsia="Times New Roman" w:hAnsi="Arial" w:cs="Arial"/>
                      <w:color w:val="FF0000"/>
                      <w:sz w:val="24"/>
                      <w:szCs w:val="24"/>
                    </w:rPr>
                    <w:t>;</w:t>
                  </w:r>
                </w:p>
                <w:p w:rsidR="002666D1" w:rsidRPr="00283044" w:rsidRDefault="002666D1" w:rsidP="00C32F4D">
                  <w:pPr>
                    <w:pStyle w:val="Paragrafoelenco"/>
                    <w:rPr>
                      <w:rFonts w:ascii="Arial" w:eastAsia="Times New Roman" w:hAnsi="Arial" w:cs="Arial"/>
                      <w:color w:val="FF0000"/>
                      <w:sz w:val="24"/>
                      <w:szCs w:val="24"/>
                    </w:rPr>
                  </w:pPr>
                </w:p>
                <w:p w:rsidR="002666D1" w:rsidRPr="00283044" w:rsidRDefault="002666D1" w:rsidP="00184404">
                  <w:pPr>
                    <w:pStyle w:val="Paragrafoelenco"/>
                    <w:numPr>
                      <w:ilvl w:val="0"/>
                      <w:numId w:val="24"/>
                    </w:numPr>
                    <w:tabs>
                      <w:tab w:val="left" w:pos="660"/>
                    </w:tabs>
                    <w:spacing w:after="0" w:line="239" w:lineRule="auto"/>
                    <w:rPr>
                      <w:rFonts w:ascii="Arial" w:eastAsia="Times New Roman" w:hAnsi="Arial" w:cs="Arial"/>
                      <w:sz w:val="24"/>
                      <w:szCs w:val="24"/>
                    </w:rPr>
                  </w:pPr>
                  <w:r>
                    <w:rPr>
                      <w:rFonts w:ascii="Arial" w:eastAsia="Times New Roman" w:hAnsi="Arial" w:cs="Arial"/>
                      <w:sz w:val="24"/>
                      <w:szCs w:val="24"/>
                    </w:rPr>
                    <w:t>c</w:t>
                  </w:r>
                  <w:r w:rsidRPr="00283044">
                    <w:rPr>
                      <w:rFonts w:ascii="Arial" w:eastAsia="Times New Roman" w:hAnsi="Arial" w:cs="Arial"/>
                      <w:sz w:val="24"/>
                      <w:szCs w:val="24"/>
                    </w:rPr>
                    <w:t>ontrollare l’esecuzione dei compiti e l’impegno nello studio personale dei propri figli</w:t>
                  </w:r>
                  <w:r>
                    <w:rPr>
                      <w:rFonts w:ascii="Arial" w:eastAsia="Times New Roman" w:hAnsi="Arial" w:cs="Arial"/>
                      <w:sz w:val="24"/>
                      <w:szCs w:val="24"/>
                    </w:rPr>
                    <w:t>;</w:t>
                  </w:r>
                </w:p>
                <w:p w:rsidR="002666D1" w:rsidRPr="000432F9" w:rsidRDefault="002666D1" w:rsidP="00C32F4D">
                  <w:pPr>
                    <w:tabs>
                      <w:tab w:val="left" w:pos="660"/>
                    </w:tabs>
                    <w:spacing w:line="239" w:lineRule="auto"/>
                    <w:rPr>
                      <w:rFonts w:ascii="Arial" w:eastAsia="Times New Roman" w:hAnsi="Arial"/>
                      <w:sz w:val="24"/>
                      <w:szCs w:val="24"/>
                    </w:rPr>
                  </w:pPr>
                </w:p>
                <w:p w:rsidR="002666D1" w:rsidRPr="00EE3BA7" w:rsidRDefault="002666D1" w:rsidP="00184404">
                  <w:pPr>
                    <w:numPr>
                      <w:ilvl w:val="0"/>
                      <w:numId w:val="24"/>
                    </w:numPr>
                    <w:tabs>
                      <w:tab w:val="left" w:pos="660"/>
                    </w:tabs>
                    <w:spacing w:line="235" w:lineRule="auto"/>
                    <w:jc w:val="both"/>
                    <w:rPr>
                      <w:rFonts w:ascii="Arial" w:eastAsia="Times New Roman" w:hAnsi="Arial"/>
                      <w:sz w:val="24"/>
                      <w:szCs w:val="24"/>
                    </w:rPr>
                  </w:pPr>
                  <w:r w:rsidRPr="000432F9">
                    <w:rPr>
                      <w:rFonts w:ascii="Arial" w:eastAsia="Times New Roman" w:hAnsi="Arial"/>
                      <w:sz w:val="24"/>
                      <w:szCs w:val="24"/>
                    </w:rPr>
                    <w:t>garantire un</w:t>
                  </w:r>
                  <w:r>
                    <w:rPr>
                      <w:rFonts w:ascii="Arial" w:eastAsia="Times New Roman" w:hAnsi="Arial"/>
                      <w:sz w:val="24"/>
                      <w:szCs w:val="24"/>
                    </w:rPr>
                    <w:t xml:space="preserve"> controllo costante dello zaino;</w:t>
                  </w:r>
                </w:p>
                <w:p w:rsidR="002666D1" w:rsidRPr="000432F9" w:rsidRDefault="002666D1" w:rsidP="00C32F4D">
                  <w:pPr>
                    <w:spacing w:line="11" w:lineRule="exact"/>
                    <w:rPr>
                      <w:rFonts w:ascii="Arial" w:eastAsia="Times New Roman" w:hAnsi="Arial"/>
                      <w:sz w:val="24"/>
                      <w:szCs w:val="24"/>
                    </w:rPr>
                  </w:pPr>
                </w:p>
                <w:p w:rsidR="002666D1" w:rsidRPr="000432F9" w:rsidRDefault="002666D1" w:rsidP="00184404">
                  <w:pPr>
                    <w:numPr>
                      <w:ilvl w:val="0"/>
                      <w:numId w:val="24"/>
                    </w:numPr>
                    <w:tabs>
                      <w:tab w:val="left" w:pos="660"/>
                    </w:tabs>
                    <w:spacing w:line="237" w:lineRule="auto"/>
                    <w:jc w:val="both"/>
                    <w:rPr>
                      <w:rFonts w:ascii="Arial" w:eastAsia="Times New Roman" w:hAnsi="Arial"/>
                      <w:sz w:val="24"/>
                      <w:szCs w:val="24"/>
                    </w:rPr>
                  </w:pPr>
                  <w:r w:rsidRPr="000432F9">
                    <w:rPr>
                      <w:rFonts w:ascii="Arial" w:eastAsia="Times New Roman" w:hAnsi="Arial"/>
                      <w:sz w:val="24"/>
                      <w:szCs w:val="24"/>
                    </w:rPr>
                    <w:t>far capire ai figli che eventuali provvedimenti disciplinari che la scuola adotterà nei confronti degli alunni hanno finalità educativa, tesa a far comprendere l’errore e ad evitare che esso non sia più commesso in futuro, e mirano al rafforzamento del senso di responsabilità ed al ripristino di rapporti corretti all’interno della comunità scolastica;</w:t>
                  </w:r>
                </w:p>
                <w:p w:rsidR="002666D1" w:rsidRPr="000432F9" w:rsidRDefault="002666D1" w:rsidP="00C32F4D">
                  <w:pPr>
                    <w:spacing w:line="13" w:lineRule="exact"/>
                    <w:rPr>
                      <w:rFonts w:ascii="Arial" w:eastAsia="Times New Roman" w:hAnsi="Arial"/>
                      <w:sz w:val="24"/>
                      <w:szCs w:val="24"/>
                    </w:rPr>
                  </w:pPr>
                </w:p>
                <w:p w:rsidR="002666D1" w:rsidRDefault="002666D1" w:rsidP="00184404">
                  <w:pPr>
                    <w:numPr>
                      <w:ilvl w:val="0"/>
                      <w:numId w:val="24"/>
                    </w:numPr>
                    <w:tabs>
                      <w:tab w:val="left" w:pos="660"/>
                    </w:tabs>
                    <w:spacing w:line="234" w:lineRule="auto"/>
                    <w:jc w:val="both"/>
                    <w:rPr>
                      <w:rFonts w:ascii="Arial" w:eastAsia="Times New Roman" w:hAnsi="Arial"/>
                      <w:sz w:val="24"/>
                      <w:szCs w:val="24"/>
                    </w:rPr>
                  </w:pPr>
                  <w:r w:rsidRPr="000432F9">
                    <w:rPr>
                      <w:rFonts w:ascii="Arial" w:eastAsia="Times New Roman" w:hAnsi="Arial"/>
                      <w:sz w:val="24"/>
                      <w:szCs w:val="24"/>
                    </w:rPr>
                    <w:t>risarcire i danni dei figli che abbiano recato alle strutture della scuola, alle attrezzature ed al materiale didattico.</w:t>
                  </w:r>
                </w:p>
                <w:p w:rsidR="002666D1" w:rsidRPr="00472F64" w:rsidRDefault="002666D1" w:rsidP="00C32F4D">
                  <w:pPr>
                    <w:tabs>
                      <w:tab w:val="left" w:pos="660"/>
                    </w:tabs>
                    <w:spacing w:line="234" w:lineRule="auto"/>
                    <w:jc w:val="both"/>
                    <w:rPr>
                      <w:rFonts w:ascii="Arial" w:eastAsia="Times New Roman" w:hAnsi="Arial"/>
                      <w:sz w:val="24"/>
                      <w:szCs w:val="24"/>
                    </w:rPr>
                  </w:pPr>
                </w:p>
                <w:p w:rsidR="002666D1" w:rsidRPr="00472F64" w:rsidRDefault="002666D1" w:rsidP="00184404">
                  <w:pPr>
                    <w:numPr>
                      <w:ilvl w:val="0"/>
                      <w:numId w:val="24"/>
                    </w:numPr>
                    <w:tabs>
                      <w:tab w:val="left" w:pos="660"/>
                    </w:tabs>
                    <w:spacing w:line="234" w:lineRule="auto"/>
                    <w:jc w:val="both"/>
                    <w:rPr>
                      <w:rFonts w:ascii="Arial" w:eastAsia="Times New Roman" w:hAnsi="Arial"/>
                      <w:sz w:val="24"/>
                      <w:szCs w:val="24"/>
                    </w:rPr>
                  </w:pPr>
                  <w:r w:rsidRPr="00472F64">
                    <w:rPr>
                      <w:rFonts w:ascii="Arial" w:eastAsia="Times New Roman" w:hAnsi="Arial"/>
                      <w:sz w:val="24"/>
                      <w:szCs w:val="24"/>
                    </w:rPr>
                    <w:t xml:space="preserve">controllare che </w:t>
                  </w:r>
                  <w:r>
                    <w:rPr>
                      <w:rFonts w:ascii="Arial" w:eastAsia="Times New Roman" w:hAnsi="Arial"/>
                      <w:sz w:val="24"/>
                      <w:szCs w:val="24"/>
                    </w:rPr>
                    <w:t>il/la</w:t>
                  </w:r>
                  <w:r w:rsidRPr="00472F64">
                    <w:rPr>
                      <w:rFonts w:ascii="Arial" w:eastAsia="Times New Roman" w:hAnsi="Arial"/>
                      <w:sz w:val="24"/>
                      <w:szCs w:val="24"/>
                    </w:rPr>
                    <w:t xml:space="preserve"> figlio/a non usi in modo improprio gli strumenti digitali </w:t>
                  </w:r>
                  <w:r w:rsidRPr="00472F64">
                    <w:rPr>
                      <w:rFonts w:ascii="Arial" w:eastAsia="Times New Roman" w:hAnsi="Arial"/>
                      <w:bCs/>
                      <w:sz w:val="24"/>
                      <w:szCs w:val="24"/>
                    </w:rPr>
                    <w:t>offerti dalla scuola e/o personali</w:t>
                  </w:r>
                  <w:r w:rsidRPr="00472F64">
                    <w:rPr>
                      <w:rFonts w:ascii="Arial" w:eastAsia="Times New Roman" w:hAnsi="Arial"/>
                      <w:sz w:val="24"/>
                      <w:szCs w:val="24"/>
                    </w:rPr>
                    <w:t> e ad educarlo ad un uso responsabile e </w:t>
                  </w:r>
                  <w:r w:rsidRPr="00472F64">
                    <w:rPr>
                      <w:rFonts w:ascii="Arial" w:eastAsia="Times New Roman" w:hAnsi="Arial"/>
                      <w:bCs/>
                      <w:sz w:val="24"/>
                      <w:szCs w:val="24"/>
                    </w:rPr>
                    <w:t>consapevole</w:t>
                  </w:r>
                  <w:r w:rsidRPr="00472F64">
                    <w:rPr>
                      <w:rFonts w:ascii="Arial" w:eastAsia="Times New Roman" w:hAnsi="Arial"/>
                      <w:sz w:val="24"/>
                      <w:szCs w:val="24"/>
                    </w:rPr>
                    <w:t>  della rete.</w:t>
                  </w:r>
                </w:p>
                <w:p w:rsidR="002666D1" w:rsidRPr="00472F64" w:rsidRDefault="002666D1" w:rsidP="00C32F4D">
                  <w:pPr>
                    <w:tabs>
                      <w:tab w:val="left" w:pos="660"/>
                    </w:tabs>
                    <w:spacing w:line="234" w:lineRule="auto"/>
                    <w:ind w:left="720"/>
                    <w:jc w:val="both"/>
                    <w:rPr>
                      <w:rFonts w:ascii="Arial" w:eastAsia="Times New Roman" w:hAnsi="Arial"/>
                      <w:sz w:val="24"/>
                      <w:szCs w:val="24"/>
                    </w:rPr>
                  </w:pPr>
                </w:p>
              </w:txbxContent>
            </v:textbox>
            <w10:wrap type="square"/>
          </v:shape>
        </w:pict>
      </w: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164399" w:rsidP="00C32F4D">
      <w:pPr>
        <w:tabs>
          <w:tab w:val="left" w:pos="660"/>
        </w:tabs>
        <w:spacing w:line="239" w:lineRule="auto"/>
        <w:rPr>
          <w:rFonts w:ascii="Arial" w:eastAsia="Times New Roman" w:hAnsi="Arial"/>
          <w:sz w:val="24"/>
          <w:szCs w:val="24"/>
        </w:rPr>
      </w:pPr>
      <w:r>
        <w:rPr>
          <w:rFonts w:ascii="Arial" w:eastAsia="Times New Roman" w:hAnsi="Arial"/>
          <w:noProof/>
          <w:sz w:val="24"/>
          <w:szCs w:val="24"/>
        </w:rPr>
        <w:lastRenderedPageBreak/>
        <w:pict>
          <v:shape id="_x0000_s2170" type="#_x0000_t202" style="position:absolute;margin-left:-58.05pt;margin-top:-64.45pt;width:628.55pt;height:796.5pt;z-index:-251164160;mso-width-relative:margin;mso-height-relative:margin" fillcolor="#daeef3">
            <v:textbox style="mso-next-textbox:#_x0000_s2170">
              <w:txbxContent>
                <w:p w:rsidR="002666D1" w:rsidRDefault="002666D1" w:rsidP="00C32F4D"/>
              </w:txbxContent>
            </v:textbox>
          </v:shape>
        </w:pict>
      </w:r>
    </w:p>
    <w:p w:rsidR="00C32F4D" w:rsidRDefault="00164399" w:rsidP="00C32F4D">
      <w:pPr>
        <w:tabs>
          <w:tab w:val="left" w:pos="660"/>
        </w:tabs>
        <w:spacing w:line="239" w:lineRule="auto"/>
        <w:rPr>
          <w:rFonts w:ascii="Arial" w:eastAsia="Times New Roman" w:hAnsi="Arial"/>
          <w:sz w:val="24"/>
          <w:szCs w:val="24"/>
        </w:rPr>
      </w:pPr>
      <w:r w:rsidRPr="00164399">
        <w:rPr>
          <w:rFonts w:cs="Times New Roman"/>
          <w:noProof/>
          <w:sz w:val="22"/>
          <w:szCs w:val="22"/>
          <w:lang w:eastAsia="en-US"/>
        </w:rPr>
        <w:pict>
          <v:shape id="_x0000_s2165" type="#_x0000_t202" style="position:absolute;margin-left:-2.15pt;margin-top:11.45pt;width:505pt;height:364.8pt;z-index:252147200;mso-wrap-style:none" strokeweight="6pt">
            <v:stroke r:id="rId113" o:title="" filltype="pattern"/>
            <v:textbox style="mso-next-textbox:#_x0000_s2165;mso-fit-shape-to-text:t">
              <w:txbxContent>
                <w:p w:rsidR="002666D1" w:rsidRDefault="002666D1" w:rsidP="00C32F4D">
                  <w:pPr>
                    <w:shd w:val="clear" w:color="auto" w:fill="FFFFFF"/>
                    <w:tabs>
                      <w:tab w:val="left" w:pos="660"/>
                    </w:tabs>
                    <w:spacing w:line="239" w:lineRule="auto"/>
                    <w:rPr>
                      <w:rFonts w:ascii="Arial" w:eastAsia="Times New Roman" w:hAnsi="Arial"/>
                      <w:b/>
                      <w:sz w:val="24"/>
                      <w:szCs w:val="24"/>
                    </w:rPr>
                  </w:pPr>
                </w:p>
                <w:p w:rsidR="002666D1" w:rsidRPr="000432F9" w:rsidRDefault="002666D1" w:rsidP="00C32F4D">
                  <w:pPr>
                    <w:shd w:val="clear" w:color="auto" w:fill="FFFFFF"/>
                    <w:tabs>
                      <w:tab w:val="left" w:pos="660"/>
                    </w:tabs>
                    <w:spacing w:line="239" w:lineRule="auto"/>
                    <w:rPr>
                      <w:rFonts w:ascii="Arial" w:eastAsia="Times New Roman" w:hAnsi="Arial"/>
                      <w:b/>
                      <w:sz w:val="24"/>
                      <w:szCs w:val="24"/>
                    </w:rPr>
                  </w:pPr>
                  <w:r w:rsidRPr="000432F9">
                    <w:rPr>
                      <w:rFonts w:ascii="Arial" w:eastAsia="Times New Roman" w:hAnsi="Arial"/>
                      <w:b/>
                      <w:sz w:val="24"/>
                      <w:szCs w:val="24"/>
                    </w:rPr>
                    <w:t>L’alunno, protagonista del processo formativo, si impegna a</w:t>
                  </w:r>
                </w:p>
                <w:p w:rsidR="002666D1" w:rsidRPr="000432F9" w:rsidRDefault="002666D1" w:rsidP="00C32F4D">
                  <w:pPr>
                    <w:shd w:val="clear" w:color="auto" w:fill="FFFFFF"/>
                    <w:tabs>
                      <w:tab w:val="left" w:pos="660"/>
                    </w:tabs>
                    <w:spacing w:line="239" w:lineRule="auto"/>
                    <w:rPr>
                      <w:rFonts w:ascii="Arial" w:eastAsia="Times New Roman" w:hAnsi="Arial"/>
                      <w:sz w:val="24"/>
                      <w:szCs w:val="24"/>
                    </w:rPr>
                  </w:pPr>
                </w:p>
                <w:p w:rsidR="002666D1" w:rsidRPr="000432F9" w:rsidRDefault="002666D1" w:rsidP="00184404">
                  <w:pPr>
                    <w:pStyle w:val="Paragrafoelenco"/>
                    <w:numPr>
                      <w:ilvl w:val="0"/>
                      <w:numId w:val="27"/>
                    </w:numPr>
                    <w:shd w:val="clear" w:color="auto" w:fill="FFFFFF"/>
                    <w:tabs>
                      <w:tab w:val="left" w:pos="660"/>
                    </w:tabs>
                    <w:spacing w:after="0" w:line="239" w:lineRule="auto"/>
                    <w:jc w:val="both"/>
                    <w:rPr>
                      <w:rFonts w:ascii="Arial" w:eastAsia="Times New Roman" w:hAnsi="Arial" w:cs="Arial"/>
                      <w:sz w:val="24"/>
                      <w:szCs w:val="24"/>
                      <w:vertAlign w:val="superscript"/>
                    </w:rPr>
                  </w:pPr>
                  <w:r w:rsidRPr="000432F9">
                    <w:rPr>
                      <w:rFonts w:ascii="Arial" w:eastAsia="Times New Roman" w:hAnsi="Arial" w:cs="Arial"/>
                      <w:sz w:val="24"/>
                      <w:szCs w:val="24"/>
                    </w:rPr>
                    <w:t>Rispettare gli adulti e i coetanei: Dirigente scolastico, insegnanti, operatori scolastici che si occupano della sua educazione;</w:t>
                  </w:r>
                </w:p>
                <w:p w:rsidR="002666D1" w:rsidRPr="000432F9" w:rsidRDefault="002666D1" w:rsidP="00C32F4D">
                  <w:pPr>
                    <w:shd w:val="clear" w:color="auto" w:fill="FFFFFF"/>
                    <w:tabs>
                      <w:tab w:val="left" w:pos="660"/>
                    </w:tabs>
                    <w:spacing w:line="239" w:lineRule="auto"/>
                    <w:jc w:val="both"/>
                    <w:rPr>
                      <w:rFonts w:ascii="Arial" w:eastAsia="Times New Roman" w:hAnsi="Arial"/>
                      <w:sz w:val="24"/>
                      <w:szCs w:val="24"/>
                      <w:vertAlign w:val="superscript"/>
                    </w:rPr>
                  </w:pPr>
                </w:p>
                <w:p w:rsidR="002666D1" w:rsidRPr="000432F9" w:rsidRDefault="002666D1" w:rsidP="00184404">
                  <w:pPr>
                    <w:pStyle w:val="Paragrafoelenco"/>
                    <w:numPr>
                      <w:ilvl w:val="0"/>
                      <w:numId w:val="27"/>
                    </w:numPr>
                    <w:shd w:val="clear" w:color="auto" w:fill="FFFFFF"/>
                    <w:tabs>
                      <w:tab w:val="left" w:pos="660"/>
                    </w:tabs>
                    <w:spacing w:after="0" w:line="239" w:lineRule="auto"/>
                    <w:jc w:val="both"/>
                    <w:rPr>
                      <w:rFonts w:ascii="Arial" w:eastAsia="Times New Roman" w:hAnsi="Arial" w:cs="Arial"/>
                      <w:sz w:val="24"/>
                      <w:szCs w:val="24"/>
                      <w:vertAlign w:val="superscript"/>
                    </w:rPr>
                  </w:pPr>
                  <w:r>
                    <w:rPr>
                      <w:rFonts w:ascii="Arial" w:eastAsia="Times New Roman" w:hAnsi="Arial" w:cs="Arial"/>
                      <w:sz w:val="24"/>
                      <w:szCs w:val="24"/>
                    </w:rPr>
                    <w:t>a</w:t>
                  </w:r>
                  <w:r w:rsidRPr="000432F9">
                    <w:rPr>
                      <w:rFonts w:ascii="Arial" w:eastAsia="Times New Roman" w:hAnsi="Arial" w:cs="Arial"/>
                      <w:sz w:val="24"/>
                      <w:szCs w:val="24"/>
                    </w:rPr>
                    <w:t>vere rispetto e cura dell'ambiente scolastico, degli spazi individuali e collettivi;</w:t>
                  </w:r>
                </w:p>
                <w:p w:rsidR="002666D1" w:rsidRPr="000432F9" w:rsidRDefault="002666D1" w:rsidP="00C32F4D">
                  <w:pPr>
                    <w:shd w:val="clear" w:color="auto" w:fill="FFFFFF"/>
                    <w:tabs>
                      <w:tab w:val="left" w:pos="660"/>
                    </w:tabs>
                    <w:spacing w:line="239" w:lineRule="auto"/>
                    <w:jc w:val="both"/>
                    <w:rPr>
                      <w:rFonts w:ascii="Arial" w:eastAsia="Times New Roman" w:hAnsi="Arial"/>
                      <w:sz w:val="24"/>
                      <w:szCs w:val="24"/>
                      <w:vertAlign w:val="superscript"/>
                    </w:rPr>
                  </w:pPr>
                </w:p>
                <w:p w:rsidR="002666D1" w:rsidRPr="000432F9" w:rsidRDefault="002666D1" w:rsidP="00184404">
                  <w:pPr>
                    <w:pStyle w:val="Paragrafoelenco"/>
                    <w:numPr>
                      <w:ilvl w:val="0"/>
                      <w:numId w:val="27"/>
                    </w:numPr>
                    <w:shd w:val="clear" w:color="auto" w:fill="FFFFFF"/>
                    <w:tabs>
                      <w:tab w:val="left" w:pos="660"/>
                    </w:tabs>
                    <w:spacing w:after="0" w:line="239" w:lineRule="auto"/>
                    <w:jc w:val="both"/>
                    <w:rPr>
                      <w:rFonts w:ascii="Arial" w:eastAsia="Times New Roman" w:hAnsi="Arial" w:cs="Arial"/>
                      <w:sz w:val="24"/>
                      <w:szCs w:val="24"/>
                      <w:vertAlign w:val="superscript"/>
                    </w:rPr>
                  </w:pPr>
                  <w:r>
                    <w:rPr>
                      <w:rFonts w:ascii="Arial" w:eastAsia="Times New Roman" w:hAnsi="Arial" w:cs="Arial"/>
                      <w:sz w:val="24"/>
                      <w:szCs w:val="24"/>
                    </w:rPr>
                    <w:t>a</w:t>
                  </w:r>
                  <w:r w:rsidRPr="000432F9">
                    <w:rPr>
                      <w:rFonts w:ascii="Arial" w:eastAsia="Times New Roman" w:hAnsi="Arial" w:cs="Arial"/>
                      <w:sz w:val="24"/>
                      <w:szCs w:val="24"/>
                    </w:rPr>
                    <w:t>vere rispetto e cura del materiale, proprio e altrui;</w:t>
                  </w:r>
                </w:p>
                <w:p w:rsidR="002666D1" w:rsidRPr="000432F9" w:rsidRDefault="002666D1" w:rsidP="00C32F4D">
                  <w:pPr>
                    <w:shd w:val="clear" w:color="auto" w:fill="FFFFFF"/>
                    <w:tabs>
                      <w:tab w:val="left" w:pos="660"/>
                    </w:tabs>
                    <w:spacing w:line="239" w:lineRule="auto"/>
                    <w:jc w:val="both"/>
                    <w:rPr>
                      <w:rFonts w:ascii="Arial" w:eastAsia="Times New Roman" w:hAnsi="Arial"/>
                      <w:sz w:val="24"/>
                      <w:szCs w:val="24"/>
                      <w:vertAlign w:val="superscript"/>
                    </w:rPr>
                  </w:pPr>
                </w:p>
                <w:p w:rsidR="002666D1" w:rsidRPr="000432F9" w:rsidRDefault="002666D1" w:rsidP="00184404">
                  <w:pPr>
                    <w:pStyle w:val="Paragrafoelenco"/>
                    <w:numPr>
                      <w:ilvl w:val="0"/>
                      <w:numId w:val="27"/>
                    </w:numPr>
                    <w:shd w:val="clear" w:color="auto" w:fill="FFFFFF"/>
                    <w:tabs>
                      <w:tab w:val="left" w:pos="660"/>
                    </w:tabs>
                    <w:spacing w:after="0" w:line="239" w:lineRule="auto"/>
                    <w:jc w:val="both"/>
                    <w:rPr>
                      <w:rFonts w:ascii="Arial" w:eastAsia="Times New Roman" w:hAnsi="Arial" w:cs="Arial"/>
                      <w:sz w:val="24"/>
                      <w:szCs w:val="24"/>
                      <w:vertAlign w:val="superscript"/>
                    </w:rPr>
                  </w:pPr>
                  <w:r>
                    <w:rPr>
                      <w:rFonts w:ascii="Arial" w:eastAsia="Times New Roman" w:hAnsi="Arial" w:cs="Arial"/>
                      <w:sz w:val="24"/>
                      <w:szCs w:val="24"/>
                    </w:rPr>
                    <w:t>c</w:t>
                  </w:r>
                  <w:r w:rsidRPr="000432F9">
                    <w:rPr>
                      <w:rFonts w:ascii="Arial" w:eastAsia="Times New Roman" w:hAnsi="Arial" w:cs="Arial"/>
                      <w:sz w:val="24"/>
                      <w:szCs w:val="24"/>
                    </w:rPr>
                    <w:t>ollaborare nella definizione delle regole e nel rispettarle;</w:t>
                  </w:r>
                </w:p>
                <w:p w:rsidR="002666D1" w:rsidRPr="000432F9" w:rsidRDefault="002666D1" w:rsidP="00C32F4D">
                  <w:pPr>
                    <w:shd w:val="clear" w:color="auto" w:fill="FFFFFF"/>
                    <w:tabs>
                      <w:tab w:val="left" w:pos="660"/>
                    </w:tabs>
                    <w:spacing w:line="239" w:lineRule="auto"/>
                    <w:jc w:val="both"/>
                    <w:rPr>
                      <w:rFonts w:ascii="Arial" w:eastAsia="Times New Roman" w:hAnsi="Arial"/>
                      <w:sz w:val="24"/>
                      <w:szCs w:val="24"/>
                      <w:vertAlign w:val="superscript"/>
                    </w:rPr>
                  </w:pPr>
                </w:p>
                <w:p w:rsidR="002666D1" w:rsidRPr="000432F9" w:rsidRDefault="002666D1" w:rsidP="00184404">
                  <w:pPr>
                    <w:pStyle w:val="Paragrafoelenco"/>
                    <w:numPr>
                      <w:ilvl w:val="0"/>
                      <w:numId w:val="27"/>
                    </w:numPr>
                    <w:shd w:val="clear" w:color="auto" w:fill="FFFFFF"/>
                    <w:tabs>
                      <w:tab w:val="left" w:pos="660"/>
                    </w:tabs>
                    <w:spacing w:after="0" w:line="239" w:lineRule="auto"/>
                    <w:jc w:val="both"/>
                    <w:rPr>
                      <w:rFonts w:ascii="Arial" w:eastAsia="Times New Roman" w:hAnsi="Arial" w:cs="Arial"/>
                      <w:sz w:val="24"/>
                      <w:szCs w:val="24"/>
                      <w:vertAlign w:val="superscript"/>
                    </w:rPr>
                  </w:pPr>
                  <w:r>
                    <w:rPr>
                      <w:rFonts w:ascii="Arial" w:eastAsia="Times New Roman" w:hAnsi="Arial" w:cs="Arial"/>
                      <w:sz w:val="24"/>
                      <w:szCs w:val="24"/>
                    </w:rPr>
                    <w:t>p</w:t>
                  </w:r>
                  <w:r w:rsidRPr="000432F9">
                    <w:rPr>
                      <w:rFonts w:ascii="Arial" w:eastAsia="Times New Roman" w:hAnsi="Arial" w:cs="Arial"/>
                      <w:sz w:val="24"/>
                      <w:szCs w:val="24"/>
                    </w:rPr>
                    <w:t>artecipare attivamente alle attività scolastiche;</w:t>
                  </w:r>
                </w:p>
                <w:p w:rsidR="002666D1" w:rsidRPr="000432F9" w:rsidRDefault="002666D1" w:rsidP="00C32F4D">
                  <w:pPr>
                    <w:shd w:val="clear" w:color="auto" w:fill="FFFFFF"/>
                    <w:tabs>
                      <w:tab w:val="left" w:pos="660"/>
                    </w:tabs>
                    <w:spacing w:line="239" w:lineRule="auto"/>
                    <w:jc w:val="both"/>
                    <w:rPr>
                      <w:rFonts w:ascii="Arial" w:eastAsia="Times New Roman" w:hAnsi="Arial"/>
                      <w:sz w:val="24"/>
                      <w:szCs w:val="24"/>
                      <w:vertAlign w:val="superscript"/>
                    </w:rPr>
                  </w:pPr>
                </w:p>
                <w:p w:rsidR="002666D1" w:rsidRPr="000432F9" w:rsidRDefault="002666D1" w:rsidP="00184404">
                  <w:pPr>
                    <w:pStyle w:val="Paragrafoelenco"/>
                    <w:numPr>
                      <w:ilvl w:val="0"/>
                      <w:numId w:val="27"/>
                    </w:numPr>
                    <w:shd w:val="clear" w:color="auto" w:fill="FFFFFF"/>
                    <w:tabs>
                      <w:tab w:val="left" w:pos="660"/>
                    </w:tabs>
                    <w:spacing w:after="0" w:line="239" w:lineRule="auto"/>
                    <w:jc w:val="both"/>
                    <w:rPr>
                      <w:rFonts w:ascii="Arial" w:eastAsia="Times New Roman" w:hAnsi="Arial" w:cs="Arial"/>
                      <w:sz w:val="24"/>
                      <w:szCs w:val="24"/>
                      <w:vertAlign w:val="superscript"/>
                    </w:rPr>
                  </w:pPr>
                  <w:r>
                    <w:rPr>
                      <w:rFonts w:ascii="Arial" w:eastAsia="Times New Roman" w:hAnsi="Arial" w:cs="Arial"/>
                      <w:sz w:val="24"/>
                      <w:szCs w:val="24"/>
                    </w:rPr>
                    <w:t>r</w:t>
                  </w:r>
                  <w:r w:rsidRPr="000432F9">
                    <w:rPr>
                      <w:rFonts w:ascii="Arial" w:eastAsia="Times New Roman" w:hAnsi="Arial" w:cs="Arial"/>
                      <w:sz w:val="24"/>
                      <w:szCs w:val="24"/>
                    </w:rPr>
                    <w:t>ispettare gli altri accettandone le diversità e le idee, rendendosi disponibile al dialogo;</w:t>
                  </w:r>
                </w:p>
                <w:p w:rsidR="002666D1" w:rsidRPr="000432F9" w:rsidRDefault="002666D1" w:rsidP="00C32F4D">
                  <w:pPr>
                    <w:shd w:val="clear" w:color="auto" w:fill="FFFFFF"/>
                    <w:tabs>
                      <w:tab w:val="left" w:pos="660"/>
                    </w:tabs>
                    <w:spacing w:line="239" w:lineRule="auto"/>
                    <w:jc w:val="both"/>
                    <w:rPr>
                      <w:rFonts w:ascii="Arial" w:eastAsia="Times New Roman" w:hAnsi="Arial"/>
                      <w:sz w:val="24"/>
                      <w:szCs w:val="24"/>
                      <w:vertAlign w:val="superscript"/>
                    </w:rPr>
                  </w:pPr>
                </w:p>
                <w:p w:rsidR="002666D1" w:rsidRPr="000432F9" w:rsidRDefault="002666D1" w:rsidP="00184404">
                  <w:pPr>
                    <w:pStyle w:val="Paragrafoelenco"/>
                    <w:numPr>
                      <w:ilvl w:val="0"/>
                      <w:numId w:val="27"/>
                    </w:numPr>
                    <w:shd w:val="clear" w:color="auto" w:fill="FFFFFF"/>
                    <w:tabs>
                      <w:tab w:val="left" w:pos="660"/>
                    </w:tabs>
                    <w:spacing w:after="0" w:line="239" w:lineRule="auto"/>
                    <w:jc w:val="both"/>
                    <w:rPr>
                      <w:rFonts w:ascii="Arial" w:eastAsia="Times New Roman" w:hAnsi="Arial" w:cs="Arial"/>
                      <w:sz w:val="24"/>
                      <w:szCs w:val="24"/>
                      <w:vertAlign w:val="superscript"/>
                    </w:rPr>
                  </w:pPr>
                  <w:r>
                    <w:rPr>
                      <w:rFonts w:ascii="Arial" w:eastAsia="Times New Roman" w:hAnsi="Arial" w:cs="Arial"/>
                      <w:sz w:val="24"/>
                      <w:szCs w:val="24"/>
                    </w:rPr>
                    <w:t>c</w:t>
                  </w:r>
                  <w:r w:rsidRPr="000432F9">
                    <w:rPr>
                      <w:rFonts w:ascii="Arial" w:eastAsia="Times New Roman" w:hAnsi="Arial" w:cs="Arial"/>
                      <w:sz w:val="24"/>
                      <w:szCs w:val="24"/>
                    </w:rPr>
                    <w:t>ollaborare con i compagni e con gli insegnanti;</w:t>
                  </w:r>
                </w:p>
                <w:p w:rsidR="002666D1" w:rsidRPr="000432F9" w:rsidRDefault="002666D1" w:rsidP="00C32F4D">
                  <w:pPr>
                    <w:shd w:val="clear" w:color="auto" w:fill="FFFFFF"/>
                    <w:tabs>
                      <w:tab w:val="left" w:pos="660"/>
                    </w:tabs>
                    <w:spacing w:line="239" w:lineRule="auto"/>
                    <w:jc w:val="both"/>
                    <w:rPr>
                      <w:rFonts w:ascii="Arial" w:eastAsia="Times New Roman" w:hAnsi="Arial"/>
                      <w:sz w:val="24"/>
                      <w:szCs w:val="24"/>
                      <w:vertAlign w:val="superscript"/>
                    </w:rPr>
                  </w:pPr>
                </w:p>
                <w:p w:rsidR="002666D1" w:rsidRPr="000432F9" w:rsidRDefault="002666D1" w:rsidP="00184404">
                  <w:pPr>
                    <w:pStyle w:val="Paragrafoelenco"/>
                    <w:numPr>
                      <w:ilvl w:val="0"/>
                      <w:numId w:val="27"/>
                    </w:numPr>
                    <w:shd w:val="clear" w:color="auto" w:fill="FFFFFF"/>
                    <w:tabs>
                      <w:tab w:val="left" w:pos="660"/>
                    </w:tabs>
                    <w:spacing w:after="0" w:line="239" w:lineRule="auto"/>
                    <w:jc w:val="both"/>
                    <w:rPr>
                      <w:rFonts w:ascii="Arial" w:eastAsia="Times New Roman" w:hAnsi="Arial" w:cs="Arial"/>
                      <w:sz w:val="24"/>
                      <w:szCs w:val="24"/>
                      <w:vertAlign w:val="superscript"/>
                    </w:rPr>
                  </w:pPr>
                  <w:r>
                    <w:rPr>
                      <w:rFonts w:ascii="Arial" w:eastAsia="Times New Roman" w:hAnsi="Arial" w:cs="Arial"/>
                      <w:sz w:val="24"/>
                      <w:szCs w:val="24"/>
                    </w:rPr>
                    <w:t>r</w:t>
                  </w:r>
                  <w:r w:rsidRPr="000432F9">
                    <w:rPr>
                      <w:rFonts w:ascii="Arial" w:eastAsia="Times New Roman" w:hAnsi="Arial" w:cs="Arial"/>
                      <w:sz w:val="24"/>
                      <w:szCs w:val="24"/>
                    </w:rPr>
                    <w:t>ispettare l'orario scolastico e arrivare puntuale;</w:t>
                  </w:r>
                </w:p>
                <w:p w:rsidR="002666D1" w:rsidRPr="000432F9" w:rsidRDefault="002666D1" w:rsidP="00C32F4D">
                  <w:pPr>
                    <w:shd w:val="clear" w:color="auto" w:fill="FFFFFF"/>
                    <w:tabs>
                      <w:tab w:val="left" w:pos="660"/>
                    </w:tabs>
                    <w:spacing w:line="239" w:lineRule="auto"/>
                    <w:jc w:val="both"/>
                    <w:rPr>
                      <w:rFonts w:ascii="Arial" w:eastAsia="Times New Roman" w:hAnsi="Arial"/>
                      <w:sz w:val="24"/>
                      <w:szCs w:val="24"/>
                      <w:vertAlign w:val="superscript"/>
                    </w:rPr>
                  </w:pPr>
                </w:p>
                <w:p w:rsidR="002666D1" w:rsidRPr="000432F9" w:rsidRDefault="002666D1" w:rsidP="00184404">
                  <w:pPr>
                    <w:pStyle w:val="Paragrafoelenco"/>
                    <w:numPr>
                      <w:ilvl w:val="0"/>
                      <w:numId w:val="27"/>
                    </w:numPr>
                    <w:shd w:val="clear" w:color="auto" w:fill="FFFFFF"/>
                    <w:tabs>
                      <w:tab w:val="left" w:pos="660"/>
                    </w:tabs>
                    <w:spacing w:after="0" w:line="239" w:lineRule="auto"/>
                    <w:jc w:val="both"/>
                    <w:rPr>
                      <w:rFonts w:ascii="Arial" w:eastAsia="Times New Roman" w:hAnsi="Arial" w:cs="Arial"/>
                      <w:sz w:val="24"/>
                      <w:szCs w:val="24"/>
                      <w:vertAlign w:val="superscript"/>
                    </w:rPr>
                  </w:pPr>
                  <w:r>
                    <w:rPr>
                      <w:rFonts w:ascii="Arial" w:eastAsia="Times New Roman" w:hAnsi="Arial" w:cs="Arial"/>
                      <w:sz w:val="24"/>
                      <w:szCs w:val="24"/>
                    </w:rPr>
                    <w:t>m</w:t>
                  </w:r>
                  <w:r w:rsidRPr="000432F9">
                    <w:rPr>
                      <w:rFonts w:ascii="Arial" w:eastAsia="Times New Roman" w:hAnsi="Arial" w:cs="Arial"/>
                      <w:sz w:val="24"/>
                      <w:szCs w:val="24"/>
                    </w:rPr>
                    <w:t>ostrare ai genitori le comunicazioni scuola – famiglia;</w:t>
                  </w:r>
                </w:p>
                <w:p w:rsidR="002666D1" w:rsidRPr="000432F9" w:rsidRDefault="002666D1" w:rsidP="00C32F4D">
                  <w:pPr>
                    <w:shd w:val="clear" w:color="auto" w:fill="FFFFFF"/>
                    <w:tabs>
                      <w:tab w:val="left" w:pos="660"/>
                    </w:tabs>
                    <w:spacing w:line="239" w:lineRule="auto"/>
                    <w:jc w:val="both"/>
                    <w:rPr>
                      <w:rFonts w:ascii="Arial" w:eastAsia="Times New Roman" w:hAnsi="Arial"/>
                      <w:sz w:val="24"/>
                      <w:szCs w:val="24"/>
                      <w:vertAlign w:val="superscript"/>
                    </w:rPr>
                  </w:pPr>
                </w:p>
                <w:p w:rsidR="002666D1" w:rsidRPr="000432F9" w:rsidRDefault="002666D1" w:rsidP="00184404">
                  <w:pPr>
                    <w:pStyle w:val="Paragrafoelenco"/>
                    <w:numPr>
                      <w:ilvl w:val="0"/>
                      <w:numId w:val="27"/>
                    </w:numPr>
                    <w:shd w:val="clear" w:color="auto" w:fill="FFFFFF"/>
                    <w:tabs>
                      <w:tab w:val="left" w:pos="660"/>
                    </w:tabs>
                    <w:spacing w:after="0" w:line="239" w:lineRule="auto"/>
                    <w:jc w:val="both"/>
                    <w:rPr>
                      <w:rFonts w:ascii="Arial" w:eastAsia="Times New Roman" w:hAnsi="Arial" w:cs="Arial"/>
                      <w:sz w:val="24"/>
                      <w:szCs w:val="24"/>
                      <w:vertAlign w:val="superscript"/>
                    </w:rPr>
                  </w:pPr>
                  <w:r>
                    <w:rPr>
                      <w:rFonts w:ascii="Arial" w:eastAsia="Times New Roman" w:hAnsi="Arial" w:cs="Arial"/>
                      <w:sz w:val="24"/>
                      <w:szCs w:val="24"/>
                    </w:rPr>
                    <w:t>a</w:t>
                  </w:r>
                  <w:r w:rsidRPr="000432F9">
                    <w:rPr>
                      <w:rFonts w:ascii="Arial" w:eastAsia="Times New Roman" w:hAnsi="Arial" w:cs="Arial"/>
                      <w:sz w:val="24"/>
                      <w:szCs w:val="24"/>
                    </w:rPr>
                    <w:t>deguarsi alle norme fissate dal Regolamento di Istituto.</w:t>
                  </w:r>
                </w:p>
                <w:p w:rsidR="002666D1" w:rsidRPr="004B204F" w:rsidRDefault="002666D1" w:rsidP="00C32F4D">
                  <w:pPr>
                    <w:shd w:val="clear" w:color="auto" w:fill="FFFFFF"/>
                    <w:tabs>
                      <w:tab w:val="left" w:pos="660"/>
                    </w:tabs>
                    <w:spacing w:line="239" w:lineRule="auto"/>
                    <w:jc w:val="both"/>
                    <w:rPr>
                      <w:rFonts w:ascii="Arial" w:eastAsia="Times New Roman" w:hAnsi="Arial"/>
                      <w:b/>
                      <w:sz w:val="24"/>
                      <w:szCs w:val="24"/>
                    </w:rPr>
                  </w:pPr>
                </w:p>
              </w:txbxContent>
            </v:textbox>
            <w10:wrap type="square"/>
          </v:shape>
        </w:pict>
      </w: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r>
        <w:rPr>
          <w:rFonts w:ascii="Arial" w:eastAsia="Times New Roman" w:hAnsi="Arial"/>
          <w:sz w:val="24"/>
          <w:szCs w:val="24"/>
        </w:rPr>
        <w:t>Data</w:t>
      </w: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r>
        <w:rPr>
          <w:rFonts w:ascii="Arial" w:eastAsia="Times New Roman" w:hAnsi="Arial"/>
          <w:sz w:val="24"/>
          <w:szCs w:val="24"/>
        </w:rPr>
        <w:t xml:space="preserve">                     I genitori                                    </w:t>
      </w:r>
      <w:r w:rsidR="00E149E1">
        <w:rPr>
          <w:rFonts w:ascii="Arial" w:eastAsia="Times New Roman" w:hAnsi="Arial"/>
          <w:sz w:val="24"/>
          <w:szCs w:val="24"/>
        </w:rPr>
        <w:t>L’alunno</w:t>
      </w:r>
      <w:r>
        <w:rPr>
          <w:rFonts w:ascii="Arial" w:eastAsia="Times New Roman" w:hAnsi="Arial"/>
          <w:sz w:val="24"/>
          <w:szCs w:val="24"/>
        </w:rPr>
        <w:t xml:space="preserve">                             il Dirigente Scolastico</w:t>
      </w: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r>
        <w:rPr>
          <w:rFonts w:ascii="Arial" w:eastAsia="Times New Roman" w:hAnsi="Arial"/>
          <w:sz w:val="24"/>
          <w:szCs w:val="24"/>
        </w:rPr>
        <w:t>----------------</w:t>
      </w:r>
      <w:r w:rsidR="00E149E1">
        <w:rPr>
          <w:rFonts w:ascii="Arial" w:eastAsia="Times New Roman" w:hAnsi="Arial"/>
          <w:sz w:val="24"/>
          <w:szCs w:val="24"/>
        </w:rPr>
        <w:t xml:space="preserve">--------------------------- </w:t>
      </w:r>
      <w:r>
        <w:rPr>
          <w:rFonts w:ascii="Arial" w:eastAsia="Times New Roman" w:hAnsi="Arial"/>
          <w:sz w:val="24"/>
          <w:szCs w:val="24"/>
        </w:rPr>
        <w:t>----------------------------------</w:t>
      </w:r>
      <w:r w:rsidR="00E149E1">
        <w:rPr>
          <w:rFonts w:ascii="Arial" w:eastAsia="Times New Roman" w:hAnsi="Arial"/>
          <w:sz w:val="24"/>
          <w:szCs w:val="24"/>
        </w:rPr>
        <w:t>--------  -------------------------------------</w:t>
      </w:r>
    </w:p>
    <w:p w:rsidR="003C6CB8" w:rsidRDefault="003C6CB8" w:rsidP="00C32F4D">
      <w:pPr>
        <w:tabs>
          <w:tab w:val="left" w:pos="660"/>
        </w:tabs>
        <w:spacing w:line="239" w:lineRule="auto"/>
        <w:rPr>
          <w:rFonts w:ascii="Arial" w:eastAsia="Times New Roman" w:hAnsi="Arial"/>
          <w:sz w:val="24"/>
          <w:szCs w:val="24"/>
        </w:rPr>
      </w:pPr>
    </w:p>
    <w:p w:rsidR="003C6CB8" w:rsidRDefault="003C6CB8" w:rsidP="00C32F4D">
      <w:pPr>
        <w:tabs>
          <w:tab w:val="left" w:pos="660"/>
        </w:tabs>
        <w:spacing w:line="239" w:lineRule="auto"/>
        <w:rPr>
          <w:rFonts w:ascii="Arial" w:eastAsia="Times New Roman" w:hAnsi="Arial"/>
          <w:sz w:val="24"/>
          <w:szCs w:val="24"/>
        </w:rPr>
      </w:pPr>
    </w:p>
    <w:p w:rsidR="003C6CB8" w:rsidRDefault="003C6CB8"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C32F4D" w:rsidRDefault="00C32F4D" w:rsidP="00C32F4D">
      <w:pPr>
        <w:tabs>
          <w:tab w:val="left" w:pos="660"/>
        </w:tabs>
        <w:spacing w:line="239" w:lineRule="auto"/>
        <w:rPr>
          <w:rFonts w:ascii="Arial" w:eastAsia="Times New Roman" w:hAnsi="Arial"/>
          <w:sz w:val="24"/>
          <w:szCs w:val="24"/>
        </w:rPr>
      </w:pPr>
    </w:p>
    <w:p w:rsidR="000A0182" w:rsidRDefault="000A0182" w:rsidP="000A0182">
      <w:pPr>
        <w:tabs>
          <w:tab w:val="left" w:pos="660"/>
        </w:tabs>
        <w:spacing w:line="239" w:lineRule="auto"/>
        <w:rPr>
          <w:rFonts w:ascii="Arial" w:eastAsia="Times New Roman" w:hAnsi="Arial"/>
          <w:sz w:val="24"/>
          <w:szCs w:val="24"/>
        </w:rPr>
      </w:pPr>
    </w:p>
    <w:p w:rsidR="00C32F4D" w:rsidRPr="000A0182" w:rsidRDefault="00164399" w:rsidP="000A0182">
      <w:pPr>
        <w:tabs>
          <w:tab w:val="left" w:pos="660"/>
        </w:tabs>
        <w:spacing w:line="239" w:lineRule="auto"/>
        <w:jc w:val="center"/>
        <w:rPr>
          <w:rFonts w:ascii="Arial" w:eastAsia="Times New Roman" w:hAnsi="Arial"/>
          <w:sz w:val="24"/>
          <w:szCs w:val="24"/>
        </w:rPr>
      </w:pPr>
      <w:r w:rsidRPr="00164399">
        <w:rPr>
          <w:rFonts w:ascii="Arial" w:eastAsia="Arial" w:hAnsi="Arial"/>
          <w:noProof/>
          <w:sz w:val="16"/>
        </w:rPr>
        <w:lastRenderedPageBreak/>
        <w:pict>
          <v:shape id="_x0000_s2171" type="#_x0000_t202" style="position:absolute;left:0;text-align:left;margin-left:-56.55pt;margin-top:-72.4pt;width:628.55pt;height:800.25pt;z-index:-251163136;mso-width-relative:margin;mso-height-relative:margin" fillcolor="#daeef3">
            <v:textbox style="mso-next-textbox:#_x0000_s2171">
              <w:txbxContent>
                <w:p w:rsidR="002666D1" w:rsidRDefault="002666D1" w:rsidP="00C32F4D"/>
              </w:txbxContent>
            </v:textbox>
          </v:shape>
        </w:pict>
      </w:r>
      <w:r w:rsidR="00FB7651">
        <w:rPr>
          <w:rFonts w:ascii="Arial" w:eastAsia="Arial" w:hAnsi="Arial"/>
          <w:b/>
          <w:noProof/>
          <w:sz w:val="24"/>
        </w:rPr>
        <w:drawing>
          <wp:anchor distT="0" distB="0" distL="114300" distR="114300" simplePos="0" relativeHeight="252149248" behindDoc="1" locked="0" layoutInCell="0" allowOverlap="1">
            <wp:simplePos x="0" y="0"/>
            <wp:positionH relativeFrom="page">
              <wp:posOffset>3267075</wp:posOffset>
            </wp:positionH>
            <wp:positionV relativeFrom="page">
              <wp:posOffset>1123950</wp:posOffset>
            </wp:positionV>
            <wp:extent cx="790575" cy="714375"/>
            <wp:effectExtent l="0" t="0" r="0" b="0"/>
            <wp:wrapNone/>
            <wp:docPr id="114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790575" cy="714375"/>
                    </a:xfrm>
                    <a:prstGeom prst="rect">
                      <a:avLst/>
                    </a:prstGeom>
                    <a:noFill/>
                    <a:ln w="9525">
                      <a:noFill/>
                      <a:miter lim="800000"/>
                      <a:headEnd/>
                      <a:tailEnd/>
                    </a:ln>
                  </pic:spPr>
                </pic:pic>
              </a:graphicData>
            </a:graphic>
          </wp:anchor>
        </w:drawing>
      </w:r>
      <w:r w:rsidR="00C32F4D" w:rsidRPr="00A040B5">
        <w:rPr>
          <w:rFonts w:ascii="Arial" w:eastAsia="Arial" w:hAnsi="Arial"/>
          <w:b/>
          <w:sz w:val="24"/>
        </w:rPr>
        <w:t>ISTITUTO COMPRENSIVO Statale Lograto</w:t>
      </w:r>
    </w:p>
    <w:p w:rsidR="00C32F4D" w:rsidRPr="00A040B5" w:rsidRDefault="00C32F4D" w:rsidP="00C32F4D">
      <w:pPr>
        <w:spacing w:line="239" w:lineRule="auto"/>
        <w:ind w:left="3260"/>
        <w:rPr>
          <w:rFonts w:ascii="Arial" w:eastAsia="Arial" w:hAnsi="Arial"/>
          <w:sz w:val="16"/>
        </w:rPr>
      </w:pPr>
      <w:r w:rsidRPr="00A040B5">
        <w:rPr>
          <w:rFonts w:ascii="Arial" w:eastAsia="Arial" w:hAnsi="Arial"/>
          <w:sz w:val="16"/>
        </w:rPr>
        <w:t xml:space="preserve">Via </w:t>
      </w:r>
      <w:proofErr w:type="spellStart"/>
      <w:r w:rsidRPr="00A040B5">
        <w:rPr>
          <w:rFonts w:ascii="Arial" w:eastAsia="Arial" w:hAnsi="Arial"/>
          <w:sz w:val="16"/>
        </w:rPr>
        <w:t>G.G.Morando</w:t>
      </w:r>
      <w:proofErr w:type="spellEnd"/>
      <w:r w:rsidRPr="00A040B5">
        <w:rPr>
          <w:rFonts w:ascii="Arial" w:eastAsia="Arial" w:hAnsi="Arial"/>
          <w:sz w:val="16"/>
        </w:rPr>
        <w:t>, 13 – 25030 Lograto – BS</w:t>
      </w:r>
    </w:p>
    <w:p w:rsidR="00C32F4D" w:rsidRPr="00A040B5" w:rsidRDefault="00C32F4D" w:rsidP="00C32F4D">
      <w:pPr>
        <w:spacing w:line="238" w:lineRule="auto"/>
        <w:ind w:left="3320"/>
        <w:rPr>
          <w:rFonts w:ascii="Arial" w:eastAsia="Arial" w:hAnsi="Arial"/>
          <w:sz w:val="16"/>
        </w:rPr>
      </w:pPr>
      <w:r w:rsidRPr="00A040B5">
        <w:rPr>
          <w:rFonts w:ascii="Arial" w:eastAsia="Arial" w:hAnsi="Arial"/>
          <w:sz w:val="16"/>
        </w:rPr>
        <w:t>Tel. E fax 030-9973712-C.F.98129510172</w:t>
      </w:r>
    </w:p>
    <w:p w:rsidR="00C32F4D" w:rsidRPr="00A040B5" w:rsidRDefault="00C32F4D" w:rsidP="00C32F4D">
      <w:pPr>
        <w:spacing w:line="1" w:lineRule="exact"/>
        <w:rPr>
          <w:rFonts w:ascii="Times New Roman" w:eastAsia="Times New Roman" w:hAnsi="Times New Roman"/>
          <w:sz w:val="24"/>
        </w:rPr>
      </w:pPr>
    </w:p>
    <w:p w:rsidR="00C32F4D" w:rsidRPr="00A040B5" w:rsidRDefault="00C32F4D" w:rsidP="00C32F4D">
      <w:pPr>
        <w:spacing w:line="0" w:lineRule="atLeast"/>
        <w:ind w:left="3880"/>
        <w:rPr>
          <w:rFonts w:ascii="Arial" w:eastAsia="Arial" w:hAnsi="Arial"/>
          <w:sz w:val="16"/>
        </w:rPr>
      </w:pPr>
      <w:r w:rsidRPr="00A040B5">
        <w:rPr>
          <w:rFonts w:ascii="Arial" w:eastAsia="Arial" w:hAnsi="Arial"/>
          <w:sz w:val="16"/>
        </w:rPr>
        <w:t>COD.MECC.BSIC85900R</w:t>
      </w:r>
    </w:p>
    <w:p w:rsidR="00C32F4D" w:rsidRPr="00A040B5" w:rsidRDefault="00C32F4D" w:rsidP="00C32F4D">
      <w:pPr>
        <w:spacing w:line="1" w:lineRule="exact"/>
        <w:rPr>
          <w:rFonts w:ascii="Times New Roman" w:eastAsia="Times New Roman" w:hAnsi="Times New Roman"/>
          <w:sz w:val="24"/>
        </w:rPr>
      </w:pPr>
    </w:p>
    <w:p w:rsidR="00C32F4D" w:rsidRPr="00A040B5" w:rsidRDefault="00C32F4D" w:rsidP="00C32F4D">
      <w:pPr>
        <w:spacing w:line="0" w:lineRule="atLeast"/>
        <w:ind w:left="2120"/>
        <w:rPr>
          <w:rFonts w:ascii="Arial" w:eastAsia="Arial" w:hAnsi="Arial"/>
          <w:sz w:val="16"/>
        </w:rPr>
      </w:pPr>
      <w:r w:rsidRPr="00A040B5">
        <w:rPr>
          <w:rFonts w:ascii="Arial" w:eastAsia="Arial" w:hAnsi="Arial"/>
          <w:sz w:val="16"/>
        </w:rPr>
        <w:t xml:space="preserve">Scuola </w:t>
      </w:r>
      <w:proofErr w:type="spellStart"/>
      <w:r w:rsidRPr="00A040B5">
        <w:rPr>
          <w:rFonts w:ascii="Arial" w:eastAsia="Arial" w:hAnsi="Arial"/>
          <w:sz w:val="16"/>
        </w:rPr>
        <w:t>Sec.I</w:t>
      </w:r>
      <w:proofErr w:type="spellEnd"/>
      <w:r w:rsidRPr="00A040B5">
        <w:rPr>
          <w:rFonts w:ascii="Arial" w:eastAsia="Arial" w:hAnsi="Arial"/>
          <w:sz w:val="16"/>
        </w:rPr>
        <w:t xml:space="preserve">° grado “G. </w:t>
      </w:r>
      <w:proofErr w:type="spellStart"/>
      <w:r w:rsidRPr="00A040B5">
        <w:rPr>
          <w:rFonts w:ascii="Arial" w:eastAsia="Arial" w:hAnsi="Arial"/>
          <w:sz w:val="16"/>
        </w:rPr>
        <w:t>Ceruti</w:t>
      </w:r>
      <w:proofErr w:type="spellEnd"/>
      <w:r w:rsidRPr="00A040B5">
        <w:rPr>
          <w:rFonts w:ascii="Arial" w:eastAsia="Arial" w:hAnsi="Arial"/>
          <w:sz w:val="16"/>
        </w:rPr>
        <w:t xml:space="preserve">” Via </w:t>
      </w:r>
      <w:proofErr w:type="spellStart"/>
      <w:r w:rsidRPr="00A040B5">
        <w:rPr>
          <w:rFonts w:ascii="Arial" w:eastAsia="Arial" w:hAnsi="Arial"/>
          <w:sz w:val="16"/>
        </w:rPr>
        <w:t>G.G.Morando</w:t>
      </w:r>
      <w:proofErr w:type="spellEnd"/>
      <w:r w:rsidRPr="00A040B5">
        <w:rPr>
          <w:rFonts w:ascii="Arial" w:eastAsia="Arial" w:hAnsi="Arial"/>
          <w:sz w:val="16"/>
        </w:rPr>
        <w:t xml:space="preserve"> 13 Lograto 030 997 37 12</w:t>
      </w:r>
    </w:p>
    <w:p w:rsidR="00C32F4D" w:rsidRPr="00A040B5" w:rsidRDefault="00C32F4D" w:rsidP="00C32F4D">
      <w:pPr>
        <w:spacing w:line="237" w:lineRule="auto"/>
        <w:ind w:left="2020"/>
        <w:rPr>
          <w:rFonts w:ascii="Arial" w:eastAsia="Arial" w:hAnsi="Arial"/>
          <w:sz w:val="16"/>
        </w:rPr>
      </w:pPr>
      <w:r w:rsidRPr="00A040B5">
        <w:rPr>
          <w:rFonts w:ascii="Arial" w:eastAsia="Arial" w:hAnsi="Arial"/>
          <w:sz w:val="16"/>
        </w:rPr>
        <w:t xml:space="preserve">Scuola Sec. </w:t>
      </w:r>
      <w:proofErr w:type="spellStart"/>
      <w:r w:rsidRPr="00A040B5">
        <w:rPr>
          <w:rFonts w:ascii="Arial" w:eastAsia="Arial" w:hAnsi="Arial"/>
          <w:sz w:val="16"/>
        </w:rPr>
        <w:t>I°</w:t>
      </w:r>
      <w:proofErr w:type="spellEnd"/>
      <w:r w:rsidRPr="00A040B5">
        <w:rPr>
          <w:rFonts w:ascii="Arial" w:eastAsia="Arial" w:hAnsi="Arial"/>
          <w:sz w:val="16"/>
        </w:rPr>
        <w:t xml:space="preserve"> grado”D. </w:t>
      </w:r>
      <w:proofErr w:type="spellStart"/>
      <w:r w:rsidRPr="00A040B5">
        <w:rPr>
          <w:rFonts w:ascii="Arial" w:eastAsia="Arial" w:hAnsi="Arial"/>
          <w:sz w:val="16"/>
        </w:rPr>
        <w:t>Ciapetti</w:t>
      </w:r>
      <w:proofErr w:type="spellEnd"/>
      <w:r w:rsidRPr="00A040B5">
        <w:rPr>
          <w:rFonts w:ascii="Arial" w:eastAsia="Arial" w:hAnsi="Arial"/>
          <w:sz w:val="16"/>
        </w:rPr>
        <w:t>” Via XX Settembre 10 Berlingo 030 997 39 48</w:t>
      </w:r>
    </w:p>
    <w:p w:rsidR="00C32F4D" w:rsidRPr="00A040B5" w:rsidRDefault="00C32F4D" w:rsidP="00C32F4D">
      <w:pPr>
        <w:spacing w:line="2" w:lineRule="exact"/>
        <w:rPr>
          <w:rFonts w:ascii="Times New Roman" w:eastAsia="Times New Roman" w:hAnsi="Times New Roman"/>
          <w:sz w:val="24"/>
        </w:rPr>
      </w:pPr>
    </w:p>
    <w:p w:rsidR="00C32F4D" w:rsidRPr="00A040B5" w:rsidRDefault="00C32F4D" w:rsidP="00C32F4D">
      <w:pPr>
        <w:spacing w:line="0" w:lineRule="atLeast"/>
        <w:ind w:left="2660"/>
        <w:rPr>
          <w:rFonts w:ascii="Arial" w:eastAsia="Arial" w:hAnsi="Arial"/>
          <w:sz w:val="16"/>
        </w:rPr>
      </w:pPr>
      <w:r w:rsidRPr="00A040B5">
        <w:rPr>
          <w:rFonts w:ascii="Arial" w:eastAsia="Arial" w:hAnsi="Arial"/>
          <w:sz w:val="16"/>
        </w:rPr>
        <w:t xml:space="preserve">Scuola Infanzia: Via </w:t>
      </w:r>
      <w:proofErr w:type="spellStart"/>
      <w:r w:rsidRPr="00A040B5">
        <w:rPr>
          <w:rFonts w:ascii="Arial" w:eastAsia="Arial" w:hAnsi="Arial"/>
          <w:sz w:val="16"/>
        </w:rPr>
        <w:t>Rudiana</w:t>
      </w:r>
      <w:proofErr w:type="spellEnd"/>
      <w:r w:rsidRPr="00A040B5">
        <w:rPr>
          <w:rFonts w:ascii="Arial" w:eastAsia="Arial" w:hAnsi="Arial"/>
          <w:sz w:val="16"/>
        </w:rPr>
        <w:t>, 17 Maclodio Tel. 030 97 84 25</w:t>
      </w:r>
    </w:p>
    <w:p w:rsidR="00C32F4D" w:rsidRPr="00A040B5" w:rsidRDefault="00C32F4D" w:rsidP="00C32F4D">
      <w:pPr>
        <w:spacing w:line="237" w:lineRule="auto"/>
        <w:ind w:left="2660"/>
        <w:rPr>
          <w:rFonts w:ascii="Arial" w:eastAsia="Arial" w:hAnsi="Arial"/>
          <w:sz w:val="16"/>
        </w:rPr>
      </w:pPr>
      <w:r w:rsidRPr="00A040B5">
        <w:rPr>
          <w:rFonts w:ascii="Arial" w:eastAsia="Arial" w:hAnsi="Arial"/>
          <w:sz w:val="16"/>
        </w:rPr>
        <w:t>Scuola Primaria: Via Martiri Libertà, 23 Lograto 030 97 83 12</w:t>
      </w:r>
    </w:p>
    <w:p w:rsidR="00C32F4D" w:rsidRPr="00A040B5" w:rsidRDefault="00C32F4D" w:rsidP="00C32F4D">
      <w:pPr>
        <w:spacing w:line="2" w:lineRule="exact"/>
        <w:rPr>
          <w:rFonts w:ascii="Times New Roman" w:eastAsia="Times New Roman" w:hAnsi="Times New Roman"/>
          <w:sz w:val="24"/>
        </w:rPr>
      </w:pPr>
    </w:p>
    <w:p w:rsidR="00C32F4D" w:rsidRPr="00A040B5" w:rsidRDefault="00C32F4D" w:rsidP="00C32F4D">
      <w:pPr>
        <w:spacing w:line="0" w:lineRule="atLeast"/>
        <w:ind w:left="3340"/>
        <w:rPr>
          <w:rFonts w:ascii="Arial" w:eastAsia="Arial" w:hAnsi="Arial"/>
          <w:sz w:val="16"/>
        </w:rPr>
      </w:pPr>
      <w:r w:rsidRPr="00A040B5">
        <w:rPr>
          <w:rFonts w:ascii="Arial" w:eastAsia="Arial" w:hAnsi="Arial"/>
          <w:sz w:val="16"/>
        </w:rPr>
        <w:t xml:space="preserve">Scuola Primaria “Benti M.”: Via </w:t>
      </w:r>
      <w:proofErr w:type="spellStart"/>
      <w:r w:rsidRPr="00A040B5">
        <w:rPr>
          <w:rFonts w:ascii="Arial" w:eastAsia="Arial" w:hAnsi="Arial"/>
          <w:sz w:val="16"/>
        </w:rPr>
        <w:t>Rudiana</w:t>
      </w:r>
      <w:proofErr w:type="spellEnd"/>
      <w:r w:rsidRPr="00A040B5">
        <w:rPr>
          <w:rFonts w:ascii="Arial" w:eastAsia="Arial" w:hAnsi="Arial"/>
          <w:sz w:val="16"/>
        </w:rPr>
        <w:t>, 17 Maclodio Tel. 030 97 83 11</w:t>
      </w:r>
    </w:p>
    <w:p w:rsidR="00C32F4D" w:rsidRPr="00A040B5" w:rsidRDefault="00C32F4D" w:rsidP="00C32F4D">
      <w:pPr>
        <w:spacing w:line="1" w:lineRule="exact"/>
        <w:rPr>
          <w:rFonts w:ascii="Times New Roman" w:eastAsia="Times New Roman" w:hAnsi="Times New Roman"/>
          <w:sz w:val="24"/>
        </w:rPr>
      </w:pPr>
    </w:p>
    <w:p w:rsidR="00C32F4D" w:rsidRPr="00A040B5" w:rsidRDefault="00C32F4D" w:rsidP="00C32F4D">
      <w:pPr>
        <w:spacing w:line="0" w:lineRule="atLeast"/>
        <w:ind w:left="2360"/>
        <w:rPr>
          <w:rFonts w:ascii="Arial" w:eastAsia="Arial" w:hAnsi="Arial"/>
          <w:sz w:val="16"/>
        </w:rPr>
      </w:pPr>
      <w:r w:rsidRPr="00A040B5">
        <w:rPr>
          <w:rFonts w:ascii="Arial" w:eastAsia="Arial" w:hAnsi="Arial"/>
          <w:sz w:val="16"/>
        </w:rPr>
        <w:t>Scuola Primaria: Piazza S. D’Acquisto, 2 Berlingo Tel. 030 997 28 82</w:t>
      </w:r>
    </w:p>
    <w:p w:rsidR="00C32F4D" w:rsidRPr="00A040B5" w:rsidRDefault="00C32F4D" w:rsidP="00C32F4D">
      <w:pPr>
        <w:spacing w:line="237" w:lineRule="auto"/>
        <w:ind w:left="3800"/>
        <w:rPr>
          <w:rFonts w:ascii="Arial" w:eastAsia="Arial" w:hAnsi="Arial"/>
          <w:color w:val="0000FF"/>
          <w:sz w:val="16"/>
          <w:u w:val="single"/>
        </w:rPr>
      </w:pPr>
      <w:r w:rsidRPr="00A040B5">
        <w:rPr>
          <w:rFonts w:ascii="Arial" w:eastAsia="Arial" w:hAnsi="Arial"/>
          <w:sz w:val="16"/>
        </w:rPr>
        <w:t xml:space="preserve">SITO WEB : </w:t>
      </w:r>
      <w:hyperlink r:id="rId115" w:history="1">
        <w:r w:rsidRPr="00A040B5">
          <w:rPr>
            <w:rFonts w:ascii="Arial" w:eastAsia="Arial" w:hAnsi="Arial"/>
            <w:color w:val="0000FF"/>
            <w:sz w:val="16"/>
            <w:u w:val="single"/>
          </w:rPr>
          <w:t>www.iclograto.it</w:t>
        </w:r>
      </w:hyperlink>
    </w:p>
    <w:p w:rsidR="00C32F4D" w:rsidRPr="00A040B5" w:rsidRDefault="00C32F4D" w:rsidP="00C32F4D">
      <w:pPr>
        <w:spacing w:line="2" w:lineRule="exact"/>
        <w:rPr>
          <w:rFonts w:ascii="Times New Roman" w:eastAsia="Times New Roman" w:hAnsi="Times New Roman"/>
          <w:sz w:val="24"/>
        </w:rPr>
      </w:pPr>
    </w:p>
    <w:p w:rsidR="00C32F4D" w:rsidRPr="00A040B5" w:rsidRDefault="00C32F4D" w:rsidP="00C32F4D">
      <w:pPr>
        <w:spacing w:line="0" w:lineRule="atLeast"/>
        <w:ind w:left="2300"/>
        <w:rPr>
          <w:rFonts w:ascii="Arial" w:eastAsia="Arial" w:hAnsi="Arial"/>
          <w:sz w:val="16"/>
        </w:rPr>
      </w:pPr>
      <w:r w:rsidRPr="00A040B5">
        <w:rPr>
          <w:rFonts w:ascii="Arial" w:eastAsia="Arial" w:hAnsi="Arial"/>
          <w:sz w:val="16"/>
        </w:rPr>
        <w:t>Indirizzo di posta elettronica certificata BSIC85900R@pec.istruzione.it</w:t>
      </w:r>
    </w:p>
    <w:p w:rsidR="00C32F4D" w:rsidRPr="00A040B5" w:rsidRDefault="00C32F4D" w:rsidP="00C32F4D">
      <w:pPr>
        <w:spacing w:line="200" w:lineRule="exact"/>
        <w:rPr>
          <w:rFonts w:ascii="Times New Roman" w:eastAsia="Times New Roman" w:hAnsi="Times New Roman"/>
          <w:sz w:val="24"/>
        </w:rPr>
      </w:pPr>
    </w:p>
    <w:p w:rsidR="00C32F4D" w:rsidRDefault="00C32F4D" w:rsidP="00C32F4D">
      <w:pPr>
        <w:shd w:val="clear" w:color="auto" w:fill="DAEEF3"/>
        <w:rPr>
          <w:rFonts w:ascii="Arial" w:eastAsia="Times New Roman" w:hAnsi="Arial"/>
          <w:sz w:val="39"/>
          <w:szCs w:val="39"/>
        </w:rPr>
      </w:pPr>
    </w:p>
    <w:p w:rsidR="00C32F4D" w:rsidRDefault="00C32F4D" w:rsidP="00C32F4D">
      <w:pPr>
        <w:shd w:val="clear" w:color="auto" w:fill="DAEEF3"/>
        <w:jc w:val="center"/>
        <w:rPr>
          <w:rFonts w:ascii="Arial" w:eastAsia="Times New Roman" w:hAnsi="Arial"/>
          <w:sz w:val="39"/>
          <w:szCs w:val="39"/>
        </w:rPr>
      </w:pPr>
    </w:p>
    <w:p w:rsidR="00C32F4D" w:rsidRDefault="00C32F4D" w:rsidP="00C32F4D">
      <w:pPr>
        <w:shd w:val="clear" w:color="auto" w:fill="DAEEF3"/>
        <w:jc w:val="center"/>
        <w:rPr>
          <w:rFonts w:ascii="Arial" w:hAnsi="Arial"/>
          <w:b/>
          <w:sz w:val="36"/>
          <w:szCs w:val="36"/>
        </w:rPr>
      </w:pPr>
      <w:r w:rsidRPr="002B3515">
        <w:rPr>
          <w:rFonts w:ascii="Arial" w:hAnsi="Arial"/>
          <w:b/>
          <w:sz w:val="36"/>
          <w:szCs w:val="36"/>
        </w:rPr>
        <w:t xml:space="preserve">Scuola </w:t>
      </w:r>
      <w:r>
        <w:rPr>
          <w:rFonts w:ascii="Arial" w:hAnsi="Arial"/>
          <w:b/>
          <w:sz w:val="36"/>
          <w:szCs w:val="36"/>
        </w:rPr>
        <w:t>Secondaria di 1° grado</w:t>
      </w:r>
    </w:p>
    <w:p w:rsidR="00C32F4D" w:rsidRPr="002B3515" w:rsidRDefault="00C32F4D" w:rsidP="00C32F4D">
      <w:pPr>
        <w:shd w:val="clear" w:color="auto" w:fill="DAEEF3"/>
        <w:jc w:val="center"/>
        <w:rPr>
          <w:rFonts w:ascii="Arial" w:hAnsi="Arial"/>
          <w:b/>
          <w:sz w:val="36"/>
          <w:szCs w:val="36"/>
        </w:rPr>
      </w:pPr>
    </w:p>
    <w:p w:rsidR="00C32F4D" w:rsidRPr="002B3515" w:rsidRDefault="00C32F4D" w:rsidP="00C32F4D">
      <w:pPr>
        <w:shd w:val="clear" w:color="auto" w:fill="DAEEF3"/>
        <w:jc w:val="center"/>
        <w:rPr>
          <w:rFonts w:ascii="Arial" w:hAnsi="Arial"/>
          <w:b/>
          <w:i/>
          <w:sz w:val="28"/>
          <w:szCs w:val="28"/>
          <w:u w:val="single"/>
        </w:rPr>
      </w:pPr>
      <w:r w:rsidRPr="002B3515">
        <w:rPr>
          <w:rFonts w:ascii="Arial" w:hAnsi="Arial"/>
          <w:b/>
          <w:i/>
          <w:sz w:val="28"/>
          <w:szCs w:val="28"/>
          <w:u w:val="single"/>
        </w:rPr>
        <w:t>Patto educativo di corresponsabilità D.P.R. 21 novembre 2007 235</w:t>
      </w:r>
    </w:p>
    <w:p w:rsidR="00C32F4D" w:rsidRDefault="00C32F4D" w:rsidP="00C32F4D">
      <w:pPr>
        <w:shd w:val="clear" w:color="auto" w:fill="DAEEF3"/>
      </w:pPr>
    </w:p>
    <w:p w:rsidR="00C32F4D" w:rsidRDefault="00C32F4D" w:rsidP="00C32F4D">
      <w:pPr>
        <w:shd w:val="clear" w:color="auto" w:fill="DAEEF3"/>
        <w:jc w:val="both"/>
        <w:rPr>
          <w:rFonts w:ascii="Arial" w:eastAsia="Times New Roman" w:hAnsi="Arial"/>
          <w:sz w:val="24"/>
          <w:szCs w:val="24"/>
        </w:rPr>
      </w:pPr>
      <w:r w:rsidRPr="002B3515">
        <w:rPr>
          <w:rFonts w:ascii="Arial" w:eastAsia="Times New Roman" w:hAnsi="Arial"/>
          <w:sz w:val="24"/>
          <w:szCs w:val="24"/>
        </w:rPr>
        <w:t xml:space="preserve">Poiché  la  </w:t>
      </w:r>
      <w:r w:rsidRPr="00050EA5">
        <w:rPr>
          <w:rFonts w:ascii="Arial" w:eastAsia="Times New Roman" w:hAnsi="Arial"/>
          <w:b/>
          <w:sz w:val="24"/>
          <w:szCs w:val="24"/>
        </w:rPr>
        <w:t>“missione”</w:t>
      </w:r>
      <w:r w:rsidRPr="002B3515">
        <w:rPr>
          <w:rFonts w:ascii="Arial" w:eastAsia="Times New Roman" w:hAnsi="Arial"/>
          <w:sz w:val="24"/>
          <w:szCs w:val="24"/>
        </w:rPr>
        <w:t xml:space="preserve">  della  nostra  scuola  risponde  alla  domanda  di educazione che emerge dalle famiglie, l’Istituto riconosce che la famiglia rimane il primo soggetto responsabile ed attore dell’educazione, sicché l’attività didattico formativa della scuola nasce dalla collaborazione tra la famiglia e  gli altri soggetti appartenenti alla comunità educante (dirigenti, insegnanti, animatori e c</w:t>
      </w:r>
      <w:r>
        <w:rPr>
          <w:rFonts w:ascii="Arial" w:eastAsia="Times New Roman" w:hAnsi="Arial"/>
          <w:sz w:val="24"/>
          <w:szCs w:val="24"/>
        </w:rPr>
        <w:t>ollaboratori,….</w:t>
      </w:r>
      <w:r w:rsidRPr="002B3515">
        <w:rPr>
          <w:rFonts w:ascii="Arial" w:eastAsia="Times New Roman" w:hAnsi="Arial"/>
          <w:sz w:val="24"/>
          <w:szCs w:val="24"/>
        </w:rPr>
        <w:t>).</w:t>
      </w:r>
    </w:p>
    <w:p w:rsidR="00C32F4D" w:rsidRPr="002B3515" w:rsidRDefault="00C32F4D" w:rsidP="00C32F4D">
      <w:pPr>
        <w:shd w:val="clear" w:color="auto" w:fill="DAEEF3"/>
        <w:jc w:val="both"/>
        <w:rPr>
          <w:rFonts w:ascii="Arial" w:eastAsia="Times New Roman" w:hAnsi="Arial"/>
          <w:sz w:val="24"/>
          <w:szCs w:val="24"/>
        </w:rPr>
      </w:pPr>
    </w:p>
    <w:p w:rsidR="00C32F4D" w:rsidRPr="002B3515" w:rsidRDefault="00C32F4D" w:rsidP="00C32F4D">
      <w:pPr>
        <w:shd w:val="clear" w:color="auto" w:fill="DAEEF3"/>
        <w:jc w:val="both"/>
        <w:rPr>
          <w:rFonts w:ascii="Arial" w:eastAsia="Times New Roman" w:hAnsi="Arial"/>
          <w:sz w:val="24"/>
          <w:szCs w:val="24"/>
        </w:rPr>
      </w:pPr>
      <w:r w:rsidRPr="002B3515">
        <w:rPr>
          <w:rFonts w:ascii="Arial" w:eastAsia="Times New Roman" w:hAnsi="Arial"/>
          <w:sz w:val="24"/>
          <w:szCs w:val="24"/>
        </w:rPr>
        <w:t xml:space="preserve">Tale   cooperazione   si   concretizza   nella   sottoscrizione   di   un   </w:t>
      </w:r>
      <w:r w:rsidRPr="002823BA">
        <w:rPr>
          <w:rFonts w:ascii="Arial" w:eastAsia="Times New Roman" w:hAnsi="Arial"/>
          <w:b/>
          <w:sz w:val="24"/>
          <w:szCs w:val="24"/>
        </w:rPr>
        <w:t>Patto Educativo   di   Corresponsabilità</w:t>
      </w:r>
      <w:r w:rsidRPr="002B3515">
        <w:rPr>
          <w:rFonts w:ascii="Arial" w:eastAsia="Times New Roman" w:hAnsi="Arial"/>
          <w:sz w:val="24"/>
          <w:szCs w:val="24"/>
        </w:rPr>
        <w:t xml:space="preserve">   tra   scuola   e   famiglia,   che   sancisce l’impegno reciproco nel rispetto delle specifiche aree di competenza. </w:t>
      </w:r>
    </w:p>
    <w:p w:rsidR="00C32F4D" w:rsidRDefault="00C32F4D" w:rsidP="00C32F4D">
      <w:pPr>
        <w:shd w:val="clear" w:color="auto" w:fill="DAEEF3"/>
        <w:jc w:val="both"/>
        <w:rPr>
          <w:rFonts w:ascii="Arial" w:eastAsia="Times New Roman" w:hAnsi="Arial"/>
          <w:sz w:val="24"/>
          <w:szCs w:val="24"/>
        </w:rPr>
      </w:pPr>
      <w:r>
        <w:rPr>
          <w:rFonts w:ascii="Arial" w:eastAsia="Times New Roman" w:hAnsi="Arial"/>
          <w:sz w:val="24"/>
          <w:szCs w:val="24"/>
        </w:rPr>
        <w:t>Obiettivo comune</w:t>
      </w:r>
      <w:r w:rsidRPr="002B3515">
        <w:rPr>
          <w:rFonts w:ascii="Arial" w:eastAsia="Times New Roman" w:hAnsi="Arial"/>
          <w:sz w:val="24"/>
          <w:szCs w:val="24"/>
        </w:rPr>
        <w:t xml:space="preserve">  è  la  condivisione  di  metodi  e  </w:t>
      </w:r>
      <w:r>
        <w:rPr>
          <w:rFonts w:ascii="Arial" w:eastAsia="Times New Roman" w:hAnsi="Arial"/>
          <w:sz w:val="24"/>
          <w:szCs w:val="24"/>
        </w:rPr>
        <w:t>finalità</w:t>
      </w:r>
      <w:r w:rsidRPr="002B3515">
        <w:rPr>
          <w:rFonts w:ascii="Arial" w:eastAsia="Times New Roman" w:hAnsi="Arial"/>
          <w:sz w:val="24"/>
          <w:szCs w:val="24"/>
        </w:rPr>
        <w:t xml:space="preserve"> della  proposta formativa ed educativa</w:t>
      </w:r>
      <w:r>
        <w:rPr>
          <w:rFonts w:ascii="Arial" w:eastAsia="Times New Roman" w:hAnsi="Arial"/>
          <w:sz w:val="24"/>
          <w:szCs w:val="24"/>
        </w:rPr>
        <w:t xml:space="preserve">. </w:t>
      </w:r>
      <w:r w:rsidRPr="002B3515">
        <w:rPr>
          <w:rFonts w:ascii="Arial" w:eastAsia="Times New Roman" w:hAnsi="Arial"/>
          <w:sz w:val="24"/>
          <w:szCs w:val="24"/>
        </w:rPr>
        <w:t xml:space="preserve">Il  Patto  Educativo  non  è  solamente  un  atto  formale  che  si  attua  con l’iscrizione, ma </w:t>
      </w:r>
      <w:r>
        <w:rPr>
          <w:rFonts w:ascii="Arial" w:eastAsia="Times New Roman" w:hAnsi="Arial"/>
          <w:sz w:val="24"/>
          <w:szCs w:val="24"/>
        </w:rPr>
        <w:t>deve</w:t>
      </w:r>
      <w:r w:rsidRPr="002B3515">
        <w:rPr>
          <w:rFonts w:ascii="Arial" w:eastAsia="Times New Roman" w:hAnsi="Arial"/>
          <w:sz w:val="24"/>
          <w:szCs w:val="24"/>
        </w:rPr>
        <w:t xml:space="preserve"> essere alimentato attraverso la presenza, </w:t>
      </w:r>
      <w:r>
        <w:rPr>
          <w:rFonts w:ascii="Arial" w:eastAsia="Times New Roman" w:hAnsi="Arial"/>
          <w:sz w:val="24"/>
          <w:szCs w:val="24"/>
        </w:rPr>
        <w:t xml:space="preserve">la </w:t>
      </w:r>
      <w:r w:rsidRPr="002B3515">
        <w:rPr>
          <w:rFonts w:ascii="Arial" w:eastAsia="Times New Roman" w:hAnsi="Arial"/>
          <w:sz w:val="24"/>
          <w:szCs w:val="24"/>
        </w:rPr>
        <w:t xml:space="preserve">partecipazione e </w:t>
      </w:r>
      <w:r>
        <w:rPr>
          <w:rFonts w:ascii="Arial" w:eastAsia="Times New Roman" w:hAnsi="Arial"/>
          <w:sz w:val="24"/>
          <w:szCs w:val="24"/>
        </w:rPr>
        <w:t xml:space="preserve">la </w:t>
      </w:r>
      <w:r w:rsidRPr="002B3515">
        <w:rPr>
          <w:rFonts w:ascii="Arial" w:eastAsia="Times New Roman" w:hAnsi="Arial"/>
          <w:sz w:val="24"/>
          <w:szCs w:val="24"/>
        </w:rPr>
        <w:t xml:space="preserve">collaborazione dei genitori in tutto l’arco del periodo in cui il </w:t>
      </w:r>
      <w:r>
        <w:rPr>
          <w:rFonts w:ascii="Arial" w:eastAsia="Times New Roman" w:hAnsi="Arial"/>
          <w:sz w:val="24"/>
          <w:szCs w:val="24"/>
        </w:rPr>
        <w:t>ragazzo</w:t>
      </w:r>
      <w:r w:rsidRPr="002B3515">
        <w:rPr>
          <w:rFonts w:ascii="Arial" w:eastAsia="Times New Roman" w:hAnsi="Arial"/>
          <w:sz w:val="24"/>
          <w:szCs w:val="24"/>
        </w:rPr>
        <w:t xml:space="preserve"> frequenta la scuola.</w:t>
      </w:r>
    </w:p>
    <w:p w:rsidR="00C32F4D" w:rsidRPr="002B3515" w:rsidRDefault="00C32F4D" w:rsidP="00C32F4D">
      <w:pPr>
        <w:shd w:val="clear" w:color="auto" w:fill="DAEEF3"/>
        <w:jc w:val="both"/>
        <w:rPr>
          <w:rFonts w:ascii="Arial" w:eastAsia="Times New Roman" w:hAnsi="Arial"/>
          <w:sz w:val="24"/>
          <w:szCs w:val="24"/>
        </w:rPr>
      </w:pPr>
    </w:p>
    <w:p w:rsidR="00C32F4D" w:rsidRPr="002B3515" w:rsidRDefault="00C32F4D" w:rsidP="00C32F4D">
      <w:pPr>
        <w:shd w:val="clear" w:color="auto" w:fill="DAEEF3"/>
        <w:jc w:val="both"/>
        <w:rPr>
          <w:rFonts w:ascii="Arial" w:eastAsia="Times New Roman" w:hAnsi="Arial"/>
          <w:sz w:val="24"/>
          <w:szCs w:val="24"/>
        </w:rPr>
      </w:pPr>
      <w:r w:rsidRPr="002B3515">
        <w:rPr>
          <w:rFonts w:ascii="Arial" w:eastAsia="Times New Roman" w:hAnsi="Arial"/>
          <w:sz w:val="24"/>
          <w:szCs w:val="24"/>
        </w:rPr>
        <w:t xml:space="preserve">Va  inoltre  sottolineato  che il  nostro  Istituto,  proprio  perché    ispirato  a  Don Milani e al suo motto  </w:t>
      </w:r>
      <w:r w:rsidRPr="002B3515">
        <w:rPr>
          <w:rFonts w:ascii="Arial" w:eastAsia="Times New Roman" w:hAnsi="Arial"/>
          <w:b/>
          <w:sz w:val="24"/>
          <w:szCs w:val="24"/>
        </w:rPr>
        <w:t>"I care"</w:t>
      </w:r>
      <w:r w:rsidRPr="002B3515">
        <w:rPr>
          <w:rFonts w:ascii="Arial" w:eastAsia="Times New Roman" w:hAnsi="Arial"/>
          <w:sz w:val="24"/>
          <w:szCs w:val="24"/>
        </w:rPr>
        <w:t xml:space="preserve"> … (</w:t>
      </w:r>
      <w:r w:rsidRPr="002B3515">
        <w:rPr>
          <w:rFonts w:ascii="Arial" w:eastAsia="Times New Roman" w:hAnsi="Arial"/>
          <w:b/>
          <w:sz w:val="24"/>
          <w:szCs w:val="24"/>
        </w:rPr>
        <w:t>ho a cuore, ci tengo, mi interessa</w:t>
      </w:r>
      <w:r w:rsidRPr="002B3515">
        <w:rPr>
          <w:rFonts w:ascii="Arial" w:eastAsia="Times New Roman" w:hAnsi="Arial"/>
          <w:sz w:val="24"/>
          <w:szCs w:val="24"/>
        </w:rPr>
        <w:t>), crede nella centralità del ragazzo accolto nelle     sue     diverse     potenzialità,  quindi prevede,     in     alcune     situazioni particolarmente  problematiche  per  l’aspetto  comportamentale  o  per quello  legato  all’impegno  scolastico,  la  formulazione  di  un Contratto Formativo,  studiato  dal  Consiglio  di  Classe  per  elaborare  un  cammino personalizzato che sia condiviso dagli alunni e dalle loro famiglie.</w:t>
      </w:r>
    </w:p>
    <w:p w:rsidR="00C32F4D" w:rsidRDefault="00C32F4D" w:rsidP="00C32F4D">
      <w:pPr>
        <w:shd w:val="clear" w:color="auto" w:fill="DAEEF3"/>
        <w:jc w:val="both"/>
        <w:rPr>
          <w:rFonts w:ascii="Arial" w:eastAsia="Times New Roman" w:hAnsi="Arial"/>
          <w:sz w:val="28"/>
          <w:szCs w:val="28"/>
        </w:rPr>
      </w:pPr>
    </w:p>
    <w:p w:rsidR="00C32F4D" w:rsidRDefault="00C32F4D" w:rsidP="00C32F4D">
      <w:pPr>
        <w:shd w:val="clear" w:color="auto" w:fill="DAEEF3"/>
        <w:tabs>
          <w:tab w:val="left" w:pos="660"/>
        </w:tabs>
        <w:spacing w:line="239" w:lineRule="auto"/>
        <w:rPr>
          <w:rFonts w:ascii="Arial" w:eastAsia="Times New Roman" w:hAnsi="Arial"/>
          <w:sz w:val="28"/>
          <w:szCs w:val="28"/>
        </w:rPr>
      </w:pPr>
    </w:p>
    <w:p w:rsidR="00C32F4D" w:rsidRDefault="00C32F4D" w:rsidP="00C32F4D">
      <w:pPr>
        <w:shd w:val="clear" w:color="auto" w:fill="DAEEF3"/>
      </w:pPr>
    </w:p>
    <w:tbl>
      <w:tblPr>
        <w:tblpPr w:leftFromText="141" w:rightFromText="141" w:vertAnchor="text" w:tblpY="-125"/>
        <w:tblW w:w="5000" w:type="pct"/>
        <w:tblBorders>
          <w:top w:val="single" w:sz="24" w:space="0" w:color="4F81BD"/>
          <w:left w:val="single" w:sz="24" w:space="0" w:color="4F81BD"/>
          <w:bottom w:val="single" w:sz="24" w:space="0" w:color="4F81BD"/>
          <w:right w:val="single" w:sz="24" w:space="0" w:color="4F81BD"/>
          <w:insideH w:val="single" w:sz="24" w:space="0" w:color="4F81BD"/>
          <w:insideV w:val="single" w:sz="24" w:space="0" w:color="4F81BD"/>
        </w:tblBorders>
        <w:tblCellMar>
          <w:left w:w="0" w:type="dxa"/>
          <w:right w:w="0" w:type="dxa"/>
        </w:tblCellMar>
        <w:tblLook w:val="04A0"/>
      </w:tblPr>
      <w:tblGrid>
        <w:gridCol w:w="2563"/>
        <w:gridCol w:w="2390"/>
        <w:gridCol w:w="2661"/>
        <w:gridCol w:w="2426"/>
      </w:tblGrid>
      <w:tr w:rsidR="00C32F4D" w:rsidTr="00BB1010">
        <w:trPr>
          <w:trHeight w:val="3105"/>
        </w:trPr>
        <w:tc>
          <w:tcPr>
            <w:tcW w:w="5000" w:type="pct"/>
            <w:gridSpan w:val="4"/>
            <w:shd w:val="clear" w:color="auto" w:fill="FFFFFF"/>
          </w:tcPr>
          <w:p w:rsidR="00C32F4D" w:rsidRPr="00220458" w:rsidRDefault="00164399" w:rsidP="00BB1010">
            <w:pPr>
              <w:rPr>
                <w:rFonts w:cs="Times New Roman"/>
                <w:b/>
                <w:sz w:val="22"/>
                <w:szCs w:val="22"/>
              </w:rPr>
            </w:pPr>
            <w:r w:rsidRPr="00164399">
              <w:rPr>
                <w:rFonts w:cs="Times New Roman"/>
                <w:noProof/>
                <w:sz w:val="22"/>
                <w:szCs w:val="22"/>
              </w:rPr>
              <w:lastRenderedPageBreak/>
              <w:pict>
                <v:shape id="_x0000_s2172" type="#_x0000_t202" style="position:absolute;margin-left:-270.6pt;margin-top:-65.7pt;width:649.05pt;height:802.5pt;z-index:-251162112;mso-width-relative:margin;mso-height-relative:margin" fillcolor="#daeef3">
                  <v:textbox style="mso-next-textbox:#_x0000_s2172">
                    <w:txbxContent>
                      <w:p w:rsidR="002666D1" w:rsidRDefault="002666D1" w:rsidP="00C32F4D"/>
                    </w:txbxContent>
                  </v:textbox>
                </v:shape>
              </w:pict>
            </w:r>
            <w:r w:rsidR="00FB7651">
              <w:rPr>
                <w:rFonts w:cs="Times New Roman"/>
                <w:b/>
                <w:noProof/>
              </w:rPr>
              <w:drawing>
                <wp:anchor distT="0" distB="0" distL="114300" distR="114300" simplePos="0" relativeHeight="252148224" behindDoc="0" locked="0" layoutInCell="1" allowOverlap="1">
                  <wp:simplePos x="0" y="0"/>
                  <wp:positionH relativeFrom="column">
                    <wp:posOffset>-34290</wp:posOffset>
                  </wp:positionH>
                  <wp:positionV relativeFrom="paragraph">
                    <wp:posOffset>30480</wp:posOffset>
                  </wp:positionV>
                  <wp:extent cx="2238375" cy="2238375"/>
                  <wp:effectExtent l="19050" t="0" r="9525" b="0"/>
                  <wp:wrapSquare wrapText="bothSides"/>
                  <wp:docPr id="1142" name="Immagine 1" descr="C:\Users\user\Desktop\patto_educativoimma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user\Desktop\patto_educativoimmagine.jpg"/>
                          <pic:cNvPicPr>
                            <a:picLocks noChangeAspect="1" noChangeArrowheads="1"/>
                          </pic:cNvPicPr>
                        </pic:nvPicPr>
                        <pic:blipFill>
                          <a:blip r:embed="rId116" cstate="print"/>
                          <a:srcRect/>
                          <a:stretch>
                            <a:fillRect/>
                          </a:stretch>
                        </pic:blipFill>
                        <pic:spPr bwMode="auto">
                          <a:xfrm>
                            <a:off x="0" y="0"/>
                            <a:ext cx="2238375" cy="2238375"/>
                          </a:xfrm>
                          <a:prstGeom prst="rect">
                            <a:avLst/>
                          </a:prstGeom>
                          <a:noFill/>
                          <a:ln w="9525">
                            <a:noFill/>
                            <a:miter lim="800000"/>
                            <a:headEnd/>
                            <a:tailEnd/>
                          </a:ln>
                        </pic:spPr>
                      </pic:pic>
                    </a:graphicData>
                  </a:graphic>
                </wp:anchor>
              </w:drawing>
            </w:r>
          </w:p>
          <w:p w:rsidR="00C32F4D" w:rsidRPr="00220458" w:rsidRDefault="00C32F4D" w:rsidP="00BB1010">
            <w:pPr>
              <w:spacing w:line="231" w:lineRule="exact"/>
              <w:rPr>
                <w:rFonts w:ascii="Times New Roman" w:eastAsia="Times New Roman" w:hAnsi="Times New Roman" w:cs="Times New Roman"/>
                <w:sz w:val="24"/>
                <w:szCs w:val="22"/>
              </w:rPr>
            </w:pPr>
          </w:p>
          <w:p w:rsidR="00C32F4D" w:rsidRPr="00220458" w:rsidRDefault="00C32F4D" w:rsidP="00BB1010">
            <w:pPr>
              <w:tabs>
                <w:tab w:val="left" w:pos="7240"/>
              </w:tabs>
              <w:spacing w:line="0" w:lineRule="atLeast"/>
              <w:ind w:left="960"/>
              <w:jc w:val="center"/>
              <w:rPr>
                <w:rFonts w:ascii="Times New Roman" w:eastAsia="Times New Roman" w:hAnsi="Times New Roman" w:cs="Times New Roman"/>
                <w:b/>
                <w:sz w:val="28"/>
                <w:szCs w:val="28"/>
              </w:rPr>
            </w:pPr>
            <w:r w:rsidRPr="00220458">
              <w:rPr>
                <w:rFonts w:ascii="Times New Roman" w:eastAsia="Times New Roman" w:hAnsi="Times New Roman" w:cs="Times New Roman"/>
                <w:b/>
                <w:sz w:val="28"/>
                <w:szCs w:val="28"/>
              </w:rPr>
              <w:t xml:space="preserve">PATTO </w:t>
            </w:r>
            <w:proofErr w:type="spellStart"/>
            <w:r w:rsidRPr="00220458">
              <w:rPr>
                <w:rFonts w:ascii="Times New Roman" w:eastAsia="Times New Roman" w:hAnsi="Times New Roman" w:cs="Times New Roman"/>
                <w:b/>
                <w:sz w:val="28"/>
                <w:szCs w:val="28"/>
              </w:rPr>
              <w:t>DI</w:t>
            </w:r>
            <w:proofErr w:type="spellEnd"/>
            <w:r w:rsidRPr="00220458">
              <w:rPr>
                <w:rFonts w:ascii="Times New Roman" w:eastAsia="Times New Roman" w:hAnsi="Times New Roman" w:cs="Times New Roman"/>
                <w:b/>
                <w:sz w:val="28"/>
                <w:szCs w:val="28"/>
              </w:rPr>
              <w:t xml:space="preserve"> CORRESPONSABILITÁ</w:t>
            </w:r>
          </w:p>
          <w:p w:rsidR="00C32F4D" w:rsidRPr="00220458" w:rsidRDefault="00C32F4D" w:rsidP="00BB1010">
            <w:pPr>
              <w:tabs>
                <w:tab w:val="left" w:pos="7240"/>
              </w:tabs>
              <w:spacing w:line="0" w:lineRule="atLeast"/>
              <w:ind w:left="960"/>
              <w:jc w:val="center"/>
              <w:rPr>
                <w:rFonts w:ascii="Times New Roman" w:eastAsia="Times New Roman" w:hAnsi="Times New Roman" w:cs="Times New Roman"/>
                <w:b/>
                <w:sz w:val="28"/>
                <w:szCs w:val="28"/>
              </w:rPr>
            </w:pPr>
          </w:p>
          <w:p w:rsidR="00C32F4D" w:rsidRPr="00220458" w:rsidRDefault="000A0182" w:rsidP="00BB1010">
            <w:pPr>
              <w:tabs>
                <w:tab w:val="left" w:pos="7240"/>
              </w:tabs>
              <w:spacing w:line="0" w:lineRule="atLeast"/>
              <w:ind w:left="96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SCUOLA </w:t>
            </w:r>
            <w:r w:rsidR="00C32F4D" w:rsidRPr="00220458">
              <w:rPr>
                <w:rFonts w:ascii="Times New Roman" w:eastAsia="Times New Roman" w:hAnsi="Times New Roman" w:cs="Times New Roman"/>
                <w:b/>
                <w:sz w:val="28"/>
                <w:szCs w:val="28"/>
              </w:rPr>
              <w:t xml:space="preserve">SECONDARIA </w:t>
            </w:r>
            <w:proofErr w:type="spellStart"/>
            <w:r w:rsidR="00C32F4D" w:rsidRPr="00220458">
              <w:rPr>
                <w:rFonts w:ascii="Times New Roman" w:eastAsia="Times New Roman" w:hAnsi="Times New Roman" w:cs="Times New Roman"/>
                <w:b/>
                <w:sz w:val="28"/>
                <w:szCs w:val="28"/>
              </w:rPr>
              <w:t>DI</w:t>
            </w:r>
            <w:proofErr w:type="spellEnd"/>
            <w:r w:rsidR="00C32F4D" w:rsidRPr="00220458">
              <w:rPr>
                <w:rFonts w:ascii="Times New Roman" w:eastAsia="Times New Roman" w:hAnsi="Times New Roman" w:cs="Times New Roman"/>
                <w:b/>
                <w:sz w:val="28"/>
                <w:szCs w:val="28"/>
              </w:rPr>
              <w:t xml:space="preserve"> 1° GRADO</w:t>
            </w:r>
          </w:p>
          <w:p w:rsidR="00C32F4D" w:rsidRPr="00220458" w:rsidRDefault="00C32F4D" w:rsidP="00BB1010">
            <w:pPr>
              <w:rPr>
                <w:rFonts w:cs="Times New Roman"/>
                <w:b/>
                <w:sz w:val="28"/>
                <w:szCs w:val="28"/>
              </w:rPr>
            </w:pPr>
          </w:p>
          <w:p w:rsidR="00C32F4D" w:rsidRPr="00220458" w:rsidRDefault="00C32F4D" w:rsidP="00BB1010">
            <w:pPr>
              <w:rPr>
                <w:rFonts w:cs="Times New Roman"/>
                <w:b/>
                <w:sz w:val="22"/>
                <w:szCs w:val="22"/>
              </w:rPr>
            </w:pPr>
          </w:p>
          <w:p w:rsidR="00C32F4D" w:rsidRPr="00220458" w:rsidRDefault="00C32F4D" w:rsidP="00BB1010">
            <w:pPr>
              <w:rPr>
                <w:rFonts w:ascii="Times New Roman" w:eastAsia="Times New Roman" w:hAnsi="Times New Roman" w:cs="Times New Roman"/>
                <w:sz w:val="22"/>
                <w:szCs w:val="22"/>
              </w:rPr>
            </w:pPr>
            <w:r w:rsidRPr="00220458">
              <w:rPr>
                <w:rFonts w:ascii="Times New Roman" w:eastAsia="Times New Roman" w:hAnsi="Times New Roman" w:cs="Times New Roman"/>
                <w:sz w:val="22"/>
                <w:szCs w:val="22"/>
              </w:rPr>
              <w:t xml:space="preserve">     </w:t>
            </w:r>
            <w:r w:rsidRPr="00220458">
              <w:rPr>
                <w:rFonts w:ascii="Times New Roman" w:eastAsia="Times New Roman" w:hAnsi="Times New Roman" w:cs="Times New Roman"/>
                <w:sz w:val="32"/>
                <w:szCs w:val="32"/>
              </w:rPr>
              <w:t>Alunno/a</w:t>
            </w:r>
            <w:r w:rsidRPr="00220458">
              <w:rPr>
                <w:rFonts w:ascii="Times New Roman" w:eastAsia="Times New Roman" w:hAnsi="Times New Roman" w:cs="Times New Roman"/>
                <w:sz w:val="22"/>
                <w:szCs w:val="22"/>
              </w:rPr>
              <w:t xml:space="preserve"> </w:t>
            </w:r>
          </w:p>
          <w:p w:rsidR="00C32F4D" w:rsidRPr="00220458" w:rsidRDefault="00C32F4D" w:rsidP="00BB1010">
            <w:pPr>
              <w:rPr>
                <w:rFonts w:ascii="Times New Roman" w:eastAsia="Times New Roman" w:hAnsi="Times New Roman" w:cs="Times New Roman"/>
                <w:sz w:val="22"/>
                <w:szCs w:val="22"/>
              </w:rPr>
            </w:pPr>
          </w:p>
          <w:p w:rsidR="00C32F4D" w:rsidRPr="00220458" w:rsidRDefault="00C32F4D" w:rsidP="00BB1010">
            <w:pPr>
              <w:rPr>
                <w:rFonts w:cs="Times New Roman"/>
                <w:b/>
                <w:sz w:val="22"/>
                <w:szCs w:val="22"/>
              </w:rPr>
            </w:pPr>
            <w:proofErr w:type="spellStart"/>
            <w:r w:rsidRPr="00220458">
              <w:rPr>
                <w:rFonts w:ascii="Times New Roman" w:eastAsia="Times New Roman" w:hAnsi="Times New Roman" w:cs="Times New Roman"/>
                <w:sz w:val="22"/>
                <w:szCs w:val="22"/>
              </w:rPr>
              <w:t>……………………………………………………………………</w:t>
            </w:r>
            <w:proofErr w:type="spellEnd"/>
          </w:p>
          <w:p w:rsidR="00C32F4D" w:rsidRPr="00220458" w:rsidRDefault="00C32F4D" w:rsidP="00BB1010">
            <w:pPr>
              <w:rPr>
                <w:rFonts w:cs="Times New Roman"/>
                <w:b/>
                <w:sz w:val="22"/>
                <w:szCs w:val="22"/>
              </w:rPr>
            </w:pPr>
          </w:p>
          <w:p w:rsidR="00C32F4D" w:rsidRPr="00220458" w:rsidRDefault="00C32F4D" w:rsidP="00BB1010">
            <w:pPr>
              <w:rPr>
                <w:rFonts w:cs="Times New Roman"/>
                <w:b/>
                <w:sz w:val="22"/>
                <w:szCs w:val="22"/>
              </w:rPr>
            </w:pPr>
          </w:p>
        </w:tc>
      </w:tr>
      <w:tr w:rsidR="00C32F4D" w:rsidTr="00BB1010">
        <w:trPr>
          <w:trHeight w:val="616"/>
        </w:trPr>
        <w:tc>
          <w:tcPr>
            <w:tcW w:w="1277" w:type="pct"/>
            <w:shd w:val="clear" w:color="auto" w:fill="FFFFFF"/>
          </w:tcPr>
          <w:p w:rsidR="00C32F4D" w:rsidRPr="00220458" w:rsidRDefault="00C32F4D" w:rsidP="00BB1010">
            <w:pPr>
              <w:rPr>
                <w:rFonts w:cs="Times New Roman"/>
                <w:sz w:val="22"/>
                <w:szCs w:val="22"/>
              </w:rPr>
            </w:pPr>
          </w:p>
        </w:tc>
        <w:tc>
          <w:tcPr>
            <w:tcW w:w="1190" w:type="pct"/>
            <w:shd w:val="clear" w:color="auto" w:fill="FFFFFF"/>
          </w:tcPr>
          <w:p w:rsidR="00C32F4D" w:rsidRPr="00220458" w:rsidRDefault="00C32F4D" w:rsidP="00BB1010">
            <w:pPr>
              <w:jc w:val="center"/>
              <w:rPr>
                <w:rFonts w:cs="Times New Roman"/>
                <w:b/>
                <w:sz w:val="22"/>
                <w:szCs w:val="22"/>
              </w:rPr>
            </w:pPr>
            <w:r w:rsidRPr="00220458">
              <w:rPr>
                <w:rFonts w:cs="Times New Roman"/>
                <w:b/>
                <w:sz w:val="22"/>
                <w:szCs w:val="22"/>
              </w:rPr>
              <w:t>LA SCUOLA</w:t>
            </w:r>
          </w:p>
          <w:p w:rsidR="00C32F4D" w:rsidRPr="00220458" w:rsidRDefault="00C32F4D" w:rsidP="00BB1010">
            <w:pPr>
              <w:jc w:val="center"/>
              <w:rPr>
                <w:rFonts w:cs="Times New Roman"/>
                <w:sz w:val="22"/>
                <w:szCs w:val="22"/>
              </w:rPr>
            </w:pPr>
            <w:r w:rsidRPr="00220458">
              <w:rPr>
                <w:rFonts w:cs="Times New Roman"/>
                <w:b/>
                <w:sz w:val="22"/>
                <w:szCs w:val="22"/>
              </w:rPr>
              <w:t>SI IMPEGNA A …</w:t>
            </w:r>
          </w:p>
        </w:tc>
        <w:tc>
          <w:tcPr>
            <w:tcW w:w="1325" w:type="pct"/>
            <w:shd w:val="clear" w:color="auto" w:fill="FFFFFF"/>
          </w:tcPr>
          <w:p w:rsidR="00C32F4D" w:rsidRPr="00220458" w:rsidRDefault="00C32F4D" w:rsidP="00BB1010">
            <w:pPr>
              <w:jc w:val="center"/>
              <w:rPr>
                <w:rFonts w:cs="Times New Roman"/>
                <w:b/>
                <w:sz w:val="22"/>
                <w:szCs w:val="22"/>
              </w:rPr>
            </w:pPr>
            <w:r w:rsidRPr="00220458">
              <w:rPr>
                <w:rFonts w:cs="Times New Roman"/>
                <w:b/>
                <w:sz w:val="22"/>
                <w:szCs w:val="22"/>
              </w:rPr>
              <w:t>LA FAMIGLIA</w:t>
            </w:r>
          </w:p>
          <w:p w:rsidR="00C32F4D" w:rsidRPr="00220458" w:rsidRDefault="00C32F4D" w:rsidP="00BB1010">
            <w:pPr>
              <w:jc w:val="center"/>
              <w:rPr>
                <w:rFonts w:cs="Times New Roman"/>
                <w:sz w:val="22"/>
                <w:szCs w:val="22"/>
              </w:rPr>
            </w:pPr>
            <w:r w:rsidRPr="00220458">
              <w:rPr>
                <w:rFonts w:cs="Times New Roman"/>
                <w:b/>
                <w:sz w:val="22"/>
                <w:szCs w:val="22"/>
              </w:rPr>
              <w:t>SI IMPEGNA A …</w:t>
            </w:r>
          </w:p>
        </w:tc>
        <w:tc>
          <w:tcPr>
            <w:tcW w:w="1208" w:type="pct"/>
            <w:shd w:val="clear" w:color="auto" w:fill="FFFFFF"/>
          </w:tcPr>
          <w:p w:rsidR="00C32F4D" w:rsidRPr="00220458" w:rsidRDefault="00C32F4D" w:rsidP="00BB1010">
            <w:pPr>
              <w:rPr>
                <w:rFonts w:cs="Times New Roman"/>
                <w:b/>
                <w:sz w:val="22"/>
                <w:szCs w:val="22"/>
              </w:rPr>
            </w:pPr>
            <w:r w:rsidRPr="00220458">
              <w:rPr>
                <w:rFonts w:cs="Times New Roman"/>
                <w:b/>
                <w:sz w:val="22"/>
                <w:szCs w:val="22"/>
              </w:rPr>
              <w:t xml:space="preserve">       LO STUDENTE</w:t>
            </w:r>
          </w:p>
          <w:p w:rsidR="00C32F4D" w:rsidRPr="00220458" w:rsidRDefault="00C32F4D" w:rsidP="00BB1010">
            <w:pPr>
              <w:jc w:val="center"/>
              <w:rPr>
                <w:rFonts w:cs="Times New Roman"/>
                <w:sz w:val="22"/>
                <w:szCs w:val="22"/>
              </w:rPr>
            </w:pPr>
            <w:r w:rsidRPr="00220458">
              <w:rPr>
                <w:rFonts w:cs="Times New Roman"/>
                <w:b/>
                <w:sz w:val="22"/>
                <w:szCs w:val="22"/>
              </w:rPr>
              <w:t>SI IMPEGNA A …</w:t>
            </w:r>
          </w:p>
        </w:tc>
      </w:tr>
      <w:tr w:rsidR="00C32F4D" w:rsidTr="00BB1010">
        <w:tc>
          <w:tcPr>
            <w:tcW w:w="1277" w:type="pct"/>
            <w:shd w:val="clear" w:color="auto" w:fill="FFFFFF"/>
            <w:vAlign w:val="center"/>
          </w:tcPr>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b/>
                <w:sz w:val="28"/>
                <w:szCs w:val="28"/>
              </w:rPr>
            </w:pPr>
            <w:r w:rsidRPr="00220458">
              <w:rPr>
                <w:rFonts w:cs="Times New Roman"/>
                <w:b/>
                <w:sz w:val="28"/>
                <w:szCs w:val="28"/>
              </w:rPr>
              <w:t>OFFERTA</w:t>
            </w:r>
          </w:p>
          <w:p w:rsidR="00C32F4D" w:rsidRPr="00220458" w:rsidRDefault="00C32F4D" w:rsidP="00BB1010">
            <w:pPr>
              <w:jc w:val="center"/>
              <w:rPr>
                <w:rFonts w:cs="Times New Roman"/>
                <w:b/>
                <w:sz w:val="28"/>
                <w:szCs w:val="28"/>
              </w:rPr>
            </w:pPr>
            <w:r w:rsidRPr="00220458">
              <w:rPr>
                <w:rFonts w:cs="Times New Roman"/>
                <w:b/>
                <w:sz w:val="28"/>
                <w:szCs w:val="28"/>
              </w:rPr>
              <w:t>FORMATIVA</w:t>
            </w:r>
          </w:p>
          <w:p w:rsidR="00C32F4D" w:rsidRPr="00220458" w:rsidRDefault="00C32F4D" w:rsidP="00BB1010">
            <w:pPr>
              <w:jc w:val="center"/>
              <w:rPr>
                <w:rFonts w:cs="Times New Roman"/>
                <w:sz w:val="22"/>
                <w:szCs w:val="22"/>
              </w:rPr>
            </w:pPr>
          </w:p>
        </w:tc>
        <w:tc>
          <w:tcPr>
            <w:tcW w:w="1190" w:type="pct"/>
            <w:shd w:val="clear" w:color="auto" w:fill="FFFFFF"/>
          </w:tcPr>
          <w:p w:rsidR="00C32F4D" w:rsidRPr="00220458" w:rsidRDefault="00C32F4D" w:rsidP="00BB1010">
            <w:pPr>
              <w:rPr>
                <w:rFonts w:cs="Times New Roman"/>
                <w:sz w:val="22"/>
                <w:szCs w:val="22"/>
              </w:rPr>
            </w:pPr>
            <w:r w:rsidRPr="00220458">
              <w:rPr>
                <w:rFonts w:cs="Times New Roman"/>
                <w:sz w:val="22"/>
                <w:szCs w:val="22"/>
              </w:rPr>
              <w:t>-Fornire una formazione culturale</w:t>
            </w:r>
          </w:p>
          <w:p w:rsidR="00C32F4D" w:rsidRPr="00220458" w:rsidRDefault="00C32F4D" w:rsidP="00BB1010">
            <w:pPr>
              <w:rPr>
                <w:rFonts w:cs="Times New Roman"/>
                <w:sz w:val="22"/>
                <w:szCs w:val="22"/>
              </w:rPr>
            </w:pPr>
            <w:r w:rsidRPr="00220458">
              <w:rPr>
                <w:rFonts w:cs="Times New Roman"/>
                <w:sz w:val="22"/>
                <w:szCs w:val="22"/>
              </w:rPr>
              <w:t>qualificata, aperta alla pluralità delle idee, nel rispetto dell’identità di</w:t>
            </w:r>
          </w:p>
          <w:p w:rsidR="00C32F4D" w:rsidRPr="00220458" w:rsidRDefault="00C32F4D" w:rsidP="00BB1010">
            <w:pPr>
              <w:rPr>
                <w:rFonts w:cs="Times New Roman"/>
                <w:sz w:val="22"/>
                <w:szCs w:val="22"/>
              </w:rPr>
            </w:pPr>
            <w:r w:rsidRPr="00220458">
              <w:rPr>
                <w:rFonts w:cs="Times New Roman"/>
                <w:sz w:val="22"/>
                <w:szCs w:val="22"/>
              </w:rPr>
              <w:t>ciascuno studente.</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r w:rsidRPr="00220458">
              <w:rPr>
                <w:rFonts w:cs="Times New Roman"/>
                <w:sz w:val="22"/>
                <w:szCs w:val="22"/>
              </w:rPr>
              <w:t>- Garantire un piano formativo volto</w:t>
            </w:r>
          </w:p>
          <w:p w:rsidR="00C32F4D" w:rsidRPr="00220458" w:rsidRDefault="00C32F4D" w:rsidP="00BB1010">
            <w:pPr>
              <w:rPr>
                <w:rFonts w:cs="Times New Roman"/>
                <w:sz w:val="22"/>
                <w:szCs w:val="22"/>
              </w:rPr>
            </w:pPr>
            <w:r w:rsidRPr="00220458">
              <w:rPr>
                <w:rFonts w:cs="Times New Roman"/>
                <w:sz w:val="22"/>
                <w:szCs w:val="22"/>
              </w:rPr>
              <w:t>a promuovere il benessere e il successo dello studente, la sua</w:t>
            </w:r>
          </w:p>
          <w:p w:rsidR="00C32F4D" w:rsidRPr="00220458" w:rsidRDefault="00C32F4D" w:rsidP="00BB1010">
            <w:pPr>
              <w:rPr>
                <w:rFonts w:cs="Times New Roman"/>
                <w:sz w:val="22"/>
                <w:szCs w:val="22"/>
              </w:rPr>
            </w:pPr>
            <w:r w:rsidRPr="00220458">
              <w:rPr>
                <w:rFonts w:cs="Times New Roman"/>
                <w:sz w:val="22"/>
                <w:szCs w:val="22"/>
              </w:rPr>
              <w:t>valorizzazione come persona, la sua</w:t>
            </w:r>
          </w:p>
          <w:p w:rsidR="00C32F4D" w:rsidRPr="00220458" w:rsidRDefault="00C32F4D" w:rsidP="00BB1010">
            <w:pPr>
              <w:rPr>
                <w:rFonts w:cs="Times New Roman"/>
                <w:sz w:val="22"/>
                <w:szCs w:val="22"/>
              </w:rPr>
            </w:pPr>
            <w:r w:rsidRPr="00220458">
              <w:rPr>
                <w:rFonts w:cs="Times New Roman"/>
                <w:sz w:val="22"/>
                <w:szCs w:val="22"/>
              </w:rPr>
              <w:t>realizzazione umana e culturale.</w:t>
            </w:r>
          </w:p>
          <w:p w:rsidR="00C32F4D" w:rsidRPr="00220458" w:rsidRDefault="00C32F4D" w:rsidP="00BB1010">
            <w:pPr>
              <w:rPr>
                <w:rFonts w:cs="Times New Roman"/>
                <w:sz w:val="22"/>
                <w:szCs w:val="22"/>
              </w:rPr>
            </w:pPr>
          </w:p>
          <w:p w:rsidR="00C32F4D" w:rsidRPr="00220458" w:rsidRDefault="00C32F4D" w:rsidP="00BB1010">
            <w:pPr>
              <w:rPr>
                <w:rFonts w:cs="Calibri"/>
                <w:sz w:val="22"/>
                <w:szCs w:val="22"/>
              </w:rPr>
            </w:pPr>
            <w:r w:rsidRPr="00220458">
              <w:rPr>
                <w:rFonts w:cs="Times New Roman"/>
                <w:sz w:val="22"/>
                <w:szCs w:val="22"/>
              </w:rPr>
              <w:t xml:space="preserve">- </w:t>
            </w:r>
            <w:r w:rsidRPr="00220458">
              <w:rPr>
                <w:rFonts w:cs="Calibri"/>
                <w:sz w:val="22"/>
                <w:szCs w:val="22"/>
              </w:rPr>
              <w:t xml:space="preserve">Offrire un ambiente favorevole alla </w:t>
            </w:r>
            <w:r w:rsidRPr="00220458">
              <w:rPr>
                <w:rFonts w:cs="Times New Roman"/>
                <w:sz w:val="22"/>
                <w:szCs w:val="22"/>
              </w:rPr>
              <w:t>crescita integrale della persona,</w:t>
            </w:r>
          </w:p>
          <w:p w:rsidR="00C32F4D" w:rsidRPr="00220458" w:rsidRDefault="00C32F4D" w:rsidP="00BB1010">
            <w:pPr>
              <w:rPr>
                <w:rFonts w:cs="Times New Roman"/>
                <w:sz w:val="22"/>
                <w:szCs w:val="22"/>
              </w:rPr>
            </w:pPr>
            <w:r w:rsidRPr="00220458">
              <w:rPr>
                <w:rFonts w:cs="Times New Roman"/>
                <w:sz w:val="22"/>
                <w:szCs w:val="22"/>
              </w:rPr>
              <w:t>garantendo un servizio didattico di qualità in un ambiente educativo</w:t>
            </w:r>
          </w:p>
          <w:p w:rsidR="00C32F4D" w:rsidRPr="00220458" w:rsidRDefault="00C32F4D" w:rsidP="00BB1010">
            <w:pPr>
              <w:rPr>
                <w:rFonts w:cs="Times New Roman"/>
                <w:sz w:val="22"/>
                <w:szCs w:val="22"/>
              </w:rPr>
            </w:pPr>
            <w:r w:rsidRPr="00220458">
              <w:rPr>
                <w:rFonts w:cs="Times New Roman"/>
                <w:sz w:val="22"/>
                <w:szCs w:val="22"/>
              </w:rPr>
              <w:t>sereno, favorendo il processo di formazione di ciascuno studente, nel rispetto dei suoi ritmi e tempi di</w:t>
            </w:r>
          </w:p>
          <w:p w:rsidR="00C32F4D" w:rsidRPr="00220458" w:rsidRDefault="00C32F4D" w:rsidP="00BB1010">
            <w:pPr>
              <w:rPr>
                <w:rFonts w:cs="Times New Roman"/>
                <w:sz w:val="22"/>
                <w:szCs w:val="22"/>
              </w:rPr>
            </w:pPr>
            <w:r w:rsidRPr="00220458">
              <w:rPr>
                <w:rFonts w:cs="Times New Roman"/>
                <w:sz w:val="22"/>
                <w:szCs w:val="22"/>
              </w:rPr>
              <w:t>apprendimento.</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r w:rsidRPr="00220458">
              <w:rPr>
                <w:rFonts w:cs="Times New Roman"/>
                <w:sz w:val="22"/>
                <w:szCs w:val="22"/>
              </w:rPr>
              <w:t>- Offrire iniziative concrete per il</w:t>
            </w:r>
          </w:p>
          <w:p w:rsidR="00C32F4D" w:rsidRPr="00220458" w:rsidRDefault="00C32F4D" w:rsidP="00BB1010">
            <w:pPr>
              <w:rPr>
                <w:rFonts w:cs="Times New Roman"/>
                <w:sz w:val="22"/>
                <w:szCs w:val="22"/>
              </w:rPr>
            </w:pPr>
            <w:r w:rsidRPr="00220458">
              <w:rPr>
                <w:rFonts w:cs="Times New Roman"/>
                <w:sz w:val="22"/>
                <w:szCs w:val="22"/>
              </w:rPr>
              <w:t>recupero di situazioni di svantaggio, combattere la dispersione scolastica,</w:t>
            </w:r>
          </w:p>
          <w:p w:rsidR="00C32F4D" w:rsidRPr="00220458" w:rsidRDefault="00C32F4D" w:rsidP="00BB1010">
            <w:pPr>
              <w:rPr>
                <w:rFonts w:cs="Times New Roman"/>
                <w:sz w:val="22"/>
                <w:szCs w:val="22"/>
              </w:rPr>
            </w:pPr>
            <w:r w:rsidRPr="00220458">
              <w:rPr>
                <w:rFonts w:cs="Times New Roman"/>
                <w:sz w:val="22"/>
                <w:szCs w:val="22"/>
              </w:rPr>
              <w:t xml:space="preserve">promuovere il merito e </w:t>
            </w:r>
            <w:r w:rsidRPr="00220458">
              <w:rPr>
                <w:rFonts w:cs="Times New Roman"/>
                <w:sz w:val="22"/>
                <w:szCs w:val="22"/>
              </w:rPr>
              <w:lastRenderedPageBreak/>
              <w:t>incentivare le</w:t>
            </w:r>
          </w:p>
          <w:p w:rsidR="00C32F4D" w:rsidRPr="00220458" w:rsidRDefault="00164399" w:rsidP="00BB1010">
            <w:pPr>
              <w:rPr>
                <w:rFonts w:cs="Times New Roman"/>
                <w:sz w:val="22"/>
                <w:szCs w:val="22"/>
              </w:rPr>
            </w:pPr>
            <w:r>
              <w:rPr>
                <w:rFonts w:cs="Times New Roman"/>
                <w:noProof/>
                <w:sz w:val="22"/>
                <w:szCs w:val="22"/>
              </w:rPr>
              <w:pict>
                <v:shape id="_x0000_s2173" type="#_x0000_t202" style="position:absolute;margin-left:-202.25pt;margin-top:-83.9pt;width:628.55pt;height:882.75pt;z-index:-251161088;mso-width-relative:margin;mso-height-relative:margin" fillcolor="#daeef3">
                  <v:textbox style="mso-next-textbox:#_x0000_s2173">
                    <w:txbxContent>
                      <w:p w:rsidR="002666D1" w:rsidRDefault="002666D1" w:rsidP="00C32F4D"/>
                    </w:txbxContent>
                  </v:textbox>
                </v:shape>
              </w:pict>
            </w:r>
            <w:r w:rsidR="00C32F4D" w:rsidRPr="00220458">
              <w:rPr>
                <w:rFonts w:cs="Times New Roman"/>
                <w:sz w:val="22"/>
                <w:szCs w:val="22"/>
              </w:rPr>
              <w:t>situazioni di eccellenza.</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r w:rsidRPr="00220458">
              <w:rPr>
                <w:rFonts w:cs="Times New Roman"/>
                <w:sz w:val="22"/>
                <w:szCs w:val="22"/>
              </w:rPr>
              <w:t>- Favorire la piena integrazione degli</w:t>
            </w:r>
          </w:p>
          <w:p w:rsidR="00C32F4D" w:rsidRPr="00220458" w:rsidRDefault="00C32F4D" w:rsidP="00BB1010">
            <w:pPr>
              <w:rPr>
                <w:rFonts w:cs="Times New Roman"/>
                <w:sz w:val="22"/>
                <w:szCs w:val="22"/>
              </w:rPr>
            </w:pPr>
            <w:r w:rsidRPr="00220458">
              <w:rPr>
                <w:rFonts w:cs="Times New Roman"/>
                <w:sz w:val="22"/>
                <w:szCs w:val="22"/>
              </w:rPr>
              <w:t>studenti diversamente abili, promuovere iniziative di accoglienza</w:t>
            </w:r>
          </w:p>
          <w:p w:rsidR="00C32F4D" w:rsidRPr="00220458" w:rsidRDefault="00C32F4D" w:rsidP="00BB1010">
            <w:pPr>
              <w:rPr>
                <w:rFonts w:cs="Times New Roman"/>
                <w:sz w:val="22"/>
                <w:szCs w:val="22"/>
              </w:rPr>
            </w:pPr>
            <w:r w:rsidRPr="00220458">
              <w:rPr>
                <w:rFonts w:cs="Times New Roman"/>
                <w:sz w:val="22"/>
                <w:szCs w:val="22"/>
              </w:rPr>
              <w:t>e integrazione degli studenti stranieri.</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r w:rsidRPr="00220458">
              <w:rPr>
                <w:rFonts w:cs="Times New Roman"/>
                <w:sz w:val="22"/>
                <w:szCs w:val="22"/>
              </w:rPr>
              <w:t>- Garantire la massima trasparenza nelle valutazioni e nelle</w:t>
            </w:r>
          </w:p>
          <w:p w:rsidR="00C32F4D" w:rsidRPr="00220458" w:rsidRDefault="00C32F4D" w:rsidP="00BB1010">
            <w:pPr>
              <w:rPr>
                <w:rFonts w:cs="Times New Roman"/>
                <w:sz w:val="22"/>
                <w:szCs w:val="22"/>
              </w:rPr>
            </w:pPr>
            <w:r w:rsidRPr="00220458">
              <w:rPr>
                <w:rFonts w:cs="Times New Roman"/>
                <w:sz w:val="22"/>
                <w:szCs w:val="22"/>
              </w:rPr>
              <w:t>comunicazioni mantenendo un</w:t>
            </w:r>
          </w:p>
          <w:p w:rsidR="00C32F4D" w:rsidRPr="00220458" w:rsidRDefault="00C32F4D" w:rsidP="00BB1010">
            <w:pPr>
              <w:rPr>
                <w:rFonts w:cs="Times New Roman"/>
                <w:sz w:val="22"/>
                <w:szCs w:val="22"/>
              </w:rPr>
            </w:pPr>
            <w:r w:rsidRPr="00220458">
              <w:rPr>
                <w:rFonts w:cs="Times New Roman"/>
                <w:sz w:val="22"/>
                <w:szCs w:val="22"/>
              </w:rPr>
              <w:t>costante rapporto con le famiglie.</w:t>
            </w:r>
          </w:p>
          <w:p w:rsidR="00C32F4D" w:rsidRPr="00220458" w:rsidRDefault="00C32F4D" w:rsidP="00BB1010">
            <w:pPr>
              <w:rPr>
                <w:rFonts w:cs="Times New Roman"/>
                <w:sz w:val="22"/>
                <w:szCs w:val="22"/>
              </w:rPr>
            </w:pPr>
          </w:p>
        </w:tc>
        <w:tc>
          <w:tcPr>
            <w:tcW w:w="1325" w:type="pct"/>
            <w:shd w:val="clear" w:color="auto" w:fill="FFFFFF"/>
          </w:tcPr>
          <w:p w:rsidR="00C32F4D" w:rsidRPr="00220458" w:rsidRDefault="00C32F4D" w:rsidP="00BB1010">
            <w:pPr>
              <w:rPr>
                <w:rFonts w:cs="Times New Roman"/>
                <w:sz w:val="22"/>
                <w:szCs w:val="22"/>
              </w:rPr>
            </w:pPr>
            <w:r w:rsidRPr="00220458">
              <w:rPr>
                <w:rFonts w:cs="Times New Roman"/>
                <w:sz w:val="22"/>
                <w:szCs w:val="22"/>
              </w:rPr>
              <w:lastRenderedPageBreak/>
              <w:t>- Prendere visione del piano formativo, condividerlo, discuterlo con i propri figli,</w:t>
            </w:r>
          </w:p>
          <w:p w:rsidR="00C32F4D" w:rsidRPr="00220458" w:rsidRDefault="00C32F4D" w:rsidP="00BB1010">
            <w:pPr>
              <w:rPr>
                <w:rFonts w:cs="Times New Roman"/>
                <w:sz w:val="22"/>
                <w:szCs w:val="22"/>
              </w:rPr>
            </w:pPr>
            <w:r w:rsidRPr="00220458">
              <w:rPr>
                <w:rFonts w:cs="Times New Roman"/>
                <w:sz w:val="22"/>
                <w:szCs w:val="22"/>
              </w:rPr>
              <w:t>assumendosi  la responsabilità di quanto espresso e sottoscritto.</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r w:rsidRPr="00220458">
              <w:rPr>
                <w:rFonts w:cs="Times New Roman"/>
                <w:sz w:val="22"/>
                <w:szCs w:val="22"/>
              </w:rPr>
              <w:t>- Valorizzare l’istituzione</w:t>
            </w:r>
          </w:p>
          <w:p w:rsidR="00C32F4D" w:rsidRPr="00220458" w:rsidRDefault="00C32F4D" w:rsidP="00BB1010">
            <w:pPr>
              <w:rPr>
                <w:rFonts w:cs="Times New Roman"/>
                <w:sz w:val="22"/>
                <w:szCs w:val="22"/>
              </w:rPr>
            </w:pPr>
            <w:r w:rsidRPr="00220458">
              <w:rPr>
                <w:rFonts w:cs="Times New Roman"/>
                <w:sz w:val="22"/>
                <w:szCs w:val="22"/>
              </w:rPr>
              <w:t>scolastica, instaurando un</w:t>
            </w:r>
          </w:p>
          <w:p w:rsidR="00C32F4D" w:rsidRPr="00220458" w:rsidRDefault="00C32F4D" w:rsidP="00BB1010">
            <w:pPr>
              <w:rPr>
                <w:rFonts w:cs="Times New Roman"/>
                <w:sz w:val="22"/>
                <w:szCs w:val="22"/>
              </w:rPr>
            </w:pPr>
            <w:r w:rsidRPr="00220458">
              <w:rPr>
                <w:rFonts w:cs="Times New Roman"/>
                <w:sz w:val="22"/>
                <w:szCs w:val="22"/>
              </w:rPr>
              <w:t>positivo clima di dialogo, nel rispetto delle scelte educative e didattiche condivise.</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r w:rsidRPr="00220458">
              <w:rPr>
                <w:rFonts w:cs="Times New Roman"/>
                <w:sz w:val="22"/>
                <w:szCs w:val="22"/>
              </w:rPr>
              <w:t>- Stabilire un atteggiamento di</w:t>
            </w:r>
          </w:p>
          <w:p w:rsidR="00C32F4D" w:rsidRPr="00220458" w:rsidRDefault="00C32F4D" w:rsidP="00BB1010">
            <w:pPr>
              <w:rPr>
                <w:rFonts w:cs="Times New Roman"/>
                <w:sz w:val="22"/>
                <w:szCs w:val="22"/>
              </w:rPr>
            </w:pPr>
            <w:r w:rsidRPr="00220458">
              <w:rPr>
                <w:rFonts w:cs="Times New Roman"/>
                <w:sz w:val="22"/>
                <w:szCs w:val="22"/>
              </w:rPr>
              <w:t>reciproca collaborazione</w:t>
            </w:r>
          </w:p>
          <w:p w:rsidR="00C32F4D" w:rsidRPr="00220458" w:rsidRDefault="00C32F4D" w:rsidP="00BB1010">
            <w:pPr>
              <w:rPr>
                <w:rFonts w:cs="Times New Roman"/>
                <w:sz w:val="22"/>
                <w:szCs w:val="22"/>
              </w:rPr>
            </w:pPr>
            <w:r w:rsidRPr="00220458">
              <w:rPr>
                <w:rFonts w:cs="Times New Roman"/>
                <w:sz w:val="22"/>
                <w:szCs w:val="22"/>
              </w:rPr>
              <w:t>con i docenti.</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r w:rsidRPr="00220458">
              <w:rPr>
                <w:rFonts w:cs="Times New Roman"/>
                <w:sz w:val="22"/>
                <w:szCs w:val="22"/>
              </w:rPr>
              <w:t>- Rispettare l’istituzione</w:t>
            </w:r>
          </w:p>
          <w:p w:rsidR="00C32F4D" w:rsidRPr="00220458" w:rsidRDefault="00C32F4D" w:rsidP="00BB1010">
            <w:pPr>
              <w:rPr>
                <w:rFonts w:cs="Times New Roman"/>
                <w:sz w:val="22"/>
                <w:szCs w:val="22"/>
              </w:rPr>
            </w:pPr>
            <w:r w:rsidRPr="00220458">
              <w:rPr>
                <w:rFonts w:cs="Times New Roman"/>
                <w:sz w:val="22"/>
                <w:szCs w:val="22"/>
              </w:rPr>
              <w:t>scolastica, favorendo una</w:t>
            </w:r>
          </w:p>
          <w:p w:rsidR="00C32F4D" w:rsidRPr="00220458" w:rsidRDefault="00C32F4D" w:rsidP="00BB1010">
            <w:pPr>
              <w:rPr>
                <w:rFonts w:cs="Times New Roman"/>
                <w:sz w:val="22"/>
                <w:szCs w:val="22"/>
              </w:rPr>
            </w:pPr>
            <w:r w:rsidRPr="00220458">
              <w:rPr>
                <w:rFonts w:cs="Times New Roman"/>
                <w:sz w:val="22"/>
                <w:szCs w:val="22"/>
              </w:rPr>
              <w:t>assidua frequenza dei propri figli alle lezioni, partecipando</w:t>
            </w:r>
          </w:p>
          <w:p w:rsidR="00C32F4D" w:rsidRPr="00220458" w:rsidRDefault="00C32F4D" w:rsidP="00BB1010">
            <w:pPr>
              <w:rPr>
                <w:rFonts w:cs="Times New Roman"/>
                <w:sz w:val="22"/>
                <w:szCs w:val="22"/>
              </w:rPr>
            </w:pPr>
            <w:r w:rsidRPr="00220458">
              <w:rPr>
                <w:rFonts w:cs="Times New Roman"/>
                <w:sz w:val="22"/>
                <w:szCs w:val="22"/>
              </w:rPr>
              <w:t>attivamente agli organismi</w:t>
            </w:r>
          </w:p>
          <w:p w:rsidR="00C32F4D" w:rsidRPr="00220458" w:rsidRDefault="00C32F4D" w:rsidP="00BB1010">
            <w:pPr>
              <w:rPr>
                <w:rFonts w:cs="Times New Roman"/>
                <w:sz w:val="22"/>
                <w:szCs w:val="22"/>
              </w:rPr>
            </w:pPr>
            <w:r w:rsidRPr="00220458">
              <w:rPr>
                <w:rFonts w:cs="Times New Roman"/>
                <w:sz w:val="22"/>
                <w:szCs w:val="22"/>
              </w:rPr>
              <w:t>collegiali e controllando</w:t>
            </w:r>
          </w:p>
          <w:p w:rsidR="00C32F4D" w:rsidRPr="00220458" w:rsidRDefault="00C32F4D" w:rsidP="00BB1010">
            <w:pPr>
              <w:rPr>
                <w:rFonts w:cs="Times New Roman"/>
                <w:sz w:val="22"/>
                <w:szCs w:val="22"/>
              </w:rPr>
            </w:pPr>
            <w:r w:rsidRPr="00220458">
              <w:rPr>
                <w:rFonts w:cs="Times New Roman"/>
                <w:sz w:val="22"/>
                <w:szCs w:val="22"/>
              </w:rPr>
              <w:t>quotidianamente le</w:t>
            </w:r>
          </w:p>
          <w:p w:rsidR="00C32F4D" w:rsidRPr="00220458" w:rsidRDefault="00C32F4D" w:rsidP="00BB1010">
            <w:pPr>
              <w:rPr>
                <w:rFonts w:cs="Times New Roman"/>
                <w:sz w:val="22"/>
                <w:szCs w:val="22"/>
              </w:rPr>
            </w:pPr>
            <w:r w:rsidRPr="00220458">
              <w:rPr>
                <w:rFonts w:cs="Times New Roman"/>
                <w:sz w:val="22"/>
                <w:szCs w:val="22"/>
              </w:rPr>
              <w:t>comunicazioni provenienti</w:t>
            </w:r>
          </w:p>
          <w:p w:rsidR="00C32F4D" w:rsidRPr="00220458" w:rsidRDefault="00C32F4D" w:rsidP="00BB1010">
            <w:pPr>
              <w:rPr>
                <w:rFonts w:cs="Times New Roman"/>
                <w:sz w:val="22"/>
                <w:szCs w:val="22"/>
              </w:rPr>
            </w:pPr>
            <w:r w:rsidRPr="00220458">
              <w:rPr>
                <w:rFonts w:cs="Times New Roman"/>
                <w:sz w:val="22"/>
                <w:szCs w:val="22"/>
              </w:rPr>
              <w:t>dalla scuola.</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p>
        </w:tc>
        <w:tc>
          <w:tcPr>
            <w:tcW w:w="1208" w:type="pct"/>
            <w:shd w:val="clear" w:color="auto" w:fill="FFFFFF"/>
          </w:tcPr>
          <w:p w:rsidR="00C32F4D" w:rsidRPr="00220458" w:rsidRDefault="00C32F4D" w:rsidP="00BB1010">
            <w:pPr>
              <w:rPr>
                <w:rFonts w:cs="Times New Roman"/>
                <w:sz w:val="22"/>
                <w:szCs w:val="22"/>
              </w:rPr>
            </w:pPr>
            <w:r w:rsidRPr="00220458">
              <w:rPr>
                <w:rFonts w:cs="Times New Roman"/>
                <w:sz w:val="22"/>
                <w:szCs w:val="22"/>
              </w:rPr>
              <w:t>- Condividere con gli</w:t>
            </w:r>
          </w:p>
          <w:p w:rsidR="00C32F4D" w:rsidRPr="00220458" w:rsidRDefault="00C32F4D" w:rsidP="00BB1010">
            <w:pPr>
              <w:rPr>
                <w:rFonts w:cs="Times New Roman"/>
                <w:sz w:val="22"/>
                <w:szCs w:val="22"/>
              </w:rPr>
            </w:pPr>
            <w:r w:rsidRPr="00220458">
              <w:rPr>
                <w:rFonts w:cs="Times New Roman"/>
                <w:sz w:val="22"/>
                <w:szCs w:val="22"/>
              </w:rPr>
              <w:t>insegnanti e la famiglia la lettura del piano</w:t>
            </w:r>
          </w:p>
          <w:p w:rsidR="00C32F4D" w:rsidRPr="00220458" w:rsidRDefault="00C32F4D" w:rsidP="00BB1010">
            <w:pPr>
              <w:rPr>
                <w:rFonts w:cs="Times New Roman"/>
                <w:sz w:val="22"/>
                <w:szCs w:val="22"/>
              </w:rPr>
            </w:pPr>
            <w:r w:rsidRPr="00220458">
              <w:rPr>
                <w:rFonts w:cs="Times New Roman"/>
                <w:sz w:val="22"/>
                <w:szCs w:val="22"/>
              </w:rPr>
              <w:t>formativo, discutere con</w:t>
            </w:r>
          </w:p>
          <w:p w:rsidR="00C32F4D" w:rsidRPr="00220458" w:rsidRDefault="00C32F4D" w:rsidP="00BB1010">
            <w:pPr>
              <w:rPr>
                <w:rFonts w:cs="Times New Roman"/>
                <w:sz w:val="22"/>
                <w:szCs w:val="22"/>
              </w:rPr>
            </w:pPr>
            <w:r w:rsidRPr="00220458">
              <w:rPr>
                <w:rFonts w:cs="Times New Roman"/>
                <w:sz w:val="22"/>
                <w:szCs w:val="22"/>
              </w:rPr>
              <w:t>loro ogni singolo aspetto</w:t>
            </w:r>
          </w:p>
          <w:p w:rsidR="00C32F4D" w:rsidRPr="00220458" w:rsidRDefault="00C32F4D" w:rsidP="00BB1010">
            <w:pPr>
              <w:rPr>
                <w:rFonts w:cs="Times New Roman"/>
                <w:sz w:val="22"/>
                <w:szCs w:val="22"/>
              </w:rPr>
            </w:pPr>
            <w:r w:rsidRPr="00220458">
              <w:rPr>
                <w:rFonts w:cs="Times New Roman"/>
                <w:sz w:val="22"/>
                <w:szCs w:val="22"/>
              </w:rPr>
              <w:t>di responsabilità,</w:t>
            </w:r>
          </w:p>
          <w:p w:rsidR="00C32F4D" w:rsidRPr="00220458" w:rsidRDefault="00C32F4D" w:rsidP="00BB1010">
            <w:pPr>
              <w:rPr>
                <w:rFonts w:cs="Times New Roman"/>
                <w:sz w:val="22"/>
                <w:szCs w:val="22"/>
              </w:rPr>
            </w:pPr>
            <w:r w:rsidRPr="00220458">
              <w:rPr>
                <w:rFonts w:cs="Times New Roman"/>
                <w:sz w:val="22"/>
                <w:szCs w:val="22"/>
              </w:rPr>
              <w:t>prendendo coscienza dei</w:t>
            </w:r>
          </w:p>
          <w:p w:rsidR="00C32F4D" w:rsidRPr="00220458" w:rsidRDefault="00C32F4D" w:rsidP="00BB1010">
            <w:pPr>
              <w:rPr>
                <w:rFonts w:cs="Times New Roman"/>
                <w:sz w:val="22"/>
                <w:szCs w:val="22"/>
              </w:rPr>
            </w:pPr>
            <w:r w:rsidRPr="00220458">
              <w:rPr>
                <w:rFonts w:cs="Times New Roman"/>
                <w:sz w:val="22"/>
                <w:szCs w:val="22"/>
              </w:rPr>
              <w:t>propri diritti e doveri.</w:t>
            </w:r>
          </w:p>
          <w:p w:rsidR="00C32F4D" w:rsidRPr="00220458" w:rsidRDefault="00C32F4D" w:rsidP="00BB1010">
            <w:pPr>
              <w:rPr>
                <w:rFonts w:cs="Times New Roman"/>
                <w:sz w:val="22"/>
                <w:szCs w:val="22"/>
              </w:rPr>
            </w:pPr>
          </w:p>
        </w:tc>
      </w:tr>
      <w:tr w:rsidR="00C32F4D" w:rsidTr="00BB1010">
        <w:tc>
          <w:tcPr>
            <w:tcW w:w="1277" w:type="pct"/>
            <w:shd w:val="clear" w:color="auto" w:fill="FFFFFF"/>
            <w:vAlign w:val="center"/>
          </w:tcPr>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b/>
                <w:sz w:val="28"/>
                <w:szCs w:val="28"/>
              </w:rPr>
            </w:pPr>
            <w:r w:rsidRPr="00220458">
              <w:rPr>
                <w:rFonts w:cs="Times New Roman"/>
                <w:b/>
                <w:sz w:val="28"/>
                <w:szCs w:val="28"/>
              </w:rPr>
              <w:t>RELAZIONALITÀ</w:t>
            </w: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tc>
        <w:tc>
          <w:tcPr>
            <w:tcW w:w="1190" w:type="pct"/>
            <w:shd w:val="clear" w:color="auto" w:fill="FFFFFF"/>
          </w:tcPr>
          <w:p w:rsidR="00C32F4D" w:rsidRPr="00220458" w:rsidRDefault="00C32F4D" w:rsidP="00BB1010">
            <w:pPr>
              <w:rPr>
                <w:rFonts w:cs="Times New Roman"/>
                <w:sz w:val="22"/>
                <w:szCs w:val="22"/>
              </w:rPr>
            </w:pPr>
            <w:r w:rsidRPr="00220458">
              <w:rPr>
                <w:rFonts w:cs="Times New Roman"/>
                <w:sz w:val="22"/>
                <w:szCs w:val="22"/>
              </w:rPr>
              <w:t>- Creare un clima sereno nel quale stimolare il dialogo e la discussione,</w:t>
            </w:r>
          </w:p>
          <w:p w:rsidR="00C32F4D" w:rsidRPr="00220458" w:rsidRDefault="00C32F4D" w:rsidP="00BB1010">
            <w:pPr>
              <w:rPr>
                <w:rFonts w:cs="Times New Roman"/>
                <w:sz w:val="22"/>
                <w:szCs w:val="22"/>
              </w:rPr>
            </w:pPr>
            <w:r w:rsidRPr="00220458">
              <w:rPr>
                <w:rFonts w:cs="Times New Roman"/>
                <w:sz w:val="22"/>
                <w:szCs w:val="22"/>
              </w:rPr>
              <w:t>favorendo la conoscenza ed il</w:t>
            </w:r>
          </w:p>
          <w:p w:rsidR="00C32F4D" w:rsidRPr="00220458" w:rsidRDefault="00C32F4D" w:rsidP="00BB1010">
            <w:pPr>
              <w:rPr>
                <w:rFonts w:cs="Times New Roman"/>
                <w:sz w:val="22"/>
                <w:szCs w:val="22"/>
              </w:rPr>
            </w:pPr>
            <w:r w:rsidRPr="00220458">
              <w:rPr>
                <w:rFonts w:cs="Times New Roman"/>
                <w:sz w:val="22"/>
                <w:szCs w:val="22"/>
              </w:rPr>
              <w:t>rapporto reciproco tra studenti,</w:t>
            </w:r>
          </w:p>
          <w:p w:rsidR="00C32F4D" w:rsidRPr="00220458" w:rsidRDefault="00C32F4D" w:rsidP="00BB1010">
            <w:pPr>
              <w:rPr>
                <w:rFonts w:cs="Times New Roman"/>
                <w:sz w:val="22"/>
                <w:szCs w:val="22"/>
              </w:rPr>
            </w:pPr>
            <w:r w:rsidRPr="00220458">
              <w:rPr>
                <w:rFonts w:cs="Times New Roman"/>
                <w:sz w:val="22"/>
                <w:szCs w:val="22"/>
              </w:rPr>
              <w:t>l’integrazione, l’accoglienza, il rispetto di sé e dell’altro.</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r w:rsidRPr="00220458">
              <w:rPr>
                <w:rFonts w:cs="Times New Roman"/>
                <w:sz w:val="22"/>
                <w:szCs w:val="22"/>
              </w:rPr>
              <w:t>- Promuovere il talento e l’eccellenza, i comportamenti ispirati</w:t>
            </w:r>
          </w:p>
          <w:p w:rsidR="00C32F4D" w:rsidRPr="00220458" w:rsidRDefault="00C32F4D" w:rsidP="00BB1010">
            <w:pPr>
              <w:rPr>
                <w:rFonts w:cs="Times New Roman"/>
                <w:sz w:val="22"/>
                <w:szCs w:val="22"/>
              </w:rPr>
            </w:pPr>
            <w:r w:rsidRPr="00220458">
              <w:rPr>
                <w:rFonts w:cs="Times New Roman"/>
                <w:sz w:val="22"/>
                <w:szCs w:val="22"/>
              </w:rPr>
              <w:t>alla partecipazione solidale e al senso</w:t>
            </w:r>
          </w:p>
          <w:p w:rsidR="00C32F4D" w:rsidRPr="00220458" w:rsidRDefault="00C32F4D" w:rsidP="00BB1010">
            <w:pPr>
              <w:rPr>
                <w:rFonts w:cs="Times New Roman"/>
                <w:sz w:val="22"/>
                <w:szCs w:val="22"/>
              </w:rPr>
            </w:pPr>
            <w:r w:rsidRPr="00220458">
              <w:rPr>
                <w:rFonts w:cs="Times New Roman"/>
                <w:sz w:val="22"/>
                <w:szCs w:val="22"/>
              </w:rPr>
              <w:t>di cittadinanza.</w:t>
            </w:r>
          </w:p>
          <w:p w:rsidR="00C32F4D" w:rsidRPr="00220458" w:rsidRDefault="00C32F4D" w:rsidP="00BB1010">
            <w:pPr>
              <w:rPr>
                <w:rFonts w:cs="Times New Roman"/>
                <w:sz w:val="22"/>
                <w:szCs w:val="22"/>
              </w:rPr>
            </w:pPr>
          </w:p>
        </w:tc>
        <w:tc>
          <w:tcPr>
            <w:tcW w:w="1325" w:type="pct"/>
            <w:shd w:val="clear" w:color="auto" w:fill="FFFFFF"/>
          </w:tcPr>
          <w:p w:rsidR="00C32F4D" w:rsidRPr="00220458" w:rsidRDefault="00C32F4D" w:rsidP="00BB1010">
            <w:pPr>
              <w:rPr>
                <w:rFonts w:cs="Times New Roman"/>
                <w:sz w:val="22"/>
                <w:szCs w:val="22"/>
              </w:rPr>
            </w:pPr>
            <w:r w:rsidRPr="00220458">
              <w:rPr>
                <w:rFonts w:cs="Times New Roman"/>
                <w:sz w:val="22"/>
                <w:szCs w:val="22"/>
              </w:rPr>
              <w:t>- Condividere con gli</w:t>
            </w:r>
          </w:p>
          <w:p w:rsidR="00C32F4D" w:rsidRPr="00220458" w:rsidRDefault="00C32F4D" w:rsidP="00BB1010">
            <w:pPr>
              <w:rPr>
                <w:rFonts w:cs="Times New Roman"/>
                <w:sz w:val="22"/>
                <w:szCs w:val="22"/>
              </w:rPr>
            </w:pPr>
            <w:r w:rsidRPr="00220458">
              <w:rPr>
                <w:rFonts w:cs="Times New Roman"/>
                <w:sz w:val="22"/>
                <w:szCs w:val="22"/>
              </w:rPr>
              <w:t>insegnanti linee educative</w:t>
            </w:r>
          </w:p>
          <w:p w:rsidR="00C32F4D" w:rsidRPr="00220458" w:rsidRDefault="00C32F4D" w:rsidP="00BB1010">
            <w:pPr>
              <w:rPr>
                <w:rFonts w:cs="Times New Roman"/>
                <w:sz w:val="22"/>
                <w:szCs w:val="22"/>
              </w:rPr>
            </w:pPr>
            <w:r w:rsidRPr="00220458">
              <w:rPr>
                <w:rFonts w:cs="Times New Roman"/>
                <w:sz w:val="22"/>
                <w:szCs w:val="22"/>
              </w:rPr>
              <w:t>comuni, consentendo alla</w:t>
            </w:r>
          </w:p>
          <w:p w:rsidR="00C32F4D" w:rsidRPr="00220458" w:rsidRDefault="00C32F4D" w:rsidP="00BB1010">
            <w:pPr>
              <w:rPr>
                <w:rFonts w:cs="Times New Roman"/>
                <w:sz w:val="22"/>
                <w:szCs w:val="22"/>
              </w:rPr>
            </w:pPr>
            <w:r w:rsidRPr="00220458">
              <w:rPr>
                <w:rFonts w:cs="Times New Roman"/>
                <w:sz w:val="22"/>
                <w:szCs w:val="22"/>
              </w:rPr>
              <w:t>scuola di dare continuità alla propria azione educativa.</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p>
        </w:tc>
        <w:tc>
          <w:tcPr>
            <w:tcW w:w="1208" w:type="pct"/>
            <w:shd w:val="clear" w:color="auto" w:fill="FFFFFF"/>
          </w:tcPr>
          <w:p w:rsidR="00C32F4D" w:rsidRPr="00220458" w:rsidRDefault="00C32F4D" w:rsidP="00BB1010">
            <w:pPr>
              <w:rPr>
                <w:rFonts w:cs="Times New Roman"/>
                <w:sz w:val="22"/>
                <w:szCs w:val="22"/>
              </w:rPr>
            </w:pPr>
            <w:r w:rsidRPr="00220458">
              <w:rPr>
                <w:rFonts w:cs="Times New Roman"/>
                <w:sz w:val="22"/>
                <w:szCs w:val="22"/>
              </w:rPr>
              <w:t>- Mantenere</w:t>
            </w:r>
          </w:p>
          <w:p w:rsidR="00C32F4D" w:rsidRPr="00220458" w:rsidRDefault="00C32F4D" w:rsidP="00BB1010">
            <w:pPr>
              <w:rPr>
                <w:rFonts w:cs="Times New Roman"/>
                <w:sz w:val="22"/>
                <w:szCs w:val="22"/>
              </w:rPr>
            </w:pPr>
            <w:r w:rsidRPr="00220458">
              <w:rPr>
                <w:rFonts w:cs="Times New Roman"/>
                <w:sz w:val="22"/>
                <w:szCs w:val="22"/>
              </w:rPr>
              <w:t>costantemente</w:t>
            </w:r>
          </w:p>
          <w:p w:rsidR="00C32F4D" w:rsidRPr="00220458" w:rsidRDefault="00C32F4D" w:rsidP="00BB1010">
            <w:pPr>
              <w:rPr>
                <w:rFonts w:cs="Times New Roman"/>
                <w:sz w:val="22"/>
                <w:szCs w:val="22"/>
              </w:rPr>
            </w:pPr>
            <w:r w:rsidRPr="00220458">
              <w:rPr>
                <w:rFonts w:cs="Times New Roman"/>
                <w:sz w:val="22"/>
                <w:szCs w:val="22"/>
              </w:rPr>
              <w:t>un comportamento</w:t>
            </w:r>
          </w:p>
          <w:p w:rsidR="00C32F4D" w:rsidRPr="00220458" w:rsidRDefault="00C32F4D" w:rsidP="00BB1010">
            <w:pPr>
              <w:rPr>
                <w:rFonts w:cs="Times New Roman"/>
                <w:sz w:val="22"/>
                <w:szCs w:val="22"/>
              </w:rPr>
            </w:pPr>
            <w:r w:rsidRPr="00220458">
              <w:rPr>
                <w:rFonts w:cs="Times New Roman"/>
                <w:sz w:val="22"/>
                <w:szCs w:val="22"/>
              </w:rPr>
              <w:t>positivo e corretto,</w:t>
            </w:r>
          </w:p>
          <w:p w:rsidR="00C32F4D" w:rsidRPr="00220458" w:rsidRDefault="00C32F4D" w:rsidP="00BB1010">
            <w:pPr>
              <w:rPr>
                <w:rFonts w:cs="Times New Roman"/>
                <w:sz w:val="22"/>
                <w:szCs w:val="22"/>
              </w:rPr>
            </w:pPr>
            <w:r w:rsidRPr="00220458">
              <w:rPr>
                <w:rFonts w:cs="Times New Roman"/>
                <w:sz w:val="22"/>
                <w:szCs w:val="22"/>
              </w:rPr>
              <w:t>rispettando l’ambiente</w:t>
            </w:r>
          </w:p>
          <w:p w:rsidR="00C32F4D" w:rsidRPr="00220458" w:rsidRDefault="00C32F4D" w:rsidP="00BB1010">
            <w:pPr>
              <w:rPr>
                <w:rFonts w:cs="Times New Roman"/>
                <w:sz w:val="22"/>
                <w:szCs w:val="22"/>
              </w:rPr>
            </w:pPr>
            <w:r w:rsidRPr="00220458">
              <w:rPr>
                <w:rFonts w:cs="Times New Roman"/>
                <w:sz w:val="22"/>
                <w:szCs w:val="22"/>
              </w:rPr>
              <w:t>scolastico inteso come</w:t>
            </w:r>
          </w:p>
          <w:p w:rsidR="00C32F4D" w:rsidRPr="00220458" w:rsidRDefault="00C32F4D" w:rsidP="00BB1010">
            <w:pPr>
              <w:rPr>
                <w:rFonts w:cs="Times New Roman"/>
                <w:sz w:val="22"/>
                <w:szCs w:val="22"/>
              </w:rPr>
            </w:pPr>
            <w:r w:rsidRPr="00220458">
              <w:rPr>
                <w:rFonts w:cs="Times New Roman"/>
                <w:sz w:val="22"/>
                <w:szCs w:val="22"/>
              </w:rPr>
              <w:t>insieme di persone,</w:t>
            </w:r>
          </w:p>
          <w:p w:rsidR="00C32F4D" w:rsidRPr="00220458" w:rsidRDefault="00C32F4D" w:rsidP="00BB1010">
            <w:pPr>
              <w:rPr>
                <w:rFonts w:cs="Times New Roman"/>
                <w:sz w:val="22"/>
                <w:szCs w:val="22"/>
              </w:rPr>
            </w:pPr>
            <w:r w:rsidRPr="00220458">
              <w:rPr>
                <w:rFonts w:cs="Times New Roman"/>
                <w:sz w:val="22"/>
                <w:szCs w:val="22"/>
              </w:rPr>
              <w:t>oggetti e situazioni.</w:t>
            </w:r>
          </w:p>
          <w:p w:rsidR="00C32F4D" w:rsidRPr="00220458" w:rsidRDefault="00C32F4D" w:rsidP="00BB1010">
            <w:pPr>
              <w:rPr>
                <w:rFonts w:cs="Times New Roman"/>
                <w:sz w:val="22"/>
                <w:szCs w:val="22"/>
              </w:rPr>
            </w:pPr>
          </w:p>
        </w:tc>
      </w:tr>
      <w:tr w:rsidR="00C32F4D" w:rsidTr="00BB1010">
        <w:tc>
          <w:tcPr>
            <w:tcW w:w="1277" w:type="pct"/>
            <w:shd w:val="clear" w:color="auto" w:fill="FFFFFF"/>
            <w:vAlign w:val="center"/>
          </w:tcPr>
          <w:p w:rsidR="00C32F4D" w:rsidRPr="00220458" w:rsidRDefault="00C32F4D" w:rsidP="00BB1010">
            <w:pPr>
              <w:jc w:val="center"/>
              <w:rPr>
                <w:rFonts w:cs="Times New Roman"/>
                <w:b/>
                <w:sz w:val="32"/>
                <w:szCs w:val="32"/>
              </w:rPr>
            </w:pPr>
          </w:p>
          <w:p w:rsidR="00C32F4D" w:rsidRPr="00220458" w:rsidRDefault="00C32F4D" w:rsidP="00BB1010">
            <w:pPr>
              <w:jc w:val="center"/>
              <w:rPr>
                <w:rFonts w:cs="Times New Roman"/>
                <w:b/>
                <w:sz w:val="32"/>
                <w:szCs w:val="32"/>
              </w:rPr>
            </w:pPr>
          </w:p>
          <w:p w:rsidR="00C32F4D" w:rsidRPr="00220458" w:rsidRDefault="00C32F4D" w:rsidP="00BB1010">
            <w:pPr>
              <w:jc w:val="center"/>
              <w:rPr>
                <w:rFonts w:cs="Times New Roman"/>
                <w:b/>
                <w:sz w:val="32"/>
                <w:szCs w:val="32"/>
              </w:rPr>
            </w:pPr>
          </w:p>
          <w:p w:rsidR="00C32F4D" w:rsidRPr="00220458" w:rsidRDefault="00C32F4D" w:rsidP="00BB1010">
            <w:pPr>
              <w:jc w:val="center"/>
              <w:rPr>
                <w:rFonts w:cs="Times New Roman"/>
                <w:b/>
                <w:sz w:val="32"/>
                <w:szCs w:val="32"/>
              </w:rPr>
            </w:pPr>
          </w:p>
          <w:p w:rsidR="00C32F4D" w:rsidRPr="00220458" w:rsidRDefault="00C32F4D" w:rsidP="00BB1010">
            <w:pPr>
              <w:jc w:val="center"/>
              <w:rPr>
                <w:rFonts w:cs="Times New Roman"/>
                <w:b/>
                <w:sz w:val="28"/>
                <w:szCs w:val="28"/>
              </w:rPr>
            </w:pPr>
            <w:r w:rsidRPr="00220458">
              <w:rPr>
                <w:rFonts w:cs="Times New Roman"/>
                <w:b/>
                <w:sz w:val="28"/>
                <w:szCs w:val="28"/>
              </w:rPr>
              <w:t>PARTECIPAZIONE</w:t>
            </w: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p w:rsidR="00C32F4D" w:rsidRPr="00220458" w:rsidRDefault="00C32F4D" w:rsidP="00BB1010">
            <w:pPr>
              <w:jc w:val="center"/>
              <w:rPr>
                <w:rFonts w:cs="Times New Roman"/>
                <w:sz w:val="22"/>
                <w:szCs w:val="22"/>
              </w:rPr>
            </w:pPr>
          </w:p>
        </w:tc>
        <w:tc>
          <w:tcPr>
            <w:tcW w:w="1190" w:type="pct"/>
            <w:shd w:val="clear" w:color="auto" w:fill="FFFFFF"/>
          </w:tcPr>
          <w:p w:rsidR="00C32F4D" w:rsidRPr="00220458" w:rsidRDefault="00C32F4D" w:rsidP="00BB1010">
            <w:pPr>
              <w:rPr>
                <w:rFonts w:cs="Times New Roman"/>
                <w:sz w:val="22"/>
                <w:szCs w:val="22"/>
              </w:rPr>
            </w:pPr>
            <w:r w:rsidRPr="00220458">
              <w:rPr>
                <w:rFonts w:cs="Times New Roman"/>
                <w:sz w:val="22"/>
                <w:szCs w:val="22"/>
              </w:rPr>
              <w:t>- Ascoltare e coinvolgere gli studenti</w:t>
            </w:r>
          </w:p>
          <w:p w:rsidR="00C32F4D" w:rsidRPr="00220458" w:rsidRDefault="00C32F4D" w:rsidP="00BB1010">
            <w:pPr>
              <w:rPr>
                <w:rFonts w:cs="Times New Roman"/>
                <w:sz w:val="22"/>
                <w:szCs w:val="22"/>
              </w:rPr>
            </w:pPr>
            <w:r w:rsidRPr="00220458">
              <w:rPr>
                <w:rFonts w:cs="Times New Roman"/>
                <w:sz w:val="22"/>
                <w:szCs w:val="22"/>
              </w:rPr>
              <w:t>e le famiglie, richiamandoli ad</w:t>
            </w:r>
          </w:p>
          <w:p w:rsidR="00C32F4D" w:rsidRPr="00220458" w:rsidRDefault="00C32F4D" w:rsidP="00BB1010">
            <w:pPr>
              <w:rPr>
                <w:rFonts w:cs="Times New Roman"/>
                <w:sz w:val="22"/>
                <w:szCs w:val="22"/>
              </w:rPr>
            </w:pPr>
            <w:r w:rsidRPr="00220458">
              <w:rPr>
                <w:rFonts w:cs="Times New Roman"/>
                <w:sz w:val="22"/>
                <w:szCs w:val="22"/>
              </w:rPr>
              <w:t>un’assunzione di responsabilità</w:t>
            </w:r>
          </w:p>
          <w:p w:rsidR="00C32F4D" w:rsidRPr="00220458" w:rsidRDefault="00C32F4D" w:rsidP="00BB1010">
            <w:pPr>
              <w:rPr>
                <w:rFonts w:cs="Times New Roman"/>
                <w:sz w:val="22"/>
                <w:szCs w:val="22"/>
              </w:rPr>
            </w:pPr>
            <w:r w:rsidRPr="00220458">
              <w:rPr>
                <w:rFonts w:cs="Times New Roman"/>
                <w:sz w:val="22"/>
                <w:szCs w:val="22"/>
              </w:rPr>
              <w:t>rispetto a quanto espresso nel patto</w:t>
            </w:r>
          </w:p>
          <w:p w:rsidR="00C32F4D" w:rsidRPr="00220458" w:rsidRDefault="00C32F4D" w:rsidP="00BB1010">
            <w:pPr>
              <w:rPr>
                <w:rFonts w:cs="Times New Roman"/>
                <w:sz w:val="22"/>
                <w:szCs w:val="22"/>
              </w:rPr>
            </w:pPr>
            <w:r w:rsidRPr="00220458">
              <w:rPr>
                <w:rFonts w:cs="Times New Roman"/>
                <w:sz w:val="22"/>
                <w:szCs w:val="22"/>
              </w:rPr>
              <w:t>formativo.</w:t>
            </w:r>
          </w:p>
          <w:p w:rsidR="00C32F4D" w:rsidRPr="00220458" w:rsidRDefault="00C32F4D" w:rsidP="00BB1010">
            <w:pPr>
              <w:rPr>
                <w:rFonts w:cs="Times New Roman"/>
                <w:sz w:val="22"/>
                <w:szCs w:val="22"/>
              </w:rPr>
            </w:pPr>
          </w:p>
        </w:tc>
        <w:tc>
          <w:tcPr>
            <w:tcW w:w="1325" w:type="pct"/>
            <w:shd w:val="clear" w:color="auto" w:fill="FFFFFF"/>
          </w:tcPr>
          <w:p w:rsidR="00C32F4D" w:rsidRPr="00220458" w:rsidRDefault="00C32F4D" w:rsidP="00BB1010">
            <w:pPr>
              <w:rPr>
                <w:rFonts w:cs="Times New Roman"/>
                <w:sz w:val="22"/>
                <w:szCs w:val="22"/>
              </w:rPr>
            </w:pPr>
            <w:r w:rsidRPr="00220458">
              <w:rPr>
                <w:rFonts w:cs="Times New Roman"/>
                <w:sz w:val="22"/>
                <w:szCs w:val="22"/>
              </w:rPr>
              <w:t>- Collaborare attivamente e informarsi costantemente del</w:t>
            </w:r>
          </w:p>
          <w:p w:rsidR="00C32F4D" w:rsidRPr="00220458" w:rsidRDefault="00C32F4D" w:rsidP="00BB1010">
            <w:pPr>
              <w:rPr>
                <w:rFonts w:cs="Times New Roman"/>
                <w:sz w:val="22"/>
                <w:szCs w:val="22"/>
              </w:rPr>
            </w:pPr>
            <w:r w:rsidRPr="00220458">
              <w:rPr>
                <w:rFonts w:cs="Times New Roman"/>
                <w:sz w:val="22"/>
                <w:szCs w:val="22"/>
              </w:rPr>
              <w:t>percorso didattico educativo dei propri figli, per mezzo degli strumenti messi a disposizione dall’istituzione</w:t>
            </w:r>
          </w:p>
          <w:p w:rsidR="00C32F4D" w:rsidRPr="00220458" w:rsidRDefault="00C32F4D" w:rsidP="00BB1010">
            <w:pPr>
              <w:rPr>
                <w:rFonts w:cs="Times New Roman"/>
                <w:sz w:val="22"/>
                <w:szCs w:val="22"/>
              </w:rPr>
            </w:pPr>
            <w:r w:rsidRPr="00220458">
              <w:rPr>
                <w:rFonts w:cs="Times New Roman"/>
                <w:sz w:val="22"/>
                <w:szCs w:val="22"/>
              </w:rPr>
              <w:t>scolastica.</w:t>
            </w:r>
          </w:p>
          <w:p w:rsidR="00C32F4D" w:rsidRPr="00220458" w:rsidRDefault="00C32F4D" w:rsidP="00BB1010">
            <w:pPr>
              <w:rPr>
                <w:rFonts w:cs="Times New Roman"/>
                <w:sz w:val="22"/>
                <w:szCs w:val="22"/>
              </w:rPr>
            </w:pPr>
          </w:p>
        </w:tc>
        <w:tc>
          <w:tcPr>
            <w:tcW w:w="1208" w:type="pct"/>
            <w:shd w:val="clear" w:color="auto" w:fill="FFFFFF"/>
          </w:tcPr>
          <w:p w:rsidR="00C32F4D" w:rsidRPr="00220458" w:rsidRDefault="00C32F4D" w:rsidP="00BB1010">
            <w:pPr>
              <w:rPr>
                <w:rFonts w:cs="Times New Roman"/>
                <w:sz w:val="22"/>
                <w:szCs w:val="22"/>
              </w:rPr>
            </w:pPr>
            <w:r w:rsidRPr="00220458">
              <w:rPr>
                <w:rFonts w:cs="Times New Roman"/>
                <w:sz w:val="22"/>
                <w:szCs w:val="22"/>
              </w:rPr>
              <w:t>- Frequentare</w:t>
            </w:r>
          </w:p>
          <w:p w:rsidR="00C32F4D" w:rsidRPr="00220458" w:rsidRDefault="00C32F4D" w:rsidP="00BB1010">
            <w:pPr>
              <w:rPr>
                <w:rFonts w:cs="Times New Roman"/>
                <w:sz w:val="22"/>
                <w:szCs w:val="22"/>
              </w:rPr>
            </w:pPr>
            <w:r w:rsidRPr="00220458">
              <w:rPr>
                <w:rFonts w:cs="Times New Roman"/>
                <w:sz w:val="22"/>
                <w:szCs w:val="22"/>
              </w:rPr>
              <w:t>regolarmente</w:t>
            </w:r>
          </w:p>
          <w:p w:rsidR="00C32F4D" w:rsidRPr="00220458" w:rsidRDefault="00C32F4D" w:rsidP="00BB1010">
            <w:pPr>
              <w:rPr>
                <w:rFonts w:cs="Times New Roman"/>
                <w:sz w:val="22"/>
                <w:szCs w:val="22"/>
              </w:rPr>
            </w:pPr>
            <w:r w:rsidRPr="00220458">
              <w:rPr>
                <w:rFonts w:cs="Times New Roman"/>
                <w:sz w:val="22"/>
                <w:szCs w:val="22"/>
              </w:rPr>
              <w:t>i corsi ed assolvere</w:t>
            </w:r>
          </w:p>
          <w:p w:rsidR="00C32F4D" w:rsidRPr="00220458" w:rsidRDefault="00C32F4D" w:rsidP="00BB1010">
            <w:pPr>
              <w:rPr>
                <w:rFonts w:cs="Times New Roman"/>
                <w:sz w:val="22"/>
                <w:szCs w:val="22"/>
              </w:rPr>
            </w:pPr>
            <w:r w:rsidRPr="00220458">
              <w:rPr>
                <w:rFonts w:cs="Times New Roman"/>
                <w:sz w:val="22"/>
                <w:szCs w:val="22"/>
              </w:rPr>
              <w:t>assiduamente agli</w:t>
            </w:r>
          </w:p>
          <w:p w:rsidR="00C32F4D" w:rsidRPr="00220458" w:rsidRDefault="00C32F4D" w:rsidP="00BB1010">
            <w:pPr>
              <w:rPr>
                <w:rFonts w:cs="Times New Roman"/>
                <w:sz w:val="22"/>
                <w:szCs w:val="22"/>
              </w:rPr>
            </w:pPr>
            <w:r w:rsidRPr="00220458">
              <w:rPr>
                <w:rFonts w:cs="Times New Roman"/>
                <w:sz w:val="22"/>
                <w:szCs w:val="22"/>
              </w:rPr>
              <w:t>impegni di studio.</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r w:rsidRPr="00220458">
              <w:rPr>
                <w:rFonts w:cs="Times New Roman"/>
                <w:sz w:val="22"/>
                <w:szCs w:val="22"/>
              </w:rPr>
              <w:t>- Favorire in modo</w:t>
            </w:r>
          </w:p>
          <w:p w:rsidR="00C32F4D" w:rsidRPr="00220458" w:rsidRDefault="00C32F4D" w:rsidP="00BB1010">
            <w:pPr>
              <w:rPr>
                <w:rFonts w:cs="Times New Roman"/>
                <w:sz w:val="22"/>
                <w:szCs w:val="22"/>
              </w:rPr>
            </w:pPr>
            <w:r w:rsidRPr="00220458">
              <w:rPr>
                <w:rFonts w:cs="Times New Roman"/>
                <w:sz w:val="22"/>
                <w:szCs w:val="22"/>
              </w:rPr>
              <w:t>positivo lo svolgimento</w:t>
            </w:r>
          </w:p>
          <w:p w:rsidR="00C32F4D" w:rsidRPr="00220458" w:rsidRDefault="00C32F4D" w:rsidP="00BB1010">
            <w:pPr>
              <w:rPr>
                <w:rFonts w:cs="Times New Roman"/>
                <w:sz w:val="22"/>
                <w:szCs w:val="22"/>
              </w:rPr>
            </w:pPr>
            <w:r w:rsidRPr="00220458">
              <w:rPr>
                <w:rFonts w:cs="Times New Roman"/>
                <w:sz w:val="22"/>
                <w:szCs w:val="22"/>
              </w:rPr>
              <w:t>dell’attività didattica e</w:t>
            </w:r>
          </w:p>
          <w:p w:rsidR="00C32F4D" w:rsidRPr="00220458" w:rsidRDefault="00C32F4D" w:rsidP="00BB1010">
            <w:pPr>
              <w:rPr>
                <w:rFonts w:cs="Times New Roman"/>
                <w:sz w:val="22"/>
                <w:szCs w:val="22"/>
              </w:rPr>
            </w:pPr>
            <w:r w:rsidRPr="00220458">
              <w:rPr>
                <w:rFonts w:cs="Times New Roman"/>
                <w:sz w:val="22"/>
                <w:szCs w:val="22"/>
              </w:rPr>
              <w:t>formativa, garantendo la propria attenzione e</w:t>
            </w:r>
          </w:p>
          <w:p w:rsidR="00C32F4D" w:rsidRPr="00220458" w:rsidRDefault="00C32F4D" w:rsidP="00BB1010">
            <w:pPr>
              <w:rPr>
                <w:rFonts w:cs="Times New Roman"/>
                <w:sz w:val="22"/>
                <w:szCs w:val="22"/>
              </w:rPr>
            </w:pPr>
            <w:r w:rsidRPr="00220458">
              <w:rPr>
                <w:rFonts w:cs="Times New Roman"/>
                <w:sz w:val="22"/>
                <w:szCs w:val="22"/>
              </w:rPr>
              <w:t>partecipazione alla vita</w:t>
            </w:r>
          </w:p>
          <w:p w:rsidR="00C32F4D" w:rsidRPr="00220458" w:rsidRDefault="00C32F4D" w:rsidP="00BB1010">
            <w:pPr>
              <w:rPr>
                <w:rFonts w:cs="Times New Roman"/>
                <w:sz w:val="22"/>
                <w:szCs w:val="22"/>
              </w:rPr>
            </w:pPr>
            <w:r w:rsidRPr="00220458">
              <w:rPr>
                <w:rFonts w:cs="Times New Roman"/>
                <w:sz w:val="22"/>
                <w:szCs w:val="22"/>
              </w:rPr>
              <w:t>della classe.</w:t>
            </w:r>
          </w:p>
          <w:p w:rsidR="00C32F4D" w:rsidRPr="00220458" w:rsidRDefault="00C32F4D" w:rsidP="00BB1010">
            <w:pPr>
              <w:rPr>
                <w:rFonts w:cs="Times New Roman"/>
                <w:sz w:val="22"/>
                <w:szCs w:val="22"/>
              </w:rPr>
            </w:pPr>
          </w:p>
        </w:tc>
      </w:tr>
      <w:tr w:rsidR="00C32F4D" w:rsidTr="00BB1010">
        <w:tc>
          <w:tcPr>
            <w:tcW w:w="1277" w:type="pct"/>
            <w:shd w:val="clear" w:color="auto" w:fill="FFFFFF"/>
            <w:vAlign w:val="center"/>
          </w:tcPr>
          <w:p w:rsidR="00C32F4D" w:rsidRPr="00220458" w:rsidRDefault="00C32F4D" w:rsidP="00BB1010">
            <w:pPr>
              <w:spacing w:line="0" w:lineRule="atLeast"/>
              <w:jc w:val="center"/>
              <w:rPr>
                <w:rFonts w:ascii="Times New Roman" w:eastAsia="Times New Roman" w:hAnsi="Times New Roman" w:cs="Times New Roman"/>
                <w:b/>
                <w:w w:val="99"/>
                <w:sz w:val="28"/>
                <w:szCs w:val="28"/>
              </w:rPr>
            </w:pPr>
            <w:r w:rsidRPr="00220458">
              <w:rPr>
                <w:rFonts w:ascii="Times New Roman" w:eastAsia="Times New Roman" w:hAnsi="Times New Roman" w:cs="Times New Roman"/>
                <w:b/>
                <w:w w:val="99"/>
                <w:sz w:val="28"/>
                <w:szCs w:val="28"/>
              </w:rPr>
              <w:lastRenderedPageBreak/>
              <w:t>INTERVENTI</w:t>
            </w:r>
            <w:r w:rsidRPr="00220458">
              <w:rPr>
                <w:rFonts w:ascii="Times New Roman" w:eastAsia="Times New Roman" w:hAnsi="Times New Roman" w:cs="Times New Roman"/>
                <w:b/>
                <w:sz w:val="28"/>
                <w:szCs w:val="28"/>
              </w:rPr>
              <w:t xml:space="preserve"> EDUCATIVI</w:t>
            </w:r>
          </w:p>
        </w:tc>
        <w:tc>
          <w:tcPr>
            <w:tcW w:w="1190" w:type="pct"/>
            <w:shd w:val="clear" w:color="auto" w:fill="FFFFFF"/>
          </w:tcPr>
          <w:p w:rsidR="00C32F4D" w:rsidRPr="00220458" w:rsidRDefault="00C32F4D" w:rsidP="00BB1010">
            <w:pPr>
              <w:rPr>
                <w:rFonts w:cs="Times New Roman"/>
                <w:sz w:val="22"/>
                <w:szCs w:val="22"/>
              </w:rPr>
            </w:pPr>
            <w:r w:rsidRPr="00220458">
              <w:rPr>
                <w:rFonts w:cs="Times New Roman"/>
                <w:sz w:val="22"/>
                <w:szCs w:val="22"/>
              </w:rPr>
              <w:t>- Comunicare costantemente con le</w:t>
            </w:r>
          </w:p>
          <w:p w:rsidR="00C32F4D" w:rsidRPr="00220458" w:rsidRDefault="00C32F4D" w:rsidP="00BB1010">
            <w:pPr>
              <w:rPr>
                <w:rFonts w:cs="Times New Roman"/>
                <w:sz w:val="22"/>
                <w:szCs w:val="22"/>
              </w:rPr>
            </w:pPr>
            <w:r w:rsidRPr="00220458">
              <w:rPr>
                <w:rFonts w:cs="Times New Roman"/>
                <w:sz w:val="22"/>
                <w:szCs w:val="22"/>
              </w:rPr>
              <w:t>famiglie, informandole</w:t>
            </w:r>
          </w:p>
          <w:p w:rsidR="00C32F4D" w:rsidRPr="00220458" w:rsidRDefault="00C32F4D" w:rsidP="00BB1010">
            <w:pPr>
              <w:rPr>
                <w:rFonts w:cs="Times New Roman"/>
                <w:sz w:val="22"/>
                <w:szCs w:val="22"/>
              </w:rPr>
            </w:pPr>
            <w:r w:rsidRPr="00220458">
              <w:rPr>
                <w:rFonts w:cs="Times New Roman"/>
                <w:sz w:val="22"/>
                <w:szCs w:val="22"/>
              </w:rPr>
              <w:t>sull’andamento didattico  e disciplinare degli studenti.</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r w:rsidRPr="00220458">
              <w:rPr>
                <w:rFonts w:cs="Times New Roman"/>
                <w:sz w:val="22"/>
                <w:szCs w:val="22"/>
              </w:rPr>
              <w:t>- Fare rispettare le norme di</w:t>
            </w:r>
          </w:p>
          <w:p w:rsidR="00C32F4D" w:rsidRPr="00220458" w:rsidRDefault="00C32F4D" w:rsidP="00BB1010">
            <w:pPr>
              <w:rPr>
                <w:rFonts w:cs="Times New Roman"/>
                <w:sz w:val="22"/>
                <w:szCs w:val="22"/>
              </w:rPr>
            </w:pPr>
            <w:r w:rsidRPr="00220458">
              <w:rPr>
                <w:rFonts w:cs="Times New Roman"/>
                <w:sz w:val="22"/>
                <w:szCs w:val="22"/>
              </w:rPr>
              <w:t>comportamento, i regolamenti ed i</w:t>
            </w:r>
          </w:p>
          <w:p w:rsidR="00C32F4D" w:rsidRPr="00220458" w:rsidRDefault="00C32F4D" w:rsidP="00BB1010">
            <w:pPr>
              <w:rPr>
                <w:rFonts w:cs="Times New Roman"/>
                <w:sz w:val="22"/>
                <w:szCs w:val="22"/>
              </w:rPr>
            </w:pPr>
            <w:r w:rsidRPr="00220458">
              <w:rPr>
                <w:rFonts w:cs="Times New Roman"/>
                <w:sz w:val="22"/>
                <w:szCs w:val="22"/>
              </w:rPr>
              <w:t>divieti, in particolare relativamente</w:t>
            </w:r>
          </w:p>
          <w:p w:rsidR="00C32F4D" w:rsidRPr="00220458" w:rsidRDefault="00C32F4D" w:rsidP="00BB1010">
            <w:pPr>
              <w:rPr>
                <w:rFonts w:cs="Times New Roman"/>
                <w:sz w:val="22"/>
                <w:szCs w:val="22"/>
              </w:rPr>
            </w:pPr>
            <w:r w:rsidRPr="00220458">
              <w:rPr>
                <w:rFonts w:cs="Times New Roman"/>
                <w:sz w:val="22"/>
                <w:szCs w:val="22"/>
              </w:rPr>
              <w:t>all’utilizzo di telefonini e altri dispositivi elettronici.</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r w:rsidRPr="00220458">
              <w:rPr>
                <w:rFonts w:cs="Times New Roman"/>
                <w:sz w:val="22"/>
                <w:szCs w:val="22"/>
              </w:rPr>
              <w:t>- Prendere adeguati provvedimenti</w:t>
            </w:r>
          </w:p>
          <w:p w:rsidR="00C32F4D" w:rsidRPr="00220458" w:rsidRDefault="00C32F4D" w:rsidP="00BB1010">
            <w:pPr>
              <w:rPr>
                <w:rFonts w:cs="Times New Roman"/>
                <w:sz w:val="22"/>
                <w:szCs w:val="22"/>
              </w:rPr>
            </w:pPr>
            <w:r w:rsidRPr="00220458">
              <w:rPr>
                <w:rFonts w:cs="Times New Roman"/>
                <w:sz w:val="22"/>
                <w:szCs w:val="22"/>
              </w:rPr>
              <w:t>disciplinari in caso di infrazioni.</w:t>
            </w:r>
          </w:p>
          <w:p w:rsidR="00C32F4D" w:rsidRPr="00220458" w:rsidRDefault="00C32F4D" w:rsidP="00BB1010">
            <w:pPr>
              <w:rPr>
                <w:rFonts w:cs="Times New Roman"/>
                <w:sz w:val="22"/>
                <w:szCs w:val="22"/>
              </w:rPr>
            </w:pPr>
          </w:p>
        </w:tc>
        <w:tc>
          <w:tcPr>
            <w:tcW w:w="1325" w:type="pct"/>
            <w:shd w:val="clear" w:color="auto" w:fill="FFFFFF"/>
          </w:tcPr>
          <w:p w:rsidR="00C32F4D" w:rsidRPr="00220458" w:rsidRDefault="00C32F4D" w:rsidP="00BB1010">
            <w:pPr>
              <w:rPr>
                <w:rFonts w:cs="Times New Roman"/>
                <w:sz w:val="22"/>
                <w:szCs w:val="22"/>
              </w:rPr>
            </w:pPr>
            <w:r w:rsidRPr="00220458">
              <w:rPr>
                <w:rFonts w:cs="Times New Roman"/>
                <w:sz w:val="22"/>
                <w:szCs w:val="22"/>
              </w:rPr>
              <w:t>- Prendere visione e firmare tutte le comunicazioni</w:t>
            </w:r>
          </w:p>
          <w:p w:rsidR="00C32F4D" w:rsidRPr="00220458" w:rsidRDefault="00C32F4D" w:rsidP="00BB1010">
            <w:pPr>
              <w:rPr>
                <w:rFonts w:cs="Times New Roman"/>
                <w:sz w:val="22"/>
                <w:szCs w:val="22"/>
              </w:rPr>
            </w:pPr>
            <w:r w:rsidRPr="00220458">
              <w:rPr>
                <w:rFonts w:cs="Times New Roman"/>
                <w:sz w:val="22"/>
                <w:szCs w:val="22"/>
              </w:rPr>
              <w:t>provenienti dalla scuola,</w:t>
            </w:r>
          </w:p>
          <w:p w:rsidR="00C32F4D" w:rsidRPr="00220458" w:rsidRDefault="00C32F4D" w:rsidP="00BB1010">
            <w:pPr>
              <w:rPr>
                <w:rFonts w:cs="Times New Roman"/>
                <w:sz w:val="22"/>
                <w:szCs w:val="22"/>
              </w:rPr>
            </w:pPr>
            <w:r w:rsidRPr="00220458">
              <w:rPr>
                <w:rFonts w:cs="Times New Roman"/>
                <w:sz w:val="22"/>
                <w:szCs w:val="22"/>
              </w:rPr>
              <w:t>discutere con i figli le</w:t>
            </w:r>
          </w:p>
          <w:p w:rsidR="00C32F4D" w:rsidRPr="00220458" w:rsidRDefault="00C32F4D" w:rsidP="00BB1010">
            <w:pPr>
              <w:rPr>
                <w:rFonts w:cs="Times New Roman"/>
                <w:sz w:val="22"/>
                <w:szCs w:val="22"/>
              </w:rPr>
            </w:pPr>
            <w:r w:rsidRPr="00220458">
              <w:rPr>
                <w:rFonts w:cs="Times New Roman"/>
                <w:sz w:val="22"/>
                <w:szCs w:val="22"/>
              </w:rPr>
              <w:t>eventuali decisioni e i</w:t>
            </w:r>
          </w:p>
          <w:p w:rsidR="00C32F4D" w:rsidRPr="00220458" w:rsidRDefault="00C32F4D" w:rsidP="00BB1010">
            <w:pPr>
              <w:rPr>
                <w:rFonts w:cs="Times New Roman"/>
                <w:sz w:val="22"/>
                <w:szCs w:val="22"/>
              </w:rPr>
            </w:pPr>
            <w:r w:rsidRPr="00220458">
              <w:rPr>
                <w:rFonts w:cs="Times New Roman"/>
                <w:sz w:val="22"/>
                <w:szCs w:val="22"/>
              </w:rPr>
              <w:t>provvedimenti disciplinari,</w:t>
            </w:r>
          </w:p>
          <w:p w:rsidR="00C32F4D" w:rsidRPr="00220458" w:rsidRDefault="00C32F4D" w:rsidP="00BB1010">
            <w:pPr>
              <w:rPr>
                <w:rFonts w:cs="Times New Roman"/>
                <w:sz w:val="22"/>
                <w:szCs w:val="22"/>
              </w:rPr>
            </w:pPr>
            <w:r w:rsidRPr="00220458">
              <w:rPr>
                <w:rFonts w:cs="Times New Roman"/>
                <w:sz w:val="22"/>
                <w:szCs w:val="22"/>
              </w:rPr>
              <w:t>stimolando una riflessione</w:t>
            </w:r>
          </w:p>
          <w:p w:rsidR="00C32F4D" w:rsidRPr="00220458" w:rsidRDefault="00C32F4D" w:rsidP="00BB1010">
            <w:pPr>
              <w:rPr>
                <w:rFonts w:cs="Times New Roman"/>
                <w:sz w:val="22"/>
                <w:szCs w:val="22"/>
              </w:rPr>
            </w:pPr>
            <w:r w:rsidRPr="00220458">
              <w:rPr>
                <w:rFonts w:cs="Times New Roman"/>
                <w:sz w:val="22"/>
                <w:szCs w:val="22"/>
              </w:rPr>
              <w:t>sugli episodi di conflitto e di criticità.</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r w:rsidRPr="00220458">
              <w:rPr>
                <w:rFonts w:cs="Times New Roman"/>
                <w:b/>
                <w:bCs/>
                <w:sz w:val="22"/>
                <w:szCs w:val="22"/>
              </w:rPr>
              <w:t>-</w:t>
            </w:r>
            <w:r w:rsidRPr="00220458">
              <w:rPr>
                <w:rFonts w:cs="Times New Roman"/>
                <w:bCs/>
                <w:sz w:val="22"/>
                <w:szCs w:val="22"/>
              </w:rPr>
              <w:t xml:space="preserve">Vigilare l'operato del proprio figlio, monitorarne gli accessi, controllare e valutare personalmente i contenuti ricevuti e postati attraverso le piattaforme digitali offerte dalla scuola (google </w:t>
            </w:r>
            <w:proofErr w:type="spellStart"/>
            <w:r w:rsidRPr="00220458">
              <w:rPr>
                <w:rFonts w:cs="Times New Roman"/>
                <w:bCs/>
                <w:sz w:val="22"/>
                <w:szCs w:val="22"/>
              </w:rPr>
              <w:t>apps</w:t>
            </w:r>
            <w:proofErr w:type="spellEnd"/>
            <w:r w:rsidRPr="00220458">
              <w:rPr>
                <w:rFonts w:cs="Times New Roman"/>
                <w:bCs/>
                <w:sz w:val="22"/>
                <w:szCs w:val="22"/>
              </w:rPr>
              <w:t xml:space="preserve"> </w:t>
            </w:r>
            <w:proofErr w:type="spellStart"/>
            <w:r w:rsidRPr="00220458">
              <w:rPr>
                <w:rFonts w:cs="Times New Roman"/>
                <w:bCs/>
                <w:sz w:val="22"/>
                <w:szCs w:val="22"/>
              </w:rPr>
              <w:t>for</w:t>
            </w:r>
            <w:proofErr w:type="spellEnd"/>
            <w:r w:rsidRPr="00220458">
              <w:rPr>
                <w:rFonts w:cs="Times New Roman"/>
                <w:bCs/>
                <w:sz w:val="22"/>
                <w:szCs w:val="22"/>
              </w:rPr>
              <w:t xml:space="preserve"> </w:t>
            </w:r>
            <w:proofErr w:type="spellStart"/>
            <w:r w:rsidRPr="00220458">
              <w:rPr>
                <w:rFonts w:cs="Times New Roman"/>
                <w:bCs/>
                <w:sz w:val="22"/>
                <w:szCs w:val="22"/>
              </w:rPr>
              <w:t>education</w:t>
            </w:r>
            <w:proofErr w:type="spellEnd"/>
            <w:r w:rsidRPr="00220458">
              <w:rPr>
                <w:rFonts w:cs="Times New Roman"/>
                <w:bCs/>
                <w:sz w:val="22"/>
                <w:szCs w:val="22"/>
              </w:rPr>
              <w:t xml:space="preserve"> e google </w:t>
            </w:r>
            <w:proofErr w:type="spellStart"/>
            <w:r w:rsidRPr="00220458">
              <w:rPr>
                <w:rFonts w:cs="Times New Roman"/>
                <w:bCs/>
                <w:sz w:val="22"/>
                <w:szCs w:val="22"/>
              </w:rPr>
              <w:t>classroom</w:t>
            </w:r>
            <w:proofErr w:type="spellEnd"/>
            <w:r w:rsidRPr="00220458">
              <w:rPr>
                <w:rFonts w:cs="Times New Roman"/>
                <w:bCs/>
                <w:sz w:val="22"/>
                <w:szCs w:val="22"/>
              </w:rPr>
              <w:t>) ben consapevole del fatto che atti di cyber bullismo e offese a terzi sono puniti dalla legge e che il genitore stesso ne è il responsabile.</w:t>
            </w:r>
          </w:p>
        </w:tc>
        <w:tc>
          <w:tcPr>
            <w:tcW w:w="1208" w:type="pct"/>
            <w:shd w:val="clear" w:color="auto" w:fill="FFFFFF"/>
          </w:tcPr>
          <w:p w:rsidR="00C32F4D" w:rsidRPr="00220458" w:rsidRDefault="00C32F4D" w:rsidP="00BB1010">
            <w:pPr>
              <w:rPr>
                <w:rFonts w:cs="Times New Roman"/>
                <w:sz w:val="22"/>
                <w:szCs w:val="22"/>
              </w:rPr>
            </w:pPr>
            <w:r w:rsidRPr="00220458">
              <w:rPr>
                <w:rFonts w:cs="Times New Roman"/>
                <w:sz w:val="22"/>
                <w:szCs w:val="22"/>
              </w:rPr>
              <w:t>- Riferire in famiglia tutte le comunicazioni</w:t>
            </w:r>
          </w:p>
          <w:p w:rsidR="00C32F4D" w:rsidRPr="00220458" w:rsidRDefault="00C32F4D" w:rsidP="00BB1010">
            <w:pPr>
              <w:rPr>
                <w:rFonts w:cs="Times New Roman"/>
                <w:sz w:val="22"/>
                <w:szCs w:val="22"/>
              </w:rPr>
            </w:pPr>
            <w:r w:rsidRPr="00220458">
              <w:rPr>
                <w:rFonts w:cs="Times New Roman"/>
                <w:sz w:val="22"/>
                <w:szCs w:val="22"/>
              </w:rPr>
              <w:t>provenienti dalla scuola e dagli insegnanti, facendo firmare ai genitori i relativi avvisi.</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r w:rsidRPr="00220458">
              <w:rPr>
                <w:rFonts w:cs="Times New Roman"/>
                <w:sz w:val="22"/>
                <w:szCs w:val="22"/>
              </w:rPr>
              <w:t>- Favorire il rapporto e il</w:t>
            </w:r>
          </w:p>
          <w:p w:rsidR="00C32F4D" w:rsidRPr="00220458" w:rsidRDefault="00C32F4D" w:rsidP="00BB1010">
            <w:pPr>
              <w:rPr>
                <w:rFonts w:cs="Times New Roman"/>
                <w:sz w:val="22"/>
                <w:szCs w:val="22"/>
              </w:rPr>
            </w:pPr>
            <w:r w:rsidRPr="00220458">
              <w:rPr>
                <w:rFonts w:cs="Times New Roman"/>
                <w:sz w:val="22"/>
                <w:szCs w:val="22"/>
              </w:rPr>
              <w:t>rispetto tra i compagni,</w:t>
            </w:r>
          </w:p>
          <w:p w:rsidR="00C32F4D" w:rsidRPr="00220458" w:rsidRDefault="00C32F4D" w:rsidP="00BB1010">
            <w:pPr>
              <w:rPr>
                <w:rFonts w:cs="Times New Roman"/>
                <w:sz w:val="22"/>
                <w:szCs w:val="22"/>
              </w:rPr>
            </w:pPr>
            <w:r w:rsidRPr="00220458">
              <w:rPr>
                <w:rFonts w:cs="Times New Roman"/>
                <w:sz w:val="22"/>
                <w:szCs w:val="22"/>
              </w:rPr>
              <w:t>sviluppando situazioni di integrazione e solidarietà.</w:t>
            </w:r>
          </w:p>
          <w:p w:rsidR="00C32F4D" w:rsidRPr="00220458" w:rsidRDefault="00C32F4D" w:rsidP="00BB1010">
            <w:pPr>
              <w:rPr>
                <w:rFonts w:cs="Times New Roman"/>
                <w:sz w:val="22"/>
                <w:szCs w:val="22"/>
              </w:rPr>
            </w:pPr>
          </w:p>
          <w:p w:rsidR="00C32F4D" w:rsidRPr="00220458" w:rsidRDefault="00C32F4D" w:rsidP="00BB1010">
            <w:pPr>
              <w:rPr>
                <w:rFonts w:cs="Times New Roman"/>
                <w:sz w:val="22"/>
                <w:szCs w:val="22"/>
              </w:rPr>
            </w:pPr>
          </w:p>
        </w:tc>
      </w:tr>
    </w:tbl>
    <w:p w:rsidR="00C32F4D" w:rsidRDefault="00164399" w:rsidP="00C32F4D">
      <w:r>
        <w:rPr>
          <w:noProof/>
        </w:rPr>
        <w:pict>
          <v:shape id="_x0000_s2174" type="#_x0000_t202" style="position:absolute;margin-left:-91.8pt;margin-top:-63.7pt;width:650.55pt;height:796.5pt;z-index:-251160064;mso-position-horizontal-relative:text;mso-position-vertical-relative:text;mso-width-relative:margin;mso-height-relative:margin" fillcolor="#daeef3">
            <v:textbox style="mso-next-textbox:#_x0000_s2174">
              <w:txbxContent>
                <w:p w:rsidR="002666D1" w:rsidRDefault="002666D1" w:rsidP="00C32F4D"/>
              </w:txbxContent>
            </v:textbox>
          </v:shape>
        </w:pict>
      </w:r>
    </w:p>
    <w:p w:rsidR="00C32F4D" w:rsidRDefault="00C32F4D" w:rsidP="00C32F4D">
      <w:r w:rsidRPr="00A93538">
        <w:rPr>
          <w:rFonts w:cs="Times New Roman"/>
        </w:rPr>
        <w:t>Il Dirigente Scolastico, il Docente Coordinatore di classe, il genitore e lo studente sottoscrivono il Patto di corresponsabilità dell’Istituto Comprensivo</w:t>
      </w:r>
    </w:p>
    <w:p w:rsidR="00C32F4D" w:rsidRDefault="00C32F4D" w:rsidP="00C32F4D">
      <w:r>
        <w:t>Data</w:t>
      </w:r>
    </w:p>
    <w:p w:rsidR="00C32F4D" w:rsidRDefault="00C32F4D" w:rsidP="00C32F4D"/>
    <w:tbl>
      <w:tblPr>
        <w:tblW w:w="9851" w:type="dxa"/>
        <w:tblInd w:w="120" w:type="dxa"/>
        <w:tblLayout w:type="fixed"/>
        <w:tblCellMar>
          <w:left w:w="0" w:type="dxa"/>
          <w:right w:w="0" w:type="dxa"/>
        </w:tblCellMar>
        <w:tblLook w:val="0000"/>
      </w:tblPr>
      <w:tblGrid>
        <w:gridCol w:w="5162"/>
        <w:gridCol w:w="4689"/>
      </w:tblGrid>
      <w:tr w:rsidR="00C32F4D" w:rsidTr="00BB1010">
        <w:trPr>
          <w:trHeight w:val="266"/>
        </w:trPr>
        <w:tc>
          <w:tcPr>
            <w:tcW w:w="5162" w:type="dxa"/>
            <w:shd w:val="clear" w:color="auto" w:fill="auto"/>
            <w:vAlign w:val="bottom"/>
          </w:tcPr>
          <w:p w:rsidR="00C32F4D" w:rsidRDefault="00C32F4D" w:rsidP="00BB1010">
            <w:pPr>
              <w:spacing w:line="0" w:lineRule="atLeast"/>
              <w:ind w:right="2020"/>
              <w:jc w:val="right"/>
              <w:rPr>
                <w:rFonts w:cs="Times New Roman"/>
              </w:rPr>
            </w:pPr>
            <w:r>
              <w:t xml:space="preserve">Il Docente coordinatore di </w:t>
            </w:r>
            <w:r>
              <w:rPr>
                <w:rFonts w:cs="Times New Roman"/>
              </w:rPr>
              <w:t>classe</w:t>
            </w:r>
          </w:p>
        </w:tc>
        <w:tc>
          <w:tcPr>
            <w:tcW w:w="4689" w:type="dxa"/>
            <w:shd w:val="clear" w:color="auto" w:fill="auto"/>
            <w:vAlign w:val="bottom"/>
          </w:tcPr>
          <w:p w:rsidR="00C32F4D" w:rsidRDefault="00C32F4D" w:rsidP="00BB1010">
            <w:pPr>
              <w:spacing w:line="0" w:lineRule="atLeast"/>
              <w:ind w:left="1840"/>
              <w:jc w:val="center"/>
              <w:rPr>
                <w:rFonts w:cs="Times New Roman"/>
                <w:w w:val="99"/>
              </w:rPr>
            </w:pPr>
            <w:r>
              <w:rPr>
                <w:rFonts w:cs="Times New Roman"/>
                <w:w w:val="99"/>
              </w:rPr>
              <w:t>Il Dirigente Scolastico</w:t>
            </w:r>
          </w:p>
        </w:tc>
      </w:tr>
      <w:tr w:rsidR="00C32F4D" w:rsidTr="00BB1010">
        <w:trPr>
          <w:trHeight w:val="618"/>
        </w:trPr>
        <w:tc>
          <w:tcPr>
            <w:tcW w:w="5162" w:type="dxa"/>
            <w:shd w:val="clear" w:color="auto" w:fill="auto"/>
            <w:vAlign w:val="bottom"/>
          </w:tcPr>
          <w:p w:rsidR="00C32F4D" w:rsidRDefault="00C32F4D" w:rsidP="00BB1010">
            <w:pPr>
              <w:spacing w:line="0" w:lineRule="atLeast"/>
              <w:ind w:right="1820"/>
              <w:jc w:val="right"/>
              <w:rPr>
                <w:rFonts w:cs="Times New Roman"/>
                <w:w w:val="98"/>
              </w:rPr>
            </w:pPr>
            <w:r>
              <w:rPr>
                <w:w w:val="98"/>
              </w:rPr>
              <w:t>__________________________</w:t>
            </w:r>
            <w:r>
              <w:rPr>
                <w:rFonts w:cs="Times New Roman"/>
                <w:w w:val="98"/>
              </w:rPr>
              <w:t>_</w:t>
            </w:r>
          </w:p>
        </w:tc>
        <w:tc>
          <w:tcPr>
            <w:tcW w:w="4689" w:type="dxa"/>
            <w:shd w:val="clear" w:color="auto" w:fill="auto"/>
            <w:vAlign w:val="bottom"/>
          </w:tcPr>
          <w:p w:rsidR="00C32F4D" w:rsidRDefault="00C32F4D" w:rsidP="00BB1010">
            <w:pPr>
              <w:spacing w:line="0" w:lineRule="atLeast"/>
              <w:ind w:left="1840"/>
              <w:jc w:val="center"/>
              <w:rPr>
                <w:rFonts w:cs="Times New Roman"/>
                <w:w w:val="99"/>
              </w:rPr>
            </w:pPr>
            <w:r>
              <w:rPr>
                <w:w w:val="99"/>
              </w:rPr>
              <w:t>-----------------------------------------</w:t>
            </w:r>
          </w:p>
        </w:tc>
      </w:tr>
    </w:tbl>
    <w:p w:rsidR="00C32F4D" w:rsidRDefault="00C32F4D" w:rsidP="00C32F4D">
      <w:pPr>
        <w:spacing w:line="200" w:lineRule="exact"/>
        <w:rPr>
          <w:rFonts w:ascii="Times New Roman" w:eastAsia="Times New Roman" w:hAnsi="Times New Roman" w:cs="Times New Roman"/>
        </w:rPr>
      </w:pPr>
    </w:p>
    <w:p w:rsidR="00C32F4D" w:rsidRDefault="00C32F4D" w:rsidP="00C32F4D">
      <w:pPr>
        <w:spacing w:line="289" w:lineRule="exact"/>
        <w:rPr>
          <w:rFonts w:ascii="Times New Roman" w:eastAsia="Times New Roman" w:hAnsi="Times New Roman" w:cs="Times New Roman"/>
        </w:rPr>
      </w:pPr>
    </w:p>
    <w:p w:rsidR="00C32F4D" w:rsidRDefault="00C32F4D" w:rsidP="00C32F4D">
      <w:pPr>
        <w:tabs>
          <w:tab w:val="left" w:pos="7180"/>
        </w:tabs>
        <w:spacing w:line="0" w:lineRule="atLeast"/>
        <w:ind w:left="120"/>
        <w:rPr>
          <w:rFonts w:cs="Times New Roman"/>
          <w:sz w:val="19"/>
        </w:rPr>
      </w:pPr>
      <w:r>
        <w:rPr>
          <w:rFonts w:cs="Times New Roman"/>
        </w:rPr>
        <w:t>Firma dei genitori o di chi ne fa le veci</w:t>
      </w:r>
      <w:r>
        <w:rPr>
          <w:rFonts w:ascii="Times New Roman" w:eastAsia="Times New Roman" w:hAnsi="Times New Roman" w:cs="Times New Roman"/>
        </w:rPr>
        <w:tab/>
        <w:t xml:space="preserve">         </w:t>
      </w:r>
      <w:r>
        <w:rPr>
          <w:rFonts w:cs="Times New Roman"/>
          <w:sz w:val="19"/>
        </w:rPr>
        <w:t>Firma dello studente</w:t>
      </w:r>
    </w:p>
    <w:p w:rsidR="00C32F4D" w:rsidRDefault="00C32F4D" w:rsidP="00C32F4D">
      <w:pPr>
        <w:spacing w:line="322" w:lineRule="exact"/>
        <w:rPr>
          <w:rFonts w:ascii="Times New Roman" w:eastAsia="Times New Roman" w:hAnsi="Times New Roman" w:cs="Times New Roman"/>
        </w:rPr>
      </w:pPr>
    </w:p>
    <w:p w:rsidR="00C32F4D" w:rsidRDefault="00C32F4D" w:rsidP="00C32F4D">
      <w:pPr>
        <w:tabs>
          <w:tab w:val="left" w:pos="6740"/>
        </w:tabs>
        <w:spacing w:line="0" w:lineRule="atLeast"/>
        <w:ind w:left="120"/>
        <w:rPr>
          <w:rFonts w:cs="Times New Roman"/>
        </w:rPr>
      </w:pPr>
      <w:r>
        <w:rPr>
          <w:rFonts w:cs="Times New Roman"/>
        </w:rPr>
        <w:t>___________________________________</w:t>
      </w:r>
      <w:r>
        <w:rPr>
          <w:rFonts w:ascii="Times New Roman" w:eastAsia="Times New Roman" w:hAnsi="Times New Roman"/>
        </w:rPr>
        <w:t xml:space="preserve">                                                                         </w:t>
      </w:r>
      <w:r>
        <w:rPr>
          <w:rFonts w:cs="Times New Roman"/>
        </w:rPr>
        <w:t>________________</w:t>
      </w:r>
      <w:r>
        <w:t>________</w:t>
      </w:r>
      <w:r>
        <w:rPr>
          <w:rFonts w:cs="Times New Roman"/>
        </w:rPr>
        <w:t>___</w:t>
      </w:r>
    </w:p>
    <w:p w:rsidR="00C32F4D" w:rsidRDefault="00C32F4D" w:rsidP="00C32F4D">
      <w:pPr>
        <w:spacing w:line="322" w:lineRule="exact"/>
        <w:rPr>
          <w:rFonts w:ascii="Times New Roman" w:eastAsia="Times New Roman" w:hAnsi="Times New Roman" w:cs="Times New Roman"/>
        </w:rPr>
      </w:pPr>
    </w:p>
    <w:p w:rsidR="00C32F4D" w:rsidRPr="0077104D" w:rsidRDefault="00C32F4D" w:rsidP="00C32F4D">
      <w:pPr>
        <w:spacing w:line="239" w:lineRule="auto"/>
        <w:ind w:left="120"/>
        <w:rPr>
          <w:rFonts w:cs="Times New Roman"/>
        </w:rPr>
      </w:pPr>
      <w:r>
        <w:rPr>
          <w:rFonts w:cs="Times New Roman"/>
        </w:rPr>
        <w:t>___________________________________</w:t>
      </w:r>
    </w:p>
    <w:p w:rsidR="00C32F4D" w:rsidRDefault="00C32F4D" w:rsidP="00C32F4D">
      <w:pPr>
        <w:spacing w:line="20" w:lineRule="exact"/>
        <w:rPr>
          <w:rFonts w:ascii="Times New Roman" w:eastAsia="Times New Roman" w:hAnsi="Times New Roman"/>
        </w:rPr>
        <w:sectPr w:rsidR="00C32F4D">
          <w:pgSz w:w="12240" w:h="15840"/>
          <w:pgMar w:top="1274" w:right="1120" w:bottom="333" w:left="1140" w:header="0" w:footer="0" w:gutter="0"/>
          <w:cols w:space="0" w:equalWidth="0">
            <w:col w:w="9980"/>
          </w:cols>
          <w:docGrid w:linePitch="360"/>
        </w:sectPr>
      </w:pPr>
    </w:p>
    <w:p w:rsidR="003C6CB8" w:rsidRPr="003D4FC7" w:rsidRDefault="003C6CB8" w:rsidP="003C6CB8">
      <w:pPr>
        <w:pStyle w:val="Titolo"/>
        <w:rPr>
          <w:rFonts w:ascii="Calibri" w:hAnsi="Calibri"/>
        </w:rPr>
      </w:pPr>
      <w:r w:rsidRPr="003D4FC7">
        <w:rPr>
          <w:rFonts w:ascii="Calibri" w:hAnsi="Calibri"/>
        </w:rPr>
        <w:lastRenderedPageBreak/>
        <w:t xml:space="preserve">PATTO </w:t>
      </w:r>
      <w:proofErr w:type="spellStart"/>
      <w:r w:rsidRPr="003D4FC7">
        <w:rPr>
          <w:rFonts w:ascii="Calibri" w:hAnsi="Calibri"/>
        </w:rPr>
        <w:t>DI</w:t>
      </w:r>
      <w:proofErr w:type="spellEnd"/>
      <w:r w:rsidRPr="003D4FC7">
        <w:rPr>
          <w:rFonts w:ascii="Calibri" w:hAnsi="Calibri"/>
        </w:rPr>
        <w:t xml:space="preserve"> CORRESPONSABILITA’</w:t>
      </w:r>
    </w:p>
    <w:p w:rsidR="003C6CB8" w:rsidRPr="003D4FC7" w:rsidRDefault="003C6CB8" w:rsidP="003C6CB8">
      <w:pPr>
        <w:jc w:val="center"/>
        <w:rPr>
          <w:b/>
        </w:rPr>
      </w:pPr>
    </w:p>
    <w:p w:rsidR="003C6CB8" w:rsidRPr="003D4FC7" w:rsidRDefault="003C6CB8" w:rsidP="003C6CB8">
      <w:pPr>
        <w:jc w:val="both"/>
        <w:rPr>
          <w:sz w:val="18"/>
          <w:szCs w:val="18"/>
        </w:rPr>
      </w:pPr>
      <w:r w:rsidRPr="003D4FC7">
        <w:rPr>
          <w:sz w:val="18"/>
          <w:szCs w:val="18"/>
        </w:rPr>
        <w:t>Visto il D.M.n°5843/A3 del 16/10/06: “linee di indirizzo sulla cittadinanza democratica e legalità”</w:t>
      </w:r>
    </w:p>
    <w:p w:rsidR="003C6CB8" w:rsidRPr="003D4FC7" w:rsidRDefault="003C6CB8" w:rsidP="003C6CB8">
      <w:pPr>
        <w:jc w:val="both"/>
        <w:rPr>
          <w:sz w:val="18"/>
          <w:szCs w:val="18"/>
        </w:rPr>
      </w:pPr>
      <w:r w:rsidRPr="003D4FC7">
        <w:rPr>
          <w:sz w:val="18"/>
          <w:szCs w:val="18"/>
        </w:rPr>
        <w:t>Visti i D.P.R. n°249 del 24/06/98 e D.P.R.n°235 del 21/11/07 “Regolamento recante lo Statuto delle studentesse e degli studenti della scuola secondaria”.</w:t>
      </w:r>
    </w:p>
    <w:p w:rsidR="003C6CB8" w:rsidRDefault="003C6CB8" w:rsidP="003C6CB8">
      <w:pPr>
        <w:jc w:val="both"/>
        <w:rPr>
          <w:sz w:val="18"/>
          <w:szCs w:val="18"/>
        </w:rPr>
      </w:pPr>
      <w:r w:rsidRPr="003D4FC7">
        <w:rPr>
          <w:sz w:val="18"/>
          <w:szCs w:val="18"/>
        </w:rPr>
        <w:t>Visto il D.M. n°16 del 5/02/07 “Linee di indirizzo generali ed azioni a livello nazionale per la prevenzione del bullismo”.</w:t>
      </w:r>
    </w:p>
    <w:p w:rsidR="003C6CB8" w:rsidRDefault="003C6CB8" w:rsidP="003C6CB8">
      <w:pPr>
        <w:jc w:val="both"/>
        <w:rPr>
          <w:sz w:val="18"/>
          <w:szCs w:val="18"/>
        </w:rPr>
      </w:pPr>
      <w:r>
        <w:rPr>
          <w:sz w:val="18"/>
          <w:szCs w:val="18"/>
        </w:rPr>
        <w:t>Visto il Regolamento di Istituto</w:t>
      </w:r>
    </w:p>
    <w:p w:rsidR="003C6CB8" w:rsidRPr="003D4FC7" w:rsidRDefault="003C6CB8" w:rsidP="003C6CB8">
      <w:pPr>
        <w:jc w:val="both"/>
        <w:rPr>
          <w:sz w:val="18"/>
          <w:szCs w:val="18"/>
        </w:rPr>
      </w:pPr>
      <w:r>
        <w:rPr>
          <w:sz w:val="18"/>
          <w:szCs w:val="18"/>
        </w:rPr>
        <w:t xml:space="preserve">Visto il </w:t>
      </w:r>
      <w:proofErr w:type="spellStart"/>
      <w:r>
        <w:rPr>
          <w:sz w:val="18"/>
          <w:szCs w:val="18"/>
        </w:rPr>
        <w:t>Ptof</w:t>
      </w:r>
      <w:proofErr w:type="spellEnd"/>
      <w:r>
        <w:rPr>
          <w:sz w:val="18"/>
          <w:szCs w:val="18"/>
        </w:rPr>
        <w:t xml:space="preserve"> e la </w:t>
      </w:r>
      <w:proofErr w:type="spellStart"/>
      <w:r>
        <w:rPr>
          <w:sz w:val="18"/>
          <w:szCs w:val="18"/>
        </w:rPr>
        <w:t>Mission</w:t>
      </w:r>
      <w:proofErr w:type="spellEnd"/>
      <w:r>
        <w:rPr>
          <w:sz w:val="18"/>
          <w:szCs w:val="18"/>
        </w:rPr>
        <w:t xml:space="preserve"> della Scuola “I care”</w:t>
      </w:r>
    </w:p>
    <w:p w:rsidR="003C6CB8" w:rsidRPr="003D4FC7" w:rsidRDefault="003C6CB8" w:rsidP="003C6CB8">
      <w:pPr>
        <w:jc w:val="both"/>
        <w:rPr>
          <w:sz w:val="16"/>
          <w:szCs w:val="16"/>
        </w:rPr>
      </w:pPr>
    </w:p>
    <w:p w:rsidR="003C6CB8" w:rsidRPr="003D4FC7" w:rsidRDefault="003C6CB8" w:rsidP="003C6CB8">
      <w:pPr>
        <w:pStyle w:val="Titolo1"/>
        <w:rPr>
          <w:rFonts w:ascii="Calibri" w:hAnsi="Calibri"/>
          <w:sz w:val="22"/>
        </w:rPr>
      </w:pPr>
      <w:r w:rsidRPr="003D4FC7">
        <w:rPr>
          <w:rFonts w:ascii="Calibri" w:hAnsi="Calibri"/>
          <w:sz w:val="22"/>
        </w:rPr>
        <w:t xml:space="preserve">Si stipula con la famiglia dell’alunno il seguente patto educativo di corresponsabilità, </w:t>
      </w:r>
      <w:r>
        <w:rPr>
          <w:rFonts w:ascii="Calibri" w:hAnsi="Calibri"/>
          <w:sz w:val="22"/>
        </w:rPr>
        <w:t>inerente lo sviluppo dell’autonomia nel percorso scuola casa con il quale</w:t>
      </w:r>
    </w:p>
    <w:p w:rsidR="003C6CB8" w:rsidRPr="003D4FC7" w:rsidRDefault="003C6CB8" w:rsidP="003C6CB8">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336"/>
        <w:gridCol w:w="3448"/>
        <w:gridCol w:w="3426"/>
      </w:tblGrid>
      <w:tr w:rsidR="003C6CB8" w:rsidRPr="003D4FC7" w:rsidTr="003C6CB8">
        <w:trPr>
          <w:trHeight w:val="251"/>
        </w:trPr>
        <w:tc>
          <w:tcPr>
            <w:tcW w:w="1669" w:type="pct"/>
            <w:tcBorders>
              <w:top w:val="single" w:sz="4" w:space="0" w:color="auto"/>
              <w:left w:val="single" w:sz="4" w:space="0" w:color="auto"/>
              <w:bottom w:val="single" w:sz="4" w:space="0" w:color="auto"/>
              <w:right w:val="single" w:sz="4" w:space="0" w:color="auto"/>
            </w:tcBorders>
            <w:vAlign w:val="center"/>
          </w:tcPr>
          <w:p w:rsidR="003C6CB8" w:rsidRDefault="003C6CB8" w:rsidP="00C104FF">
            <w:pPr>
              <w:jc w:val="center"/>
              <w:rPr>
                <w:b/>
                <w:sz w:val="22"/>
                <w:szCs w:val="22"/>
              </w:rPr>
            </w:pPr>
          </w:p>
          <w:p w:rsidR="003C6CB8" w:rsidRDefault="003C6CB8" w:rsidP="00C104FF">
            <w:pPr>
              <w:jc w:val="center"/>
              <w:rPr>
                <w:b/>
                <w:sz w:val="22"/>
                <w:szCs w:val="22"/>
              </w:rPr>
            </w:pPr>
            <w:smartTag w:uri="urn:schemas-microsoft-com:office:smarttags" w:element="PersonName">
              <w:smartTagPr>
                <w:attr w:name="ProductID" w:val="LA SCUOLA SI"/>
              </w:smartTagPr>
              <w:r w:rsidRPr="003D4FC7">
                <w:rPr>
                  <w:b/>
                  <w:sz w:val="22"/>
                  <w:szCs w:val="22"/>
                </w:rPr>
                <w:t>LA SCUOLA SI</w:t>
              </w:r>
            </w:smartTag>
            <w:r>
              <w:rPr>
                <w:b/>
                <w:sz w:val="22"/>
                <w:szCs w:val="22"/>
              </w:rPr>
              <w:t xml:space="preserve"> IMPEGNA </w:t>
            </w:r>
          </w:p>
          <w:p w:rsidR="003C6CB8" w:rsidRPr="003D4FC7" w:rsidRDefault="003C6CB8" w:rsidP="00C104FF">
            <w:pPr>
              <w:jc w:val="center"/>
              <w:rPr>
                <w:b/>
                <w:sz w:val="22"/>
                <w:szCs w:val="22"/>
              </w:rPr>
            </w:pPr>
          </w:p>
        </w:tc>
        <w:tc>
          <w:tcPr>
            <w:tcW w:w="1724" w:type="pct"/>
            <w:tcBorders>
              <w:top w:val="single" w:sz="4" w:space="0" w:color="auto"/>
              <w:left w:val="single" w:sz="4" w:space="0" w:color="auto"/>
              <w:bottom w:val="single" w:sz="4" w:space="0" w:color="auto"/>
            </w:tcBorders>
            <w:vAlign w:val="center"/>
          </w:tcPr>
          <w:p w:rsidR="003C6CB8" w:rsidRDefault="003C6CB8" w:rsidP="00C104FF">
            <w:pPr>
              <w:jc w:val="center"/>
              <w:rPr>
                <w:b/>
                <w:sz w:val="22"/>
                <w:szCs w:val="22"/>
              </w:rPr>
            </w:pPr>
          </w:p>
          <w:p w:rsidR="003C6CB8" w:rsidRDefault="003C6CB8" w:rsidP="00C104FF">
            <w:pPr>
              <w:jc w:val="center"/>
              <w:rPr>
                <w:b/>
                <w:sz w:val="22"/>
                <w:szCs w:val="22"/>
              </w:rPr>
            </w:pPr>
            <w:r w:rsidRPr="003D4FC7">
              <w:rPr>
                <w:b/>
                <w:sz w:val="22"/>
                <w:szCs w:val="22"/>
              </w:rPr>
              <w:t xml:space="preserve">I GENITORI </w:t>
            </w:r>
            <w:proofErr w:type="spellStart"/>
            <w:r>
              <w:rPr>
                <w:b/>
                <w:sz w:val="22"/>
                <w:szCs w:val="22"/>
              </w:rPr>
              <w:t>DI</w:t>
            </w:r>
            <w:proofErr w:type="spellEnd"/>
            <w:r>
              <w:rPr>
                <w:b/>
                <w:sz w:val="22"/>
                <w:szCs w:val="22"/>
              </w:rPr>
              <w:t xml:space="preserve"> </w:t>
            </w:r>
            <w:proofErr w:type="spellStart"/>
            <w:r>
              <w:rPr>
                <w:b/>
                <w:sz w:val="22"/>
                <w:szCs w:val="22"/>
              </w:rPr>
              <w:t>………………………………………………</w:t>
            </w:r>
            <w:proofErr w:type="spellEnd"/>
            <w:r>
              <w:rPr>
                <w:b/>
                <w:sz w:val="22"/>
                <w:szCs w:val="22"/>
              </w:rPr>
              <w:t>.</w:t>
            </w:r>
          </w:p>
          <w:p w:rsidR="003C6CB8" w:rsidRDefault="003C6CB8" w:rsidP="00C104FF">
            <w:pPr>
              <w:jc w:val="center"/>
              <w:rPr>
                <w:b/>
                <w:sz w:val="22"/>
                <w:szCs w:val="22"/>
              </w:rPr>
            </w:pPr>
            <w:r>
              <w:rPr>
                <w:b/>
                <w:sz w:val="22"/>
                <w:szCs w:val="22"/>
              </w:rPr>
              <w:t xml:space="preserve">SI IMPEGNANO </w:t>
            </w:r>
          </w:p>
          <w:p w:rsidR="003C6CB8" w:rsidRPr="003D4FC7" w:rsidRDefault="003C6CB8" w:rsidP="00C104FF">
            <w:pPr>
              <w:jc w:val="center"/>
              <w:rPr>
                <w:b/>
                <w:sz w:val="22"/>
                <w:szCs w:val="22"/>
              </w:rPr>
            </w:pPr>
          </w:p>
        </w:tc>
        <w:tc>
          <w:tcPr>
            <w:tcW w:w="1607" w:type="pct"/>
          </w:tcPr>
          <w:p w:rsidR="003C6CB8" w:rsidRDefault="003C6CB8" w:rsidP="00C104FF">
            <w:pPr>
              <w:jc w:val="center"/>
              <w:rPr>
                <w:b/>
                <w:sz w:val="22"/>
                <w:szCs w:val="22"/>
              </w:rPr>
            </w:pPr>
          </w:p>
          <w:p w:rsidR="003C6CB8" w:rsidRDefault="003C6CB8" w:rsidP="00C104FF">
            <w:pPr>
              <w:jc w:val="center"/>
              <w:rPr>
                <w:b/>
                <w:sz w:val="22"/>
                <w:szCs w:val="22"/>
              </w:rPr>
            </w:pPr>
            <w:r>
              <w:rPr>
                <w:b/>
                <w:sz w:val="22"/>
                <w:szCs w:val="22"/>
              </w:rPr>
              <w:t xml:space="preserve">  L’ALUNNO/A</w:t>
            </w:r>
            <w:r w:rsidRPr="003D4FC7">
              <w:rPr>
                <w:b/>
                <w:sz w:val="22"/>
                <w:szCs w:val="22"/>
              </w:rPr>
              <w:t xml:space="preserve"> </w:t>
            </w:r>
            <w:proofErr w:type="spellStart"/>
            <w:r>
              <w:rPr>
                <w:b/>
                <w:sz w:val="22"/>
                <w:szCs w:val="22"/>
              </w:rPr>
              <w:t>…………………………………………………</w:t>
            </w:r>
            <w:proofErr w:type="spellEnd"/>
          </w:p>
          <w:p w:rsidR="003C6CB8" w:rsidRPr="003D4FC7" w:rsidRDefault="003C6CB8" w:rsidP="00C104FF">
            <w:pPr>
              <w:jc w:val="center"/>
              <w:rPr>
                <w:b/>
                <w:sz w:val="22"/>
                <w:szCs w:val="22"/>
              </w:rPr>
            </w:pPr>
            <w:r w:rsidRPr="003D4FC7">
              <w:rPr>
                <w:b/>
                <w:sz w:val="22"/>
                <w:szCs w:val="22"/>
              </w:rPr>
              <w:t>SI IM</w:t>
            </w:r>
            <w:r>
              <w:rPr>
                <w:b/>
                <w:sz w:val="22"/>
                <w:szCs w:val="22"/>
              </w:rPr>
              <w:t xml:space="preserve">PEGNA </w:t>
            </w:r>
          </w:p>
        </w:tc>
      </w:tr>
      <w:tr w:rsidR="003C6CB8" w:rsidRPr="003D4FC7" w:rsidTr="003C6CB8">
        <w:trPr>
          <w:trHeight w:val="3536"/>
        </w:trPr>
        <w:tc>
          <w:tcPr>
            <w:tcW w:w="1669" w:type="pct"/>
            <w:tcBorders>
              <w:top w:val="single" w:sz="4" w:space="0" w:color="auto"/>
              <w:bottom w:val="single" w:sz="4" w:space="0" w:color="auto"/>
            </w:tcBorders>
          </w:tcPr>
          <w:p w:rsidR="003C6CB8" w:rsidRDefault="003C6CB8" w:rsidP="00C104FF">
            <w:pPr>
              <w:spacing w:line="276" w:lineRule="auto"/>
              <w:jc w:val="both"/>
              <w:rPr>
                <w:sz w:val="18"/>
                <w:szCs w:val="18"/>
              </w:rPr>
            </w:pPr>
            <w:r>
              <w:rPr>
                <w:sz w:val="18"/>
                <w:szCs w:val="18"/>
              </w:rPr>
              <w:t xml:space="preserve">  </w:t>
            </w:r>
          </w:p>
          <w:p w:rsidR="003C6CB8" w:rsidRPr="006445F9" w:rsidRDefault="003C6CB8" w:rsidP="00184404">
            <w:pPr>
              <w:numPr>
                <w:ilvl w:val="0"/>
                <w:numId w:val="57"/>
              </w:numPr>
              <w:spacing w:line="276" w:lineRule="auto"/>
              <w:jc w:val="both"/>
            </w:pPr>
            <w:r w:rsidRPr="006445F9">
              <w:t>A promuovere lo sviluppo dei processi di autonomia dell’alunno/a</w:t>
            </w:r>
          </w:p>
          <w:p w:rsidR="003C6CB8" w:rsidRPr="006445F9" w:rsidRDefault="003C6CB8" w:rsidP="00184404">
            <w:pPr>
              <w:numPr>
                <w:ilvl w:val="0"/>
                <w:numId w:val="57"/>
              </w:numPr>
              <w:spacing w:line="276" w:lineRule="auto"/>
              <w:jc w:val="both"/>
            </w:pPr>
            <w:r w:rsidRPr="006445F9">
              <w:t xml:space="preserve">A promuovere percorsi di crescente responsabilizzazione dell’alunno/a </w:t>
            </w:r>
          </w:p>
          <w:p w:rsidR="003C6CB8" w:rsidRPr="006445F9" w:rsidRDefault="003C6CB8" w:rsidP="00184404">
            <w:pPr>
              <w:numPr>
                <w:ilvl w:val="0"/>
                <w:numId w:val="57"/>
              </w:numPr>
              <w:spacing w:line="276" w:lineRule="auto"/>
              <w:jc w:val="both"/>
            </w:pPr>
            <w:r w:rsidRPr="006445F9">
              <w:t>A garantire la sorveglianza all’interno dell’Istituto finalizzata alla tutela dei minori all’interno dei confini dell’area di competenza dell’Istituto comprensivo</w:t>
            </w:r>
          </w:p>
          <w:p w:rsidR="003C6CB8" w:rsidRPr="006445F9" w:rsidRDefault="003C6CB8" w:rsidP="00184404">
            <w:pPr>
              <w:numPr>
                <w:ilvl w:val="0"/>
                <w:numId w:val="57"/>
              </w:numPr>
              <w:spacing w:line="276" w:lineRule="auto"/>
              <w:jc w:val="both"/>
            </w:pPr>
            <w:r w:rsidRPr="006445F9">
              <w:t>A garantire un percorso di educazione stradale in classe prima</w:t>
            </w:r>
          </w:p>
          <w:p w:rsidR="003C6CB8" w:rsidRPr="006445F9" w:rsidRDefault="003C6CB8" w:rsidP="00184404">
            <w:pPr>
              <w:numPr>
                <w:ilvl w:val="0"/>
                <w:numId w:val="57"/>
              </w:numPr>
              <w:spacing w:line="276" w:lineRule="auto"/>
              <w:jc w:val="both"/>
              <w:rPr>
                <w:sz w:val="18"/>
                <w:szCs w:val="18"/>
              </w:rPr>
            </w:pPr>
            <w:r w:rsidRPr="006445F9">
              <w:t xml:space="preserve">A garantire un richiamo delle norme di comportamento sulla strada </w:t>
            </w:r>
            <w:r>
              <w:t>in tutte le classi.</w:t>
            </w:r>
          </w:p>
        </w:tc>
        <w:tc>
          <w:tcPr>
            <w:tcW w:w="1724" w:type="pct"/>
            <w:tcBorders>
              <w:top w:val="single" w:sz="4" w:space="0" w:color="auto"/>
              <w:bottom w:val="single" w:sz="4" w:space="0" w:color="auto"/>
            </w:tcBorders>
          </w:tcPr>
          <w:p w:rsidR="003C6CB8" w:rsidRDefault="003C6CB8" w:rsidP="00C104FF">
            <w:pPr>
              <w:spacing w:line="276" w:lineRule="auto"/>
              <w:jc w:val="both"/>
              <w:rPr>
                <w:sz w:val="18"/>
                <w:szCs w:val="18"/>
              </w:rPr>
            </w:pPr>
          </w:p>
          <w:p w:rsidR="003C6CB8" w:rsidRPr="006445F9" w:rsidRDefault="003C6CB8" w:rsidP="00184404">
            <w:pPr>
              <w:numPr>
                <w:ilvl w:val="0"/>
                <w:numId w:val="59"/>
              </w:numPr>
              <w:spacing w:line="276" w:lineRule="auto"/>
              <w:ind w:left="176" w:hanging="176"/>
              <w:jc w:val="both"/>
            </w:pPr>
            <w:r w:rsidRPr="006445F9">
              <w:t xml:space="preserve">A </w:t>
            </w:r>
            <w:r>
              <w:t xml:space="preserve">promuovere lo sviluppo di </w:t>
            </w:r>
            <w:r w:rsidRPr="006445F9">
              <w:t>pro</w:t>
            </w:r>
            <w:r>
              <w:t>cessi di autonomia del figlio/a.</w:t>
            </w:r>
          </w:p>
          <w:p w:rsidR="003C6CB8" w:rsidRPr="006445F9" w:rsidRDefault="003C6CB8" w:rsidP="00184404">
            <w:pPr>
              <w:numPr>
                <w:ilvl w:val="0"/>
                <w:numId w:val="59"/>
              </w:numPr>
              <w:spacing w:line="276" w:lineRule="auto"/>
              <w:ind w:left="176" w:hanging="176"/>
              <w:jc w:val="both"/>
            </w:pPr>
            <w:r w:rsidRPr="006445F9">
              <w:t>A promuovere i percorsi di crescente re</w:t>
            </w:r>
            <w:r>
              <w:t>sponsabilizzazione del figlio/a</w:t>
            </w:r>
          </w:p>
          <w:p w:rsidR="003C6CB8" w:rsidRPr="006445F9" w:rsidRDefault="003C6CB8" w:rsidP="00184404">
            <w:pPr>
              <w:numPr>
                <w:ilvl w:val="0"/>
                <w:numId w:val="59"/>
              </w:numPr>
              <w:spacing w:line="276" w:lineRule="auto"/>
              <w:ind w:left="176" w:hanging="176"/>
              <w:jc w:val="both"/>
            </w:pPr>
            <w:r w:rsidRPr="006445F9">
              <w:t>A verificare che il tragitto che collega la scuola alla casa percorso dal figlio non preveda situazioni di particolare pericolo per il figlio/a</w:t>
            </w:r>
          </w:p>
          <w:p w:rsidR="003C6CB8" w:rsidRPr="006445F9" w:rsidRDefault="003C6CB8" w:rsidP="00184404">
            <w:pPr>
              <w:numPr>
                <w:ilvl w:val="0"/>
                <w:numId w:val="59"/>
              </w:numPr>
              <w:spacing w:line="276" w:lineRule="auto"/>
              <w:ind w:left="176" w:hanging="176"/>
              <w:jc w:val="both"/>
            </w:pPr>
            <w:r w:rsidRPr="006445F9">
              <w:t xml:space="preserve">A verificare che il figlio/a sia in grado di compiere il tragitto scuola-casa in assoluta sicurezza per la propria incolumità </w:t>
            </w:r>
          </w:p>
          <w:p w:rsidR="003C6CB8" w:rsidRDefault="003C6CB8" w:rsidP="00184404">
            <w:pPr>
              <w:numPr>
                <w:ilvl w:val="0"/>
                <w:numId w:val="59"/>
              </w:numPr>
              <w:spacing w:line="276" w:lineRule="auto"/>
              <w:ind w:left="176" w:hanging="176"/>
              <w:jc w:val="both"/>
            </w:pPr>
            <w:r w:rsidRPr="006445F9">
              <w:t>Ad autorizzare</w:t>
            </w:r>
            <w:r>
              <w:t xml:space="preserve"> l’eventuale </w:t>
            </w:r>
            <w:r w:rsidRPr="006445F9">
              <w:t>rientro in autonomia in occasione di uscite didattiche che prevedono il rientro oltre l’orario scolastico valutando la situazione caso per caso</w:t>
            </w:r>
          </w:p>
          <w:p w:rsidR="003C6CB8" w:rsidRPr="006445F9" w:rsidRDefault="003C6CB8" w:rsidP="00184404">
            <w:pPr>
              <w:numPr>
                <w:ilvl w:val="0"/>
                <w:numId w:val="59"/>
              </w:numPr>
              <w:spacing w:line="276" w:lineRule="auto"/>
              <w:ind w:left="176" w:hanging="176"/>
              <w:jc w:val="both"/>
            </w:pPr>
            <w:r>
              <w:t>A firmare la richiesta per l’uscita autonoma per il proprio/ figlio/a</w:t>
            </w:r>
          </w:p>
          <w:p w:rsidR="003C6CB8" w:rsidRPr="00585F25" w:rsidRDefault="003C6CB8" w:rsidP="00C104FF">
            <w:pPr>
              <w:spacing w:line="276" w:lineRule="auto"/>
              <w:ind w:left="176"/>
              <w:jc w:val="both"/>
              <w:rPr>
                <w:sz w:val="18"/>
                <w:szCs w:val="18"/>
              </w:rPr>
            </w:pPr>
          </w:p>
        </w:tc>
        <w:tc>
          <w:tcPr>
            <w:tcW w:w="1607" w:type="pct"/>
          </w:tcPr>
          <w:p w:rsidR="003C6CB8" w:rsidRDefault="003C6CB8" w:rsidP="00C104FF">
            <w:pPr>
              <w:spacing w:line="276" w:lineRule="auto"/>
              <w:jc w:val="both"/>
              <w:rPr>
                <w:sz w:val="18"/>
                <w:szCs w:val="18"/>
              </w:rPr>
            </w:pPr>
          </w:p>
          <w:p w:rsidR="003C6CB8" w:rsidRPr="006445F9" w:rsidRDefault="003C6CB8" w:rsidP="00184404">
            <w:pPr>
              <w:numPr>
                <w:ilvl w:val="0"/>
                <w:numId w:val="58"/>
              </w:numPr>
              <w:spacing w:line="276" w:lineRule="auto"/>
              <w:jc w:val="both"/>
            </w:pPr>
            <w:r>
              <w:t>A partecipare alle lezioni sul corretto comportamento nel sulla strada</w:t>
            </w:r>
          </w:p>
          <w:p w:rsidR="003C6CB8" w:rsidRDefault="003C6CB8" w:rsidP="00184404">
            <w:pPr>
              <w:numPr>
                <w:ilvl w:val="0"/>
                <w:numId w:val="58"/>
              </w:numPr>
              <w:spacing w:line="276" w:lineRule="auto"/>
              <w:jc w:val="both"/>
            </w:pPr>
            <w:r w:rsidRPr="006445F9">
              <w:t>A prestare attenzione negli spostamenti autonomi sia in bicicletta che a piedi</w:t>
            </w:r>
          </w:p>
          <w:p w:rsidR="003C6CB8" w:rsidRDefault="003C6CB8" w:rsidP="00184404">
            <w:pPr>
              <w:numPr>
                <w:ilvl w:val="0"/>
                <w:numId w:val="58"/>
              </w:numPr>
              <w:spacing w:line="276" w:lineRule="auto"/>
              <w:jc w:val="both"/>
            </w:pPr>
            <w:r w:rsidRPr="006445F9">
              <w:t>A rispettare il codice della strada</w:t>
            </w:r>
            <w:r>
              <w:t xml:space="preserve"> sia negli spostamenti a piedi sia negli spostamenti in bicicletta</w:t>
            </w:r>
          </w:p>
          <w:p w:rsidR="003C6CB8" w:rsidRPr="006445F9" w:rsidRDefault="003C6CB8" w:rsidP="00C104FF">
            <w:pPr>
              <w:spacing w:line="276" w:lineRule="auto"/>
              <w:ind w:left="227"/>
              <w:jc w:val="both"/>
            </w:pPr>
          </w:p>
          <w:p w:rsidR="003C6CB8" w:rsidRPr="00585F25" w:rsidRDefault="003C6CB8" w:rsidP="00C104FF">
            <w:pPr>
              <w:spacing w:line="276" w:lineRule="auto"/>
              <w:jc w:val="both"/>
              <w:rPr>
                <w:sz w:val="18"/>
                <w:szCs w:val="18"/>
              </w:rPr>
            </w:pPr>
          </w:p>
        </w:tc>
      </w:tr>
      <w:tr w:rsidR="003C6CB8" w:rsidRPr="003D4FC7" w:rsidTr="003C6CB8">
        <w:trPr>
          <w:trHeight w:val="2774"/>
        </w:trPr>
        <w:tc>
          <w:tcPr>
            <w:tcW w:w="1669" w:type="pct"/>
            <w:tcBorders>
              <w:top w:val="single" w:sz="4" w:space="0" w:color="auto"/>
            </w:tcBorders>
          </w:tcPr>
          <w:p w:rsidR="003C6CB8" w:rsidRPr="006445F9" w:rsidRDefault="003C6CB8" w:rsidP="00C104FF">
            <w:pPr>
              <w:spacing w:line="276" w:lineRule="auto"/>
              <w:jc w:val="both"/>
            </w:pPr>
          </w:p>
          <w:p w:rsidR="003C6CB8" w:rsidRPr="006445F9" w:rsidRDefault="003C6CB8" w:rsidP="00C104FF">
            <w:pPr>
              <w:spacing w:line="276" w:lineRule="auto"/>
              <w:jc w:val="both"/>
            </w:pPr>
            <w:r w:rsidRPr="006445F9">
              <w:t>La Dirigente Scolastica</w:t>
            </w:r>
          </w:p>
          <w:p w:rsidR="003C6CB8" w:rsidRPr="006445F9" w:rsidRDefault="003C6CB8" w:rsidP="00C104FF">
            <w:pPr>
              <w:spacing w:line="276" w:lineRule="auto"/>
              <w:jc w:val="both"/>
            </w:pPr>
            <w:r w:rsidRPr="006445F9">
              <w:t xml:space="preserve">(Dott.ssa </w:t>
            </w:r>
            <w:r>
              <w:t xml:space="preserve">Maria Angela </w:t>
            </w:r>
            <w:proofErr w:type="spellStart"/>
            <w:r>
              <w:t>Abrami</w:t>
            </w:r>
            <w:proofErr w:type="spellEnd"/>
            <w:r w:rsidRPr="006445F9">
              <w:t>)</w:t>
            </w:r>
          </w:p>
          <w:p w:rsidR="003C6CB8" w:rsidRPr="006445F9" w:rsidRDefault="003C6CB8" w:rsidP="00C104FF">
            <w:pPr>
              <w:spacing w:line="276" w:lineRule="auto"/>
              <w:jc w:val="both"/>
            </w:pPr>
          </w:p>
          <w:p w:rsidR="003C6CB8" w:rsidRPr="006445F9" w:rsidRDefault="003C6CB8" w:rsidP="00C104FF">
            <w:pPr>
              <w:spacing w:line="276" w:lineRule="auto"/>
              <w:jc w:val="both"/>
            </w:pPr>
            <w:proofErr w:type="spellStart"/>
            <w:r w:rsidRPr="006445F9">
              <w:t>…………………………………………………</w:t>
            </w:r>
            <w:proofErr w:type="spellEnd"/>
            <w:r w:rsidRPr="006445F9">
              <w:t>.</w:t>
            </w:r>
          </w:p>
          <w:p w:rsidR="003C6CB8" w:rsidRPr="006445F9" w:rsidRDefault="003C6CB8" w:rsidP="00C104FF">
            <w:pPr>
              <w:spacing w:line="276" w:lineRule="auto"/>
              <w:jc w:val="both"/>
            </w:pPr>
          </w:p>
          <w:p w:rsidR="003C6CB8" w:rsidRDefault="003C6CB8" w:rsidP="00C104FF">
            <w:pPr>
              <w:ind w:left="34"/>
            </w:pPr>
            <w:r w:rsidRPr="006445F9">
              <w:t>L’insegnante coordinatore</w:t>
            </w:r>
          </w:p>
          <w:p w:rsidR="003C6CB8" w:rsidRPr="006445F9" w:rsidRDefault="003C6CB8" w:rsidP="00C104FF">
            <w:pPr>
              <w:ind w:left="-142" w:firstLine="284"/>
            </w:pPr>
          </w:p>
          <w:p w:rsidR="003C6CB8" w:rsidRPr="006445F9" w:rsidRDefault="003C6CB8" w:rsidP="00C104FF">
            <w:pPr>
              <w:spacing w:line="276" w:lineRule="auto"/>
              <w:jc w:val="both"/>
            </w:pPr>
            <w:proofErr w:type="spellStart"/>
            <w:r w:rsidRPr="006445F9">
              <w:t>……………………………………………………</w:t>
            </w:r>
            <w:proofErr w:type="spellEnd"/>
          </w:p>
          <w:p w:rsidR="003C6CB8" w:rsidRPr="006445F9" w:rsidRDefault="003C6CB8" w:rsidP="00C104FF">
            <w:pPr>
              <w:spacing w:line="276" w:lineRule="auto"/>
              <w:jc w:val="both"/>
            </w:pPr>
          </w:p>
          <w:p w:rsidR="003C6CB8" w:rsidRPr="006445F9" w:rsidRDefault="003C6CB8" w:rsidP="00C104FF">
            <w:pPr>
              <w:spacing w:line="276" w:lineRule="auto"/>
              <w:jc w:val="both"/>
            </w:pPr>
          </w:p>
        </w:tc>
        <w:tc>
          <w:tcPr>
            <w:tcW w:w="1724" w:type="pct"/>
            <w:tcBorders>
              <w:top w:val="single" w:sz="4" w:space="0" w:color="auto"/>
            </w:tcBorders>
          </w:tcPr>
          <w:p w:rsidR="003C6CB8" w:rsidRPr="006445F9" w:rsidRDefault="003C6CB8" w:rsidP="00C104FF">
            <w:pPr>
              <w:spacing w:line="276" w:lineRule="auto"/>
              <w:jc w:val="both"/>
            </w:pPr>
          </w:p>
          <w:p w:rsidR="003C6CB8" w:rsidRDefault="003C6CB8" w:rsidP="00C104FF">
            <w:pPr>
              <w:spacing w:line="276" w:lineRule="auto"/>
              <w:jc w:val="both"/>
            </w:pPr>
            <w:r w:rsidRPr="006445F9">
              <w:t>Genitore</w:t>
            </w:r>
          </w:p>
          <w:p w:rsidR="003C6CB8" w:rsidRPr="006445F9" w:rsidRDefault="003C6CB8" w:rsidP="00C104FF">
            <w:pPr>
              <w:spacing w:line="276" w:lineRule="auto"/>
              <w:jc w:val="both"/>
            </w:pPr>
          </w:p>
          <w:p w:rsidR="003C6CB8" w:rsidRPr="006445F9" w:rsidRDefault="003C6CB8" w:rsidP="00C104FF">
            <w:pPr>
              <w:spacing w:line="276" w:lineRule="auto"/>
              <w:jc w:val="both"/>
            </w:pPr>
            <w:proofErr w:type="spellStart"/>
            <w:r w:rsidRPr="006445F9">
              <w:t>………………………………………………………</w:t>
            </w:r>
            <w:proofErr w:type="spellEnd"/>
            <w:r w:rsidRPr="006445F9">
              <w:t>..</w:t>
            </w:r>
          </w:p>
          <w:p w:rsidR="003C6CB8" w:rsidRPr="006445F9" w:rsidRDefault="003C6CB8" w:rsidP="00C104FF">
            <w:pPr>
              <w:spacing w:line="276" w:lineRule="auto"/>
              <w:jc w:val="both"/>
            </w:pPr>
          </w:p>
          <w:p w:rsidR="003C6CB8" w:rsidRDefault="003C6CB8" w:rsidP="00C104FF">
            <w:pPr>
              <w:spacing w:line="276" w:lineRule="auto"/>
              <w:jc w:val="both"/>
            </w:pPr>
            <w:r w:rsidRPr="006445F9">
              <w:t>Genitore</w:t>
            </w:r>
          </w:p>
          <w:p w:rsidR="003C6CB8" w:rsidRPr="006445F9" w:rsidRDefault="003C6CB8" w:rsidP="00C104FF">
            <w:pPr>
              <w:spacing w:line="276" w:lineRule="auto"/>
              <w:jc w:val="both"/>
            </w:pPr>
          </w:p>
          <w:p w:rsidR="003C6CB8" w:rsidRPr="006445F9" w:rsidRDefault="003C6CB8" w:rsidP="00C104FF">
            <w:pPr>
              <w:spacing w:line="276" w:lineRule="auto"/>
              <w:jc w:val="both"/>
            </w:pPr>
            <w:proofErr w:type="spellStart"/>
            <w:r w:rsidRPr="006445F9">
              <w:t>……………………………………………………………</w:t>
            </w:r>
            <w:proofErr w:type="spellEnd"/>
            <w:r w:rsidRPr="006445F9">
              <w:t>..</w:t>
            </w:r>
          </w:p>
        </w:tc>
        <w:tc>
          <w:tcPr>
            <w:tcW w:w="1607" w:type="pct"/>
          </w:tcPr>
          <w:p w:rsidR="003C6CB8" w:rsidRPr="006445F9" w:rsidRDefault="003C6CB8" w:rsidP="00C104FF">
            <w:pPr>
              <w:spacing w:line="276" w:lineRule="auto"/>
              <w:jc w:val="both"/>
            </w:pPr>
            <w:r w:rsidRPr="006445F9">
              <w:t xml:space="preserve"> </w:t>
            </w:r>
          </w:p>
          <w:p w:rsidR="003C6CB8" w:rsidRPr="006445F9" w:rsidRDefault="003C6CB8" w:rsidP="00C104FF">
            <w:pPr>
              <w:spacing w:line="276" w:lineRule="auto"/>
              <w:jc w:val="both"/>
            </w:pPr>
            <w:r w:rsidRPr="006445F9">
              <w:t>Alunno/a</w:t>
            </w:r>
          </w:p>
          <w:p w:rsidR="003C6CB8" w:rsidRPr="006445F9" w:rsidRDefault="003C6CB8" w:rsidP="00C104FF">
            <w:pPr>
              <w:spacing w:line="276" w:lineRule="auto"/>
              <w:jc w:val="both"/>
            </w:pPr>
          </w:p>
          <w:p w:rsidR="003C6CB8" w:rsidRPr="006445F9" w:rsidRDefault="003C6CB8" w:rsidP="00C104FF">
            <w:pPr>
              <w:spacing w:line="276" w:lineRule="auto"/>
              <w:jc w:val="both"/>
            </w:pPr>
            <w:proofErr w:type="spellStart"/>
            <w:r w:rsidRPr="006445F9">
              <w:t>………………………………………………………………</w:t>
            </w:r>
            <w:proofErr w:type="spellEnd"/>
            <w:r w:rsidRPr="006445F9">
              <w:t>..</w:t>
            </w:r>
          </w:p>
        </w:tc>
      </w:tr>
    </w:tbl>
    <w:p w:rsidR="003C6CB8" w:rsidRPr="000F38B1" w:rsidRDefault="003C6CB8" w:rsidP="003C6CB8">
      <w:pPr>
        <w:ind w:left="-142" w:firstLine="284"/>
      </w:pPr>
    </w:p>
    <w:p w:rsidR="003C6CB8" w:rsidRDefault="003C6CB8" w:rsidP="00C32F4D">
      <w:pPr>
        <w:rPr>
          <w:b/>
          <w:sz w:val="32"/>
          <w:szCs w:val="32"/>
        </w:rPr>
      </w:pPr>
    </w:p>
    <w:p w:rsidR="003C6CB8" w:rsidRDefault="003C6CB8" w:rsidP="00C32F4D">
      <w:pPr>
        <w:rPr>
          <w:b/>
          <w:sz w:val="32"/>
          <w:szCs w:val="32"/>
        </w:rPr>
      </w:pPr>
    </w:p>
    <w:p w:rsidR="00C32F4D" w:rsidRDefault="00D33E70" w:rsidP="00C32F4D">
      <w:pPr>
        <w:rPr>
          <w:b/>
          <w:sz w:val="32"/>
          <w:szCs w:val="32"/>
        </w:rPr>
      </w:pPr>
      <w:r w:rsidRPr="00D33E70">
        <w:rPr>
          <w:b/>
          <w:sz w:val="32"/>
          <w:szCs w:val="32"/>
        </w:rPr>
        <w:lastRenderedPageBreak/>
        <w:t>ALLEGATO 4: CURRICOLI VERTICALI</w:t>
      </w:r>
    </w:p>
    <w:p w:rsidR="00D33E70" w:rsidRDefault="00D33E70" w:rsidP="00C32F4D">
      <w:pPr>
        <w:rPr>
          <w:b/>
          <w:sz w:val="32"/>
          <w:szCs w:val="32"/>
        </w:rPr>
      </w:pPr>
    </w:p>
    <w:p w:rsidR="007B2BB9" w:rsidRDefault="001F4F5B" w:rsidP="00C32F4D">
      <w:pPr>
        <w:rPr>
          <w:sz w:val="32"/>
          <w:szCs w:val="32"/>
        </w:rPr>
      </w:pPr>
      <w:r>
        <w:rPr>
          <w:sz w:val="32"/>
          <w:szCs w:val="32"/>
        </w:rPr>
        <w:t>È possibile visionare</w:t>
      </w:r>
      <w:r w:rsidR="007B2BB9">
        <w:rPr>
          <w:sz w:val="32"/>
          <w:szCs w:val="32"/>
        </w:rPr>
        <w:t xml:space="preserve"> i curricoli verticali de</w:t>
      </w:r>
      <w:r>
        <w:rPr>
          <w:sz w:val="32"/>
          <w:szCs w:val="32"/>
        </w:rPr>
        <w:t>lle singole discipline accedendo</w:t>
      </w:r>
      <w:r w:rsidR="007B2BB9">
        <w:rPr>
          <w:sz w:val="32"/>
          <w:szCs w:val="32"/>
        </w:rPr>
        <w:t xml:space="preserve"> dal seguente link alla pagina </w:t>
      </w:r>
      <w:r>
        <w:rPr>
          <w:sz w:val="32"/>
          <w:szCs w:val="32"/>
        </w:rPr>
        <w:t xml:space="preserve">web </w:t>
      </w:r>
      <w:r w:rsidR="007B2BB9">
        <w:rPr>
          <w:sz w:val="32"/>
          <w:szCs w:val="32"/>
        </w:rPr>
        <w:t>del nostro istituto comprensivo.</w:t>
      </w:r>
    </w:p>
    <w:p w:rsidR="007B2BB9" w:rsidRPr="007B2BB9" w:rsidRDefault="007B2BB9" w:rsidP="00C32F4D">
      <w:pPr>
        <w:rPr>
          <w:sz w:val="32"/>
          <w:szCs w:val="32"/>
        </w:rPr>
      </w:pPr>
    </w:p>
    <w:p w:rsidR="00D33E70" w:rsidRDefault="00164399" w:rsidP="00C32F4D">
      <w:pPr>
        <w:rPr>
          <w:b/>
          <w:sz w:val="32"/>
          <w:szCs w:val="32"/>
        </w:rPr>
      </w:pPr>
      <w:hyperlink r:id="rId117" w:history="1">
        <w:r w:rsidR="007B2BB9" w:rsidRPr="007B2BB9">
          <w:rPr>
            <w:rStyle w:val="Collegamentoipertestuale"/>
            <w:b/>
            <w:sz w:val="32"/>
            <w:szCs w:val="32"/>
          </w:rPr>
          <w:t>http://iclograto.gov.it/curricoli-di-istituto/</w:t>
        </w:r>
      </w:hyperlink>
    </w:p>
    <w:p w:rsidR="007B2BB9" w:rsidRPr="00D33E70" w:rsidRDefault="007B2BB9" w:rsidP="00C32F4D">
      <w:pPr>
        <w:rPr>
          <w:b/>
          <w:sz w:val="32"/>
          <w:szCs w:val="32"/>
        </w:rPr>
      </w:pPr>
    </w:p>
    <w:p w:rsidR="00C32F4D" w:rsidRDefault="00C32F4D"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1F4F5B" w:rsidRDefault="001F4F5B" w:rsidP="00AD67F8">
      <w:pPr>
        <w:tabs>
          <w:tab w:val="left" w:pos="709"/>
        </w:tabs>
        <w:spacing w:after="200" w:line="276" w:lineRule="auto"/>
        <w:rPr>
          <w:rFonts w:ascii="Times New Roman" w:hAnsi="Times New Roman"/>
          <w:sz w:val="24"/>
          <w:szCs w:val="24"/>
        </w:rPr>
      </w:pPr>
    </w:p>
    <w:p w:rsidR="00AD67F8" w:rsidRPr="00421C1F" w:rsidRDefault="00AD67F8" w:rsidP="00AD67F8">
      <w:pPr>
        <w:tabs>
          <w:tab w:val="left" w:pos="709"/>
        </w:tabs>
        <w:spacing w:after="200" w:line="276" w:lineRule="auto"/>
        <w:rPr>
          <w:rFonts w:ascii="Times New Roman" w:hAnsi="Times New Roman"/>
          <w:sz w:val="24"/>
          <w:szCs w:val="24"/>
        </w:rPr>
      </w:pPr>
    </w:p>
    <w:p w:rsidR="006D1EAC" w:rsidRDefault="006D1EAC" w:rsidP="000A0D2D">
      <w:pPr>
        <w:tabs>
          <w:tab w:val="left" w:pos="2565"/>
        </w:tabs>
        <w:spacing w:line="20" w:lineRule="exact"/>
        <w:rPr>
          <w:rFonts w:ascii="Times New Roman" w:eastAsia="Times New Roman" w:hAnsi="Times New Roman"/>
        </w:rPr>
      </w:pPr>
    </w:p>
    <w:p w:rsidR="00AD67F8" w:rsidRDefault="00AD67F8" w:rsidP="000A0D2D">
      <w:pPr>
        <w:tabs>
          <w:tab w:val="left" w:pos="2565"/>
        </w:tabs>
        <w:spacing w:line="20" w:lineRule="exact"/>
        <w:rPr>
          <w:rFonts w:ascii="Times New Roman" w:eastAsia="Times New Roman" w:hAnsi="Times New Roman"/>
        </w:rPr>
      </w:pPr>
    </w:p>
    <w:p w:rsidR="00AD67F8" w:rsidRDefault="00AD67F8" w:rsidP="000A0D2D">
      <w:pPr>
        <w:tabs>
          <w:tab w:val="left" w:pos="2565"/>
        </w:tabs>
        <w:spacing w:line="20" w:lineRule="exact"/>
        <w:rPr>
          <w:rFonts w:ascii="Times New Roman" w:eastAsia="Times New Roman" w:hAnsi="Times New Roman"/>
        </w:rPr>
      </w:pPr>
    </w:p>
    <w:p w:rsidR="00AD67F8" w:rsidRPr="009600F7" w:rsidRDefault="00AD67F8">
      <w:pPr>
        <w:rPr>
          <w:color w:val="000000"/>
        </w:rPr>
      </w:pPr>
    </w:p>
    <w:p w:rsidR="00732ADB" w:rsidRPr="00944A6B" w:rsidRDefault="00944A6B" w:rsidP="00732ADB">
      <w:pPr>
        <w:tabs>
          <w:tab w:val="center" w:pos="4146"/>
        </w:tabs>
        <w:rPr>
          <w:rFonts w:eastAsia="Times New Roman" w:cs="Times New Roman"/>
          <w:b/>
          <w:color w:val="000000"/>
          <w:sz w:val="32"/>
          <w:szCs w:val="32"/>
        </w:rPr>
      </w:pPr>
      <w:r w:rsidRPr="00944A6B">
        <w:rPr>
          <w:rFonts w:eastAsia="Times New Roman" w:cs="Times New Roman"/>
          <w:b/>
          <w:color w:val="000000"/>
          <w:sz w:val="32"/>
          <w:szCs w:val="32"/>
        </w:rPr>
        <w:lastRenderedPageBreak/>
        <w:t xml:space="preserve">ALLEGATO 5 </w:t>
      </w:r>
      <w:r w:rsidR="00732ADB">
        <w:rPr>
          <w:rFonts w:eastAsia="Times New Roman" w:cs="Times New Roman"/>
          <w:b/>
          <w:noProof/>
          <w:color w:val="000000"/>
          <w:sz w:val="32"/>
          <w:szCs w:val="32"/>
        </w:rPr>
        <w:drawing>
          <wp:anchor distT="0" distB="0" distL="114300" distR="114300" simplePos="0" relativeHeight="252200448" behindDoc="0" locked="0" layoutInCell="1" allowOverlap="1">
            <wp:simplePos x="0" y="0"/>
            <wp:positionH relativeFrom="column">
              <wp:posOffset>273050</wp:posOffset>
            </wp:positionH>
            <wp:positionV relativeFrom="paragraph">
              <wp:posOffset>-286385</wp:posOffset>
            </wp:positionV>
            <wp:extent cx="823595" cy="810895"/>
            <wp:effectExtent l="19050" t="0" r="0" b="0"/>
            <wp:wrapSquare wrapText="bothSides"/>
            <wp:docPr id="33" name="Immagine 20" descr="Risultati immagini per 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Risultati immagini per lente"/>
                    <pic:cNvPicPr>
                      <a:picLocks noChangeAspect="1" noChangeArrowheads="1"/>
                    </pic:cNvPicPr>
                  </pic:nvPicPr>
                  <pic:blipFill>
                    <a:blip r:embed="rId94" cstate="print"/>
                    <a:srcRect/>
                    <a:stretch>
                      <a:fillRect/>
                    </a:stretch>
                  </pic:blipFill>
                  <pic:spPr bwMode="auto">
                    <a:xfrm>
                      <a:off x="0" y="0"/>
                      <a:ext cx="823595" cy="810895"/>
                    </a:xfrm>
                    <a:prstGeom prst="rect">
                      <a:avLst/>
                    </a:prstGeom>
                    <a:noFill/>
                    <a:ln w="9525">
                      <a:noFill/>
                      <a:miter lim="800000"/>
                      <a:headEnd/>
                      <a:tailEnd/>
                    </a:ln>
                  </pic:spPr>
                </pic:pic>
              </a:graphicData>
            </a:graphic>
          </wp:anchor>
        </w:drawing>
      </w:r>
      <w:r w:rsidR="00732ADB" w:rsidRPr="00944A6B">
        <w:rPr>
          <w:rFonts w:eastAsia="Times New Roman" w:cs="Times New Roman"/>
          <w:b/>
          <w:color w:val="000000"/>
          <w:sz w:val="32"/>
          <w:szCs w:val="32"/>
        </w:rPr>
        <w:tab/>
        <w:t xml:space="preserve">     </w:t>
      </w:r>
    </w:p>
    <w:p w:rsidR="00732ADB" w:rsidRDefault="00732ADB" w:rsidP="00732ADB">
      <w:pPr>
        <w:jc w:val="center"/>
        <w:rPr>
          <w:rFonts w:eastAsia="Times New Roman" w:cs="Times New Roman"/>
          <w:b/>
          <w:color w:val="000000"/>
          <w:sz w:val="44"/>
          <w:szCs w:val="44"/>
          <w:u w:val="single"/>
        </w:rPr>
      </w:pPr>
    </w:p>
    <w:p w:rsidR="00732ADB" w:rsidRDefault="00164399" w:rsidP="00732ADB">
      <w:pPr>
        <w:jc w:val="center"/>
        <w:rPr>
          <w:rFonts w:eastAsia="Times New Roman" w:cs="Times New Roman"/>
          <w:b/>
          <w:color w:val="000000"/>
          <w:sz w:val="44"/>
          <w:szCs w:val="44"/>
          <w:u w:val="single"/>
        </w:rPr>
      </w:pPr>
      <w:r>
        <w:rPr>
          <w:rFonts w:eastAsia="Times New Roman" w:cs="Times New Roman"/>
          <w:b/>
          <w:noProof/>
          <w:color w:val="000000"/>
          <w:sz w:val="44"/>
          <w:szCs w:val="44"/>
          <w:u w:val="single"/>
        </w:rPr>
        <w:pict>
          <v:shape id="_x0000_s2226" type="#_x0000_t136" style="position:absolute;left:0;text-align:left;margin-left:45.2pt;margin-top:17.35pt;width:424.3pt;height:32.25pt;z-index:252201472" fillcolor="red" strokecolor="white">
            <v:shadow on="t" opacity="52429f"/>
            <v:textpath style="font-family:&quot;Arial Black&quot;;font-size:16pt;font-style:italic;v-text-kern:t" trim="t" fitpath="t" string="AGGIORNAMENTI E/O INTEGRAZIONI&#10;"/>
            <w10:wrap type="square"/>
          </v:shape>
        </w:pict>
      </w:r>
    </w:p>
    <w:p w:rsidR="00732ADB" w:rsidRDefault="00732ADB" w:rsidP="00732ADB">
      <w:pPr>
        <w:jc w:val="center"/>
        <w:rPr>
          <w:rFonts w:eastAsia="Times New Roman" w:cs="Times New Roman"/>
          <w:b/>
          <w:color w:val="000000"/>
          <w:sz w:val="44"/>
          <w:szCs w:val="44"/>
          <w:u w:val="single"/>
        </w:rPr>
      </w:pPr>
    </w:p>
    <w:p w:rsidR="00732ADB" w:rsidRDefault="00732ADB" w:rsidP="00732ADB">
      <w:pPr>
        <w:jc w:val="center"/>
        <w:rPr>
          <w:rFonts w:eastAsia="Times New Roman" w:cs="Times New Roman"/>
          <w:b/>
          <w:color w:val="000000"/>
          <w:sz w:val="44"/>
          <w:szCs w:val="44"/>
          <w:u w:val="single"/>
        </w:rPr>
      </w:pPr>
    </w:p>
    <w:p w:rsidR="00732ADB" w:rsidRPr="00E95C5F" w:rsidRDefault="00732ADB" w:rsidP="00732ADB">
      <w:pPr>
        <w:rPr>
          <w:rFonts w:eastAsia="Times New Roman" w:cs="Times New Roman"/>
          <w:b/>
          <w:i/>
          <w:color w:val="0070C0"/>
          <w:sz w:val="56"/>
          <w:szCs w:val="56"/>
          <w:u w:val="single"/>
        </w:rPr>
      </w:pPr>
      <w:r w:rsidRPr="00E95C5F">
        <w:rPr>
          <w:rFonts w:eastAsia="Times New Roman" w:cs="Times New Roman"/>
          <w:b/>
          <w:i/>
          <w:color w:val="0070C0"/>
          <w:sz w:val="56"/>
          <w:szCs w:val="56"/>
          <w:u w:val="single"/>
        </w:rPr>
        <w:t xml:space="preserve">ISTITUTO COMPRENSIVO </w:t>
      </w:r>
      <w:proofErr w:type="spellStart"/>
      <w:r w:rsidRPr="00E95C5F">
        <w:rPr>
          <w:rFonts w:eastAsia="Times New Roman" w:cs="Times New Roman"/>
          <w:b/>
          <w:i/>
          <w:color w:val="0070C0"/>
          <w:sz w:val="56"/>
          <w:szCs w:val="56"/>
          <w:u w:val="single"/>
        </w:rPr>
        <w:t>DI</w:t>
      </w:r>
      <w:proofErr w:type="spellEnd"/>
      <w:r w:rsidRPr="00E95C5F">
        <w:rPr>
          <w:rFonts w:eastAsia="Times New Roman" w:cs="Times New Roman"/>
          <w:b/>
          <w:i/>
          <w:color w:val="0070C0"/>
          <w:sz w:val="56"/>
          <w:szCs w:val="56"/>
          <w:u w:val="single"/>
        </w:rPr>
        <w:t xml:space="preserve"> LOGRATO</w:t>
      </w:r>
    </w:p>
    <w:p w:rsidR="00732ADB" w:rsidRPr="00E95C5F" w:rsidRDefault="00732ADB" w:rsidP="00732ADB">
      <w:pPr>
        <w:rPr>
          <w:b/>
          <w:i/>
          <w:color w:val="0070C0"/>
          <w:sz w:val="56"/>
          <w:szCs w:val="56"/>
          <w:u w:val="single"/>
        </w:rPr>
      </w:pPr>
      <w:r w:rsidRPr="00E95C5F">
        <w:rPr>
          <w:b/>
          <w:i/>
          <w:color w:val="0070C0"/>
          <w:sz w:val="56"/>
          <w:szCs w:val="56"/>
          <w:u w:val="single"/>
        </w:rPr>
        <w:t xml:space="preserve">PIANO </w:t>
      </w:r>
      <w:proofErr w:type="spellStart"/>
      <w:r w:rsidRPr="00E95C5F">
        <w:rPr>
          <w:b/>
          <w:i/>
          <w:color w:val="0070C0"/>
          <w:sz w:val="56"/>
          <w:szCs w:val="56"/>
          <w:u w:val="single"/>
        </w:rPr>
        <w:t>DI</w:t>
      </w:r>
      <w:proofErr w:type="spellEnd"/>
      <w:r w:rsidRPr="00E95C5F">
        <w:rPr>
          <w:b/>
          <w:i/>
          <w:color w:val="0070C0"/>
          <w:sz w:val="56"/>
          <w:szCs w:val="56"/>
          <w:u w:val="single"/>
        </w:rPr>
        <w:t xml:space="preserve"> MIGLIORAMENTO:</w:t>
      </w:r>
    </w:p>
    <w:p w:rsidR="00732ADB" w:rsidRDefault="00732ADB" w:rsidP="00732ADB">
      <w:pPr>
        <w:jc w:val="center"/>
        <w:rPr>
          <w:b/>
          <w:i/>
          <w:color w:val="000000"/>
          <w:sz w:val="56"/>
          <w:szCs w:val="56"/>
          <w:u w:val="single"/>
        </w:rPr>
      </w:pPr>
    </w:p>
    <w:p w:rsidR="00732ADB" w:rsidRDefault="00732ADB" w:rsidP="00732ADB">
      <w:pPr>
        <w:jc w:val="center"/>
        <w:rPr>
          <w:b/>
          <w:i/>
          <w:color w:val="000000"/>
          <w:sz w:val="56"/>
          <w:szCs w:val="56"/>
          <w:u w:val="single"/>
        </w:rPr>
      </w:pPr>
      <w:r>
        <w:rPr>
          <w:b/>
          <w:noProof/>
          <w:sz w:val="40"/>
        </w:rPr>
        <w:drawing>
          <wp:inline distT="0" distB="0" distL="0" distR="0">
            <wp:extent cx="4524375" cy="3792855"/>
            <wp:effectExtent l="19050" t="0" r="9525" b="0"/>
            <wp:docPr id="34" name="Immagine 1" descr="20100514_ica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00514_icare[1]"/>
                    <pic:cNvPicPr>
                      <a:picLocks noChangeAspect="1" noChangeArrowheads="1"/>
                    </pic:cNvPicPr>
                  </pic:nvPicPr>
                  <pic:blipFill>
                    <a:blip r:embed="rId118" cstate="print"/>
                    <a:srcRect/>
                    <a:stretch>
                      <a:fillRect/>
                    </a:stretch>
                  </pic:blipFill>
                  <pic:spPr bwMode="auto">
                    <a:xfrm>
                      <a:off x="0" y="0"/>
                      <a:ext cx="4524375" cy="3792855"/>
                    </a:xfrm>
                    <a:prstGeom prst="rect">
                      <a:avLst/>
                    </a:prstGeom>
                    <a:noFill/>
                    <a:ln w="9525">
                      <a:noFill/>
                      <a:miter lim="800000"/>
                      <a:headEnd/>
                      <a:tailEnd/>
                    </a:ln>
                  </pic:spPr>
                </pic:pic>
              </a:graphicData>
            </a:graphic>
          </wp:inline>
        </w:drawing>
      </w:r>
    </w:p>
    <w:p w:rsidR="00732ADB" w:rsidRDefault="00732ADB" w:rsidP="00732ADB">
      <w:pPr>
        <w:jc w:val="center"/>
        <w:rPr>
          <w:b/>
          <w:i/>
          <w:color w:val="000000"/>
          <w:sz w:val="56"/>
          <w:szCs w:val="56"/>
          <w:u w:val="single"/>
        </w:rPr>
      </w:pPr>
    </w:p>
    <w:p w:rsidR="00732ADB" w:rsidRDefault="00732ADB" w:rsidP="00732ADB">
      <w:pPr>
        <w:jc w:val="center"/>
        <w:rPr>
          <w:b/>
          <w:i/>
          <w:color w:val="000000"/>
          <w:sz w:val="56"/>
          <w:szCs w:val="56"/>
          <w:u w:val="single"/>
        </w:rPr>
      </w:pPr>
    </w:p>
    <w:p w:rsidR="00732ADB" w:rsidRDefault="00732ADB" w:rsidP="00732ADB">
      <w:pPr>
        <w:rPr>
          <w:b/>
          <w:i/>
          <w:color w:val="000000"/>
          <w:sz w:val="56"/>
          <w:szCs w:val="56"/>
          <w:u w:val="single"/>
        </w:rPr>
      </w:pPr>
    </w:p>
    <w:p w:rsidR="00732ADB" w:rsidRDefault="00732ADB" w:rsidP="00732ADB">
      <w:pPr>
        <w:rPr>
          <w:b/>
          <w:color w:val="000000"/>
          <w:sz w:val="56"/>
          <w:szCs w:val="56"/>
          <w:u w:val="single"/>
        </w:rPr>
      </w:pPr>
    </w:p>
    <w:p w:rsidR="00732ADB" w:rsidRPr="001906DA" w:rsidRDefault="00732ADB" w:rsidP="00732ADB">
      <w:pPr>
        <w:jc w:val="center"/>
        <w:rPr>
          <w:b/>
          <w:color w:val="000000"/>
          <w:sz w:val="56"/>
          <w:szCs w:val="56"/>
          <w:u w:val="single"/>
        </w:rPr>
      </w:pPr>
      <w:r>
        <w:rPr>
          <w:b/>
          <w:color w:val="000000"/>
          <w:sz w:val="56"/>
          <w:szCs w:val="56"/>
          <w:u w:val="single"/>
        </w:rPr>
        <w:t xml:space="preserve">A.S. 2017-18    2018-2019  </w:t>
      </w:r>
    </w:p>
    <w:p w:rsidR="00732ADB" w:rsidRPr="00BB6AFD" w:rsidRDefault="00732ADB" w:rsidP="00732ADB">
      <w:pPr>
        <w:contextualSpacing/>
        <w:rPr>
          <w:b/>
          <w:sz w:val="28"/>
          <w:szCs w:val="28"/>
        </w:rPr>
      </w:pPr>
      <w:r w:rsidRPr="00BB6AFD">
        <w:rPr>
          <w:b/>
          <w:sz w:val="28"/>
          <w:szCs w:val="28"/>
        </w:rPr>
        <w:lastRenderedPageBreak/>
        <w:t>PREMESSA</w:t>
      </w:r>
    </w:p>
    <w:p w:rsidR="00732ADB" w:rsidRDefault="00732ADB" w:rsidP="00732ADB">
      <w:pPr>
        <w:contextualSpacing/>
        <w:rPr>
          <w:sz w:val="28"/>
          <w:szCs w:val="28"/>
        </w:rPr>
      </w:pPr>
    </w:p>
    <w:p w:rsidR="00732ADB" w:rsidRPr="001906DA" w:rsidRDefault="00732ADB" w:rsidP="00732ADB">
      <w:pPr>
        <w:spacing w:line="226" w:lineRule="auto"/>
        <w:ind w:left="120"/>
        <w:jc w:val="both"/>
        <w:rPr>
          <w:sz w:val="28"/>
          <w:szCs w:val="28"/>
        </w:rPr>
      </w:pPr>
      <w:r w:rsidRPr="001906DA">
        <w:rPr>
          <w:sz w:val="28"/>
          <w:szCs w:val="28"/>
        </w:rPr>
        <w:t>Nell’anno 2014/15 si è costituito il Nucleo di Autovalutazione che ha elaborato il RAV (Rapporto di Autovalutazione) in cui, sulla base delle criticità del nostro Istituto, sono state delineate priorità e obiettivi di processo.</w:t>
      </w:r>
    </w:p>
    <w:p w:rsidR="00732ADB" w:rsidRPr="001906DA" w:rsidRDefault="00732ADB" w:rsidP="00732ADB">
      <w:pPr>
        <w:spacing w:line="78" w:lineRule="exact"/>
        <w:rPr>
          <w:rFonts w:ascii="Times New Roman" w:eastAsia="Times New Roman" w:hAnsi="Times New Roman"/>
          <w:sz w:val="28"/>
          <w:szCs w:val="28"/>
        </w:rPr>
      </w:pPr>
    </w:p>
    <w:p w:rsidR="00732ADB" w:rsidRPr="001906DA" w:rsidRDefault="00732ADB" w:rsidP="00732ADB">
      <w:pPr>
        <w:spacing w:line="235" w:lineRule="auto"/>
        <w:ind w:left="120"/>
        <w:jc w:val="both"/>
        <w:rPr>
          <w:sz w:val="28"/>
          <w:szCs w:val="28"/>
        </w:rPr>
      </w:pPr>
      <w:r w:rsidRPr="001906DA">
        <w:rPr>
          <w:sz w:val="28"/>
          <w:szCs w:val="28"/>
        </w:rPr>
        <w:t xml:space="preserve">A seguito di questo documento, nell’anno 2015/16 è stato sviluppato il Piano di Miglioramento biennale che ha delineato i processi e le azioni di miglioramento da intraprendere. </w:t>
      </w:r>
    </w:p>
    <w:p w:rsidR="00732ADB" w:rsidRPr="001906DA" w:rsidRDefault="00732ADB" w:rsidP="00732ADB">
      <w:pPr>
        <w:spacing w:line="235" w:lineRule="auto"/>
        <w:ind w:left="120"/>
        <w:jc w:val="both"/>
        <w:rPr>
          <w:sz w:val="28"/>
          <w:szCs w:val="28"/>
        </w:rPr>
      </w:pPr>
      <w:r w:rsidRPr="001906DA">
        <w:rPr>
          <w:sz w:val="28"/>
          <w:szCs w:val="28"/>
        </w:rPr>
        <w:t>Il Piano di Miglioramento si raccorda con il PTOF (Piano Triennale di Offerta Formativa) relativo al triennio 2016 – 2019.</w:t>
      </w:r>
    </w:p>
    <w:p w:rsidR="00732ADB" w:rsidRPr="001906DA" w:rsidRDefault="00732ADB" w:rsidP="00732ADB">
      <w:pPr>
        <w:spacing w:line="27" w:lineRule="exact"/>
        <w:rPr>
          <w:rFonts w:ascii="Times New Roman" w:eastAsia="Times New Roman" w:hAnsi="Times New Roman"/>
          <w:sz w:val="28"/>
          <w:szCs w:val="28"/>
        </w:rPr>
      </w:pPr>
    </w:p>
    <w:p w:rsidR="00732ADB" w:rsidRPr="001906DA" w:rsidRDefault="00732ADB" w:rsidP="00732ADB">
      <w:pPr>
        <w:spacing w:line="0" w:lineRule="atLeast"/>
        <w:ind w:left="120"/>
        <w:rPr>
          <w:sz w:val="28"/>
          <w:szCs w:val="28"/>
        </w:rPr>
      </w:pPr>
      <w:r w:rsidRPr="001906DA">
        <w:rPr>
          <w:sz w:val="28"/>
          <w:szCs w:val="28"/>
        </w:rPr>
        <w:t xml:space="preserve">Nell’anno 2017/18 è stato aggiornato il </w:t>
      </w:r>
      <w:proofErr w:type="spellStart"/>
      <w:r w:rsidRPr="001906DA">
        <w:rPr>
          <w:sz w:val="28"/>
          <w:szCs w:val="28"/>
        </w:rPr>
        <w:t>PdM</w:t>
      </w:r>
      <w:proofErr w:type="spellEnd"/>
      <w:r w:rsidRPr="001906DA">
        <w:rPr>
          <w:sz w:val="28"/>
          <w:szCs w:val="28"/>
        </w:rPr>
        <w:t xml:space="preserve">  per il successivo biennio e ne è stato modificato il formato per renderlo di più facile consultazione.</w:t>
      </w: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spacing w:line="0" w:lineRule="atLeast"/>
        <w:ind w:right="-119"/>
        <w:jc w:val="center"/>
        <w:rPr>
          <w:b/>
          <w:color w:val="0070C0"/>
          <w:sz w:val="40"/>
        </w:rPr>
      </w:pPr>
    </w:p>
    <w:p w:rsidR="00732ADB" w:rsidRDefault="00732ADB" w:rsidP="00732ADB">
      <w:pPr>
        <w:spacing w:line="0" w:lineRule="atLeast"/>
        <w:ind w:right="-119"/>
        <w:jc w:val="center"/>
        <w:rPr>
          <w:b/>
          <w:color w:val="0070C0"/>
          <w:sz w:val="40"/>
        </w:rPr>
      </w:pPr>
    </w:p>
    <w:p w:rsidR="00732ADB" w:rsidRPr="00BB6AFD" w:rsidRDefault="00732ADB" w:rsidP="00732ADB">
      <w:pPr>
        <w:spacing w:line="0" w:lineRule="atLeast"/>
        <w:ind w:right="-119"/>
        <w:rPr>
          <w:b/>
          <w:color w:val="0070C0"/>
          <w:sz w:val="24"/>
          <w:szCs w:val="24"/>
        </w:rPr>
      </w:pPr>
      <w:r w:rsidRPr="00BB6AFD">
        <w:rPr>
          <w:b/>
          <w:color w:val="0070C0"/>
          <w:sz w:val="40"/>
        </w:rPr>
        <w:t xml:space="preserve">SEZIONE 1 </w:t>
      </w:r>
      <w:r w:rsidRPr="00BB6AFD">
        <w:rPr>
          <w:color w:val="0070C0"/>
          <w:sz w:val="40"/>
        </w:rPr>
        <w:t xml:space="preserve">- Obiettivi di processo </w:t>
      </w:r>
    </w:p>
    <w:p w:rsidR="00732ADB" w:rsidRDefault="00732ADB" w:rsidP="00732ADB">
      <w:pPr>
        <w:spacing w:line="0" w:lineRule="atLeast"/>
        <w:ind w:right="-119"/>
        <w:rPr>
          <w:b/>
          <w:color w:val="0070C0"/>
          <w:sz w:val="40"/>
        </w:rPr>
      </w:pPr>
    </w:p>
    <w:p w:rsidR="00732ADB" w:rsidRDefault="00732ADB" w:rsidP="00732ADB">
      <w:pPr>
        <w:spacing w:line="0" w:lineRule="atLeast"/>
        <w:ind w:right="-119"/>
        <w:jc w:val="center"/>
        <w:rPr>
          <w:b/>
          <w:color w:val="0070C0"/>
          <w:sz w:val="40"/>
        </w:rPr>
      </w:pPr>
    </w:p>
    <w:p w:rsidR="00732ADB" w:rsidRPr="00BE5CA8" w:rsidRDefault="00732ADB" w:rsidP="00732ADB">
      <w:pPr>
        <w:spacing w:line="0" w:lineRule="atLeast"/>
        <w:ind w:right="180"/>
        <w:rPr>
          <w:color w:val="D99594" w:themeColor="accent2" w:themeTint="99"/>
          <w:sz w:val="40"/>
        </w:rPr>
      </w:pPr>
      <w:r w:rsidRPr="00BE5CA8">
        <w:rPr>
          <w:b/>
          <w:color w:val="D99594" w:themeColor="accent2" w:themeTint="99"/>
          <w:sz w:val="40"/>
        </w:rPr>
        <w:t xml:space="preserve">SEZIONE 2 </w:t>
      </w:r>
      <w:r w:rsidRPr="00BE5CA8">
        <w:rPr>
          <w:color w:val="D99594" w:themeColor="accent2" w:themeTint="99"/>
          <w:sz w:val="40"/>
        </w:rPr>
        <w:t>- Azioni per raggiungere ciascun obiettivo di processo</w:t>
      </w:r>
    </w:p>
    <w:p w:rsidR="00732ADB" w:rsidRDefault="00732ADB" w:rsidP="00732ADB">
      <w:pPr>
        <w:spacing w:line="0" w:lineRule="atLeast"/>
        <w:ind w:right="-119"/>
        <w:jc w:val="center"/>
        <w:rPr>
          <w:b/>
          <w:color w:val="0070C0"/>
          <w:sz w:val="40"/>
        </w:rPr>
      </w:pPr>
    </w:p>
    <w:p w:rsidR="00732ADB" w:rsidRDefault="00732ADB" w:rsidP="00732ADB">
      <w:pPr>
        <w:spacing w:line="0" w:lineRule="atLeast"/>
        <w:ind w:right="-119"/>
        <w:jc w:val="center"/>
        <w:rPr>
          <w:b/>
          <w:color w:val="0070C0"/>
          <w:sz w:val="40"/>
        </w:rPr>
      </w:pPr>
    </w:p>
    <w:p w:rsidR="00732ADB" w:rsidRDefault="00732ADB" w:rsidP="00732ADB">
      <w:pPr>
        <w:spacing w:line="0" w:lineRule="atLeast"/>
        <w:ind w:right="-119"/>
        <w:jc w:val="center"/>
        <w:rPr>
          <w:b/>
          <w:color w:val="0070C0"/>
          <w:sz w:val="40"/>
        </w:rPr>
      </w:pPr>
    </w:p>
    <w:p w:rsidR="00732ADB" w:rsidRPr="00BB6AFD" w:rsidRDefault="00732ADB" w:rsidP="00732ADB">
      <w:pPr>
        <w:rPr>
          <w:b/>
          <w:color w:val="76923C" w:themeColor="accent3" w:themeShade="BF"/>
          <w:sz w:val="24"/>
          <w:szCs w:val="24"/>
        </w:rPr>
      </w:pPr>
      <w:r w:rsidRPr="00BB6AFD">
        <w:rPr>
          <w:b/>
          <w:color w:val="76923C" w:themeColor="accent3" w:themeShade="BF"/>
          <w:sz w:val="40"/>
        </w:rPr>
        <w:t xml:space="preserve">SEZIONE 3 </w:t>
      </w:r>
      <w:r w:rsidRPr="00BB6AFD">
        <w:rPr>
          <w:color w:val="76923C" w:themeColor="accent3" w:themeShade="BF"/>
          <w:sz w:val="40"/>
        </w:rPr>
        <w:t>- Valutare, condividere e diffondere i risultati del piano di miglioramento</w:t>
      </w:r>
    </w:p>
    <w:p w:rsidR="00732ADB" w:rsidRPr="00BB6AFD" w:rsidRDefault="00732ADB" w:rsidP="00732ADB">
      <w:pPr>
        <w:rPr>
          <w:b/>
          <w:color w:val="76923C" w:themeColor="accent3" w:themeShade="BF"/>
          <w:sz w:val="24"/>
          <w:szCs w:val="24"/>
        </w:rPr>
      </w:pPr>
    </w:p>
    <w:p w:rsidR="00732ADB" w:rsidRDefault="00732ADB" w:rsidP="00732ADB">
      <w:pPr>
        <w:spacing w:line="0" w:lineRule="atLeast"/>
        <w:ind w:right="-119"/>
        <w:jc w:val="center"/>
        <w:rPr>
          <w:b/>
          <w:color w:val="0070C0"/>
          <w:sz w:val="40"/>
        </w:rPr>
      </w:pPr>
    </w:p>
    <w:p w:rsidR="00732ADB" w:rsidRDefault="00732ADB" w:rsidP="00732ADB">
      <w:pPr>
        <w:spacing w:line="0" w:lineRule="atLeast"/>
        <w:ind w:right="-119"/>
        <w:jc w:val="center"/>
        <w:rPr>
          <w:b/>
          <w:color w:val="0070C0"/>
          <w:sz w:val="40"/>
        </w:rPr>
      </w:pPr>
    </w:p>
    <w:p w:rsidR="00732ADB" w:rsidRDefault="00732ADB" w:rsidP="00732ADB">
      <w:pPr>
        <w:spacing w:line="0" w:lineRule="atLeast"/>
        <w:ind w:right="-119"/>
        <w:jc w:val="center"/>
        <w:rPr>
          <w:b/>
          <w:color w:val="0070C0"/>
          <w:sz w:val="40"/>
        </w:rPr>
      </w:pPr>
    </w:p>
    <w:p w:rsidR="00732ADB" w:rsidRDefault="00732ADB" w:rsidP="00732ADB">
      <w:pPr>
        <w:spacing w:line="0" w:lineRule="atLeast"/>
        <w:ind w:right="-119"/>
        <w:jc w:val="center"/>
        <w:rPr>
          <w:b/>
          <w:color w:val="0070C0"/>
          <w:sz w:val="40"/>
        </w:rPr>
      </w:pPr>
    </w:p>
    <w:p w:rsidR="00732ADB" w:rsidRDefault="00732ADB" w:rsidP="00732ADB">
      <w:pPr>
        <w:spacing w:line="0" w:lineRule="atLeast"/>
        <w:ind w:right="-119"/>
        <w:jc w:val="center"/>
        <w:rPr>
          <w:b/>
          <w:color w:val="0070C0"/>
          <w:sz w:val="40"/>
        </w:rPr>
      </w:pPr>
    </w:p>
    <w:p w:rsidR="00732ADB" w:rsidRDefault="00732ADB" w:rsidP="00732ADB">
      <w:pPr>
        <w:spacing w:line="0" w:lineRule="atLeast"/>
        <w:ind w:right="-119"/>
        <w:jc w:val="center"/>
        <w:rPr>
          <w:b/>
          <w:color w:val="0070C0"/>
          <w:sz w:val="40"/>
        </w:rPr>
      </w:pPr>
    </w:p>
    <w:p w:rsidR="00732ADB" w:rsidRPr="00BB6AFD" w:rsidRDefault="00732ADB" w:rsidP="00732ADB">
      <w:pPr>
        <w:spacing w:line="0" w:lineRule="atLeast"/>
        <w:ind w:right="-119"/>
        <w:rPr>
          <w:b/>
          <w:color w:val="0070C0"/>
          <w:sz w:val="24"/>
          <w:szCs w:val="24"/>
        </w:rPr>
      </w:pPr>
      <w:r w:rsidRPr="00BB6AFD">
        <w:rPr>
          <w:b/>
          <w:color w:val="0070C0"/>
          <w:sz w:val="40"/>
        </w:rPr>
        <w:lastRenderedPageBreak/>
        <w:t xml:space="preserve">SEZIONE 1 </w:t>
      </w:r>
      <w:r w:rsidRPr="00BB6AFD">
        <w:rPr>
          <w:color w:val="0070C0"/>
          <w:sz w:val="40"/>
        </w:rPr>
        <w:t xml:space="preserve">- Obiettivi di processo </w:t>
      </w:r>
    </w:p>
    <w:p w:rsidR="00732ADB" w:rsidRDefault="00732ADB" w:rsidP="00732ADB">
      <w:pPr>
        <w:rPr>
          <w:b/>
          <w:color w:val="000000"/>
          <w:sz w:val="24"/>
          <w:szCs w:val="24"/>
        </w:rPr>
      </w:pPr>
    </w:p>
    <w:p w:rsidR="00732ADB" w:rsidRDefault="00732ADB" w:rsidP="00732ADB">
      <w:pPr>
        <w:rPr>
          <w:b/>
          <w:color w:val="000000"/>
          <w:sz w:val="24"/>
          <w:szCs w:val="24"/>
        </w:rPr>
      </w:pPr>
    </w:p>
    <w:tbl>
      <w:tblPr>
        <w:tblStyle w:val="Sfondochiaro-Colore11"/>
        <w:tblW w:w="0" w:type="auto"/>
        <w:tblLook w:val="04A0"/>
      </w:tblPr>
      <w:tblGrid>
        <w:gridCol w:w="5170"/>
        <w:gridCol w:w="5170"/>
      </w:tblGrid>
      <w:tr w:rsidR="00732ADB" w:rsidRPr="00E95C5F" w:rsidTr="002666D1">
        <w:trPr>
          <w:cnfStyle w:val="100000000000"/>
        </w:trPr>
        <w:tc>
          <w:tcPr>
            <w:cnfStyle w:val="001000000000"/>
            <w:tcW w:w="5170" w:type="dxa"/>
          </w:tcPr>
          <w:p w:rsidR="00732ADB" w:rsidRPr="00E95C5F" w:rsidRDefault="00732ADB" w:rsidP="002666D1">
            <w:pPr>
              <w:rPr>
                <w:b w:val="0"/>
                <w:color w:val="0070C0"/>
                <w:sz w:val="24"/>
                <w:szCs w:val="24"/>
              </w:rPr>
            </w:pPr>
            <w:r w:rsidRPr="00E95C5F">
              <w:rPr>
                <w:b w:val="0"/>
                <w:color w:val="0070C0"/>
                <w:sz w:val="24"/>
                <w:szCs w:val="24"/>
              </w:rPr>
              <w:t xml:space="preserve">OBIETTIVO </w:t>
            </w:r>
            <w:proofErr w:type="spellStart"/>
            <w:r w:rsidRPr="00E95C5F">
              <w:rPr>
                <w:b w:val="0"/>
                <w:color w:val="0070C0"/>
                <w:sz w:val="24"/>
                <w:szCs w:val="24"/>
              </w:rPr>
              <w:t>DI</w:t>
            </w:r>
            <w:proofErr w:type="spellEnd"/>
            <w:r w:rsidRPr="00E95C5F">
              <w:rPr>
                <w:b w:val="0"/>
                <w:color w:val="0070C0"/>
                <w:sz w:val="24"/>
                <w:szCs w:val="24"/>
              </w:rPr>
              <w:t xml:space="preserve"> PROCESSO</w:t>
            </w:r>
          </w:p>
        </w:tc>
        <w:tc>
          <w:tcPr>
            <w:tcW w:w="5170" w:type="dxa"/>
          </w:tcPr>
          <w:p w:rsidR="00732ADB" w:rsidRPr="00E95C5F" w:rsidRDefault="00732ADB" w:rsidP="002666D1">
            <w:pPr>
              <w:cnfStyle w:val="100000000000"/>
              <w:rPr>
                <w:b w:val="0"/>
                <w:color w:val="0070C0"/>
                <w:sz w:val="24"/>
                <w:szCs w:val="24"/>
              </w:rPr>
            </w:pPr>
            <w:r w:rsidRPr="00E95C5F">
              <w:rPr>
                <w:b w:val="0"/>
                <w:color w:val="0070C0"/>
                <w:sz w:val="24"/>
                <w:szCs w:val="24"/>
              </w:rPr>
              <w:t xml:space="preserve">DESCRIZIONE DELL’OBIETTIVO </w:t>
            </w:r>
            <w:proofErr w:type="spellStart"/>
            <w:r w:rsidRPr="00E95C5F">
              <w:rPr>
                <w:b w:val="0"/>
                <w:color w:val="0070C0"/>
                <w:sz w:val="24"/>
                <w:szCs w:val="24"/>
              </w:rPr>
              <w:t>DI</w:t>
            </w:r>
            <w:proofErr w:type="spellEnd"/>
            <w:r w:rsidRPr="00E95C5F">
              <w:rPr>
                <w:b w:val="0"/>
                <w:color w:val="0070C0"/>
                <w:sz w:val="24"/>
                <w:szCs w:val="24"/>
              </w:rPr>
              <w:t xml:space="preserve"> PROCESSO</w:t>
            </w:r>
          </w:p>
        </w:tc>
      </w:tr>
      <w:tr w:rsidR="00732ADB" w:rsidRPr="00E95C5F" w:rsidTr="002666D1">
        <w:trPr>
          <w:cnfStyle w:val="000000100000"/>
        </w:trPr>
        <w:tc>
          <w:tcPr>
            <w:cnfStyle w:val="001000000000"/>
            <w:tcW w:w="5170" w:type="dxa"/>
          </w:tcPr>
          <w:p w:rsidR="00732ADB" w:rsidRPr="00E95C5F" w:rsidRDefault="00732ADB" w:rsidP="002666D1">
            <w:pPr>
              <w:rPr>
                <w:b w:val="0"/>
                <w:color w:val="0070C0"/>
                <w:sz w:val="24"/>
                <w:szCs w:val="24"/>
              </w:rPr>
            </w:pPr>
            <w:r w:rsidRPr="00E95C5F">
              <w:rPr>
                <w:b w:val="0"/>
                <w:color w:val="0070C0"/>
                <w:sz w:val="24"/>
                <w:szCs w:val="24"/>
              </w:rPr>
              <w:t>1-Curricolo, progettazione, valutazione</w:t>
            </w:r>
          </w:p>
        </w:tc>
        <w:tc>
          <w:tcPr>
            <w:tcW w:w="5170" w:type="dxa"/>
          </w:tcPr>
          <w:p w:rsidR="00732ADB" w:rsidRPr="00E95C5F" w:rsidRDefault="00732ADB" w:rsidP="002666D1">
            <w:pPr>
              <w:cnfStyle w:val="000000100000"/>
              <w:rPr>
                <w:b/>
                <w:color w:val="0070C0"/>
                <w:sz w:val="24"/>
                <w:szCs w:val="24"/>
              </w:rPr>
            </w:pPr>
            <w:r w:rsidRPr="00E95C5F">
              <w:rPr>
                <w:b/>
                <w:color w:val="0070C0"/>
                <w:sz w:val="24"/>
                <w:szCs w:val="24"/>
              </w:rPr>
              <w:t>a- Sperimentare un curricolo disciplinare per competenze di Istituto</w:t>
            </w:r>
          </w:p>
          <w:p w:rsidR="00732ADB" w:rsidRPr="00E95C5F" w:rsidRDefault="00732ADB" w:rsidP="002666D1">
            <w:pPr>
              <w:cnfStyle w:val="000000100000"/>
              <w:rPr>
                <w:b/>
                <w:color w:val="0070C0"/>
                <w:sz w:val="24"/>
                <w:szCs w:val="24"/>
              </w:rPr>
            </w:pPr>
          </w:p>
          <w:p w:rsidR="00732ADB" w:rsidRPr="00E95C5F" w:rsidRDefault="00732ADB" w:rsidP="002666D1">
            <w:pPr>
              <w:cnfStyle w:val="000000100000"/>
              <w:rPr>
                <w:b/>
                <w:color w:val="0070C0"/>
                <w:sz w:val="24"/>
                <w:szCs w:val="24"/>
              </w:rPr>
            </w:pPr>
            <w:r w:rsidRPr="00E95C5F">
              <w:rPr>
                <w:b/>
                <w:color w:val="0070C0"/>
                <w:sz w:val="24"/>
                <w:szCs w:val="24"/>
              </w:rPr>
              <w:t>b-Sperimentare per ogni ordine di scuola rubriche di valutazione ed autovalutazione disciplinare condivise</w:t>
            </w:r>
          </w:p>
          <w:p w:rsidR="00732ADB" w:rsidRPr="00E95C5F" w:rsidRDefault="00732ADB" w:rsidP="002666D1">
            <w:pPr>
              <w:cnfStyle w:val="000000100000"/>
              <w:rPr>
                <w:b/>
                <w:color w:val="0070C0"/>
                <w:sz w:val="24"/>
                <w:szCs w:val="24"/>
              </w:rPr>
            </w:pPr>
            <w:r w:rsidRPr="00E95C5F">
              <w:rPr>
                <w:b/>
                <w:color w:val="0070C0"/>
                <w:sz w:val="24"/>
                <w:szCs w:val="24"/>
              </w:rPr>
              <w:t>c-Promuovere una didattica condivisa attraverso la costruzione di prove strutturate di Istituto su classi campione per rilevare gli apprendimenti</w:t>
            </w:r>
          </w:p>
        </w:tc>
      </w:tr>
      <w:tr w:rsidR="00732ADB" w:rsidRPr="00E95C5F" w:rsidTr="002666D1">
        <w:tc>
          <w:tcPr>
            <w:cnfStyle w:val="001000000000"/>
            <w:tcW w:w="5170" w:type="dxa"/>
          </w:tcPr>
          <w:p w:rsidR="00732ADB" w:rsidRPr="00E95C5F" w:rsidRDefault="00732ADB" w:rsidP="002666D1">
            <w:pPr>
              <w:rPr>
                <w:b w:val="0"/>
                <w:color w:val="0070C0"/>
                <w:sz w:val="24"/>
                <w:szCs w:val="24"/>
              </w:rPr>
            </w:pPr>
            <w:r w:rsidRPr="00E95C5F">
              <w:rPr>
                <w:b w:val="0"/>
                <w:color w:val="0070C0"/>
                <w:sz w:val="24"/>
                <w:szCs w:val="24"/>
              </w:rPr>
              <w:t>2-Ambiente di apprendimento</w:t>
            </w:r>
          </w:p>
        </w:tc>
        <w:tc>
          <w:tcPr>
            <w:tcW w:w="5170" w:type="dxa"/>
          </w:tcPr>
          <w:p w:rsidR="00732ADB" w:rsidRPr="00E95C5F" w:rsidRDefault="00732ADB" w:rsidP="002666D1">
            <w:pPr>
              <w:cnfStyle w:val="000000000000"/>
              <w:rPr>
                <w:b/>
                <w:color w:val="0070C0"/>
                <w:sz w:val="24"/>
                <w:szCs w:val="24"/>
              </w:rPr>
            </w:pPr>
            <w:r w:rsidRPr="00E95C5F">
              <w:rPr>
                <w:b/>
                <w:color w:val="0070C0"/>
                <w:sz w:val="24"/>
                <w:szCs w:val="24"/>
              </w:rPr>
              <w:t xml:space="preserve">a- Sperimentare nuovi </w:t>
            </w:r>
            <w:proofErr w:type="spellStart"/>
            <w:r w:rsidRPr="00E95C5F">
              <w:rPr>
                <w:b/>
                <w:color w:val="0070C0"/>
                <w:sz w:val="24"/>
                <w:szCs w:val="24"/>
              </w:rPr>
              <w:t>setting</w:t>
            </w:r>
            <w:proofErr w:type="spellEnd"/>
            <w:r w:rsidRPr="00E95C5F">
              <w:rPr>
                <w:b/>
                <w:color w:val="0070C0"/>
                <w:sz w:val="24"/>
                <w:szCs w:val="24"/>
              </w:rPr>
              <w:t xml:space="preserve"> di apprendimento che superino l’aula di sezione</w:t>
            </w:r>
          </w:p>
          <w:p w:rsidR="00732ADB" w:rsidRPr="00E95C5F" w:rsidRDefault="00732ADB" w:rsidP="002666D1">
            <w:pPr>
              <w:cnfStyle w:val="000000000000"/>
              <w:rPr>
                <w:b/>
                <w:color w:val="0070C0"/>
                <w:sz w:val="24"/>
                <w:szCs w:val="24"/>
              </w:rPr>
            </w:pPr>
          </w:p>
          <w:p w:rsidR="00732ADB" w:rsidRPr="00E95C5F" w:rsidRDefault="00732ADB" w:rsidP="002666D1">
            <w:pPr>
              <w:cnfStyle w:val="000000000000"/>
              <w:rPr>
                <w:b/>
                <w:color w:val="0070C0"/>
                <w:sz w:val="24"/>
                <w:szCs w:val="24"/>
              </w:rPr>
            </w:pPr>
            <w:r w:rsidRPr="00E95C5F">
              <w:rPr>
                <w:b/>
                <w:color w:val="0070C0"/>
                <w:sz w:val="24"/>
                <w:szCs w:val="24"/>
              </w:rPr>
              <w:t>b- Estendere l’uso delle piattaforme digitali in 3tutte le classi della Scuola Secondaria</w:t>
            </w:r>
          </w:p>
          <w:p w:rsidR="00732ADB" w:rsidRPr="00E95C5F" w:rsidRDefault="00732ADB" w:rsidP="002666D1">
            <w:pPr>
              <w:cnfStyle w:val="000000000000"/>
              <w:rPr>
                <w:b/>
                <w:color w:val="0070C0"/>
                <w:sz w:val="24"/>
                <w:szCs w:val="24"/>
              </w:rPr>
            </w:pPr>
          </w:p>
          <w:p w:rsidR="00732ADB" w:rsidRPr="00E95C5F" w:rsidRDefault="00732ADB" w:rsidP="002666D1">
            <w:pPr>
              <w:cnfStyle w:val="000000000000"/>
              <w:rPr>
                <w:b/>
                <w:color w:val="0070C0"/>
                <w:sz w:val="24"/>
                <w:szCs w:val="24"/>
              </w:rPr>
            </w:pPr>
            <w:r w:rsidRPr="00E95C5F">
              <w:rPr>
                <w:b/>
                <w:color w:val="0070C0"/>
                <w:sz w:val="24"/>
                <w:szCs w:val="24"/>
              </w:rPr>
              <w:t xml:space="preserve">c- Sperimentare nell’Istituto attività </w:t>
            </w:r>
            <w:proofErr w:type="spellStart"/>
            <w:r w:rsidRPr="00E95C5F">
              <w:rPr>
                <w:b/>
                <w:color w:val="0070C0"/>
                <w:sz w:val="24"/>
                <w:szCs w:val="24"/>
              </w:rPr>
              <w:t>laboratoriali</w:t>
            </w:r>
            <w:proofErr w:type="spellEnd"/>
            <w:r w:rsidRPr="00E95C5F">
              <w:rPr>
                <w:b/>
                <w:color w:val="0070C0"/>
                <w:sz w:val="24"/>
                <w:szCs w:val="24"/>
              </w:rPr>
              <w:t xml:space="preserve"> anche attraverso metodologie innovative (Cooperative, Service </w:t>
            </w:r>
            <w:proofErr w:type="spellStart"/>
            <w:r w:rsidRPr="00E95C5F">
              <w:rPr>
                <w:b/>
                <w:color w:val="0070C0"/>
                <w:sz w:val="24"/>
                <w:szCs w:val="24"/>
              </w:rPr>
              <w:t>Learning</w:t>
            </w:r>
            <w:proofErr w:type="spellEnd"/>
            <w:r w:rsidRPr="00E95C5F">
              <w:rPr>
                <w:b/>
                <w:color w:val="0070C0"/>
                <w:sz w:val="24"/>
                <w:szCs w:val="24"/>
              </w:rPr>
              <w:t xml:space="preserve">, </w:t>
            </w:r>
            <w:proofErr w:type="spellStart"/>
            <w:r w:rsidRPr="00E95C5F">
              <w:rPr>
                <w:b/>
                <w:color w:val="0070C0"/>
                <w:sz w:val="24"/>
                <w:szCs w:val="24"/>
              </w:rPr>
              <w:t>Flipped</w:t>
            </w:r>
            <w:proofErr w:type="spellEnd"/>
            <w:r w:rsidRPr="00E95C5F">
              <w:rPr>
                <w:b/>
                <w:color w:val="0070C0"/>
                <w:sz w:val="24"/>
                <w:szCs w:val="24"/>
              </w:rPr>
              <w:t xml:space="preserve"> </w:t>
            </w:r>
            <w:proofErr w:type="spellStart"/>
            <w:r w:rsidRPr="00E95C5F">
              <w:rPr>
                <w:b/>
                <w:color w:val="0070C0"/>
                <w:sz w:val="24"/>
                <w:szCs w:val="24"/>
              </w:rPr>
              <w:t>classroom</w:t>
            </w:r>
            <w:proofErr w:type="spellEnd"/>
            <w:r w:rsidRPr="00E95C5F">
              <w:rPr>
                <w:b/>
                <w:color w:val="0070C0"/>
                <w:sz w:val="24"/>
                <w:szCs w:val="24"/>
              </w:rPr>
              <w:t xml:space="preserve">, </w:t>
            </w:r>
            <w:proofErr w:type="spellStart"/>
            <w:r w:rsidRPr="00E95C5F">
              <w:rPr>
                <w:b/>
                <w:color w:val="0070C0"/>
                <w:sz w:val="24"/>
                <w:szCs w:val="24"/>
              </w:rPr>
              <w:t>Peer</w:t>
            </w:r>
            <w:proofErr w:type="spellEnd"/>
            <w:r w:rsidRPr="00E95C5F">
              <w:rPr>
                <w:b/>
                <w:color w:val="0070C0"/>
                <w:sz w:val="24"/>
                <w:szCs w:val="24"/>
              </w:rPr>
              <w:t xml:space="preserve"> </w:t>
            </w:r>
            <w:proofErr w:type="spellStart"/>
            <w:r w:rsidRPr="00E95C5F">
              <w:rPr>
                <w:b/>
                <w:color w:val="0070C0"/>
                <w:sz w:val="24"/>
                <w:szCs w:val="24"/>
              </w:rPr>
              <w:t>to</w:t>
            </w:r>
            <w:proofErr w:type="spellEnd"/>
            <w:r w:rsidRPr="00E95C5F">
              <w:rPr>
                <w:b/>
                <w:color w:val="0070C0"/>
                <w:sz w:val="24"/>
                <w:szCs w:val="24"/>
              </w:rPr>
              <w:t xml:space="preserve"> </w:t>
            </w:r>
            <w:proofErr w:type="spellStart"/>
            <w:r w:rsidRPr="00E95C5F">
              <w:rPr>
                <w:b/>
                <w:color w:val="0070C0"/>
                <w:sz w:val="24"/>
                <w:szCs w:val="24"/>
              </w:rPr>
              <w:t>peer</w:t>
            </w:r>
            <w:proofErr w:type="spellEnd"/>
            <w:r w:rsidRPr="00E95C5F">
              <w:rPr>
                <w:b/>
                <w:color w:val="0070C0"/>
                <w:sz w:val="24"/>
                <w:szCs w:val="24"/>
              </w:rPr>
              <w:t>)</w:t>
            </w:r>
          </w:p>
        </w:tc>
      </w:tr>
      <w:tr w:rsidR="00732ADB" w:rsidRPr="00E95C5F" w:rsidTr="002666D1">
        <w:trPr>
          <w:cnfStyle w:val="000000100000"/>
        </w:trPr>
        <w:tc>
          <w:tcPr>
            <w:cnfStyle w:val="001000000000"/>
            <w:tcW w:w="5170" w:type="dxa"/>
          </w:tcPr>
          <w:p w:rsidR="00732ADB" w:rsidRPr="00E95C5F" w:rsidRDefault="00732ADB" w:rsidP="002666D1">
            <w:pPr>
              <w:rPr>
                <w:b w:val="0"/>
                <w:color w:val="0070C0"/>
                <w:sz w:val="24"/>
                <w:szCs w:val="24"/>
              </w:rPr>
            </w:pPr>
            <w:r w:rsidRPr="00E95C5F">
              <w:rPr>
                <w:b w:val="0"/>
                <w:color w:val="0070C0"/>
                <w:sz w:val="24"/>
                <w:szCs w:val="24"/>
              </w:rPr>
              <w:t>3- Inclusione e differenziazione</w:t>
            </w:r>
          </w:p>
        </w:tc>
        <w:tc>
          <w:tcPr>
            <w:tcW w:w="5170" w:type="dxa"/>
          </w:tcPr>
          <w:p w:rsidR="00732ADB" w:rsidRPr="00E95C5F" w:rsidRDefault="00732ADB" w:rsidP="002666D1">
            <w:pPr>
              <w:cnfStyle w:val="000000100000"/>
              <w:rPr>
                <w:b/>
                <w:color w:val="0070C0"/>
                <w:sz w:val="24"/>
                <w:szCs w:val="24"/>
              </w:rPr>
            </w:pPr>
            <w:r w:rsidRPr="00E95C5F">
              <w:rPr>
                <w:b/>
                <w:color w:val="0070C0"/>
                <w:sz w:val="24"/>
                <w:szCs w:val="24"/>
              </w:rPr>
              <w:t>a-Progettare percorsi di potenziamento delle competenze linguistiche nelle Primarie/ Secondarie volte a migliorare il successo formativo degli alunni Bes</w:t>
            </w:r>
          </w:p>
          <w:p w:rsidR="00732ADB" w:rsidRPr="00E95C5F" w:rsidRDefault="00732ADB" w:rsidP="002666D1">
            <w:pPr>
              <w:cnfStyle w:val="000000100000"/>
              <w:rPr>
                <w:b/>
                <w:color w:val="0070C0"/>
                <w:sz w:val="24"/>
                <w:szCs w:val="24"/>
              </w:rPr>
            </w:pPr>
          </w:p>
          <w:p w:rsidR="00732ADB" w:rsidRPr="00E95C5F" w:rsidRDefault="00732ADB" w:rsidP="002666D1">
            <w:pPr>
              <w:cnfStyle w:val="000000100000"/>
              <w:rPr>
                <w:b/>
                <w:color w:val="0070C0"/>
                <w:sz w:val="24"/>
                <w:szCs w:val="24"/>
              </w:rPr>
            </w:pPr>
            <w:r w:rsidRPr="00E95C5F">
              <w:rPr>
                <w:b/>
                <w:color w:val="0070C0"/>
                <w:sz w:val="24"/>
                <w:szCs w:val="24"/>
              </w:rPr>
              <w:t>b- Attivare screening specifici per DSA nelle classi seconde delle scuole Primarie dell’Istituto</w:t>
            </w:r>
          </w:p>
          <w:p w:rsidR="00732ADB" w:rsidRPr="00E95C5F" w:rsidRDefault="00732ADB" w:rsidP="002666D1">
            <w:pPr>
              <w:cnfStyle w:val="000000100000"/>
              <w:rPr>
                <w:b/>
                <w:color w:val="0070C0"/>
                <w:sz w:val="24"/>
                <w:szCs w:val="24"/>
              </w:rPr>
            </w:pPr>
          </w:p>
          <w:p w:rsidR="00732ADB" w:rsidRPr="00E95C5F" w:rsidRDefault="00732ADB" w:rsidP="002666D1">
            <w:pPr>
              <w:cnfStyle w:val="000000100000"/>
              <w:rPr>
                <w:b/>
                <w:color w:val="0070C0"/>
                <w:sz w:val="24"/>
                <w:szCs w:val="24"/>
              </w:rPr>
            </w:pPr>
            <w:r w:rsidRPr="00E95C5F">
              <w:rPr>
                <w:b/>
                <w:color w:val="0070C0"/>
                <w:sz w:val="24"/>
                <w:szCs w:val="24"/>
              </w:rPr>
              <w:t>c-Formare personale docente della Scuola Primaria/ Secondaria sulle strategie di insegnamento-apprendimento di alunni DSA e Bes</w:t>
            </w:r>
          </w:p>
        </w:tc>
      </w:tr>
      <w:tr w:rsidR="00732ADB" w:rsidRPr="00E95C5F" w:rsidTr="002666D1">
        <w:tc>
          <w:tcPr>
            <w:cnfStyle w:val="001000000000"/>
            <w:tcW w:w="5170" w:type="dxa"/>
          </w:tcPr>
          <w:p w:rsidR="00732ADB" w:rsidRPr="00E95C5F" w:rsidRDefault="00732ADB" w:rsidP="002666D1">
            <w:pPr>
              <w:rPr>
                <w:b w:val="0"/>
                <w:color w:val="0070C0"/>
                <w:sz w:val="24"/>
                <w:szCs w:val="24"/>
              </w:rPr>
            </w:pPr>
            <w:r w:rsidRPr="00E95C5F">
              <w:rPr>
                <w:b w:val="0"/>
                <w:color w:val="0070C0"/>
                <w:sz w:val="24"/>
                <w:szCs w:val="24"/>
              </w:rPr>
              <w:t>4-Continuità e orientamento</w:t>
            </w:r>
          </w:p>
        </w:tc>
        <w:tc>
          <w:tcPr>
            <w:tcW w:w="5170" w:type="dxa"/>
          </w:tcPr>
          <w:p w:rsidR="00732ADB" w:rsidRPr="00E95C5F" w:rsidRDefault="00732ADB" w:rsidP="002666D1">
            <w:pPr>
              <w:cnfStyle w:val="000000000000"/>
              <w:rPr>
                <w:b/>
                <w:color w:val="0070C0"/>
                <w:sz w:val="24"/>
                <w:szCs w:val="24"/>
              </w:rPr>
            </w:pPr>
            <w:r w:rsidRPr="00E95C5F">
              <w:rPr>
                <w:b/>
                <w:color w:val="0070C0"/>
                <w:sz w:val="24"/>
                <w:szCs w:val="24"/>
              </w:rPr>
              <w:t>a-Realizzare e condividere griglie comuni ai diversi o</w:t>
            </w:r>
            <w:r w:rsidR="006439F7">
              <w:rPr>
                <w:b/>
                <w:color w:val="0070C0"/>
                <w:sz w:val="24"/>
                <w:szCs w:val="24"/>
              </w:rPr>
              <w:t xml:space="preserve">rdini di scuola, per </w:t>
            </w:r>
            <w:r w:rsidRPr="00E95C5F">
              <w:rPr>
                <w:b/>
                <w:color w:val="0070C0"/>
                <w:sz w:val="24"/>
                <w:szCs w:val="24"/>
              </w:rPr>
              <w:t>raccogliere le osservazioni relativi agli alunni delle classi ponte</w:t>
            </w:r>
          </w:p>
          <w:p w:rsidR="00732ADB" w:rsidRPr="00E95C5F" w:rsidRDefault="00732ADB" w:rsidP="002666D1">
            <w:pPr>
              <w:cnfStyle w:val="000000000000"/>
              <w:rPr>
                <w:b/>
                <w:color w:val="0070C0"/>
                <w:sz w:val="24"/>
                <w:szCs w:val="24"/>
              </w:rPr>
            </w:pPr>
          </w:p>
          <w:p w:rsidR="00732ADB" w:rsidRPr="00E95C5F" w:rsidRDefault="00732ADB" w:rsidP="002666D1">
            <w:pPr>
              <w:cnfStyle w:val="000000000000"/>
              <w:rPr>
                <w:b/>
                <w:color w:val="0070C0"/>
                <w:sz w:val="24"/>
                <w:szCs w:val="24"/>
              </w:rPr>
            </w:pPr>
            <w:r w:rsidRPr="00E95C5F">
              <w:rPr>
                <w:b/>
                <w:color w:val="0070C0"/>
                <w:sz w:val="24"/>
                <w:szCs w:val="24"/>
              </w:rPr>
              <w:t xml:space="preserve">b- Realizzare l’Orientamento in uscita dalla scuola secondaria di </w:t>
            </w:r>
            <w:proofErr w:type="spellStart"/>
            <w:r w:rsidRPr="00E95C5F">
              <w:rPr>
                <w:b/>
                <w:color w:val="0070C0"/>
                <w:sz w:val="24"/>
                <w:szCs w:val="24"/>
              </w:rPr>
              <w:t>I°</w:t>
            </w:r>
            <w:proofErr w:type="spellEnd"/>
            <w:r w:rsidRPr="00E95C5F">
              <w:rPr>
                <w:b/>
                <w:color w:val="0070C0"/>
                <w:sz w:val="24"/>
                <w:szCs w:val="24"/>
              </w:rPr>
              <w:t xml:space="preserve"> grado in condivisione con le famiglie e in rete con altri Istituti</w:t>
            </w:r>
          </w:p>
          <w:p w:rsidR="00732ADB" w:rsidRPr="00E95C5F" w:rsidRDefault="00732ADB" w:rsidP="002666D1">
            <w:pPr>
              <w:cnfStyle w:val="000000000000"/>
              <w:rPr>
                <w:b/>
                <w:color w:val="0070C0"/>
                <w:sz w:val="24"/>
                <w:szCs w:val="24"/>
              </w:rPr>
            </w:pPr>
          </w:p>
          <w:p w:rsidR="00732ADB" w:rsidRPr="00E95C5F" w:rsidRDefault="00732ADB" w:rsidP="002666D1">
            <w:pPr>
              <w:cnfStyle w:val="000000000000"/>
              <w:rPr>
                <w:b/>
                <w:color w:val="0070C0"/>
                <w:sz w:val="24"/>
                <w:szCs w:val="24"/>
              </w:rPr>
            </w:pPr>
          </w:p>
        </w:tc>
      </w:tr>
      <w:tr w:rsidR="00732ADB" w:rsidRPr="00E95C5F" w:rsidTr="002666D1">
        <w:trPr>
          <w:cnfStyle w:val="000000100000"/>
        </w:trPr>
        <w:tc>
          <w:tcPr>
            <w:cnfStyle w:val="001000000000"/>
            <w:tcW w:w="5170" w:type="dxa"/>
          </w:tcPr>
          <w:p w:rsidR="00732ADB" w:rsidRPr="00E95C5F" w:rsidRDefault="00732ADB" w:rsidP="002666D1">
            <w:pPr>
              <w:rPr>
                <w:b w:val="0"/>
                <w:color w:val="0070C0"/>
                <w:sz w:val="24"/>
                <w:szCs w:val="24"/>
              </w:rPr>
            </w:pPr>
            <w:r w:rsidRPr="00E95C5F">
              <w:rPr>
                <w:b w:val="0"/>
                <w:color w:val="0070C0"/>
                <w:sz w:val="24"/>
                <w:szCs w:val="24"/>
              </w:rPr>
              <w:t>5- Orientamento strategico e organizzazione della scuola</w:t>
            </w:r>
          </w:p>
        </w:tc>
        <w:tc>
          <w:tcPr>
            <w:tcW w:w="5170" w:type="dxa"/>
          </w:tcPr>
          <w:p w:rsidR="00732ADB" w:rsidRPr="00E95C5F" w:rsidRDefault="00732ADB" w:rsidP="002666D1">
            <w:pPr>
              <w:cnfStyle w:val="000000100000"/>
              <w:rPr>
                <w:b/>
                <w:color w:val="0070C0"/>
                <w:sz w:val="24"/>
                <w:szCs w:val="24"/>
              </w:rPr>
            </w:pPr>
            <w:r w:rsidRPr="00E95C5F">
              <w:rPr>
                <w:b/>
                <w:color w:val="0070C0"/>
                <w:sz w:val="24"/>
                <w:szCs w:val="24"/>
              </w:rPr>
              <w:t>a-Definire un modello organizzativo funzionale alla gestione dell’Istituto</w:t>
            </w:r>
          </w:p>
          <w:p w:rsidR="00732ADB" w:rsidRPr="00E95C5F" w:rsidRDefault="00732ADB" w:rsidP="002666D1">
            <w:pPr>
              <w:cnfStyle w:val="000000100000"/>
              <w:rPr>
                <w:b/>
                <w:color w:val="0070C0"/>
                <w:sz w:val="24"/>
                <w:szCs w:val="24"/>
              </w:rPr>
            </w:pPr>
          </w:p>
          <w:p w:rsidR="00732ADB" w:rsidRPr="00E95C5F" w:rsidRDefault="00732ADB" w:rsidP="002666D1">
            <w:pPr>
              <w:cnfStyle w:val="000000100000"/>
              <w:rPr>
                <w:b/>
                <w:color w:val="0070C0"/>
                <w:sz w:val="24"/>
                <w:szCs w:val="24"/>
              </w:rPr>
            </w:pPr>
            <w:r w:rsidRPr="00E95C5F">
              <w:rPr>
                <w:b/>
                <w:color w:val="0070C0"/>
                <w:sz w:val="24"/>
                <w:szCs w:val="24"/>
              </w:rPr>
              <w:lastRenderedPageBreak/>
              <w:t>b-Organizzare tempi e spazi di confronto, piattaforma digitali, organigramma funzionale alla gestione dell’Istituto</w:t>
            </w:r>
          </w:p>
        </w:tc>
      </w:tr>
      <w:tr w:rsidR="00732ADB" w:rsidRPr="00E95C5F" w:rsidTr="002666D1">
        <w:tc>
          <w:tcPr>
            <w:cnfStyle w:val="001000000000"/>
            <w:tcW w:w="5170" w:type="dxa"/>
          </w:tcPr>
          <w:p w:rsidR="00732ADB" w:rsidRPr="00E95C5F" w:rsidRDefault="00732ADB" w:rsidP="002666D1">
            <w:pPr>
              <w:rPr>
                <w:b w:val="0"/>
                <w:color w:val="0070C0"/>
                <w:sz w:val="24"/>
                <w:szCs w:val="24"/>
              </w:rPr>
            </w:pPr>
            <w:r w:rsidRPr="00E95C5F">
              <w:rPr>
                <w:b w:val="0"/>
                <w:color w:val="0070C0"/>
                <w:sz w:val="24"/>
                <w:szCs w:val="24"/>
              </w:rPr>
              <w:lastRenderedPageBreak/>
              <w:t>6- Sviluppo e valorizzazione delle risorse umane</w:t>
            </w:r>
          </w:p>
        </w:tc>
        <w:tc>
          <w:tcPr>
            <w:tcW w:w="5170" w:type="dxa"/>
          </w:tcPr>
          <w:p w:rsidR="00732ADB" w:rsidRPr="00E95C5F" w:rsidRDefault="00732ADB" w:rsidP="002666D1">
            <w:pPr>
              <w:cnfStyle w:val="000000000000"/>
              <w:rPr>
                <w:b/>
                <w:color w:val="0070C0"/>
                <w:sz w:val="24"/>
                <w:szCs w:val="24"/>
              </w:rPr>
            </w:pPr>
            <w:r w:rsidRPr="00E95C5F">
              <w:rPr>
                <w:b/>
                <w:color w:val="0070C0"/>
                <w:sz w:val="24"/>
                <w:szCs w:val="24"/>
              </w:rPr>
              <w:t>a- Costruire modelli comunicativi e di condivisione progettuale, efficaci al successo formativo e al clima relazionale positivo</w:t>
            </w:r>
          </w:p>
          <w:p w:rsidR="00732ADB" w:rsidRPr="00E95C5F" w:rsidRDefault="00732ADB" w:rsidP="002666D1">
            <w:pPr>
              <w:cnfStyle w:val="000000000000"/>
              <w:rPr>
                <w:b/>
                <w:color w:val="0070C0"/>
                <w:sz w:val="24"/>
                <w:szCs w:val="24"/>
              </w:rPr>
            </w:pPr>
            <w:r w:rsidRPr="00E95C5F">
              <w:rPr>
                <w:b/>
                <w:color w:val="0070C0"/>
                <w:sz w:val="24"/>
                <w:szCs w:val="24"/>
              </w:rPr>
              <w:t>b- attivare moduli formativi a supporto della didattica</w:t>
            </w:r>
          </w:p>
        </w:tc>
      </w:tr>
      <w:tr w:rsidR="00732ADB" w:rsidRPr="00E95C5F" w:rsidTr="002666D1">
        <w:trPr>
          <w:cnfStyle w:val="000000100000"/>
        </w:trPr>
        <w:tc>
          <w:tcPr>
            <w:cnfStyle w:val="001000000000"/>
            <w:tcW w:w="5170" w:type="dxa"/>
          </w:tcPr>
          <w:p w:rsidR="00732ADB" w:rsidRPr="00E95C5F" w:rsidRDefault="00732ADB" w:rsidP="002666D1">
            <w:pPr>
              <w:rPr>
                <w:b w:val="0"/>
                <w:color w:val="0070C0"/>
                <w:sz w:val="24"/>
                <w:szCs w:val="24"/>
              </w:rPr>
            </w:pPr>
            <w:r w:rsidRPr="00E95C5F">
              <w:rPr>
                <w:b w:val="0"/>
                <w:color w:val="0070C0"/>
                <w:sz w:val="24"/>
                <w:szCs w:val="24"/>
              </w:rPr>
              <w:t>7- Integrazione con il territorio e rapporti con le famiglie</w:t>
            </w:r>
          </w:p>
        </w:tc>
        <w:tc>
          <w:tcPr>
            <w:tcW w:w="5170" w:type="dxa"/>
          </w:tcPr>
          <w:p w:rsidR="00732ADB" w:rsidRPr="00E95C5F" w:rsidRDefault="00732ADB" w:rsidP="002666D1">
            <w:pPr>
              <w:cnfStyle w:val="000000100000"/>
              <w:rPr>
                <w:b/>
                <w:color w:val="0070C0"/>
                <w:sz w:val="24"/>
                <w:szCs w:val="24"/>
              </w:rPr>
            </w:pPr>
            <w:r w:rsidRPr="00E95C5F">
              <w:rPr>
                <w:b/>
                <w:color w:val="0070C0"/>
                <w:sz w:val="24"/>
                <w:szCs w:val="24"/>
              </w:rPr>
              <w:t>a- Leggere i bisogni delle famiglie e del territorio e costruire risposte adeguate</w:t>
            </w:r>
          </w:p>
          <w:p w:rsidR="00732ADB" w:rsidRPr="00E95C5F" w:rsidRDefault="00732ADB" w:rsidP="002666D1">
            <w:pPr>
              <w:cnfStyle w:val="000000100000"/>
              <w:rPr>
                <w:b/>
                <w:color w:val="0070C0"/>
                <w:sz w:val="24"/>
                <w:szCs w:val="24"/>
              </w:rPr>
            </w:pPr>
            <w:r w:rsidRPr="00E95C5F">
              <w:rPr>
                <w:b/>
                <w:color w:val="0070C0"/>
                <w:sz w:val="24"/>
                <w:szCs w:val="24"/>
              </w:rPr>
              <w:t>b- Attivare moduli formativi per docenti e famiglie a supporto dello sviluppo delle competenze sociali</w:t>
            </w:r>
          </w:p>
        </w:tc>
      </w:tr>
    </w:tbl>
    <w:p w:rsidR="00732ADB" w:rsidRPr="00E95C5F" w:rsidRDefault="00732ADB" w:rsidP="00732ADB">
      <w:pPr>
        <w:rPr>
          <w:b/>
          <w:color w:val="0070C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Pr="00C933B0" w:rsidRDefault="00732ADB" w:rsidP="00732ADB">
      <w:pPr>
        <w:spacing w:line="0" w:lineRule="atLeast"/>
        <w:ind w:right="180"/>
        <w:rPr>
          <w:color w:val="D99594" w:themeColor="accent2" w:themeTint="99"/>
          <w:sz w:val="40"/>
        </w:rPr>
      </w:pPr>
      <w:r w:rsidRPr="00C933B0">
        <w:rPr>
          <w:b/>
          <w:color w:val="D99594" w:themeColor="accent2" w:themeTint="99"/>
          <w:sz w:val="40"/>
        </w:rPr>
        <w:lastRenderedPageBreak/>
        <w:t xml:space="preserve">SEZIONE 2 </w:t>
      </w:r>
      <w:r w:rsidRPr="00C933B0">
        <w:rPr>
          <w:color w:val="D99594" w:themeColor="accent2" w:themeTint="99"/>
          <w:sz w:val="40"/>
        </w:rPr>
        <w:t>- Azioni per raggiungere ciascun obiettivo di processo</w:t>
      </w:r>
    </w:p>
    <w:p w:rsidR="00732ADB" w:rsidRPr="00C933B0" w:rsidRDefault="00732ADB" w:rsidP="00732ADB">
      <w:pPr>
        <w:spacing w:line="0" w:lineRule="atLeast"/>
        <w:ind w:right="180"/>
        <w:rPr>
          <w:color w:val="943634" w:themeColor="accent2" w:themeShade="BF"/>
          <w:sz w:val="40"/>
        </w:rPr>
      </w:pPr>
    </w:p>
    <w:p w:rsidR="00732ADB" w:rsidRPr="00C933B0" w:rsidRDefault="00732ADB" w:rsidP="00732ADB">
      <w:pPr>
        <w:rPr>
          <w:color w:val="D99594" w:themeColor="accent2" w:themeTint="99"/>
          <w:sz w:val="32"/>
          <w:szCs w:val="32"/>
          <w:u w:val="single"/>
        </w:rPr>
      </w:pPr>
      <w:r w:rsidRPr="00C933B0">
        <w:rPr>
          <w:color w:val="D99594" w:themeColor="accent2" w:themeTint="99"/>
          <w:sz w:val="32"/>
          <w:szCs w:val="32"/>
          <w:u w:val="single"/>
        </w:rPr>
        <w:t xml:space="preserve">AZIONI </w:t>
      </w:r>
      <w:proofErr w:type="spellStart"/>
      <w:r w:rsidRPr="00C933B0">
        <w:rPr>
          <w:color w:val="D99594" w:themeColor="accent2" w:themeTint="99"/>
          <w:sz w:val="32"/>
          <w:szCs w:val="32"/>
          <w:u w:val="single"/>
        </w:rPr>
        <w:t>DI</w:t>
      </w:r>
      <w:proofErr w:type="spellEnd"/>
      <w:r w:rsidRPr="00C933B0">
        <w:rPr>
          <w:color w:val="D99594" w:themeColor="accent2" w:themeTint="99"/>
          <w:sz w:val="32"/>
          <w:szCs w:val="32"/>
          <w:u w:val="single"/>
        </w:rPr>
        <w:t xml:space="preserve"> MIGLIORAMENTO A.S. 2017/2018</w:t>
      </w:r>
    </w:p>
    <w:p w:rsidR="00732ADB" w:rsidRPr="00C933B0" w:rsidRDefault="00732ADB" w:rsidP="00732ADB">
      <w:pPr>
        <w:jc w:val="center"/>
        <w:rPr>
          <w:b/>
          <w:color w:val="D99594" w:themeColor="accent2" w:themeTint="99"/>
          <w:sz w:val="24"/>
          <w:szCs w:val="24"/>
        </w:rPr>
      </w:pPr>
    </w:p>
    <w:p w:rsidR="00732ADB" w:rsidRPr="00C933B0" w:rsidRDefault="00732ADB" w:rsidP="00732ADB">
      <w:pPr>
        <w:suppressAutoHyphens/>
        <w:spacing w:after="200" w:line="276" w:lineRule="auto"/>
        <w:jc w:val="center"/>
        <w:rPr>
          <w:rFonts w:cs="font395"/>
          <w:b/>
          <w:color w:val="D99594" w:themeColor="accent2" w:themeTint="99"/>
          <w:kern w:val="1"/>
          <w:sz w:val="24"/>
          <w:szCs w:val="24"/>
          <w:u w:val="single"/>
          <w:lang w:eastAsia="en-US"/>
        </w:rPr>
      </w:pPr>
      <w:r w:rsidRPr="00C933B0">
        <w:rPr>
          <w:rFonts w:cs="font395"/>
          <w:b/>
          <w:color w:val="D99594" w:themeColor="accent2" w:themeTint="99"/>
          <w:kern w:val="1"/>
          <w:sz w:val="24"/>
          <w:szCs w:val="24"/>
          <w:u w:val="single"/>
          <w:lang w:eastAsia="en-US"/>
        </w:rPr>
        <w:t xml:space="preserve">AZIONE </w:t>
      </w:r>
      <w:proofErr w:type="spellStart"/>
      <w:r w:rsidRPr="00C933B0">
        <w:rPr>
          <w:rFonts w:cs="font395"/>
          <w:b/>
          <w:color w:val="D99594" w:themeColor="accent2" w:themeTint="99"/>
          <w:kern w:val="1"/>
          <w:sz w:val="24"/>
          <w:szCs w:val="24"/>
          <w:u w:val="single"/>
          <w:lang w:eastAsia="en-US"/>
        </w:rPr>
        <w:t>DI</w:t>
      </w:r>
      <w:proofErr w:type="spellEnd"/>
      <w:r w:rsidRPr="00C933B0">
        <w:rPr>
          <w:rFonts w:cs="font395"/>
          <w:b/>
          <w:color w:val="D99594" w:themeColor="accent2" w:themeTint="99"/>
          <w:kern w:val="1"/>
          <w:sz w:val="24"/>
          <w:szCs w:val="24"/>
          <w:u w:val="single"/>
          <w:lang w:eastAsia="en-US"/>
        </w:rPr>
        <w:t xml:space="preserve"> MIGLIORAMENTO n.1 (</w:t>
      </w:r>
      <w:r w:rsidRPr="00C933B0">
        <w:rPr>
          <w:b/>
          <w:color w:val="D99594" w:themeColor="accent2" w:themeTint="99"/>
          <w:sz w:val="24"/>
          <w:szCs w:val="24"/>
          <w:u w:val="single"/>
        </w:rPr>
        <w:t>Obiettivi di processo 1</w:t>
      </w:r>
      <w:r>
        <w:rPr>
          <w:b/>
          <w:color w:val="D99594" w:themeColor="accent2" w:themeTint="99"/>
          <w:sz w:val="24"/>
          <w:szCs w:val="24"/>
          <w:u w:val="single"/>
        </w:rPr>
        <w:t>-2</w:t>
      </w:r>
      <w:r w:rsidRPr="00C933B0">
        <w:rPr>
          <w:b/>
          <w:color w:val="D99594" w:themeColor="accent2" w:themeTint="99"/>
          <w:sz w:val="24"/>
          <w:szCs w:val="24"/>
          <w:u w:val="single"/>
        </w:rPr>
        <w:t>-5)</w:t>
      </w:r>
    </w:p>
    <w:p w:rsidR="00732ADB" w:rsidRPr="00654123" w:rsidRDefault="00732ADB" w:rsidP="00732ADB">
      <w:pPr>
        <w:suppressAutoHyphens/>
        <w:spacing w:after="200" w:line="276" w:lineRule="auto"/>
        <w:rPr>
          <w:rFonts w:cs="font395"/>
          <w:kern w:val="1"/>
          <w:sz w:val="24"/>
          <w:szCs w:val="24"/>
          <w:lang w:eastAsia="en-US"/>
        </w:rPr>
      </w:pPr>
      <w:r w:rsidRPr="00654123">
        <w:rPr>
          <w:rFonts w:cs="font395"/>
          <w:b/>
          <w:color w:val="000000"/>
          <w:kern w:val="1"/>
          <w:sz w:val="24"/>
          <w:szCs w:val="24"/>
          <w:lang w:eastAsia="en-US"/>
        </w:rPr>
        <w:t xml:space="preserve">Titolo : Digitalizzazione della didattica e </w:t>
      </w:r>
      <w:r>
        <w:rPr>
          <w:rFonts w:cs="font395"/>
          <w:b/>
          <w:color w:val="000000"/>
          <w:kern w:val="1"/>
          <w:sz w:val="24"/>
          <w:szCs w:val="24"/>
          <w:lang w:eastAsia="en-US"/>
        </w:rPr>
        <w:t>del personale</w:t>
      </w:r>
      <w:r w:rsidRPr="00654123">
        <w:rPr>
          <w:rFonts w:cs="font395"/>
          <w:b/>
          <w:color w:val="000000"/>
          <w:kern w:val="1"/>
          <w:sz w:val="24"/>
          <w:szCs w:val="24"/>
          <w:lang w:eastAsia="en-US"/>
        </w:rPr>
        <w:t xml:space="preserve"> attraverso le indicazioni del PNSD</w:t>
      </w:r>
    </w:p>
    <w:p w:rsidR="00732ADB" w:rsidRPr="00654123" w:rsidRDefault="00732ADB" w:rsidP="00732ADB">
      <w:pPr>
        <w:suppressAutoHyphens/>
        <w:spacing w:after="200" w:line="276" w:lineRule="auto"/>
        <w:rPr>
          <w:rFonts w:cs="font395"/>
          <w:kern w:val="1"/>
          <w:sz w:val="24"/>
          <w:szCs w:val="24"/>
          <w:lang w:eastAsia="en-US"/>
        </w:rPr>
      </w:pPr>
      <w:r w:rsidRPr="00654123">
        <w:rPr>
          <w:rFonts w:cs="Calibri"/>
          <w:b/>
          <w:color w:val="000000"/>
          <w:kern w:val="1"/>
          <w:sz w:val="24"/>
          <w:szCs w:val="24"/>
          <w:lang w:eastAsia="en-US"/>
        </w:rPr>
        <w:t xml:space="preserve"> </w:t>
      </w:r>
      <w:r w:rsidRPr="00654123">
        <w:rPr>
          <w:rFonts w:cs="font395"/>
          <w:b/>
          <w:color w:val="000000"/>
          <w:kern w:val="1"/>
          <w:sz w:val="24"/>
          <w:szCs w:val="24"/>
          <w:lang w:eastAsia="en-US"/>
        </w:rPr>
        <w:t xml:space="preserve">Responsabile : </w:t>
      </w:r>
      <w:r w:rsidRPr="00654123">
        <w:rPr>
          <w:rFonts w:cs="font395"/>
          <w:color w:val="000000"/>
          <w:kern w:val="1"/>
          <w:sz w:val="24"/>
          <w:szCs w:val="24"/>
          <w:lang w:eastAsia="en-US"/>
        </w:rPr>
        <w:t xml:space="preserve">Prof. Manuel </w:t>
      </w:r>
      <w:proofErr w:type="spellStart"/>
      <w:r w:rsidRPr="00654123">
        <w:rPr>
          <w:rFonts w:cs="font395"/>
          <w:color w:val="000000"/>
          <w:kern w:val="1"/>
          <w:sz w:val="24"/>
          <w:szCs w:val="24"/>
          <w:lang w:eastAsia="en-US"/>
        </w:rPr>
        <w:t>Zanola</w:t>
      </w:r>
      <w:proofErr w:type="spellEnd"/>
      <w:r w:rsidRPr="00654123">
        <w:rPr>
          <w:rFonts w:cs="font395"/>
          <w:color w:val="000000"/>
          <w:kern w:val="1"/>
          <w:sz w:val="24"/>
          <w:szCs w:val="24"/>
          <w:lang w:eastAsia="en-US"/>
        </w:rPr>
        <w:t xml:space="preserve"> (animatore digitale) – DS </w:t>
      </w:r>
    </w:p>
    <w:p w:rsidR="00732ADB" w:rsidRPr="00654123" w:rsidRDefault="00732ADB" w:rsidP="00732ADB">
      <w:pPr>
        <w:suppressAutoHyphens/>
        <w:spacing w:after="200" w:line="276" w:lineRule="auto"/>
        <w:rPr>
          <w:rFonts w:cs="font395"/>
          <w:kern w:val="1"/>
          <w:sz w:val="24"/>
          <w:szCs w:val="24"/>
          <w:lang w:eastAsia="en-US"/>
        </w:rPr>
      </w:pPr>
      <w:r w:rsidRPr="00654123">
        <w:rPr>
          <w:rFonts w:cs="font395"/>
          <w:b/>
          <w:color w:val="000000"/>
          <w:kern w:val="1"/>
          <w:sz w:val="24"/>
          <w:szCs w:val="24"/>
          <w:lang w:eastAsia="en-US"/>
        </w:rPr>
        <w:t>Altre risorse umane coinvolte</w:t>
      </w:r>
      <w:r w:rsidRPr="00654123">
        <w:rPr>
          <w:rFonts w:cs="font395"/>
          <w:color w:val="000000"/>
          <w:kern w:val="1"/>
          <w:sz w:val="24"/>
          <w:szCs w:val="24"/>
          <w:lang w:eastAsia="en-US"/>
        </w:rPr>
        <w:t>: Team Digitale</w:t>
      </w:r>
    </w:p>
    <w:tbl>
      <w:tblPr>
        <w:tblStyle w:val="Sfondochiaro-Colore2"/>
        <w:tblW w:w="0" w:type="auto"/>
        <w:tblLayout w:type="fixed"/>
        <w:tblLook w:val="0000"/>
      </w:tblPr>
      <w:tblGrid>
        <w:gridCol w:w="9798"/>
      </w:tblGrid>
      <w:tr w:rsidR="00732ADB" w:rsidRPr="00654123" w:rsidTr="002666D1">
        <w:trPr>
          <w:cnfStyle w:val="000000100000"/>
        </w:trPr>
        <w:tc>
          <w:tcPr>
            <w:cnfStyle w:val="000010000000"/>
            <w:tcW w:w="9798" w:type="dxa"/>
          </w:tcPr>
          <w:p w:rsidR="00732ADB" w:rsidRPr="00654123" w:rsidRDefault="00732ADB" w:rsidP="002666D1">
            <w:pPr>
              <w:suppressAutoHyphens/>
              <w:rPr>
                <w:rFonts w:cs="font395"/>
                <w:kern w:val="1"/>
                <w:sz w:val="24"/>
                <w:szCs w:val="24"/>
              </w:rPr>
            </w:pPr>
            <w:r w:rsidRPr="00654123">
              <w:rPr>
                <w:rFonts w:cs="font395"/>
                <w:b/>
                <w:color w:val="000000"/>
                <w:kern w:val="1"/>
                <w:sz w:val="24"/>
                <w:szCs w:val="24"/>
              </w:rPr>
              <w:t>Fase di PLAN – DESCRIZIONE DELL’AZIONE E PIANIFICAZIONE</w:t>
            </w:r>
          </w:p>
        </w:tc>
      </w:tr>
      <w:tr w:rsidR="00732ADB" w:rsidRPr="00654123" w:rsidTr="002666D1">
        <w:tc>
          <w:tcPr>
            <w:cnfStyle w:val="000010000000"/>
            <w:tcW w:w="9798" w:type="dxa"/>
          </w:tcPr>
          <w:p w:rsidR="00732ADB" w:rsidRPr="00654123" w:rsidRDefault="00732ADB" w:rsidP="002666D1">
            <w:pPr>
              <w:suppressAutoHyphens/>
              <w:snapToGrid w:val="0"/>
              <w:rPr>
                <w:rFonts w:cs="font395"/>
                <w:color w:val="000000"/>
                <w:kern w:val="1"/>
                <w:sz w:val="24"/>
                <w:szCs w:val="24"/>
              </w:rPr>
            </w:pPr>
          </w:p>
          <w:p w:rsidR="00732ADB" w:rsidRPr="00654123" w:rsidRDefault="00732ADB" w:rsidP="002666D1">
            <w:pPr>
              <w:suppressAutoHyphens/>
              <w:rPr>
                <w:rFonts w:cs="font395"/>
                <w:kern w:val="1"/>
                <w:sz w:val="24"/>
                <w:szCs w:val="24"/>
              </w:rPr>
            </w:pPr>
            <w:r>
              <w:rPr>
                <w:rFonts w:cs="font395"/>
                <w:color w:val="000000"/>
                <w:kern w:val="1"/>
                <w:sz w:val="24"/>
                <w:szCs w:val="24"/>
              </w:rPr>
              <w:t>Implementare</w:t>
            </w:r>
            <w:r w:rsidRPr="00654123">
              <w:rPr>
                <w:rFonts w:cs="font395"/>
                <w:color w:val="000000"/>
                <w:kern w:val="1"/>
                <w:sz w:val="24"/>
                <w:szCs w:val="24"/>
              </w:rPr>
              <w:t xml:space="preserve"> la didattica, </w:t>
            </w:r>
            <w:r>
              <w:rPr>
                <w:rFonts w:cs="font395"/>
                <w:color w:val="000000"/>
                <w:kern w:val="1"/>
                <w:sz w:val="24"/>
                <w:szCs w:val="24"/>
              </w:rPr>
              <w:t xml:space="preserve">rendere efficace e condivisa </w:t>
            </w:r>
            <w:r w:rsidRPr="00654123">
              <w:rPr>
                <w:rFonts w:cs="font395"/>
                <w:color w:val="000000"/>
                <w:kern w:val="1"/>
                <w:sz w:val="24"/>
                <w:szCs w:val="24"/>
              </w:rPr>
              <w:t xml:space="preserve">la comunicazione tra docenti, famiglie e alunni, </w:t>
            </w:r>
            <w:r>
              <w:rPr>
                <w:rFonts w:cs="font395"/>
                <w:color w:val="000000"/>
                <w:kern w:val="1"/>
                <w:sz w:val="24"/>
                <w:szCs w:val="24"/>
              </w:rPr>
              <w:t>ottimizzare le procedure amministrative</w:t>
            </w:r>
            <w:r w:rsidRPr="00654123">
              <w:rPr>
                <w:rFonts w:cs="font395"/>
                <w:color w:val="000000"/>
                <w:kern w:val="1"/>
                <w:sz w:val="24"/>
                <w:szCs w:val="24"/>
              </w:rPr>
              <w:t xml:space="preserve"> attraverso l’uso delle tecnologie digitali in accordo con le indicazioni del PNSD (piano nazionale scuola digitale).</w:t>
            </w:r>
          </w:p>
          <w:p w:rsidR="00732ADB" w:rsidRPr="00E26581" w:rsidRDefault="00732ADB" w:rsidP="002666D1">
            <w:pPr>
              <w:suppressAutoHyphens/>
              <w:rPr>
                <w:rFonts w:cs="font395"/>
                <w:color w:val="000000"/>
                <w:kern w:val="1"/>
                <w:sz w:val="24"/>
                <w:szCs w:val="24"/>
              </w:rPr>
            </w:pPr>
            <w:r w:rsidRPr="00E26581">
              <w:rPr>
                <w:rFonts w:cs="font395"/>
                <w:color w:val="000000"/>
                <w:kern w:val="1"/>
                <w:sz w:val="24"/>
                <w:szCs w:val="24"/>
              </w:rPr>
              <w:t>Elaborazione di un curricolo digitale.</w:t>
            </w:r>
          </w:p>
          <w:p w:rsidR="00732ADB" w:rsidRPr="00654123" w:rsidRDefault="00732ADB" w:rsidP="002666D1">
            <w:pPr>
              <w:suppressAutoHyphens/>
              <w:rPr>
                <w:rFonts w:cs="font395"/>
                <w:b/>
                <w:color w:val="000000"/>
                <w:kern w:val="1"/>
                <w:sz w:val="24"/>
                <w:szCs w:val="24"/>
              </w:rPr>
            </w:pPr>
          </w:p>
          <w:p w:rsidR="00732ADB" w:rsidRPr="00654123" w:rsidRDefault="00732ADB" w:rsidP="002666D1">
            <w:pPr>
              <w:suppressAutoHyphens/>
              <w:rPr>
                <w:rFonts w:cs="font395"/>
                <w:b/>
                <w:color w:val="000000"/>
                <w:kern w:val="1"/>
                <w:sz w:val="24"/>
                <w:szCs w:val="24"/>
              </w:rPr>
            </w:pPr>
          </w:p>
          <w:p w:rsidR="00732ADB" w:rsidRPr="00654123" w:rsidRDefault="00732ADB" w:rsidP="002666D1">
            <w:pPr>
              <w:suppressAutoHyphens/>
              <w:rPr>
                <w:rFonts w:cs="font395"/>
                <w:b/>
                <w:color w:val="000000"/>
                <w:kern w:val="1"/>
                <w:sz w:val="24"/>
                <w:szCs w:val="24"/>
              </w:rPr>
            </w:pPr>
          </w:p>
          <w:p w:rsidR="00732ADB" w:rsidRPr="00654123" w:rsidRDefault="00732ADB" w:rsidP="002666D1">
            <w:pPr>
              <w:suppressAutoHyphens/>
              <w:rPr>
                <w:rFonts w:cs="font395"/>
                <w:b/>
                <w:color w:val="000000"/>
                <w:kern w:val="1"/>
                <w:sz w:val="24"/>
                <w:szCs w:val="24"/>
              </w:rPr>
            </w:pPr>
          </w:p>
          <w:p w:rsidR="00732ADB" w:rsidRPr="00654123" w:rsidRDefault="00732ADB" w:rsidP="002666D1">
            <w:pPr>
              <w:suppressAutoHyphens/>
              <w:rPr>
                <w:rFonts w:cs="font395"/>
                <w:b/>
                <w:color w:val="000000"/>
                <w:kern w:val="1"/>
                <w:sz w:val="24"/>
                <w:szCs w:val="24"/>
              </w:rPr>
            </w:pPr>
          </w:p>
          <w:p w:rsidR="00732ADB" w:rsidRPr="00654123" w:rsidRDefault="00732ADB" w:rsidP="002666D1">
            <w:pPr>
              <w:suppressAutoHyphens/>
              <w:rPr>
                <w:rFonts w:cs="font395"/>
                <w:b/>
                <w:color w:val="000000"/>
                <w:kern w:val="1"/>
                <w:sz w:val="24"/>
                <w:szCs w:val="24"/>
              </w:rPr>
            </w:pPr>
          </w:p>
          <w:p w:rsidR="00732ADB" w:rsidRPr="00654123" w:rsidRDefault="00732ADB" w:rsidP="002666D1">
            <w:pPr>
              <w:suppressAutoHyphens/>
              <w:rPr>
                <w:rFonts w:cs="font395"/>
                <w:b/>
                <w:color w:val="000000"/>
                <w:kern w:val="1"/>
                <w:sz w:val="24"/>
                <w:szCs w:val="24"/>
              </w:rPr>
            </w:pPr>
          </w:p>
        </w:tc>
      </w:tr>
      <w:tr w:rsidR="00732ADB" w:rsidRPr="00654123" w:rsidTr="002666D1">
        <w:trPr>
          <w:cnfStyle w:val="000000100000"/>
        </w:trPr>
        <w:tc>
          <w:tcPr>
            <w:cnfStyle w:val="000010000000"/>
            <w:tcW w:w="9798" w:type="dxa"/>
          </w:tcPr>
          <w:p w:rsidR="00732ADB" w:rsidRPr="00654123" w:rsidRDefault="00732ADB" w:rsidP="002666D1">
            <w:pPr>
              <w:suppressAutoHyphens/>
              <w:rPr>
                <w:rFonts w:cs="font395"/>
                <w:kern w:val="1"/>
                <w:sz w:val="24"/>
                <w:szCs w:val="24"/>
              </w:rPr>
            </w:pPr>
            <w:r w:rsidRPr="00654123">
              <w:rPr>
                <w:rFonts w:cs="font395"/>
                <w:b/>
                <w:color w:val="000000"/>
                <w:kern w:val="1"/>
                <w:sz w:val="24"/>
                <w:szCs w:val="24"/>
              </w:rPr>
              <w:t>Fase 2 – DIFFUSIONE E REALIZZAZIONE</w:t>
            </w:r>
          </w:p>
        </w:tc>
      </w:tr>
      <w:tr w:rsidR="00732ADB" w:rsidRPr="00654123" w:rsidTr="002666D1">
        <w:tc>
          <w:tcPr>
            <w:cnfStyle w:val="000010000000"/>
            <w:tcW w:w="9798" w:type="dxa"/>
          </w:tcPr>
          <w:p w:rsidR="00732ADB" w:rsidRPr="00654123" w:rsidRDefault="00732ADB" w:rsidP="002666D1">
            <w:pPr>
              <w:suppressAutoHyphens/>
              <w:snapToGrid w:val="0"/>
              <w:rPr>
                <w:rFonts w:cs="font395"/>
                <w:color w:val="000000"/>
                <w:kern w:val="1"/>
                <w:sz w:val="24"/>
                <w:szCs w:val="24"/>
              </w:rPr>
            </w:pPr>
          </w:p>
          <w:p w:rsidR="00732ADB" w:rsidRDefault="00732ADB" w:rsidP="002666D1">
            <w:pPr>
              <w:suppressAutoHyphens/>
              <w:rPr>
                <w:rFonts w:cs="font395"/>
                <w:color w:val="000000"/>
                <w:kern w:val="1"/>
                <w:sz w:val="24"/>
                <w:szCs w:val="24"/>
              </w:rPr>
            </w:pPr>
            <w:r>
              <w:rPr>
                <w:rFonts w:cs="font395"/>
                <w:color w:val="000000"/>
                <w:kern w:val="1"/>
                <w:sz w:val="24"/>
                <w:szCs w:val="24"/>
              </w:rPr>
              <w:t>L’implementazione di “buone pratiche ” e di meto</w:t>
            </w:r>
            <w:r w:rsidRPr="00654123">
              <w:rPr>
                <w:rFonts w:cs="font395"/>
                <w:color w:val="000000"/>
                <w:kern w:val="1"/>
                <w:sz w:val="24"/>
                <w:szCs w:val="24"/>
              </w:rPr>
              <w:t xml:space="preserve">dologie innovative avverrà principalmente attraverso l’uso della piattaforma G-Suite </w:t>
            </w:r>
            <w:proofErr w:type="spellStart"/>
            <w:r w:rsidRPr="00654123">
              <w:rPr>
                <w:rFonts w:cs="font395"/>
                <w:color w:val="000000"/>
                <w:kern w:val="1"/>
                <w:sz w:val="24"/>
                <w:szCs w:val="24"/>
              </w:rPr>
              <w:t>for</w:t>
            </w:r>
            <w:proofErr w:type="spellEnd"/>
            <w:r w:rsidRPr="00654123">
              <w:rPr>
                <w:rFonts w:cs="font395"/>
                <w:color w:val="000000"/>
                <w:kern w:val="1"/>
                <w:sz w:val="24"/>
                <w:szCs w:val="24"/>
              </w:rPr>
              <w:t xml:space="preserve"> </w:t>
            </w:r>
            <w:proofErr w:type="spellStart"/>
            <w:r w:rsidRPr="00654123">
              <w:rPr>
                <w:rFonts w:cs="font395"/>
                <w:color w:val="000000"/>
                <w:kern w:val="1"/>
                <w:sz w:val="24"/>
                <w:szCs w:val="24"/>
              </w:rPr>
              <w:t>education</w:t>
            </w:r>
            <w:proofErr w:type="spellEnd"/>
            <w:r w:rsidRPr="00654123">
              <w:rPr>
                <w:rFonts w:cs="font395"/>
                <w:color w:val="000000"/>
                <w:kern w:val="1"/>
                <w:sz w:val="24"/>
                <w:szCs w:val="24"/>
              </w:rPr>
              <w:t>, l’autoformazione e la diffusione tra docenti attraverso il supporto dei membri del Team Digitale</w:t>
            </w:r>
            <w:r>
              <w:rPr>
                <w:rFonts w:cs="font395"/>
                <w:color w:val="000000"/>
                <w:kern w:val="1"/>
                <w:sz w:val="24"/>
                <w:szCs w:val="24"/>
              </w:rPr>
              <w:t>.</w:t>
            </w:r>
          </w:p>
          <w:p w:rsidR="00732ADB" w:rsidRPr="00654123" w:rsidRDefault="00732ADB" w:rsidP="002666D1">
            <w:pPr>
              <w:suppressAutoHyphens/>
              <w:rPr>
                <w:rFonts w:cs="font395"/>
                <w:kern w:val="1"/>
                <w:sz w:val="24"/>
                <w:szCs w:val="24"/>
              </w:rPr>
            </w:pPr>
          </w:p>
          <w:p w:rsidR="00732ADB" w:rsidRPr="00654123" w:rsidRDefault="00732ADB" w:rsidP="002666D1">
            <w:pPr>
              <w:suppressAutoHyphens/>
              <w:rPr>
                <w:rFonts w:cs="font395"/>
                <w:color w:val="000000"/>
                <w:kern w:val="1"/>
                <w:sz w:val="24"/>
                <w:szCs w:val="24"/>
              </w:rPr>
            </w:pPr>
          </w:p>
          <w:p w:rsidR="00732ADB" w:rsidRPr="00654123" w:rsidRDefault="00732ADB" w:rsidP="002666D1">
            <w:pPr>
              <w:suppressAutoHyphens/>
              <w:rPr>
                <w:rFonts w:cs="font395"/>
                <w:b/>
                <w:color w:val="000000"/>
                <w:kern w:val="1"/>
                <w:sz w:val="24"/>
                <w:szCs w:val="24"/>
              </w:rPr>
            </w:pPr>
          </w:p>
          <w:p w:rsidR="00732ADB" w:rsidRPr="00654123" w:rsidRDefault="00732ADB" w:rsidP="002666D1">
            <w:pPr>
              <w:suppressAutoHyphens/>
              <w:jc w:val="center"/>
              <w:rPr>
                <w:rFonts w:cs="font395"/>
                <w:b/>
                <w:color w:val="000000"/>
                <w:kern w:val="1"/>
                <w:sz w:val="24"/>
                <w:szCs w:val="24"/>
              </w:rPr>
            </w:pPr>
          </w:p>
          <w:p w:rsidR="00732ADB" w:rsidRPr="00654123" w:rsidRDefault="00732ADB" w:rsidP="002666D1">
            <w:pPr>
              <w:suppressAutoHyphens/>
              <w:jc w:val="center"/>
              <w:rPr>
                <w:rFonts w:cs="font395"/>
                <w:b/>
                <w:color w:val="000000"/>
                <w:kern w:val="1"/>
                <w:sz w:val="24"/>
                <w:szCs w:val="24"/>
              </w:rPr>
            </w:pPr>
          </w:p>
          <w:p w:rsidR="00732ADB" w:rsidRPr="00654123" w:rsidRDefault="00732ADB" w:rsidP="002666D1">
            <w:pPr>
              <w:suppressAutoHyphens/>
              <w:jc w:val="center"/>
              <w:rPr>
                <w:rFonts w:cs="font395"/>
                <w:b/>
                <w:color w:val="000000"/>
                <w:kern w:val="1"/>
                <w:sz w:val="24"/>
                <w:szCs w:val="24"/>
              </w:rPr>
            </w:pPr>
          </w:p>
        </w:tc>
      </w:tr>
      <w:tr w:rsidR="00732ADB" w:rsidRPr="00654123" w:rsidTr="002666D1">
        <w:trPr>
          <w:cnfStyle w:val="000000100000"/>
        </w:trPr>
        <w:tc>
          <w:tcPr>
            <w:cnfStyle w:val="000010000000"/>
            <w:tcW w:w="9798" w:type="dxa"/>
          </w:tcPr>
          <w:p w:rsidR="00732ADB" w:rsidRPr="00654123" w:rsidRDefault="00732ADB" w:rsidP="002666D1">
            <w:pPr>
              <w:suppressAutoHyphens/>
              <w:rPr>
                <w:color w:val="000000"/>
                <w:kern w:val="1"/>
                <w:sz w:val="24"/>
                <w:szCs w:val="24"/>
              </w:rPr>
            </w:pPr>
            <w:r w:rsidRPr="00654123">
              <w:rPr>
                <w:rFonts w:cs="Calibri"/>
                <w:b/>
                <w:bCs/>
                <w:color w:val="000000"/>
                <w:kern w:val="1"/>
                <w:sz w:val="24"/>
                <w:szCs w:val="24"/>
              </w:rPr>
              <w:t xml:space="preserve">Fase 3– MONITORAGGIO E RISULTATI </w:t>
            </w:r>
          </w:p>
          <w:p w:rsidR="00732ADB" w:rsidRPr="00654123" w:rsidRDefault="00732ADB" w:rsidP="002666D1">
            <w:pPr>
              <w:suppressAutoHyphens/>
              <w:spacing w:line="276" w:lineRule="auto"/>
              <w:rPr>
                <w:rFonts w:cs="font395"/>
                <w:b/>
                <w:color w:val="000000"/>
                <w:kern w:val="1"/>
                <w:sz w:val="24"/>
                <w:szCs w:val="24"/>
              </w:rPr>
            </w:pPr>
          </w:p>
        </w:tc>
      </w:tr>
      <w:tr w:rsidR="00732ADB" w:rsidRPr="00654123" w:rsidTr="002666D1">
        <w:tc>
          <w:tcPr>
            <w:cnfStyle w:val="000010000000"/>
            <w:tcW w:w="9798" w:type="dxa"/>
          </w:tcPr>
          <w:p w:rsidR="00732ADB" w:rsidRPr="00654123" w:rsidRDefault="00732ADB" w:rsidP="002666D1">
            <w:pPr>
              <w:suppressAutoHyphens/>
              <w:snapToGrid w:val="0"/>
              <w:rPr>
                <w:rFonts w:cs="font395"/>
                <w:b/>
                <w:color w:val="000000"/>
                <w:kern w:val="1"/>
                <w:sz w:val="24"/>
                <w:szCs w:val="24"/>
              </w:rPr>
            </w:pPr>
          </w:p>
          <w:p w:rsidR="00732ADB" w:rsidRPr="00654123" w:rsidRDefault="00732ADB" w:rsidP="002666D1">
            <w:pPr>
              <w:suppressAutoHyphens/>
              <w:rPr>
                <w:rFonts w:cs="font395"/>
                <w:kern w:val="1"/>
                <w:sz w:val="24"/>
                <w:szCs w:val="24"/>
              </w:rPr>
            </w:pPr>
            <w:r w:rsidRPr="00654123">
              <w:rPr>
                <w:rFonts w:cs="font395"/>
                <w:color w:val="000000"/>
                <w:kern w:val="1"/>
                <w:sz w:val="24"/>
                <w:szCs w:val="24"/>
              </w:rPr>
              <w:t>La consegna e la condivisione (sulla piattaforma digitale) degli eventuali  documenti prodotti costituiranno un primo monitoraggio delle azioni messe in campo.</w:t>
            </w:r>
          </w:p>
          <w:p w:rsidR="00732ADB" w:rsidRPr="00654123" w:rsidRDefault="00732ADB" w:rsidP="002666D1">
            <w:pPr>
              <w:suppressAutoHyphens/>
              <w:rPr>
                <w:rFonts w:cs="font395"/>
                <w:color w:val="000000"/>
                <w:kern w:val="1"/>
                <w:sz w:val="24"/>
                <w:szCs w:val="24"/>
              </w:rPr>
            </w:pPr>
          </w:p>
          <w:p w:rsidR="00732ADB" w:rsidRPr="00654123" w:rsidRDefault="00732ADB" w:rsidP="002666D1">
            <w:pPr>
              <w:suppressAutoHyphens/>
              <w:rPr>
                <w:rFonts w:cs="font395"/>
                <w:kern w:val="1"/>
                <w:sz w:val="24"/>
                <w:szCs w:val="24"/>
              </w:rPr>
            </w:pPr>
            <w:r w:rsidRPr="00654123">
              <w:rPr>
                <w:rFonts w:cs="font395"/>
                <w:color w:val="000000"/>
                <w:kern w:val="1"/>
                <w:sz w:val="24"/>
                <w:szCs w:val="24"/>
              </w:rPr>
              <w:t>L’esito delle azioni sopra descritte, unitamente alla compilazione di una checklist  finale di valutazione ed autovalutazione anonima (attraverso l’applicazione Google moduli) rappresenteranno la documentazione e quindi i risultati dell’azione di miglioramento</w:t>
            </w:r>
          </w:p>
          <w:p w:rsidR="00732ADB" w:rsidRPr="00654123" w:rsidRDefault="00732ADB" w:rsidP="002666D1">
            <w:pPr>
              <w:suppressAutoHyphens/>
              <w:rPr>
                <w:rFonts w:cs="font395"/>
                <w:color w:val="000000"/>
                <w:kern w:val="1"/>
                <w:sz w:val="24"/>
                <w:szCs w:val="24"/>
              </w:rPr>
            </w:pPr>
          </w:p>
          <w:p w:rsidR="00732ADB" w:rsidRPr="00654123" w:rsidRDefault="00732ADB" w:rsidP="002666D1">
            <w:pPr>
              <w:suppressAutoHyphens/>
              <w:rPr>
                <w:rFonts w:cs="font395"/>
                <w:color w:val="000000"/>
                <w:kern w:val="1"/>
                <w:sz w:val="24"/>
                <w:szCs w:val="24"/>
              </w:rPr>
            </w:pPr>
          </w:p>
          <w:p w:rsidR="00732ADB" w:rsidRPr="00654123" w:rsidRDefault="00732ADB" w:rsidP="002666D1">
            <w:pPr>
              <w:suppressAutoHyphens/>
              <w:rPr>
                <w:rFonts w:cs="font395"/>
                <w:color w:val="000000"/>
                <w:kern w:val="1"/>
                <w:sz w:val="24"/>
                <w:szCs w:val="24"/>
              </w:rPr>
            </w:pPr>
          </w:p>
          <w:p w:rsidR="00732ADB" w:rsidRPr="00654123" w:rsidRDefault="00732ADB" w:rsidP="002666D1">
            <w:pPr>
              <w:suppressAutoHyphens/>
              <w:rPr>
                <w:rFonts w:cs="font395"/>
                <w:color w:val="000000"/>
                <w:kern w:val="1"/>
                <w:sz w:val="24"/>
                <w:szCs w:val="24"/>
              </w:rPr>
            </w:pPr>
          </w:p>
        </w:tc>
      </w:tr>
      <w:tr w:rsidR="00732ADB" w:rsidRPr="00654123" w:rsidTr="002666D1">
        <w:trPr>
          <w:cnfStyle w:val="000000100000"/>
        </w:trPr>
        <w:tc>
          <w:tcPr>
            <w:cnfStyle w:val="000010000000"/>
            <w:tcW w:w="9798" w:type="dxa"/>
          </w:tcPr>
          <w:p w:rsidR="00732ADB" w:rsidRPr="00654123" w:rsidRDefault="00732ADB" w:rsidP="002666D1">
            <w:pPr>
              <w:suppressAutoHyphens/>
              <w:rPr>
                <w:color w:val="000000"/>
                <w:kern w:val="1"/>
                <w:sz w:val="24"/>
                <w:szCs w:val="24"/>
              </w:rPr>
            </w:pPr>
            <w:r w:rsidRPr="00654123">
              <w:rPr>
                <w:rFonts w:cs="Calibri"/>
                <w:b/>
                <w:bCs/>
                <w:color w:val="000000"/>
                <w:kern w:val="1"/>
                <w:sz w:val="24"/>
                <w:szCs w:val="24"/>
              </w:rPr>
              <w:lastRenderedPageBreak/>
              <w:t xml:space="preserve">Fase  conclusiva– RIESAME E MIGLIORAMENTO </w:t>
            </w:r>
          </w:p>
          <w:p w:rsidR="00732ADB" w:rsidRPr="00654123" w:rsidRDefault="00732ADB" w:rsidP="002666D1">
            <w:pPr>
              <w:suppressAutoHyphens/>
              <w:spacing w:line="276" w:lineRule="auto"/>
              <w:rPr>
                <w:rFonts w:cs="font395"/>
                <w:b/>
                <w:color w:val="000000"/>
                <w:kern w:val="1"/>
                <w:sz w:val="24"/>
                <w:szCs w:val="24"/>
              </w:rPr>
            </w:pPr>
          </w:p>
        </w:tc>
      </w:tr>
      <w:tr w:rsidR="00732ADB" w:rsidRPr="00654123" w:rsidTr="002666D1">
        <w:tc>
          <w:tcPr>
            <w:cnfStyle w:val="000010000000"/>
            <w:tcW w:w="9798" w:type="dxa"/>
          </w:tcPr>
          <w:p w:rsidR="00732ADB" w:rsidRPr="00654123" w:rsidRDefault="00732ADB" w:rsidP="002666D1">
            <w:pPr>
              <w:suppressAutoHyphens/>
              <w:snapToGrid w:val="0"/>
              <w:rPr>
                <w:rFonts w:cs="font395"/>
                <w:b/>
                <w:color w:val="000000"/>
                <w:kern w:val="1"/>
                <w:sz w:val="24"/>
                <w:szCs w:val="24"/>
              </w:rPr>
            </w:pPr>
          </w:p>
          <w:p w:rsidR="00732ADB" w:rsidRPr="00654123" w:rsidRDefault="00732ADB" w:rsidP="002666D1">
            <w:pPr>
              <w:suppressAutoHyphens/>
              <w:rPr>
                <w:rFonts w:cs="font395"/>
                <w:kern w:val="1"/>
                <w:sz w:val="24"/>
                <w:szCs w:val="24"/>
              </w:rPr>
            </w:pPr>
            <w:r w:rsidRPr="00654123">
              <w:rPr>
                <w:rFonts w:cs="font395"/>
                <w:color w:val="000000"/>
                <w:kern w:val="1"/>
                <w:sz w:val="24"/>
                <w:szCs w:val="24"/>
              </w:rPr>
              <w:t>Alla luce dei risultati ottenuti sarà possibile esaminare l’efficacia e l’efficienza dell’azione ed eventualmente prevedere un riesame di uno o più passaggi dell’azione stessa, al fine di perseguirne un adeguato e significativo miglioramento</w:t>
            </w:r>
          </w:p>
          <w:p w:rsidR="00732ADB" w:rsidRPr="00654123" w:rsidRDefault="00732ADB" w:rsidP="002666D1">
            <w:pPr>
              <w:suppressAutoHyphens/>
              <w:rPr>
                <w:rFonts w:cs="font395"/>
                <w:b/>
                <w:color w:val="000000"/>
                <w:kern w:val="1"/>
                <w:sz w:val="24"/>
                <w:szCs w:val="24"/>
              </w:rPr>
            </w:pPr>
          </w:p>
        </w:tc>
      </w:tr>
    </w:tbl>
    <w:p w:rsidR="00732ADB" w:rsidRPr="00654123" w:rsidRDefault="00732ADB" w:rsidP="00732ADB">
      <w:pPr>
        <w:suppressAutoHyphens/>
        <w:rPr>
          <w:b/>
          <w:color w:val="000000"/>
          <w:kern w:val="1"/>
          <w:sz w:val="24"/>
          <w:szCs w:val="24"/>
          <w:lang w:eastAsia="en-US"/>
        </w:rPr>
      </w:pPr>
    </w:p>
    <w:p w:rsidR="00732ADB" w:rsidRPr="00654123" w:rsidRDefault="00732ADB" w:rsidP="00732ADB">
      <w:pPr>
        <w:suppressAutoHyphens/>
        <w:rPr>
          <w:color w:val="000000"/>
          <w:kern w:val="1"/>
          <w:sz w:val="24"/>
          <w:szCs w:val="24"/>
          <w:lang w:eastAsia="en-US"/>
        </w:rPr>
      </w:pPr>
      <w:r w:rsidRPr="00654123">
        <w:rPr>
          <w:b/>
          <w:color w:val="000000"/>
          <w:kern w:val="1"/>
          <w:sz w:val="24"/>
          <w:szCs w:val="24"/>
          <w:lang w:eastAsia="en-US"/>
        </w:rPr>
        <w:t xml:space="preserve">Strumenti di supporto alla pianificazione </w:t>
      </w:r>
    </w:p>
    <w:p w:rsidR="00732ADB" w:rsidRPr="00654123" w:rsidRDefault="00732ADB" w:rsidP="00732ADB">
      <w:pPr>
        <w:suppressAutoHyphens/>
        <w:rPr>
          <w:b/>
          <w:color w:val="000000"/>
          <w:kern w:val="1"/>
          <w:sz w:val="24"/>
          <w:szCs w:val="24"/>
          <w:lang w:eastAsia="en-US"/>
        </w:rPr>
      </w:pPr>
    </w:p>
    <w:p w:rsidR="00732ADB" w:rsidRPr="00654123" w:rsidRDefault="00732ADB" w:rsidP="00732ADB">
      <w:pPr>
        <w:suppressAutoHyphens/>
        <w:spacing w:after="200" w:line="276" w:lineRule="auto"/>
        <w:rPr>
          <w:rFonts w:cs="font395"/>
          <w:kern w:val="1"/>
          <w:sz w:val="24"/>
          <w:szCs w:val="24"/>
          <w:lang w:eastAsia="en-US"/>
        </w:rPr>
      </w:pPr>
      <w:r w:rsidRPr="00654123">
        <w:rPr>
          <w:rFonts w:cs="font395"/>
          <w:b/>
          <w:color w:val="000000"/>
          <w:kern w:val="1"/>
          <w:sz w:val="24"/>
          <w:szCs w:val="24"/>
          <w:lang w:eastAsia="en-US"/>
        </w:rPr>
        <w:t xml:space="preserve">Titolo azione: </w:t>
      </w:r>
    </w:p>
    <w:tbl>
      <w:tblPr>
        <w:tblW w:w="0" w:type="auto"/>
        <w:tblInd w:w="-10" w:type="dxa"/>
        <w:tblLayout w:type="fixed"/>
        <w:tblCellMar>
          <w:left w:w="113" w:type="dxa"/>
          <w:right w:w="0" w:type="dxa"/>
        </w:tblCellMar>
        <w:tblLook w:val="0000"/>
      </w:tblPr>
      <w:tblGrid>
        <w:gridCol w:w="4997"/>
        <w:gridCol w:w="1903"/>
        <w:gridCol w:w="1495"/>
        <w:gridCol w:w="1795"/>
      </w:tblGrid>
      <w:tr w:rsidR="00732ADB" w:rsidRPr="00654123" w:rsidTr="002666D1">
        <w:trPr>
          <w:trHeight w:val="274"/>
        </w:trPr>
        <w:tc>
          <w:tcPr>
            <w:tcW w:w="4997" w:type="dxa"/>
            <w:vMerge w:val="restart"/>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rPr>
                <w:rFonts w:cs="font395"/>
                <w:kern w:val="1"/>
                <w:sz w:val="24"/>
                <w:szCs w:val="24"/>
                <w:lang w:eastAsia="en-US"/>
              </w:rPr>
            </w:pPr>
            <w:r w:rsidRPr="00654123">
              <w:rPr>
                <w:rFonts w:cs="font395"/>
                <w:color w:val="000000"/>
                <w:kern w:val="1"/>
                <w:sz w:val="24"/>
                <w:szCs w:val="24"/>
                <w:lang w:eastAsia="en-US"/>
              </w:rPr>
              <w:t xml:space="preserve">Situazione corrente </w:t>
            </w:r>
            <w:proofErr w:type="spellStart"/>
            <w:r w:rsidRPr="00654123">
              <w:rPr>
                <w:rFonts w:cs="font395"/>
                <w:color w:val="000000"/>
                <w:kern w:val="1"/>
                <w:sz w:val="24"/>
                <w:szCs w:val="24"/>
                <w:lang w:eastAsia="en-US"/>
              </w:rPr>
              <w:t>al……</w:t>
            </w:r>
            <w:proofErr w:type="spellEnd"/>
            <w:r w:rsidRPr="00654123">
              <w:rPr>
                <w:rFonts w:cs="font395"/>
                <w:color w:val="000000"/>
                <w:kern w:val="1"/>
                <w:sz w:val="24"/>
                <w:szCs w:val="24"/>
                <w:lang w:eastAsia="en-US"/>
              </w:rPr>
              <w:t>(indicare mese e anno)</w:t>
            </w:r>
          </w:p>
        </w:tc>
        <w:tc>
          <w:tcPr>
            <w:tcW w:w="1903" w:type="dxa"/>
            <w:tcBorders>
              <w:top w:val="single" w:sz="4" w:space="0" w:color="00000A"/>
              <w:left w:val="single" w:sz="4" w:space="0" w:color="00000A"/>
              <w:bottom w:val="single" w:sz="4" w:space="0" w:color="00000A"/>
            </w:tcBorders>
            <w:shd w:val="clear" w:color="auto" w:fill="00B050"/>
          </w:tcPr>
          <w:p w:rsidR="00732ADB" w:rsidRPr="00654123" w:rsidRDefault="00732ADB" w:rsidP="002666D1">
            <w:pPr>
              <w:suppressAutoHyphens/>
              <w:rPr>
                <w:rFonts w:cs="font395"/>
                <w:kern w:val="1"/>
                <w:sz w:val="24"/>
                <w:szCs w:val="24"/>
                <w:lang w:eastAsia="en-US"/>
              </w:rPr>
            </w:pPr>
            <w:r w:rsidRPr="00654123">
              <w:rPr>
                <w:rFonts w:eastAsia="Symbol" w:cs="Symbol"/>
                <w:color w:val="000000"/>
                <w:kern w:val="1"/>
                <w:sz w:val="24"/>
                <w:szCs w:val="24"/>
                <w:lang w:eastAsia="en-US"/>
              </w:rPr>
              <w:t></w:t>
            </w:r>
            <w:r w:rsidRPr="00654123">
              <w:rPr>
                <w:rFonts w:cs="Calibri"/>
                <w:color w:val="000000"/>
                <w:kern w:val="1"/>
                <w:sz w:val="24"/>
                <w:szCs w:val="24"/>
                <w:lang w:eastAsia="en-US"/>
              </w:rPr>
              <w:t xml:space="preserve"> </w:t>
            </w:r>
            <w:r w:rsidRPr="00654123">
              <w:rPr>
                <w:rFonts w:cs="font395"/>
                <w:color w:val="000000"/>
                <w:kern w:val="1"/>
                <w:sz w:val="24"/>
                <w:szCs w:val="24"/>
                <w:lang w:eastAsia="en-US"/>
              </w:rPr>
              <w:t>(Verde)</w:t>
            </w:r>
          </w:p>
        </w:tc>
        <w:tc>
          <w:tcPr>
            <w:tcW w:w="1495" w:type="dxa"/>
            <w:tcBorders>
              <w:top w:val="single" w:sz="4" w:space="0" w:color="00000A"/>
              <w:left w:val="single" w:sz="4" w:space="0" w:color="00000A"/>
              <w:bottom w:val="single" w:sz="4" w:space="0" w:color="00000A"/>
            </w:tcBorders>
            <w:shd w:val="clear" w:color="auto" w:fill="FFFF00"/>
          </w:tcPr>
          <w:p w:rsidR="00732ADB" w:rsidRPr="00654123" w:rsidRDefault="00732ADB" w:rsidP="002666D1">
            <w:pPr>
              <w:suppressAutoHyphens/>
              <w:rPr>
                <w:rFonts w:cs="font395"/>
                <w:kern w:val="1"/>
                <w:sz w:val="24"/>
                <w:szCs w:val="24"/>
                <w:lang w:eastAsia="en-US"/>
              </w:rPr>
            </w:pPr>
            <w:r w:rsidRPr="00654123">
              <w:rPr>
                <w:rFonts w:eastAsia="Symbol" w:cs="Symbol"/>
                <w:color w:val="000000"/>
                <w:kern w:val="1"/>
                <w:sz w:val="24"/>
                <w:szCs w:val="24"/>
                <w:lang w:eastAsia="en-US"/>
              </w:rPr>
              <w:t></w:t>
            </w:r>
            <w:r w:rsidRPr="00654123">
              <w:rPr>
                <w:rFonts w:cs="Calibri"/>
                <w:color w:val="000000"/>
                <w:kern w:val="1"/>
                <w:sz w:val="24"/>
                <w:szCs w:val="24"/>
                <w:lang w:eastAsia="en-US"/>
              </w:rPr>
              <w:t xml:space="preserve"> </w:t>
            </w:r>
            <w:r w:rsidRPr="00654123">
              <w:rPr>
                <w:rFonts w:cs="font395"/>
                <w:color w:val="000000"/>
                <w:kern w:val="1"/>
                <w:sz w:val="24"/>
                <w:szCs w:val="24"/>
                <w:lang w:eastAsia="en-US"/>
              </w:rPr>
              <w:t>(Giallo)</w:t>
            </w:r>
          </w:p>
        </w:tc>
        <w:tc>
          <w:tcPr>
            <w:tcW w:w="1795" w:type="dxa"/>
            <w:tcBorders>
              <w:top w:val="single" w:sz="4" w:space="0" w:color="00000A"/>
              <w:left w:val="single" w:sz="4" w:space="0" w:color="00000A"/>
              <w:bottom w:val="single" w:sz="4" w:space="0" w:color="00000A"/>
              <w:right w:val="single" w:sz="4" w:space="0" w:color="00000A"/>
            </w:tcBorders>
            <w:shd w:val="clear" w:color="auto" w:fill="FF0000"/>
          </w:tcPr>
          <w:p w:rsidR="00732ADB" w:rsidRPr="00654123" w:rsidRDefault="00732ADB" w:rsidP="002666D1">
            <w:pPr>
              <w:suppressAutoHyphens/>
              <w:rPr>
                <w:rFonts w:cs="font395"/>
                <w:kern w:val="1"/>
                <w:sz w:val="24"/>
                <w:szCs w:val="24"/>
                <w:lang w:eastAsia="en-US"/>
              </w:rPr>
            </w:pPr>
            <w:r w:rsidRPr="00654123">
              <w:rPr>
                <w:rFonts w:eastAsia="Symbol" w:cs="Symbol"/>
                <w:color w:val="000000"/>
                <w:kern w:val="1"/>
                <w:sz w:val="24"/>
                <w:szCs w:val="24"/>
                <w:lang w:eastAsia="en-US"/>
              </w:rPr>
              <w:t></w:t>
            </w:r>
            <w:r w:rsidRPr="00654123">
              <w:rPr>
                <w:rFonts w:cs="Calibri"/>
                <w:color w:val="000000"/>
                <w:kern w:val="1"/>
                <w:sz w:val="24"/>
                <w:szCs w:val="24"/>
                <w:lang w:eastAsia="en-US"/>
              </w:rPr>
              <w:t xml:space="preserve"> </w:t>
            </w:r>
            <w:r w:rsidRPr="00654123">
              <w:rPr>
                <w:rFonts w:cs="font395"/>
                <w:color w:val="000000"/>
                <w:kern w:val="1"/>
                <w:sz w:val="24"/>
                <w:szCs w:val="24"/>
                <w:lang w:eastAsia="en-US"/>
              </w:rPr>
              <w:t>(Rosso)</w:t>
            </w:r>
          </w:p>
        </w:tc>
      </w:tr>
      <w:tr w:rsidR="00732ADB" w:rsidRPr="00654123" w:rsidTr="002666D1">
        <w:trPr>
          <w:trHeight w:val="157"/>
        </w:trPr>
        <w:tc>
          <w:tcPr>
            <w:tcW w:w="4997" w:type="dxa"/>
            <w:vMerge/>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1903"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rPr>
                <w:rFonts w:cs="font395"/>
                <w:kern w:val="1"/>
                <w:sz w:val="24"/>
                <w:szCs w:val="24"/>
                <w:lang w:eastAsia="en-US"/>
              </w:rPr>
            </w:pPr>
            <w:r w:rsidRPr="00654123">
              <w:rPr>
                <w:rFonts w:cs="font395"/>
                <w:color w:val="000000"/>
                <w:kern w:val="1"/>
                <w:sz w:val="24"/>
                <w:szCs w:val="24"/>
                <w:lang w:eastAsia="en-US"/>
              </w:rPr>
              <w:t>In linea</w:t>
            </w:r>
          </w:p>
        </w:tc>
        <w:tc>
          <w:tcPr>
            <w:tcW w:w="1495"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rPr>
                <w:rFonts w:cs="font395"/>
                <w:kern w:val="1"/>
                <w:sz w:val="24"/>
                <w:szCs w:val="24"/>
                <w:lang w:eastAsia="en-US"/>
              </w:rPr>
            </w:pPr>
            <w:r w:rsidRPr="00654123">
              <w:rPr>
                <w:rFonts w:cs="font395"/>
                <w:color w:val="000000"/>
                <w:kern w:val="1"/>
                <w:sz w:val="24"/>
                <w:szCs w:val="24"/>
                <w:lang w:eastAsia="en-US"/>
              </w:rPr>
              <w:t>In ritardo</w:t>
            </w:r>
          </w:p>
        </w:tc>
        <w:tc>
          <w:tcPr>
            <w:tcW w:w="1795" w:type="dxa"/>
            <w:tcBorders>
              <w:top w:val="single" w:sz="4" w:space="0" w:color="00000A"/>
              <w:left w:val="single" w:sz="4" w:space="0" w:color="00000A"/>
              <w:bottom w:val="single" w:sz="4" w:space="0" w:color="00000A"/>
              <w:right w:val="single" w:sz="4" w:space="0" w:color="00000A"/>
            </w:tcBorders>
            <w:shd w:val="clear" w:color="auto" w:fill="auto"/>
          </w:tcPr>
          <w:p w:rsidR="00732ADB" w:rsidRPr="00654123" w:rsidRDefault="00732ADB" w:rsidP="002666D1">
            <w:pPr>
              <w:suppressAutoHyphens/>
              <w:rPr>
                <w:rFonts w:cs="font395"/>
                <w:kern w:val="1"/>
                <w:sz w:val="24"/>
                <w:szCs w:val="24"/>
                <w:lang w:eastAsia="en-US"/>
              </w:rPr>
            </w:pPr>
            <w:r w:rsidRPr="00654123">
              <w:rPr>
                <w:rFonts w:cs="font395"/>
                <w:color w:val="000000"/>
                <w:kern w:val="1"/>
                <w:sz w:val="24"/>
                <w:szCs w:val="24"/>
                <w:lang w:eastAsia="en-US"/>
              </w:rPr>
              <w:t>In grave ritardo</w:t>
            </w:r>
          </w:p>
        </w:tc>
      </w:tr>
    </w:tbl>
    <w:p w:rsidR="00732ADB" w:rsidRPr="00654123" w:rsidRDefault="00732ADB" w:rsidP="00732ADB">
      <w:pPr>
        <w:suppressAutoHyphens/>
        <w:spacing w:after="200" w:line="276" w:lineRule="auto"/>
        <w:rPr>
          <w:rFonts w:cs="font395"/>
          <w:color w:val="000000"/>
          <w:kern w:val="1"/>
          <w:sz w:val="24"/>
          <w:szCs w:val="24"/>
          <w:lang w:eastAsia="en-US"/>
        </w:rPr>
      </w:pPr>
    </w:p>
    <w:tbl>
      <w:tblPr>
        <w:tblW w:w="0" w:type="auto"/>
        <w:tblInd w:w="-10" w:type="dxa"/>
        <w:tblLayout w:type="fixed"/>
        <w:tblCellMar>
          <w:left w:w="113" w:type="dxa"/>
          <w:right w:w="0" w:type="dxa"/>
        </w:tblCellMar>
        <w:tblLook w:val="0000"/>
      </w:tblPr>
      <w:tblGrid>
        <w:gridCol w:w="1624"/>
        <w:gridCol w:w="1567"/>
        <w:gridCol w:w="1455"/>
        <w:gridCol w:w="338"/>
        <w:gridCol w:w="349"/>
        <w:gridCol w:w="384"/>
        <w:gridCol w:w="341"/>
        <w:gridCol w:w="382"/>
        <w:gridCol w:w="339"/>
        <w:gridCol w:w="387"/>
        <w:gridCol w:w="332"/>
        <w:gridCol w:w="387"/>
        <w:gridCol w:w="348"/>
        <w:gridCol w:w="339"/>
        <w:gridCol w:w="339"/>
        <w:gridCol w:w="1263"/>
      </w:tblGrid>
      <w:tr w:rsidR="00732ADB" w:rsidRPr="00654123" w:rsidTr="002666D1">
        <w:trPr>
          <w:trHeight w:val="736"/>
        </w:trPr>
        <w:tc>
          <w:tcPr>
            <w:tcW w:w="1624" w:type="dxa"/>
            <w:vMerge w:val="restart"/>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AZIONI</w:t>
            </w:r>
          </w:p>
        </w:tc>
        <w:tc>
          <w:tcPr>
            <w:tcW w:w="1567" w:type="dxa"/>
            <w:vMerge w:val="restart"/>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RESPONSABILE</w:t>
            </w:r>
          </w:p>
        </w:tc>
        <w:tc>
          <w:tcPr>
            <w:tcW w:w="1455" w:type="dxa"/>
            <w:vMerge w:val="restart"/>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 xml:space="preserve">DATA PREVISTA </w:t>
            </w:r>
            <w:proofErr w:type="spellStart"/>
            <w:r w:rsidRPr="00654123">
              <w:rPr>
                <w:rFonts w:cs="font395"/>
                <w:color w:val="000000"/>
                <w:kern w:val="1"/>
                <w:sz w:val="24"/>
                <w:szCs w:val="24"/>
                <w:lang w:eastAsia="en-US"/>
              </w:rPr>
              <w:t>DI</w:t>
            </w:r>
            <w:proofErr w:type="spellEnd"/>
            <w:r w:rsidRPr="00654123">
              <w:rPr>
                <w:rFonts w:cs="font395"/>
                <w:color w:val="000000"/>
                <w:kern w:val="1"/>
                <w:sz w:val="24"/>
                <w:szCs w:val="24"/>
                <w:lang w:eastAsia="en-US"/>
              </w:rPr>
              <w:t xml:space="preserve"> CONCLUSIONE</w:t>
            </w:r>
          </w:p>
        </w:tc>
        <w:tc>
          <w:tcPr>
            <w:tcW w:w="4264" w:type="dxa"/>
            <w:gridSpan w:val="12"/>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TEMPISTICA</w:t>
            </w:r>
          </w:p>
          <w:p w:rsidR="00732ADB" w:rsidRPr="00654123" w:rsidRDefault="00732ADB" w:rsidP="002666D1">
            <w:pPr>
              <w:suppressAutoHyphens/>
              <w:jc w:val="center"/>
              <w:rPr>
                <w:rFonts w:cs="font395"/>
                <w:color w:val="000000"/>
                <w:kern w:val="1"/>
                <w:sz w:val="24"/>
                <w:szCs w:val="24"/>
                <w:lang w:eastAsia="en-US"/>
              </w:rPr>
            </w:pPr>
          </w:p>
        </w:tc>
        <w:tc>
          <w:tcPr>
            <w:tcW w:w="1263" w:type="dxa"/>
            <w:tcBorders>
              <w:top w:val="single" w:sz="4" w:space="0" w:color="00000A"/>
              <w:left w:val="single" w:sz="4" w:space="0" w:color="00000A"/>
              <w:bottom w:val="single" w:sz="4" w:space="0" w:color="00000A"/>
              <w:right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SITUAZIONE</w:t>
            </w:r>
          </w:p>
        </w:tc>
      </w:tr>
      <w:tr w:rsidR="00732ADB" w:rsidRPr="00654123" w:rsidTr="002666D1">
        <w:trPr>
          <w:trHeight w:val="234"/>
        </w:trPr>
        <w:tc>
          <w:tcPr>
            <w:tcW w:w="1624" w:type="dxa"/>
            <w:vMerge/>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color w:val="000000"/>
                <w:kern w:val="1"/>
                <w:sz w:val="24"/>
                <w:szCs w:val="24"/>
                <w:lang w:eastAsia="en-US"/>
              </w:rPr>
            </w:pPr>
          </w:p>
        </w:tc>
        <w:tc>
          <w:tcPr>
            <w:tcW w:w="1567" w:type="dxa"/>
            <w:vMerge/>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color w:val="000000"/>
                <w:kern w:val="1"/>
                <w:sz w:val="24"/>
                <w:szCs w:val="24"/>
                <w:highlight w:val="lightGray"/>
                <w:lang w:eastAsia="en-US"/>
              </w:rPr>
            </w:pPr>
          </w:p>
        </w:tc>
        <w:tc>
          <w:tcPr>
            <w:tcW w:w="1455" w:type="dxa"/>
            <w:vMerge/>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color w:val="000000"/>
                <w:kern w:val="1"/>
                <w:sz w:val="24"/>
                <w:szCs w:val="24"/>
                <w:highlight w:val="lightGray"/>
                <w:lang w:eastAsia="en-US"/>
              </w:rPr>
            </w:pPr>
          </w:p>
        </w:tc>
        <w:tc>
          <w:tcPr>
            <w:tcW w:w="33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S</w:t>
            </w:r>
          </w:p>
        </w:tc>
        <w:tc>
          <w:tcPr>
            <w:tcW w:w="34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O</w:t>
            </w:r>
          </w:p>
        </w:tc>
        <w:tc>
          <w:tcPr>
            <w:tcW w:w="384"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N</w:t>
            </w:r>
          </w:p>
        </w:tc>
        <w:tc>
          <w:tcPr>
            <w:tcW w:w="341"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D</w:t>
            </w:r>
          </w:p>
        </w:tc>
        <w:tc>
          <w:tcPr>
            <w:tcW w:w="38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G</w:t>
            </w: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F</w:t>
            </w: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M</w:t>
            </w:r>
          </w:p>
        </w:tc>
        <w:tc>
          <w:tcPr>
            <w:tcW w:w="33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A</w:t>
            </w: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M</w:t>
            </w:r>
          </w:p>
        </w:tc>
        <w:tc>
          <w:tcPr>
            <w:tcW w:w="34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G</w:t>
            </w: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L</w:t>
            </w: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jc w:val="center"/>
              <w:rPr>
                <w:rFonts w:cs="font395"/>
                <w:kern w:val="1"/>
                <w:sz w:val="24"/>
                <w:szCs w:val="24"/>
                <w:lang w:eastAsia="en-US"/>
              </w:rPr>
            </w:pPr>
            <w:r w:rsidRPr="00654123">
              <w:rPr>
                <w:rFonts w:cs="font395"/>
                <w:color w:val="000000"/>
                <w:kern w:val="1"/>
                <w:sz w:val="24"/>
                <w:szCs w:val="24"/>
                <w:lang w:eastAsia="en-US"/>
              </w:rPr>
              <w:t>A</w:t>
            </w:r>
          </w:p>
        </w:tc>
        <w:tc>
          <w:tcPr>
            <w:tcW w:w="1262" w:type="dxa"/>
            <w:tcBorders>
              <w:top w:val="single" w:sz="4" w:space="0" w:color="00000A"/>
              <w:left w:val="single" w:sz="4" w:space="0" w:color="00000A"/>
              <w:bottom w:val="single" w:sz="4" w:space="0" w:color="00000A"/>
              <w:right w:val="single" w:sz="4" w:space="0" w:color="00000A"/>
            </w:tcBorders>
            <w:shd w:val="clear" w:color="auto" w:fill="auto"/>
          </w:tcPr>
          <w:p w:rsidR="00732ADB" w:rsidRPr="00654123" w:rsidRDefault="00732ADB" w:rsidP="002666D1">
            <w:pPr>
              <w:suppressAutoHyphens/>
              <w:snapToGrid w:val="0"/>
              <w:jc w:val="center"/>
              <w:rPr>
                <w:rFonts w:cs="font395"/>
                <w:color w:val="000000"/>
                <w:kern w:val="1"/>
                <w:sz w:val="24"/>
                <w:szCs w:val="24"/>
                <w:lang w:eastAsia="en-US"/>
              </w:rPr>
            </w:pPr>
          </w:p>
        </w:tc>
      </w:tr>
      <w:tr w:rsidR="00732ADB" w:rsidRPr="00654123" w:rsidTr="002666D1">
        <w:trPr>
          <w:trHeight w:val="719"/>
        </w:trPr>
        <w:tc>
          <w:tcPr>
            <w:tcW w:w="1624"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Implementazione della digitalizzazione amministrativa (piattaforma AXIOS)</w:t>
            </w:r>
          </w:p>
          <w:p w:rsidR="00732ADB" w:rsidRPr="00654123" w:rsidRDefault="00732ADB" w:rsidP="002666D1">
            <w:pPr>
              <w:suppressAutoHyphens/>
              <w:snapToGrid w:val="0"/>
              <w:rPr>
                <w:rFonts w:cs="font395"/>
                <w:color w:val="000000"/>
                <w:kern w:val="1"/>
                <w:sz w:val="24"/>
                <w:szCs w:val="24"/>
                <w:lang w:eastAsia="en-US"/>
              </w:rPr>
            </w:pPr>
          </w:p>
        </w:tc>
        <w:tc>
          <w:tcPr>
            <w:tcW w:w="156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DS -DSGA</w:t>
            </w:r>
          </w:p>
        </w:tc>
        <w:tc>
          <w:tcPr>
            <w:tcW w:w="1455"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Dicembre</w:t>
            </w:r>
          </w:p>
        </w:tc>
        <w:tc>
          <w:tcPr>
            <w:tcW w:w="33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kern w:val="1"/>
                <w:sz w:val="24"/>
                <w:szCs w:val="24"/>
                <w:lang w:eastAsia="en-US"/>
              </w:rPr>
            </w:pPr>
            <w:r w:rsidRPr="00654123">
              <w:rPr>
                <w:rFonts w:cs="font395"/>
                <w:color w:val="000000"/>
                <w:kern w:val="1"/>
                <w:sz w:val="24"/>
                <w:szCs w:val="24"/>
                <w:lang w:eastAsia="en-US"/>
              </w:rPr>
              <w:t>x</w:t>
            </w:r>
          </w:p>
        </w:tc>
        <w:tc>
          <w:tcPr>
            <w:tcW w:w="34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kern w:val="1"/>
                <w:sz w:val="24"/>
                <w:szCs w:val="24"/>
                <w:lang w:eastAsia="en-US"/>
              </w:rPr>
            </w:pPr>
            <w:r w:rsidRPr="00654123">
              <w:rPr>
                <w:rFonts w:cs="font395"/>
                <w:color w:val="000000"/>
                <w:kern w:val="1"/>
                <w:sz w:val="24"/>
                <w:szCs w:val="24"/>
                <w:lang w:eastAsia="en-US"/>
              </w:rPr>
              <w:t>x</w:t>
            </w:r>
          </w:p>
        </w:tc>
        <w:tc>
          <w:tcPr>
            <w:tcW w:w="384"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kern w:val="1"/>
                <w:sz w:val="24"/>
                <w:szCs w:val="24"/>
                <w:lang w:eastAsia="en-US"/>
              </w:rPr>
            </w:pPr>
            <w:r w:rsidRPr="00654123">
              <w:rPr>
                <w:rFonts w:cs="font395"/>
                <w:color w:val="000000"/>
                <w:kern w:val="1"/>
                <w:sz w:val="24"/>
                <w:szCs w:val="24"/>
                <w:lang w:eastAsia="en-US"/>
              </w:rPr>
              <w:t>x</w:t>
            </w:r>
          </w:p>
        </w:tc>
        <w:tc>
          <w:tcPr>
            <w:tcW w:w="341"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kern w:val="1"/>
                <w:sz w:val="24"/>
                <w:szCs w:val="24"/>
                <w:lang w:eastAsia="en-US"/>
              </w:rPr>
            </w:pPr>
            <w:r w:rsidRPr="00654123">
              <w:rPr>
                <w:rFonts w:cs="font395"/>
                <w:color w:val="000000"/>
                <w:kern w:val="1"/>
                <w:sz w:val="24"/>
                <w:szCs w:val="24"/>
                <w:lang w:eastAsia="en-US"/>
              </w:rPr>
              <w:t>x</w:t>
            </w:r>
          </w:p>
        </w:tc>
        <w:tc>
          <w:tcPr>
            <w:tcW w:w="38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color w:val="000000"/>
                <w:kern w:val="1"/>
                <w:sz w:val="24"/>
                <w:szCs w:val="24"/>
                <w:lang w:eastAsia="en-US"/>
              </w:rPr>
            </w:pP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color w:val="000000"/>
                <w:kern w:val="1"/>
                <w:sz w:val="24"/>
                <w:szCs w:val="24"/>
                <w:lang w:eastAsia="en-US"/>
              </w:rPr>
            </w:pPr>
          </w:p>
        </w:tc>
        <w:tc>
          <w:tcPr>
            <w:tcW w:w="33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color w:val="000000"/>
                <w:kern w:val="1"/>
                <w:sz w:val="24"/>
                <w:szCs w:val="24"/>
                <w:lang w:eastAsia="en-US"/>
              </w:rPr>
            </w:pP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4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jc w:val="center"/>
              <w:rPr>
                <w:rFonts w:cs="font395"/>
                <w:color w:val="000000"/>
                <w:kern w:val="1"/>
                <w:sz w:val="24"/>
                <w:szCs w:val="24"/>
                <w:lang w:eastAsia="en-US"/>
              </w:rPr>
            </w:pPr>
          </w:p>
        </w:tc>
        <w:tc>
          <w:tcPr>
            <w:tcW w:w="1262" w:type="dxa"/>
            <w:tcBorders>
              <w:top w:val="single" w:sz="4" w:space="0" w:color="00000A"/>
              <w:left w:val="single" w:sz="4" w:space="0" w:color="00000A"/>
              <w:bottom w:val="single" w:sz="4" w:space="0" w:color="00000A"/>
              <w:right w:val="single" w:sz="4" w:space="0" w:color="00000A"/>
            </w:tcBorders>
            <w:shd w:val="clear" w:color="auto" w:fill="00CC33"/>
          </w:tcPr>
          <w:p w:rsidR="00732ADB" w:rsidRPr="00654123" w:rsidRDefault="00732ADB" w:rsidP="002666D1">
            <w:pPr>
              <w:suppressAutoHyphens/>
              <w:snapToGrid w:val="0"/>
              <w:rPr>
                <w:rFonts w:cs="font395"/>
                <w:color w:val="FFFFFF"/>
                <w:kern w:val="1"/>
                <w:sz w:val="24"/>
                <w:szCs w:val="24"/>
                <w:lang w:eastAsia="en-US"/>
              </w:rPr>
            </w:pPr>
          </w:p>
        </w:tc>
      </w:tr>
      <w:tr w:rsidR="00732ADB" w:rsidRPr="00654123" w:rsidTr="002666D1">
        <w:trPr>
          <w:trHeight w:val="969"/>
        </w:trPr>
        <w:tc>
          <w:tcPr>
            <w:tcW w:w="1624"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Un account @iclograto.gov.it per ogni studente</w:t>
            </w:r>
          </w:p>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Un account @iclograto.gov.it per ogni Insegnante</w:t>
            </w:r>
          </w:p>
          <w:p w:rsidR="00732ADB" w:rsidRPr="00654123" w:rsidRDefault="00732ADB" w:rsidP="002666D1">
            <w:pPr>
              <w:suppressAutoHyphens/>
              <w:snapToGrid w:val="0"/>
              <w:rPr>
                <w:rFonts w:cs="font395"/>
                <w:color w:val="000000"/>
                <w:kern w:val="1"/>
                <w:sz w:val="24"/>
                <w:szCs w:val="24"/>
                <w:lang w:eastAsia="en-US"/>
              </w:rPr>
            </w:pPr>
          </w:p>
        </w:tc>
        <w:tc>
          <w:tcPr>
            <w:tcW w:w="156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Tutti i docenti</w:t>
            </w:r>
          </w:p>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Uffici Amministrativi</w:t>
            </w:r>
          </w:p>
        </w:tc>
        <w:tc>
          <w:tcPr>
            <w:tcW w:w="1455"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Ottobre</w:t>
            </w:r>
          </w:p>
        </w:tc>
        <w:tc>
          <w:tcPr>
            <w:tcW w:w="33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4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84"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41"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8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3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4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1262" w:type="dxa"/>
            <w:tcBorders>
              <w:top w:val="single" w:sz="4" w:space="0" w:color="00000A"/>
              <w:left w:val="single" w:sz="4" w:space="0" w:color="00000A"/>
              <w:bottom w:val="single" w:sz="4" w:space="0" w:color="00000A"/>
              <w:right w:val="single" w:sz="4" w:space="0" w:color="00000A"/>
            </w:tcBorders>
            <w:shd w:val="clear" w:color="auto" w:fill="00CC33"/>
          </w:tcPr>
          <w:p w:rsidR="00732ADB" w:rsidRPr="00654123" w:rsidRDefault="00732ADB" w:rsidP="002666D1">
            <w:pPr>
              <w:suppressAutoHyphens/>
              <w:snapToGrid w:val="0"/>
              <w:rPr>
                <w:rFonts w:cs="font395"/>
                <w:color w:val="FFFFFF"/>
                <w:kern w:val="1"/>
                <w:sz w:val="24"/>
                <w:szCs w:val="24"/>
                <w:lang w:eastAsia="en-US"/>
              </w:rPr>
            </w:pPr>
          </w:p>
        </w:tc>
      </w:tr>
      <w:tr w:rsidR="00732ADB" w:rsidRPr="00654123" w:rsidTr="002666D1">
        <w:trPr>
          <w:trHeight w:val="736"/>
        </w:trPr>
        <w:tc>
          <w:tcPr>
            <w:tcW w:w="1624"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Implementazione del Cablaggio Interno di tutti</w:t>
            </w:r>
          </w:p>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gli spazi delle scuole</w:t>
            </w:r>
          </w:p>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LAN/W-LAN</w:t>
            </w:r>
          </w:p>
          <w:p w:rsidR="00732ADB" w:rsidRPr="00654123" w:rsidRDefault="00732ADB" w:rsidP="002666D1">
            <w:pPr>
              <w:suppressAutoHyphens/>
              <w:snapToGrid w:val="0"/>
              <w:rPr>
                <w:rFonts w:cs="font395"/>
                <w:color w:val="000000"/>
                <w:kern w:val="1"/>
                <w:sz w:val="24"/>
                <w:szCs w:val="24"/>
                <w:lang w:eastAsia="en-US"/>
              </w:rPr>
            </w:pPr>
          </w:p>
        </w:tc>
        <w:tc>
          <w:tcPr>
            <w:tcW w:w="156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lastRenderedPageBreak/>
              <w:t>DS – Animatore Digitale – Amministrazioni comunali - Tecnici</w:t>
            </w:r>
          </w:p>
        </w:tc>
        <w:tc>
          <w:tcPr>
            <w:tcW w:w="1455"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Agosto</w:t>
            </w:r>
          </w:p>
        </w:tc>
        <w:tc>
          <w:tcPr>
            <w:tcW w:w="33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4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84"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41"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8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3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4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1262" w:type="dxa"/>
            <w:tcBorders>
              <w:top w:val="single" w:sz="4" w:space="0" w:color="00000A"/>
              <w:left w:val="single" w:sz="4" w:space="0" w:color="00000A"/>
              <w:bottom w:val="single" w:sz="4" w:space="0" w:color="00000A"/>
              <w:right w:val="single" w:sz="4" w:space="0" w:color="00000A"/>
            </w:tcBorders>
            <w:shd w:val="clear" w:color="auto" w:fill="00CC33"/>
          </w:tcPr>
          <w:p w:rsidR="00732ADB" w:rsidRPr="00654123" w:rsidRDefault="00732ADB" w:rsidP="002666D1">
            <w:pPr>
              <w:suppressAutoHyphens/>
              <w:snapToGrid w:val="0"/>
              <w:rPr>
                <w:rFonts w:cs="font395"/>
                <w:color w:val="FFFFFF"/>
                <w:kern w:val="1"/>
                <w:sz w:val="24"/>
                <w:szCs w:val="24"/>
                <w:lang w:eastAsia="en-US"/>
              </w:rPr>
            </w:pPr>
          </w:p>
        </w:tc>
      </w:tr>
      <w:tr w:rsidR="00732ADB" w:rsidRPr="00654123" w:rsidTr="002666D1">
        <w:trPr>
          <w:trHeight w:val="719"/>
        </w:trPr>
        <w:tc>
          <w:tcPr>
            <w:tcW w:w="1624"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lastRenderedPageBreak/>
              <w:t>Stesura di un regolamento interno</w:t>
            </w:r>
          </w:p>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per arrivare a politiche attive di BYOD</w:t>
            </w:r>
          </w:p>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w:t>
            </w:r>
            <w:proofErr w:type="spellStart"/>
            <w:r w:rsidRPr="00654123">
              <w:rPr>
                <w:rFonts w:cs="font395"/>
                <w:color w:val="000000"/>
                <w:kern w:val="1"/>
                <w:sz w:val="24"/>
                <w:szCs w:val="24"/>
                <w:lang w:eastAsia="en-US"/>
              </w:rPr>
              <w:t>Bring</w:t>
            </w:r>
            <w:proofErr w:type="spellEnd"/>
            <w:r w:rsidRPr="00654123">
              <w:rPr>
                <w:rFonts w:cs="font395"/>
                <w:color w:val="000000"/>
                <w:kern w:val="1"/>
                <w:sz w:val="24"/>
                <w:szCs w:val="24"/>
                <w:lang w:eastAsia="en-US"/>
              </w:rPr>
              <w:t xml:space="preserve"> </w:t>
            </w:r>
            <w:proofErr w:type="spellStart"/>
            <w:r w:rsidRPr="00654123">
              <w:rPr>
                <w:rFonts w:cs="font395"/>
                <w:color w:val="000000"/>
                <w:kern w:val="1"/>
                <w:sz w:val="24"/>
                <w:szCs w:val="24"/>
                <w:lang w:eastAsia="en-US"/>
              </w:rPr>
              <w:t>Your</w:t>
            </w:r>
            <w:proofErr w:type="spellEnd"/>
            <w:r w:rsidRPr="00654123">
              <w:rPr>
                <w:rFonts w:cs="font395"/>
                <w:color w:val="000000"/>
                <w:kern w:val="1"/>
                <w:sz w:val="24"/>
                <w:szCs w:val="24"/>
                <w:lang w:eastAsia="en-US"/>
              </w:rPr>
              <w:t xml:space="preserve"> </w:t>
            </w:r>
            <w:proofErr w:type="spellStart"/>
            <w:r w:rsidRPr="00654123">
              <w:rPr>
                <w:rFonts w:cs="font395"/>
                <w:color w:val="000000"/>
                <w:kern w:val="1"/>
                <w:sz w:val="24"/>
                <w:szCs w:val="24"/>
                <w:lang w:eastAsia="en-US"/>
              </w:rPr>
              <w:t>Own</w:t>
            </w:r>
            <w:proofErr w:type="spellEnd"/>
            <w:r w:rsidRPr="00654123">
              <w:rPr>
                <w:rFonts w:cs="font395"/>
                <w:color w:val="000000"/>
                <w:kern w:val="1"/>
                <w:sz w:val="24"/>
                <w:szCs w:val="24"/>
                <w:lang w:eastAsia="en-US"/>
              </w:rPr>
              <w:t xml:space="preserve"> </w:t>
            </w:r>
            <w:proofErr w:type="spellStart"/>
            <w:r w:rsidRPr="00654123">
              <w:rPr>
                <w:rFonts w:cs="font395"/>
                <w:color w:val="000000"/>
                <w:kern w:val="1"/>
                <w:sz w:val="24"/>
                <w:szCs w:val="24"/>
                <w:lang w:eastAsia="en-US"/>
              </w:rPr>
              <w:t>Device</w:t>
            </w:r>
            <w:proofErr w:type="spellEnd"/>
            <w:r w:rsidRPr="00654123">
              <w:rPr>
                <w:rFonts w:cs="font395"/>
                <w:color w:val="000000"/>
                <w:kern w:val="1"/>
                <w:sz w:val="24"/>
                <w:szCs w:val="24"/>
                <w:lang w:eastAsia="en-US"/>
              </w:rPr>
              <w:t>)</w:t>
            </w:r>
          </w:p>
          <w:p w:rsidR="00732ADB" w:rsidRPr="00654123" w:rsidRDefault="00732ADB" w:rsidP="002666D1">
            <w:pPr>
              <w:suppressAutoHyphens/>
              <w:snapToGrid w:val="0"/>
              <w:rPr>
                <w:rFonts w:cs="font395"/>
                <w:color w:val="000000"/>
                <w:kern w:val="1"/>
                <w:sz w:val="24"/>
                <w:szCs w:val="24"/>
                <w:lang w:eastAsia="en-US"/>
              </w:rPr>
            </w:pPr>
          </w:p>
        </w:tc>
        <w:tc>
          <w:tcPr>
            <w:tcW w:w="156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DS – Animatore Digitale – Team Digitale</w:t>
            </w:r>
          </w:p>
        </w:tc>
        <w:tc>
          <w:tcPr>
            <w:tcW w:w="1455"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 xml:space="preserve">Giugno </w:t>
            </w:r>
          </w:p>
        </w:tc>
        <w:tc>
          <w:tcPr>
            <w:tcW w:w="33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4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84"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41"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8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3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4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1262" w:type="dxa"/>
            <w:tcBorders>
              <w:top w:val="single" w:sz="4" w:space="0" w:color="00000A"/>
              <w:left w:val="single" w:sz="4" w:space="0" w:color="00000A"/>
              <w:bottom w:val="single" w:sz="4" w:space="0" w:color="00000A"/>
              <w:right w:val="single" w:sz="4" w:space="0" w:color="00000A"/>
            </w:tcBorders>
            <w:shd w:val="clear" w:color="auto" w:fill="00CC33"/>
          </w:tcPr>
          <w:p w:rsidR="00732ADB" w:rsidRPr="00654123" w:rsidRDefault="00732ADB" w:rsidP="002666D1">
            <w:pPr>
              <w:suppressAutoHyphens/>
              <w:snapToGrid w:val="0"/>
              <w:rPr>
                <w:rFonts w:cs="font395"/>
                <w:color w:val="000000"/>
                <w:kern w:val="1"/>
                <w:sz w:val="24"/>
                <w:szCs w:val="24"/>
                <w:lang w:eastAsia="en-US"/>
              </w:rPr>
            </w:pPr>
          </w:p>
        </w:tc>
      </w:tr>
      <w:tr w:rsidR="00732ADB" w:rsidRPr="00654123" w:rsidTr="002666D1">
        <w:trPr>
          <w:trHeight w:val="719"/>
        </w:trPr>
        <w:tc>
          <w:tcPr>
            <w:tcW w:w="1624"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Creazione di un curricolo di competenze digitali</w:t>
            </w:r>
          </w:p>
          <w:p w:rsidR="00732ADB" w:rsidRPr="00654123" w:rsidRDefault="00732ADB" w:rsidP="002666D1">
            <w:pPr>
              <w:suppressAutoHyphens/>
              <w:snapToGrid w:val="0"/>
              <w:rPr>
                <w:rFonts w:cs="font395"/>
                <w:color w:val="000000"/>
                <w:kern w:val="1"/>
                <w:sz w:val="24"/>
                <w:szCs w:val="24"/>
                <w:lang w:eastAsia="en-US"/>
              </w:rPr>
            </w:pPr>
          </w:p>
        </w:tc>
        <w:tc>
          <w:tcPr>
            <w:tcW w:w="156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Animatore Digitale – Team Digitale</w:t>
            </w:r>
          </w:p>
        </w:tc>
        <w:tc>
          <w:tcPr>
            <w:tcW w:w="1455"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Maggio</w:t>
            </w:r>
          </w:p>
        </w:tc>
        <w:tc>
          <w:tcPr>
            <w:tcW w:w="33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4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84"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41"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8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3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4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1262" w:type="dxa"/>
            <w:tcBorders>
              <w:top w:val="single" w:sz="4" w:space="0" w:color="00000A"/>
              <w:left w:val="single" w:sz="4" w:space="0" w:color="00000A"/>
              <w:bottom w:val="single" w:sz="4" w:space="0" w:color="00000A"/>
              <w:right w:val="single" w:sz="4" w:space="0" w:color="00000A"/>
            </w:tcBorders>
            <w:shd w:val="clear" w:color="auto" w:fill="00CC33"/>
          </w:tcPr>
          <w:p w:rsidR="00732ADB" w:rsidRPr="00654123" w:rsidRDefault="00732ADB" w:rsidP="002666D1">
            <w:pPr>
              <w:suppressAutoHyphens/>
              <w:snapToGrid w:val="0"/>
              <w:rPr>
                <w:rFonts w:cs="font395"/>
                <w:color w:val="000000"/>
                <w:kern w:val="1"/>
                <w:sz w:val="24"/>
                <w:szCs w:val="24"/>
                <w:lang w:eastAsia="en-US"/>
              </w:rPr>
            </w:pPr>
          </w:p>
        </w:tc>
      </w:tr>
      <w:tr w:rsidR="00732ADB" w:rsidRPr="00654123" w:rsidTr="002666D1">
        <w:trPr>
          <w:trHeight w:val="736"/>
        </w:trPr>
        <w:tc>
          <w:tcPr>
            <w:tcW w:w="1624"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Formazione dei docenti</w:t>
            </w:r>
          </w:p>
        </w:tc>
        <w:tc>
          <w:tcPr>
            <w:tcW w:w="156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Animatore Digitale – Team Digitale</w:t>
            </w:r>
          </w:p>
        </w:tc>
        <w:tc>
          <w:tcPr>
            <w:tcW w:w="1455"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 xml:space="preserve">Giugno </w:t>
            </w:r>
          </w:p>
        </w:tc>
        <w:tc>
          <w:tcPr>
            <w:tcW w:w="33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4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84"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41"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8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32"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sidRPr="00654123">
              <w:rPr>
                <w:rFonts w:cs="font395"/>
                <w:color w:val="000000"/>
                <w:kern w:val="1"/>
                <w:sz w:val="24"/>
                <w:szCs w:val="24"/>
                <w:lang w:eastAsia="en-US"/>
              </w:rPr>
              <w:t>x</w:t>
            </w:r>
          </w:p>
        </w:tc>
        <w:tc>
          <w:tcPr>
            <w:tcW w:w="38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48"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339"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1262" w:type="dxa"/>
            <w:tcBorders>
              <w:top w:val="single" w:sz="4" w:space="0" w:color="00000A"/>
              <w:left w:val="single" w:sz="4" w:space="0" w:color="00000A"/>
              <w:bottom w:val="single" w:sz="4" w:space="0" w:color="00000A"/>
              <w:right w:val="single" w:sz="4" w:space="0" w:color="00000A"/>
            </w:tcBorders>
            <w:shd w:val="clear" w:color="auto" w:fill="00CC33"/>
          </w:tcPr>
          <w:p w:rsidR="00732ADB" w:rsidRPr="00654123" w:rsidRDefault="00732ADB" w:rsidP="002666D1">
            <w:pPr>
              <w:suppressAutoHyphens/>
              <w:snapToGrid w:val="0"/>
              <w:rPr>
                <w:rFonts w:cs="font395"/>
                <w:color w:val="000000"/>
                <w:kern w:val="1"/>
                <w:sz w:val="24"/>
                <w:szCs w:val="24"/>
                <w:lang w:eastAsia="en-US"/>
              </w:rPr>
            </w:pPr>
          </w:p>
        </w:tc>
      </w:tr>
    </w:tbl>
    <w:p w:rsidR="00732ADB" w:rsidRPr="00654123" w:rsidRDefault="00732ADB" w:rsidP="00732ADB">
      <w:pPr>
        <w:suppressAutoHyphens/>
        <w:spacing w:after="200" w:line="276" w:lineRule="auto"/>
        <w:rPr>
          <w:rFonts w:cs="font395"/>
          <w:color w:val="000000"/>
          <w:kern w:val="1"/>
          <w:sz w:val="24"/>
          <w:szCs w:val="24"/>
          <w:lang w:eastAsia="en-US"/>
        </w:rPr>
      </w:pPr>
    </w:p>
    <w:tbl>
      <w:tblPr>
        <w:tblW w:w="0" w:type="auto"/>
        <w:tblInd w:w="-10" w:type="dxa"/>
        <w:tblLayout w:type="fixed"/>
        <w:tblCellMar>
          <w:left w:w="113" w:type="dxa"/>
          <w:right w:w="0" w:type="dxa"/>
        </w:tblCellMar>
        <w:tblLook w:val="0000"/>
      </w:tblPr>
      <w:tblGrid>
        <w:gridCol w:w="2235"/>
        <w:gridCol w:w="2055"/>
        <w:gridCol w:w="1867"/>
        <w:gridCol w:w="1865"/>
        <w:gridCol w:w="2171"/>
      </w:tblGrid>
      <w:tr w:rsidR="00732ADB" w:rsidRPr="00654123" w:rsidTr="002666D1">
        <w:tc>
          <w:tcPr>
            <w:tcW w:w="2235"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p>
        </w:tc>
        <w:tc>
          <w:tcPr>
            <w:tcW w:w="2055"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rPr>
                <w:rFonts w:cs="font395"/>
                <w:kern w:val="1"/>
                <w:sz w:val="24"/>
                <w:szCs w:val="24"/>
                <w:lang w:eastAsia="en-US"/>
              </w:rPr>
            </w:pPr>
            <w:r w:rsidRPr="00654123">
              <w:rPr>
                <w:rFonts w:cs="font395"/>
                <w:color w:val="000000"/>
                <w:kern w:val="1"/>
                <w:sz w:val="24"/>
                <w:szCs w:val="24"/>
                <w:lang w:eastAsia="en-US"/>
              </w:rPr>
              <w:t>OBIETTIVI (RISULTATI ATTESI)</w:t>
            </w:r>
          </w:p>
        </w:tc>
        <w:tc>
          <w:tcPr>
            <w:tcW w:w="186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rPr>
                <w:rFonts w:cs="font395"/>
                <w:kern w:val="1"/>
                <w:sz w:val="24"/>
                <w:szCs w:val="24"/>
                <w:lang w:eastAsia="en-US"/>
              </w:rPr>
            </w:pPr>
            <w:r w:rsidRPr="00654123">
              <w:rPr>
                <w:rFonts w:cs="font395"/>
                <w:color w:val="000000"/>
                <w:kern w:val="1"/>
                <w:sz w:val="24"/>
                <w:szCs w:val="24"/>
                <w:lang w:eastAsia="en-US"/>
              </w:rPr>
              <w:t>INDICATORI</w:t>
            </w:r>
          </w:p>
        </w:tc>
        <w:tc>
          <w:tcPr>
            <w:tcW w:w="1865"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rPr>
                <w:rFonts w:cs="font395"/>
                <w:kern w:val="1"/>
                <w:sz w:val="24"/>
                <w:szCs w:val="24"/>
                <w:lang w:eastAsia="en-US"/>
              </w:rPr>
            </w:pPr>
            <w:r w:rsidRPr="00654123">
              <w:rPr>
                <w:rFonts w:cs="font395"/>
                <w:color w:val="000000"/>
                <w:kern w:val="1"/>
                <w:sz w:val="24"/>
                <w:szCs w:val="24"/>
                <w:lang w:eastAsia="en-US"/>
              </w:rPr>
              <w:t>TARGET ATTESO</w:t>
            </w:r>
          </w:p>
        </w:tc>
        <w:tc>
          <w:tcPr>
            <w:tcW w:w="2171" w:type="dxa"/>
            <w:tcBorders>
              <w:top w:val="single" w:sz="4" w:space="0" w:color="00000A"/>
              <w:left w:val="single" w:sz="4" w:space="0" w:color="00000A"/>
              <w:bottom w:val="single" w:sz="4" w:space="0" w:color="00000A"/>
              <w:right w:val="single" w:sz="4" w:space="0" w:color="00000A"/>
            </w:tcBorders>
            <w:shd w:val="clear" w:color="auto" w:fill="auto"/>
          </w:tcPr>
          <w:p w:rsidR="00732ADB" w:rsidRPr="00654123" w:rsidRDefault="00732ADB" w:rsidP="002666D1">
            <w:pPr>
              <w:suppressAutoHyphens/>
              <w:rPr>
                <w:rFonts w:cs="font395"/>
                <w:kern w:val="1"/>
                <w:sz w:val="24"/>
                <w:szCs w:val="24"/>
                <w:lang w:eastAsia="en-US"/>
              </w:rPr>
            </w:pPr>
            <w:r w:rsidRPr="00654123">
              <w:rPr>
                <w:rFonts w:cs="font395"/>
                <w:color w:val="000000"/>
                <w:kern w:val="1"/>
                <w:sz w:val="24"/>
                <w:szCs w:val="24"/>
                <w:lang w:eastAsia="en-US"/>
              </w:rPr>
              <w:t>RISULTATI RAGGIUNTI</w:t>
            </w:r>
          </w:p>
        </w:tc>
      </w:tr>
      <w:tr w:rsidR="00732ADB" w:rsidRPr="00654123" w:rsidTr="002666D1">
        <w:tc>
          <w:tcPr>
            <w:tcW w:w="2235"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rPr>
                <w:rFonts w:cs="font395"/>
                <w:kern w:val="1"/>
                <w:sz w:val="24"/>
                <w:szCs w:val="24"/>
                <w:lang w:eastAsia="en-US"/>
              </w:rPr>
            </w:pPr>
            <w:r w:rsidRPr="00654123">
              <w:rPr>
                <w:rFonts w:cs="font395"/>
                <w:color w:val="000000"/>
                <w:kern w:val="1"/>
                <w:sz w:val="24"/>
                <w:szCs w:val="24"/>
                <w:lang w:eastAsia="en-US"/>
              </w:rPr>
              <w:t>OUTPUT</w:t>
            </w:r>
          </w:p>
          <w:p w:rsidR="00732ADB" w:rsidRPr="00654123" w:rsidRDefault="00732ADB" w:rsidP="002666D1">
            <w:pPr>
              <w:suppressAutoHyphens/>
              <w:rPr>
                <w:rFonts w:cs="font395"/>
                <w:color w:val="000000"/>
                <w:kern w:val="1"/>
                <w:sz w:val="24"/>
                <w:szCs w:val="24"/>
                <w:lang w:eastAsia="en-US"/>
              </w:rPr>
            </w:pPr>
          </w:p>
        </w:tc>
        <w:tc>
          <w:tcPr>
            <w:tcW w:w="2055" w:type="dxa"/>
            <w:tcBorders>
              <w:top w:val="single" w:sz="4" w:space="0" w:color="00000A"/>
              <w:left w:val="single" w:sz="4" w:space="0" w:color="00000A"/>
              <w:bottom w:val="single" w:sz="4" w:space="0" w:color="00000A"/>
            </w:tcBorders>
            <w:shd w:val="clear" w:color="auto" w:fill="auto"/>
          </w:tcPr>
          <w:p w:rsidR="00732ADB" w:rsidRDefault="00732ADB" w:rsidP="002666D1">
            <w:pPr>
              <w:suppressAutoHyphens/>
              <w:snapToGrid w:val="0"/>
              <w:rPr>
                <w:rFonts w:cs="Calibri"/>
                <w:color w:val="000000"/>
                <w:kern w:val="1"/>
                <w:sz w:val="24"/>
                <w:szCs w:val="24"/>
                <w:lang w:eastAsia="en-US"/>
              </w:rPr>
            </w:pPr>
            <w:r w:rsidRPr="00654123">
              <w:rPr>
                <w:rFonts w:cs="Calibri"/>
                <w:color w:val="000000"/>
                <w:kern w:val="1"/>
                <w:sz w:val="24"/>
                <w:szCs w:val="24"/>
                <w:lang w:eastAsia="en-US"/>
              </w:rPr>
              <w:t>Creazione di un curricolo digitale</w:t>
            </w:r>
          </w:p>
          <w:p w:rsidR="00732ADB" w:rsidRDefault="00732ADB" w:rsidP="002666D1">
            <w:pPr>
              <w:suppressAutoHyphens/>
              <w:snapToGrid w:val="0"/>
              <w:rPr>
                <w:rFonts w:cs="Calibri"/>
                <w:color w:val="000000"/>
                <w:kern w:val="1"/>
                <w:sz w:val="24"/>
                <w:szCs w:val="24"/>
                <w:lang w:eastAsia="en-US"/>
              </w:rPr>
            </w:pPr>
          </w:p>
          <w:p w:rsidR="00732ADB" w:rsidRDefault="00732ADB" w:rsidP="002666D1">
            <w:pPr>
              <w:suppressAutoHyphens/>
              <w:snapToGrid w:val="0"/>
              <w:rPr>
                <w:rFonts w:cs="Calibri"/>
                <w:color w:val="000000"/>
                <w:kern w:val="1"/>
                <w:sz w:val="24"/>
                <w:szCs w:val="24"/>
                <w:lang w:eastAsia="en-US"/>
              </w:rPr>
            </w:pPr>
          </w:p>
          <w:p w:rsidR="00732ADB" w:rsidRDefault="00732ADB" w:rsidP="002666D1">
            <w:pPr>
              <w:suppressAutoHyphens/>
              <w:snapToGrid w:val="0"/>
              <w:rPr>
                <w:rFonts w:cs="Calibri"/>
                <w:color w:val="000000"/>
                <w:kern w:val="1"/>
                <w:sz w:val="24"/>
                <w:szCs w:val="24"/>
                <w:lang w:eastAsia="en-US"/>
              </w:rPr>
            </w:pPr>
          </w:p>
          <w:p w:rsidR="00732ADB" w:rsidRDefault="00732ADB" w:rsidP="002666D1">
            <w:pPr>
              <w:suppressAutoHyphens/>
              <w:snapToGrid w:val="0"/>
              <w:rPr>
                <w:rFonts w:cs="Calibri"/>
                <w:color w:val="000000"/>
                <w:kern w:val="1"/>
                <w:sz w:val="24"/>
                <w:szCs w:val="24"/>
                <w:lang w:eastAsia="en-US"/>
              </w:rPr>
            </w:pPr>
            <w:r>
              <w:rPr>
                <w:rFonts w:cs="font395"/>
                <w:color w:val="000000"/>
                <w:kern w:val="1"/>
                <w:sz w:val="24"/>
                <w:szCs w:val="24"/>
                <w:lang w:eastAsia="en-US"/>
              </w:rPr>
              <w:t>Implement</w:t>
            </w:r>
            <w:r w:rsidRPr="00654123">
              <w:rPr>
                <w:rFonts w:cs="font395"/>
                <w:color w:val="000000"/>
                <w:kern w:val="1"/>
                <w:sz w:val="24"/>
                <w:szCs w:val="24"/>
                <w:lang w:eastAsia="en-US"/>
              </w:rPr>
              <w:t>azione della digitalizzazione della didattica e della scuola nel suo complesso</w:t>
            </w:r>
          </w:p>
          <w:p w:rsidR="00732ADB" w:rsidRPr="00654123" w:rsidRDefault="00732ADB" w:rsidP="002666D1">
            <w:pPr>
              <w:suppressAutoHyphens/>
              <w:snapToGrid w:val="0"/>
              <w:rPr>
                <w:color w:val="000000"/>
                <w:kern w:val="1"/>
                <w:sz w:val="24"/>
                <w:szCs w:val="24"/>
                <w:lang w:eastAsia="en-US"/>
              </w:rPr>
            </w:pPr>
          </w:p>
        </w:tc>
        <w:tc>
          <w:tcPr>
            <w:tcW w:w="1867" w:type="dxa"/>
            <w:tcBorders>
              <w:top w:val="single" w:sz="4" w:space="0" w:color="00000A"/>
              <w:left w:val="single" w:sz="4" w:space="0" w:color="00000A"/>
              <w:bottom w:val="single" w:sz="4" w:space="0" w:color="00000A"/>
            </w:tcBorders>
            <w:shd w:val="clear" w:color="auto" w:fill="auto"/>
          </w:tcPr>
          <w:p w:rsidR="00732ADB" w:rsidRDefault="00732ADB" w:rsidP="002666D1">
            <w:pPr>
              <w:suppressAutoHyphens/>
              <w:snapToGrid w:val="0"/>
              <w:rPr>
                <w:rFonts w:cs="Calibri"/>
                <w:color w:val="000000"/>
                <w:kern w:val="1"/>
                <w:sz w:val="24"/>
                <w:szCs w:val="24"/>
                <w:lang w:eastAsia="en-US"/>
              </w:rPr>
            </w:pPr>
            <w:r w:rsidRPr="00654123">
              <w:rPr>
                <w:rFonts w:cs="Calibri"/>
                <w:color w:val="000000"/>
                <w:kern w:val="1"/>
                <w:sz w:val="24"/>
                <w:szCs w:val="24"/>
                <w:lang w:eastAsia="en-US"/>
              </w:rPr>
              <w:t>Migliori competenze digitali e sociali degli studenti</w:t>
            </w:r>
          </w:p>
          <w:p w:rsidR="00732ADB" w:rsidRDefault="00732ADB" w:rsidP="002666D1">
            <w:pPr>
              <w:suppressAutoHyphens/>
              <w:snapToGrid w:val="0"/>
              <w:rPr>
                <w:rFonts w:cs="Calibri"/>
                <w:color w:val="000000"/>
                <w:kern w:val="1"/>
                <w:sz w:val="24"/>
                <w:szCs w:val="24"/>
                <w:lang w:eastAsia="en-US"/>
              </w:rPr>
            </w:pPr>
          </w:p>
          <w:p w:rsidR="00732ADB" w:rsidRPr="00654123" w:rsidRDefault="00732ADB" w:rsidP="002666D1">
            <w:pPr>
              <w:suppressAutoHyphens/>
              <w:snapToGrid w:val="0"/>
              <w:rPr>
                <w:color w:val="000000"/>
                <w:kern w:val="1"/>
                <w:sz w:val="24"/>
                <w:szCs w:val="24"/>
                <w:lang w:eastAsia="en-US"/>
              </w:rPr>
            </w:pPr>
            <w:r w:rsidRPr="00654123">
              <w:rPr>
                <w:rFonts w:cs="font395"/>
                <w:color w:val="000000"/>
                <w:kern w:val="1"/>
                <w:sz w:val="24"/>
                <w:szCs w:val="24"/>
                <w:lang w:eastAsia="en-US"/>
              </w:rPr>
              <w:t xml:space="preserve">Migliore qualità </w:t>
            </w:r>
            <w:r>
              <w:rPr>
                <w:rFonts w:cs="font395"/>
                <w:color w:val="000000"/>
                <w:kern w:val="1"/>
                <w:sz w:val="24"/>
                <w:szCs w:val="24"/>
                <w:lang w:eastAsia="en-US"/>
              </w:rPr>
              <w:t>della didattica.</w:t>
            </w:r>
            <w:r w:rsidRPr="00654123">
              <w:rPr>
                <w:rFonts w:cs="font395"/>
                <w:color w:val="000000"/>
                <w:kern w:val="1"/>
                <w:sz w:val="24"/>
                <w:szCs w:val="24"/>
                <w:lang w:eastAsia="en-US"/>
              </w:rPr>
              <w:t xml:space="preserve"> </w:t>
            </w:r>
          </w:p>
        </w:tc>
        <w:tc>
          <w:tcPr>
            <w:tcW w:w="1865" w:type="dxa"/>
            <w:tcBorders>
              <w:top w:val="single" w:sz="4" w:space="0" w:color="00000A"/>
              <w:left w:val="single" w:sz="4" w:space="0" w:color="00000A"/>
              <w:bottom w:val="single" w:sz="4" w:space="0" w:color="00000A"/>
            </w:tcBorders>
            <w:shd w:val="clear" w:color="auto" w:fill="auto"/>
          </w:tcPr>
          <w:p w:rsidR="00732ADB" w:rsidRDefault="00732ADB" w:rsidP="002666D1">
            <w:pPr>
              <w:suppressAutoHyphens/>
              <w:snapToGrid w:val="0"/>
              <w:rPr>
                <w:rFonts w:cs="Calibri"/>
                <w:color w:val="000000"/>
                <w:kern w:val="1"/>
                <w:sz w:val="24"/>
                <w:szCs w:val="24"/>
                <w:lang w:eastAsia="en-US"/>
              </w:rPr>
            </w:pPr>
            <w:r>
              <w:rPr>
                <w:rFonts w:cs="Calibri"/>
                <w:color w:val="000000"/>
                <w:kern w:val="1"/>
                <w:sz w:val="24"/>
                <w:szCs w:val="24"/>
                <w:lang w:eastAsia="en-US"/>
              </w:rPr>
              <w:t>Progettazione di almeno una azione per ogni annualità.</w:t>
            </w:r>
          </w:p>
          <w:p w:rsidR="00732ADB" w:rsidRDefault="00732ADB" w:rsidP="002666D1">
            <w:pPr>
              <w:suppressAutoHyphens/>
              <w:snapToGrid w:val="0"/>
              <w:rPr>
                <w:rFonts w:cs="Calibri"/>
                <w:color w:val="000000"/>
                <w:kern w:val="1"/>
                <w:sz w:val="24"/>
                <w:szCs w:val="24"/>
                <w:lang w:eastAsia="en-US"/>
              </w:rPr>
            </w:pPr>
          </w:p>
          <w:p w:rsidR="00732ADB" w:rsidRDefault="00732ADB" w:rsidP="002666D1">
            <w:pPr>
              <w:suppressAutoHyphens/>
              <w:snapToGrid w:val="0"/>
              <w:rPr>
                <w:rFonts w:cs="font395"/>
                <w:color w:val="000000"/>
                <w:kern w:val="1"/>
                <w:sz w:val="24"/>
                <w:szCs w:val="24"/>
                <w:lang w:eastAsia="en-US"/>
              </w:rPr>
            </w:pPr>
            <w:r>
              <w:rPr>
                <w:rFonts w:cs="font395"/>
                <w:color w:val="000000"/>
                <w:kern w:val="1"/>
                <w:sz w:val="24"/>
                <w:szCs w:val="24"/>
                <w:lang w:eastAsia="en-US"/>
              </w:rPr>
              <w:t xml:space="preserve">Utilizzo della piattaforma </w:t>
            </w:r>
            <w:proofErr w:type="spellStart"/>
            <w:r>
              <w:rPr>
                <w:rFonts w:cs="font395"/>
                <w:color w:val="000000"/>
                <w:kern w:val="1"/>
                <w:sz w:val="24"/>
                <w:szCs w:val="24"/>
                <w:lang w:eastAsia="en-US"/>
              </w:rPr>
              <w:t>classroom</w:t>
            </w:r>
            <w:proofErr w:type="spellEnd"/>
            <w:r>
              <w:rPr>
                <w:rFonts w:cs="font395"/>
                <w:color w:val="000000"/>
                <w:kern w:val="1"/>
                <w:sz w:val="24"/>
                <w:szCs w:val="24"/>
                <w:lang w:eastAsia="en-US"/>
              </w:rPr>
              <w:t xml:space="preserve"> per il 90% dei docenti della Secondaria.</w:t>
            </w:r>
          </w:p>
          <w:p w:rsidR="00732ADB" w:rsidRPr="00654123" w:rsidRDefault="00732ADB" w:rsidP="002666D1">
            <w:pPr>
              <w:suppressAutoHyphens/>
              <w:snapToGrid w:val="0"/>
              <w:rPr>
                <w:rFonts w:cs="Calibri"/>
                <w:color w:val="000000"/>
                <w:kern w:val="1"/>
                <w:sz w:val="24"/>
                <w:szCs w:val="24"/>
                <w:lang w:eastAsia="en-US"/>
              </w:rPr>
            </w:pPr>
            <w:r>
              <w:rPr>
                <w:rFonts w:cs="font395"/>
                <w:color w:val="000000"/>
                <w:kern w:val="1"/>
                <w:sz w:val="24"/>
                <w:szCs w:val="24"/>
                <w:lang w:eastAsia="en-US"/>
              </w:rPr>
              <w:t>Utilizzo della piattaforma RE per i docenti della Primaria</w:t>
            </w:r>
          </w:p>
        </w:tc>
        <w:tc>
          <w:tcPr>
            <w:tcW w:w="2171" w:type="dxa"/>
            <w:tcBorders>
              <w:top w:val="single" w:sz="4" w:space="0" w:color="00000A"/>
              <w:left w:val="single" w:sz="4" w:space="0" w:color="00000A"/>
              <w:bottom w:val="single" w:sz="4" w:space="0" w:color="00000A"/>
              <w:right w:val="single" w:sz="4" w:space="0" w:color="00000A"/>
            </w:tcBorders>
            <w:shd w:val="clear" w:color="auto" w:fill="auto"/>
          </w:tcPr>
          <w:p w:rsidR="00732ADB" w:rsidRDefault="00732ADB" w:rsidP="002666D1">
            <w:pPr>
              <w:suppressAutoHyphens/>
              <w:snapToGrid w:val="0"/>
              <w:rPr>
                <w:rFonts w:cs="Calibri"/>
                <w:color w:val="000000"/>
                <w:kern w:val="1"/>
                <w:sz w:val="24"/>
                <w:szCs w:val="24"/>
                <w:lang w:eastAsia="en-US"/>
              </w:rPr>
            </w:pPr>
            <w:r>
              <w:rPr>
                <w:rFonts w:cs="Calibri"/>
                <w:color w:val="000000"/>
                <w:kern w:val="1"/>
                <w:sz w:val="24"/>
                <w:szCs w:val="24"/>
                <w:lang w:eastAsia="en-US"/>
              </w:rPr>
              <w:t>Da compilare in fase di rendicontazione</w:t>
            </w:r>
          </w:p>
          <w:p w:rsidR="00732ADB" w:rsidRDefault="00732ADB" w:rsidP="002666D1">
            <w:pPr>
              <w:suppressAutoHyphens/>
              <w:snapToGrid w:val="0"/>
              <w:rPr>
                <w:rFonts w:cs="Calibri"/>
                <w:color w:val="000000"/>
                <w:kern w:val="1"/>
                <w:sz w:val="24"/>
                <w:szCs w:val="24"/>
                <w:lang w:eastAsia="en-US"/>
              </w:rPr>
            </w:pPr>
          </w:p>
          <w:p w:rsidR="00732ADB" w:rsidRDefault="00732ADB" w:rsidP="002666D1">
            <w:pPr>
              <w:suppressAutoHyphens/>
              <w:snapToGrid w:val="0"/>
              <w:rPr>
                <w:rFonts w:cs="Calibri"/>
                <w:color w:val="000000"/>
                <w:kern w:val="1"/>
                <w:sz w:val="24"/>
                <w:szCs w:val="24"/>
                <w:lang w:eastAsia="en-US"/>
              </w:rPr>
            </w:pPr>
          </w:p>
          <w:p w:rsidR="00732ADB" w:rsidRDefault="00732ADB" w:rsidP="002666D1">
            <w:pPr>
              <w:suppressAutoHyphens/>
              <w:snapToGrid w:val="0"/>
              <w:rPr>
                <w:rFonts w:cs="Calibri"/>
                <w:color w:val="000000"/>
                <w:kern w:val="1"/>
                <w:sz w:val="24"/>
                <w:szCs w:val="24"/>
                <w:lang w:eastAsia="en-US"/>
              </w:rPr>
            </w:pPr>
          </w:p>
          <w:p w:rsidR="00732ADB" w:rsidRPr="00654123" w:rsidRDefault="00732ADB" w:rsidP="002666D1">
            <w:pPr>
              <w:suppressAutoHyphens/>
              <w:snapToGrid w:val="0"/>
              <w:rPr>
                <w:rFonts w:cs="Calibri"/>
                <w:color w:val="000000"/>
                <w:kern w:val="1"/>
                <w:sz w:val="24"/>
                <w:szCs w:val="24"/>
                <w:lang w:eastAsia="en-US"/>
              </w:rPr>
            </w:pPr>
            <w:r>
              <w:rPr>
                <w:rFonts w:cs="Calibri"/>
                <w:color w:val="000000"/>
                <w:kern w:val="1"/>
                <w:sz w:val="24"/>
                <w:szCs w:val="24"/>
                <w:lang w:eastAsia="en-US"/>
              </w:rPr>
              <w:t>Da compilare in fase di rendicontazione</w:t>
            </w:r>
          </w:p>
        </w:tc>
      </w:tr>
      <w:tr w:rsidR="00732ADB" w:rsidRPr="00654123" w:rsidTr="002666D1">
        <w:trPr>
          <w:trHeight w:val="425"/>
        </w:trPr>
        <w:tc>
          <w:tcPr>
            <w:tcW w:w="2235"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rPr>
                <w:rFonts w:cs="font395"/>
                <w:kern w:val="1"/>
                <w:sz w:val="24"/>
                <w:szCs w:val="24"/>
                <w:lang w:eastAsia="en-US"/>
              </w:rPr>
            </w:pPr>
            <w:r w:rsidRPr="00654123">
              <w:rPr>
                <w:rFonts w:cs="font395"/>
                <w:color w:val="000000"/>
                <w:kern w:val="1"/>
                <w:sz w:val="24"/>
                <w:szCs w:val="24"/>
                <w:lang w:eastAsia="en-US"/>
              </w:rPr>
              <w:t>OUTCOME</w:t>
            </w:r>
          </w:p>
          <w:p w:rsidR="00732ADB" w:rsidRPr="00654123" w:rsidRDefault="00732ADB" w:rsidP="002666D1">
            <w:pPr>
              <w:suppressAutoHyphens/>
              <w:rPr>
                <w:rFonts w:cs="font395"/>
                <w:color w:val="000000"/>
                <w:kern w:val="1"/>
                <w:sz w:val="24"/>
                <w:szCs w:val="24"/>
                <w:lang w:eastAsia="en-US"/>
              </w:rPr>
            </w:pPr>
          </w:p>
        </w:tc>
        <w:tc>
          <w:tcPr>
            <w:tcW w:w="2055"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Pr>
                <w:rFonts w:cs="font395"/>
                <w:color w:val="000000"/>
                <w:kern w:val="1"/>
                <w:sz w:val="24"/>
                <w:szCs w:val="24"/>
                <w:lang w:eastAsia="en-US"/>
              </w:rPr>
              <w:t>M</w:t>
            </w:r>
            <w:r w:rsidRPr="00654123">
              <w:rPr>
                <w:rFonts w:cs="font395"/>
                <w:color w:val="000000"/>
                <w:kern w:val="1"/>
                <w:sz w:val="24"/>
                <w:szCs w:val="24"/>
                <w:lang w:eastAsia="en-US"/>
              </w:rPr>
              <w:t xml:space="preserve">igliore </w:t>
            </w:r>
            <w:r>
              <w:rPr>
                <w:rFonts w:cs="font395"/>
                <w:color w:val="000000"/>
                <w:kern w:val="1"/>
                <w:sz w:val="24"/>
                <w:szCs w:val="24"/>
                <w:lang w:eastAsia="en-US"/>
              </w:rPr>
              <w:t>progettazione, condivisione ed efficacia della comunità educante.</w:t>
            </w:r>
          </w:p>
        </w:tc>
        <w:tc>
          <w:tcPr>
            <w:tcW w:w="1867" w:type="dxa"/>
            <w:tcBorders>
              <w:top w:val="single" w:sz="4" w:space="0" w:color="00000A"/>
              <w:left w:val="single" w:sz="4" w:space="0" w:color="00000A"/>
              <w:bottom w:val="single" w:sz="4" w:space="0" w:color="00000A"/>
            </w:tcBorders>
            <w:shd w:val="clear" w:color="auto" w:fill="auto"/>
          </w:tcPr>
          <w:p w:rsidR="00732ADB" w:rsidRPr="00654123" w:rsidRDefault="00732ADB" w:rsidP="002666D1">
            <w:pPr>
              <w:suppressAutoHyphens/>
              <w:snapToGrid w:val="0"/>
              <w:rPr>
                <w:rFonts w:cs="font395"/>
                <w:kern w:val="1"/>
                <w:sz w:val="24"/>
                <w:szCs w:val="24"/>
                <w:lang w:eastAsia="en-US"/>
              </w:rPr>
            </w:pPr>
            <w:r>
              <w:rPr>
                <w:rFonts w:cs="font395"/>
                <w:color w:val="000000"/>
                <w:kern w:val="1"/>
                <w:sz w:val="24"/>
                <w:szCs w:val="24"/>
                <w:lang w:eastAsia="en-US"/>
              </w:rPr>
              <w:t>Risultati nella didattica efficaci.</w:t>
            </w:r>
          </w:p>
        </w:tc>
        <w:tc>
          <w:tcPr>
            <w:tcW w:w="1865" w:type="dxa"/>
            <w:tcBorders>
              <w:top w:val="single" w:sz="4" w:space="0" w:color="00000A"/>
              <w:left w:val="single" w:sz="4" w:space="0" w:color="00000A"/>
              <w:bottom w:val="single" w:sz="4" w:space="0" w:color="00000A"/>
            </w:tcBorders>
            <w:shd w:val="clear" w:color="auto" w:fill="auto"/>
          </w:tcPr>
          <w:p w:rsidR="00732ADB" w:rsidRDefault="00732ADB" w:rsidP="002666D1">
            <w:pPr>
              <w:suppressAutoHyphens/>
              <w:snapToGrid w:val="0"/>
              <w:rPr>
                <w:rFonts w:cs="font395"/>
                <w:color w:val="000000"/>
                <w:kern w:val="1"/>
                <w:sz w:val="24"/>
                <w:szCs w:val="24"/>
                <w:lang w:eastAsia="en-US"/>
              </w:rPr>
            </w:pPr>
            <w:r>
              <w:rPr>
                <w:rFonts w:cs="font395"/>
                <w:color w:val="000000"/>
                <w:kern w:val="1"/>
                <w:sz w:val="24"/>
                <w:szCs w:val="24"/>
                <w:lang w:eastAsia="en-US"/>
              </w:rPr>
              <w:t>Esiti positivi degli alunni.</w:t>
            </w:r>
          </w:p>
          <w:p w:rsidR="00732ADB" w:rsidRPr="00654123" w:rsidRDefault="00732ADB" w:rsidP="002666D1">
            <w:pPr>
              <w:suppressAutoHyphens/>
              <w:snapToGrid w:val="0"/>
              <w:rPr>
                <w:rFonts w:cs="font395"/>
                <w:color w:val="000000"/>
                <w:kern w:val="1"/>
                <w:sz w:val="24"/>
                <w:szCs w:val="24"/>
                <w:lang w:eastAsia="en-US"/>
              </w:rPr>
            </w:pPr>
            <w:r>
              <w:rPr>
                <w:rFonts w:cs="font395"/>
                <w:color w:val="000000"/>
                <w:kern w:val="1"/>
                <w:sz w:val="24"/>
                <w:szCs w:val="24"/>
                <w:lang w:eastAsia="en-US"/>
              </w:rPr>
              <w:t>Grado positivo di soddisfazione dei docenti.</w:t>
            </w:r>
          </w:p>
        </w:tc>
        <w:tc>
          <w:tcPr>
            <w:tcW w:w="2171" w:type="dxa"/>
            <w:tcBorders>
              <w:top w:val="single" w:sz="4" w:space="0" w:color="00000A"/>
              <w:left w:val="single" w:sz="4" w:space="0" w:color="00000A"/>
              <w:bottom w:val="single" w:sz="4" w:space="0" w:color="00000A"/>
              <w:right w:val="single" w:sz="4" w:space="0" w:color="00000A"/>
            </w:tcBorders>
            <w:shd w:val="clear" w:color="auto" w:fill="auto"/>
          </w:tcPr>
          <w:p w:rsidR="00732ADB" w:rsidRPr="00654123" w:rsidRDefault="00732ADB" w:rsidP="002666D1">
            <w:pPr>
              <w:suppressAutoHyphens/>
              <w:snapToGrid w:val="0"/>
              <w:rPr>
                <w:rFonts w:cs="font395"/>
                <w:color w:val="000000"/>
                <w:kern w:val="1"/>
                <w:sz w:val="24"/>
                <w:szCs w:val="24"/>
                <w:lang w:eastAsia="en-US"/>
              </w:rPr>
            </w:pPr>
            <w:r>
              <w:rPr>
                <w:rFonts w:cs="Calibri"/>
                <w:color w:val="000000"/>
                <w:kern w:val="1"/>
                <w:sz w:val="24"/>
                <w:szCs w:val="24"/>
                <w:lang w:eastAsia="en-US"/>
              </w:rPr>
              <w:t>Da compilare in fase di rendicontazione</w:t>
            </w:r>
          </w:p>
        </w:tc>
      </w:tr>
    </w:tbl>
    <w:p w:rsidR="00732ADB" w:rsidRPr="00654123" w:rsidRDefault="00732ADB" w:rsidP="00732ADB">
      <w:pPr>
        <w:suppressAutoHyphens/>
        <w:spacing w:after="200" w:line="276" w:lineRule="auto"/>
        <w:rPr>
          <w:rFonts w:cs="font395"/>
          <w:kern w:val="1"/>
          <w:sz w:val="24"/>
          <w:szCs w:val="24"/>
          <w:lang w:eastAsia="en-US"/>
        </w:rPr>
      </w:pPr>
    </w:p>
    <w:p w:rsidR="00732ADB" w:rsidRPr="00654123" w:rsidRDefault="00732ADB" w:rsidP="00732ADB">
      <w:pPr>
        <w:rPr>
          <w:b/>
          <w:color w:val="000000"/>
          <w:sz w:val="24"/>
          <w:szCs w:val="24"/>
        </w:rPr>
      </w:pPr>
    </w:p>
    <w:p w:rsidR="00732ADB" w:rsidRDefault="00732ADB" w:rsidP="00732ADB">
      <w:pPr>
        <w:spacing w:after="200" w:line="276" w:lineRule="auto"/>
        <w:rPr>
          <w:b/>
          <w:color w:val="000000"/>
          <w:sz w:val="24"/>
          <w:szCs w:val="24"/>
          <w:lang w:eastAsia="en-US"/>
        </w:rPr>
      </w:pPr>
    </w:p>
    <w:p w:rsidR="00732ADB" w:rsidRPr="00C933B0" w:rsidRDefault="00732ADB" w:rsidP="00732ADB">
      <w:pPr>
        <w:suppressAutoHyphens/>
        <w:spacing w:after="200" w:line="276" w:lineRule="auto"/>
        <w:rPr>
          <w:rFonts w:cs="font395"/>
          <w:b/>
          <w:color w:val="D99594" w:themeColor="accent2" w:themeTint="99"/>
          <w:kern w:val="1"/>
          <w:sz w:val="24"/>
          <w:szCs w:val="24"/>
          <w:u w:val="single"/>
          <w:lang w:eastAsia="en-US"/>
        </w:rPr>
      </w:pPr>
      <w:r w:rsidRPr="00C933B0">
        <w:rPr>
          <w:rFonts w:cs="font395"/>
          <w:b/>
          <w:color w:val="D99594" w:themeColor="accent2" w:themeTint="99"/>
          <w:kern w:val="1"/>
          <w:sz w:val="24"/>
          <w:szCs w:val="24"/>
          <w:u w:val="single"/>
          <w:lang w:eastAsia="en-US"/>
        </w:rPr>
        <w:lastRenderedPageBreak/>
        <w:t xml:space="preserve">AZIONE </w:t>
      </w:r>
      <w:proofErr w:type="spellStart"/>
      <w:r w:rsidRPr="00C933B0">
        <w:rPr>
          <w:rFonts w:cs="font395"/>
          <w:b/>
          <w:color w:val="D99594" w:themeColor="accent2" w:themeTint="99"/>
          <w:kern w:val="1"/>
          <w:sz w:val="24"/>
          <w:szCs w:val="24"/>
          <w:u w:val="single"/>
          <w:lang w:eastAsia="en-US"/>
        </w:rPr>
        <w:t>DI</w:t>
      </w:r>
      <w:proofErr w:type="spellEnd"/>
      <w:r w:rsidRPr="00C933B0">
        <w:rPr>
          <w:rFonts w:cs="font395"/>
          <w:b/>
          <w:color w:val="D99594" w:themeColor="accent2" w:themeTint="99"/>
          <w:kern w:val="1"/>
          <w:sz w:val="24"/>
          <w:szCs w:val="24"/>
          <w:u w:val="single"/>
          <w:lang w:eastAsia="en-US"/>
        </w:rPr>
        <w:t xml:space="preserve"> MIGLIORAMENTO </w:t>
      </w:r>
      <w:r>
        <w:rPr>
          <w:rFonts w:cs="font395"/>
          <w:b/>
          <w:color w:val="D99594" w:themeColor="accent2" w:themeTint="99"/>
          <w:kern w:val="1"/>
          <w:sz w:val="24"/>
          <w:szCs w:val="24"/>
          <w:u w:val="single"/>
          <w:lang w:eastAsia="en-US"/>
        </w:rPr>
        <w:t>n.2</w:t>
      </w:r>
      <w:r w:rsidRPr="00C933B0">
        <w:rPr>
          <w:rFonts w:cs="font395"/>
          <w:b/>
          <w:color w:val="D99594" w:themeColor="accent2" w:themeTint="99"/>
          <w:kern w:val="1"/>
          <w:sz w:val="24"/>
          <w:szCs w:val="24"/>
          <w:u w:val="single"/>
          <w:lang w:eastAsia="en-US"/>
        </w:rPr>
        <w:t xml:space="preserve"> (</w:t>
      </w:r>
      <w:r w:rsidRPr="00C933B0">
        <w:rPr>
          <w:b/>
          <w:color w:val="D99594" w:themeColor="accent2" w:themeTint="99"/>
          <w:sz w:val="24"/>
          <w:szCs w:val="24"/>
          <w:u w:val="single"/>
        </w:rPr>
        <w:t xml:space="preserve">Obiettivi di processo </w:t>
      </w:r>
      <w:r>
        <w:rPr>
          <w:b/>
          <w:color w:val="D99594" w:themeColor="accent2" w:themeTint="99"/>
          <w:sz w:val="24"/>
          <w:szCs w:val="24"/>
          <w:u w:val="single"/>
        </w:rPr>
        <w:t>3-7</w:t>
      </w:r>
      <w:r w:rsidRPr="00C933B0">
        <w:rPr>
          <w:b/>
          <w:color w:val="D99594" w:themeColor="accent2" w:themeTint="99"/>
          <w:sz w:val="24"/>
          <w:szCs w:val="24"/>
          <w:u w:val="single"/>
        </w:rPr>
        <w:t>)</w:t>
      </w:r>
    </w:p>
    <w:p w:rsidR="00732ADB" w:rsidRPr="00654123" w:rsidRDefault="00732ADB" w:rsidP="00732ADB">
      <w:pPr>
        <w:spacing w:after="200" w:line="276" w:lineRule="auto"/>
        <w:rPr>
          <w:b/>
          <w:color w:val="000000"/>
          <w:sz w:val="24"/>
          <w:szCs w:val="24"/>
          <w:lang w:eastAsia="en-US"/>
        </w:rPr>
      </w:pPr>
      <w:r w:rsidRPr="00654123">
        <w:rPr>
          <w:b/>
          <w:color w:val="000000"/>
          <w:sz w:val="24"/>
          <w:szCs w:val="24"/>
          <w:lang w:eastAsia="en-US"/>
        </w:rPr>
        <w:t>Titolo : L’</w:t>
      </w:r>
      <w:proofErr w:type="spellStart"/>
      <w:r w:rsidRPr="00654123">
        <w:rPr>
          <w:b/>
          <w:color w:val="000000"/>
          <w:sz w:val="24"/>
          <w:szCs w:val="24"/>
          <w:lang w:eastAsia="en-US"/>
        </w:rPr>
        <w:t>inclusione…</w:t>
      </w:r>
      <w:proofErr w:type="spellEnd"/>
      <w:r w:rsidRPr="00654123">
        <w:rPr>
          <w:b/>
          <w:color w:val="000000"/>
          <w:sz w:val="24"/>
          <w:szCs w:val="24"/>
          <w:lang w:eastAsia="en-US"/>
        </w:rPr>
        <w:t xml:space="preserve"> è adesso.</w:t>
      </w:r>
    </w:p>
    <w:p w:rsidR="00732ADB" w:rsidRPr="00654123" w:rsidRDefault="00732ADB" w:rsidP="00732ADB">
      <w:pPr>
        <w:spacing w:after="200" w:line="276" w:lineRule="auto"/>
        <w:rPr>
          <w:color w:val="000000"/>
          <w:sz w:val="24"/>
          <w:szCs w:val="24"/>
          <w:lang w:eastAsia="en-US"/>
        </w:rPr>
      </w:pPr>
      <w:r w:rsidRPr="00654123">
        <w:rPr>
          <w:b/>
          <w:color w:val="000000"/>
          <w:sz w:val="24"/>
          <w:szCs w:val="24"/>
          <w:lang w:eastAsia="en-US"/>
        </w:rPr>
        <w:t xml:space="preserve"> Responsabile : Insegnanti Basile Nadia e </w:t>
      </w:r>
      <w:proofErr w:type="spellStart"/>
      <w:r w:rsidRPr="00654123">
        <w:rPr>
          <w:b/>
          <w:color w:val="000000"/>
          <w:sz w:val="24"/>
          <w:szCs w:val="24"/>
          <w:lang w:eastAsia="en-US"/>
        </w:rPr>
        <w:t>Savoldini</w:t>
      </w:r>
      <w:proofErr w:type="spellEnd"/>
      <w:r w:rsidRPr="00654123">
        <w:rPr>
          <w:b/>
          <w:color w:val="000000"/>
          <w:sz w:val="24"/>
          <w:szCs w:val="24"/>
          <w:lang w:eastAsia="en-US"/>
        </w:rPr>
        <w:t xml:space="preserve"> Manuela (Funzioni Strumentale BES)</w:t>
      </w:r>
    </w:p>
    <w:p w:rsidR="00732ADB" w:rsidRPr="00654123" w:rsidRDefault="00732ADB" w:rsidP="00732ADB">
      <w:pPr>
        <w:spacing w:after="200" w:line="276" w:lineRule="auto"/>
        <w:rPr>
          <w:rFonts w:cs="Times New Roman"/>
          <w:b/>
          <w:color w:val="000000"/>
          <w:sz w:val="24"/>
          <w:szCs w:val="24"/>
          <w:lang w:eastAsia="en-US"/>
        </w:rPr>
      </w:pPr>
      <w:r w:rsidRPr="00654123">
        <w:rPr>
          <w:b/>
          <w:color w:val="000000"/>
          <w:sz w:val="24"/>
          <w:szCs w:val="24"/>
          <w:lang w:eastAsia="en-US"/>
        </w:rPr>
        <w:t>Altre risorse umane coinvolte</w:t>
      </w:r>
      <w:r w:rsidRPr="00654123">
        <w:rPr>
          <w:color w:val="000000"/>
          <w:sz w:val="24"/>
          <w:szCs w:val="24"/>
          <w:lang w:eastAsia="en-US"/>
        </w:rPr>
        <w:t>: Commissione GLI</w:t>
      </w:r>
    </w:p>
    <w:tbl>
      <w:tblPr>
        <w:tblStyle w:val="Sfondochiaro-Colore2"/>
        <w:tblW w:w="0" w:type="auto"/>
        <w:tblLook w:val="04A0"/>
      </w:tblPr>
      <w:tblGrid>
        <w:gridCol w:w="9778"/>
      </w:tblGrid>
      <w:tr w:rsidR="00732ADB" w:rsidRPr="00654123" w:rsidTr="002666D1">
        <w:trPr>
          <w:cnfStyle w:val="100000000000"/>
        </w:trPr>
        <w:tc>
          <w:tcPr>
            <w:cnfStyle w:val="001000000000"/>
            <w:tcW w:w="9778" w:type="dxa"/>
          </w:tcPr>
          <w:p w:rsidR="00732ADB" w:rsidRPr="00654123" w:rsidRDefault="00732ADB" w:rsidP="002666D1">
            <w:pPr>
              <w:rPr>
                <w:b w:val="0"/>
                <w:color w:val="000000"/>
                <w:sz w:val="24"/>
                <w:szCs w:val="24"/>
              </w:rPr>
            </w:pPr>
            <w:r w:rsidRPr="00654123">
              <w:rPr>
                <w:b w:val="0"/>
                <w:color w:val="000000"/>
                <w:sz w:val="24"/>
                <w:szCs w:val="24"/>
              </w:rPr>
              <w:t>Fase di PLAN – DESCRIZIONE DELL’AZIONE E PIANIFICAZIONE</w:t>
            </w:r>
          </w:p>
        </w:tc>
      </w:tr>
      <w:tr w:rsidR="00732ADB" w:rsidRPr="00654123" w:rsidTr="002666D1">
        <w:trPr>
          <w:cnfStyle w:val="000000100000"/>
        </w:trPr>
        <w:tc>
          <w:tcPr>
            <w:cnfStyle w:val="001000000000"/>
            <w:tcW w:w="9778" w:type="dxa"/>
          </w:tcPr>
          <w:p w:rsidR="00732ADB" w:rsidRPr="00654123" w:rsidRDefault="00732ADB" w:rsidP="002666D1">
            <w:pPr>
              <w:rPr>
                <w:color w:val="000000"/>
                <w:sz w:val="24"/>
                <w:szCs w:val="24"/>
              </w:rPr>
            </w:pPr>
            <w:r w:rsidRPr="00654123">
              <w:rPr>
                <w:color w:val="000000"/>
                <w:sz w:val="24"/>
                <w:szCs w:val="24"/>
              </w:rPr>
              <w:t xml:space="preserve">Promuovere l’inclusione degli alunni con disabilità, disturbi specifici dell’apprendimento (DSA), deficit di attenzione (ADHD), svantaggio </w:t>
            </w:r>
            <w:proofErr w:type="spellStart"/>
            <w:r w:rsidRPr="00654123">
              <w:rPr>
                <w:color w:val="000000"/>
                <w:sz w:val="24"/>
                <w:szCs w:val="24"/>
              </w:rPr>
              <w:t>socio-economico-culturale</w:t>
            </w:r>
            <w:proofErr w:type="spellEnd"/>
            <w:r w:rsidRPr="00654123">
              <w:rPr>
                <w:color w:val="000000"/>
                <w:sz w:val="24"/>
                <w:szCs w:val="24"/>
              </w:rPr>
              <w:t>.</w:t>
            </w:r>
          </w:p>
          <w:p w:rsidR="00732ADB" w:rsidRPr="00654123" w:rsidRDefault="00732ADB" w:rsidP="002666D1">
            <w:pPr>
              <w:tabs>
                <w:tab w:val="left" w:pos="3427"/>
              </w:tabs>
              <w:rPr>
                <w:color w:val="000000"/>
                <w:sz w:val="24"/>
                <w:szCs w:val="24"/>
              </w:rPr>
            </w:pPr>
            <w:r w:rsidRPr="00654123">
              <w:rPr>
                <w:color w:val="000000"/>
                <w:sz w:val="24"/>
                <w:szCs w:val="24"/>
              </w:rPr>
              <w:tab/>
            </w:r>
          </w:p>
          <w:p w:rsidR="00732ADB" w:rsidRPr="00654123" w:rsidRDefault="00732ADB" w:rsidP="002666D1">
            <w:pPr>
              <w:rPr>
                <w:color w:val="000000"/>
                <w:sz w:val="24"/>
                <w:szCs w:val="24"/>
              </w:rPr>
            </w:pPr>
            <w:r w:rsidRPr="00654123">
              <w:rPr>
                <w:color w:val="000000"/>
                <w:sz w:val="24"/>
                <w:szCs w:val="24"/>
              </w:rPr>
              <w:t>Incoraggiare la partecipazione attiva delle famiglie al GLI.</w:t>
            </w:r>
          </w:p>
          <w:p w:rsidR="00732ADB" w:rsidRPr="00654123" w:rsidRDefault="00732ADB" w:rsidP="002666D1">
            <w:pPr>
              <w:rPr>
                <w:color w:val="000000"/>
                <w:sz w:val="24"/>
                <w:szCs w:val="24"/>
              </w:rPr>
            </w:pPr>
          </w:p>
          <w:p w:rsidR="00732ADB" w:rsidRPr="00654123" w:rsidRDefault="00732ADB" w:rsidP="002666D1">
            <w:pPr>
              <w:rPr>
                <w:color w:val="000000"/>
                <w:sz w:val="24"/>
                <w:szCs w:val="24"/>
              </w:rPr>
            </w:pPr>
            <w:r w:rsidRPr="00654123">
              <w:rPr>
                <w:color w:val="000000"/>
                <w:sz w:val="24"/>
                <w:szCs w:val="24"/>
              </w:rPr>
              <w:t>Proporre azioni formative, di aggiornamento, seminari, per i docenti di sostegno e curricolari, volte a fornire metodologie e strumenti inclusivi.</w:t>
            </w:r>
            <w:r w:rsidRPr="00654123">
              <w:rPr>
                <w:rFonts w:cs="Tahoma-Bold"/>
                <w:color w:val="000000"/>
                <w:kern w:val="24"/>
                <w:sz w:val="24"/>
                <w:szCs w:val="24"/>
              </w:rPr>
              <w:t xml:space="preserve"> </w:t>
            </w:r>
          </w:p>
          <w:p w:rsidR="00732ADB" w:rsidRPr="00654123" w:rsidRDefault="00732ADB" w:rsidP="002666D1">
            <w:pPr>
              <w:rPr>
                <w:color w:val="000000"/>
                <w:sz w:val="24"/>
                <w:szCs w:val="24"/>
              </w:rPr>
            </w:pPr>
          </w:p>
          <w:p w:rsidR="00732ADB" w:rsidRPr="00216517" w:rsidRDefault="00732ADB" w:rsidP="002666D1">
            <w:pPr>
              <w:rPr>
                <w:rFonts w:cs="Tahoma"/>
                <w:color w:val="auto"/>
                <w:sz w:val="24"/>
                <w:szCs w:val="24"/>
              </w:rPr>
            </w:pPr>
            <w:r w:rsidRPr="00216517">
              <w:rPr>
                <w:rFonts w:cs="Tahoma"/>
                <w:color w:val="auto"/>
                <w:sz w:val="24"/>
                <w:szCs w:val="24"/>
              </w:rPr>
              <w:t>Diffondere un “pensare inclusivo” per quanto riguarda la disabilità e i disturbi specifici di apprendimento.</w:t>
            </w:r>
          </w:p>
          <w:p w:rsidR="00732ADB" w:rsidRPr="00654123" w:rsidRDefault="00732ADB" w:rsidP="002666D1">
            <w:pPr>
              <w:rPr>
                <w:rFonts w:cs="Times New Roman"/>
                <w:b w:val="0"/>
                <w:color w:val="000000"/>
                <w:sz w:val="24"/>
                <w:szCs w:val="24"/>
              </w:rPr>
            </w:pPr>
          </w:p>
        </w:tc>
      </w:tr>
      <w:tr w:rsidR="00732ADB" w:rsidRPr="00654123" w:rsidTr="002666D1">
        <w:tc>
          <w:tcPr>
            <w:cnfStyle w:val="001000000000"/>
            <w:tcW w:w="9778" w:type="dxa"/>
          </w:tcPr>
          <w:p w:rsidR="00732ADB" w:rsidRPr="00654123" w:rsidRDefault="00732ADB" w:rsidP="002666D1">
            <w:pPr>
              <w:rPr>
                <w:b w:val="0"/>
                <w:color w:val="000000"/>
                <w:sz w:val="24"/>
                <w:szCs w:val="24"/>
              </w:rPr>
            </w:pPr>
            <w:r w:rsidRPr="00654123">
              <w:rPr>
                <w:b w:val="0"/>
                <w:color w:val="000000"/>
                <w:sz w:val="24"/>
                <w:szCs w:val="24"/>
              </w:rPr>
              <w:t>Fase 2 – DIFFUSIONE E REALIZZAZIONE</w:t>
            </w:r>
          </w:p>
        </w:tc>
      </w:tr>
      <w:tr w:rsidR="00732ADB" w:rsidRPr="00654123" w:rsidTr="002666D1">
        <w:trPr>
          <w:cnfStyle w:val="000000100000"/>
        </w:trPr>
        <w:tc>
          <w:tcPr>
            <w:cnfStyle w:val="001000000000"/>
            <w:tcW w:w="9778" w:type="dxa"/>
          </w:tcPr>
          <w:p w:rsidR="00732ADB" w:rsidRPr="00654123" w:rsidRDefault="00732ADB" w:rsidP="002666D1">
            <w:pPr>
              <w:rPr>
                <w:color w:val="000000"/>
                <w:sz w:val="24"/>
                <w:szCs w:val="24"/>
              </w:rPr>
            </w:pPr>
            <w:r w:rsidRPr="00654123">
              <w:rPr>
                <w:color w:val="000000"/>
                <w:sz w:val="24"/>
                <w:szCs w:val="24"/>
              </w:rPr>
              <w:t xml:space="preserve">Le azioni previste per la promozione dell’inclusione verranno condivise con i docenti dell’Istituto attraverso le </w:t>
            </w:r>
            <w:proofErr w:type="spellStart"/>
            <w:r w:rsidRPr="00654123">
              <w:rPr>
                <w:color w:val="000000"/>
                <w:sz w:val="24"/>
                <w:szCs w:val="24"/>
              </w:rPr>
              <w:t>F.S.</w:t>
            </w:r>
            <w:proofErr w:type="spellEnd"/>
            <w:r w:rsidRPr="00654123">
              <w:rPr>
                <w:color w:val="000000"/>
                <w:sz w:val="24"/>
                <w:szCs w:val="24"/>
              </w:rPr>
              <w:t xml:space="preserve"> e i docenti di sostegno e tramite la pubblicazione sul sito della scuola. Per la realizzazione delle suddette azioni si prevede:</w:t>
            </w:r>
          </w:p>
          <w:p w:rsidR="00732ADB" w:rsidRPr="00654123" w:rsidRDefault="00732ADB" w:rsidP="002666D1">
            <w:pPr>
              <w:rPr>
                <w:color w:val="000000"/>
                <w:sz w:val="24"/>
                <w:szCs w:val="24"/>
              </w:rPr>
            </w:pPr>
          </w:p>
          <w:tbl>
            <w:tblPr>
              <w:tblW w:w="0" w:type="auto"/>
              <w:tblLook w:val="04A0"/>
            </w:tblPr>
            <w:tblGrid>
              <w:gridCol w:w="9340"/>
              <w:gridCol w:w="222"/>
            </w:tblGrid>
            <w:tr w:rsidR="00732ADB" w:rsidRPr="00654123" w:rsidTr="002666D1">
              <w:tc>
                <w:tcPr>
                  <w:tcW w:w="0" w:type="auto"/>
                  <w:shd w:val="clear" w:color="auto" w:fill="auto"/>
                </w:tcPr>
                <w:p w:rsidR="00732ADB" w:rsidRPr="00654123" w:rsidRDefault="00732ADB" w:rsidP="00732ADB">
                  <w:pPr>
                    <w:numPr>
                      <w:ilvl w:val="0"/>
                      <w:numId w:val="60"/>
                    </w:numPr>
                    <w:rPr>
                      <w:color w:val="000000"/>
                      <w:sz w:val="24"/>
                      <w:szCs w:val="24"/>
                      <w:lang w:eastAsia="en-US"/>
                    </w:rPr>
                  </w:pPr>
                  <w:r w:rsidRPr="00654123">
                    <w:rPr>
                      <w:color w:val="000000"/>
                      <w:sz w:val="24"/>
                      <w:szCs w:val="24"/>
                      <w:lang w:eastAsia="en-US"/>
                    </w:rPr>
                    <w:t>Organizzazione incontri NPI;</w:t>
                  </w:r>
                </w:p>
                <w:p w:rsidR="00732ADB" w:rsidRPr="00654123" w:rsidRDefault="00732ADB" w:rsidP="002666D1">
                  <w:pPr>
                    <w:rPr>
                      <w:color w:val="000000"/>
                      <w:sz w:val="24"/>
                      <w:szCs w:val="24"/>
                      <w:lang w:eastAsia="en-US"/>
                    </w:rPr>
                  </w:pPr>
                </w:p>
              </w:tc>
              <w:tc>
                <w:tcPr>
                  <w:tcW w:w="0" w:type="auto"/>
                  <w:shd w:val="clear" w:color="auto" w:fill="auto"/>
                </w:tcPr>
                <w:p w:rsidR="00732ADB" w:rsidRPr="00654123" w:rsidRDefault="00732ADB" w:rsidP="002666D1">
                  <w:pPr>
                    <w:rPr>
                      <w:color w:val="000000"/>
                      <w:sz w:val="24"/>
                      <w:szCs w:val="24"/>
                      <w:lang w:eastAsia="en-US"/>
                    </w:rPr>
                  </w:pPr>
                </w:p>
              </w:tc>
            </w:tr>
            <w:tr w:rsidR="00732ADB" w:rsidRPr="00654123" w:rsidTr="002666D1">
              <w:tc>
                <w:tcPr>
                  <w:tcW w:w="0" w:type="auto"/>
                  <w:shd w:val="clear" w:color="auto" w:fill="auto"/>
                </w:tcPr>
                <w:p w:rsidR="00732ADB" w:rsidRPr="00654123" w:rsidRDefault="00732ADB" w:rsidP="00732ADB">
                  <w:pPr>
                    <w:numPr>
                      <w:ilvl w:val="0"/>
                      <w:numId w:val="60"/>
                    </w:numPr>
                    <w:rPr>
                      <w:color w:val="000000"/>
                      <w:sz w:val="24"/>
                      <w:szCs w:val="24"/>
                      <w:lang w:eastAsia="en-US"/>
                    </w:rPr>
                  </w:pPr>
                  <w:r w:rsidRPr="00654123">
                    <w:rPr>
                      <w:color w:val="000000"/>
                      <w:sz w:val="24"/>
                      <w:szCs w:val="24"/>
                      <w:lang w:eastAsia="en-US"/>
                    </w:rPr>
                    <w:t>Distribuzione tabella per la raccolta dati degli alunni diversamente abili, DSA, BES di ogni classe dell’Istituto;</w:t>
                  </w:r>
                </w:p>
              </w:tc>
              <w:tc>
                <w:tcPr>
                  <w:tcW w:w="0" w:type="auto"/>
                  <w:shd w:val="clear" w:color="auto" w:fill="auto"/>
                </w:tcPr>
                <w:p w:rsidR="00732ADB" w:rsidRPr="00654123" w:rsidRDefault="00732ADB" w:rsidP="002666D1">
                  <w:pPr>
                    <w:rPr>
                      <w:color w:val="000000"/>
                      <w:sz w:val="24"/>
                      <w:szCs w:val="24"/>
                      <w:lang w:eastAsia="en-US"/>
                    </w:rPr>
                  </w:pPr>
                </w:p>
              </w:tc>
            </w:tr>
            <w:tr w:rsidR="00732ADB" w:rsidRPr="00654123" w:rsidTr="002666D1">
              <w:tc>
                <w:tcPr>
                  <w:tcW w:w="0" w:type="auto"/>
                  <w:shd w:val="clear" w:color="auto" w:fill="auto"/>
                </w:tcPr>
                <w:p w:rsidR="00732ADB" w:rsidRPr="00654123" w:rsidRDefault="00732ADB" w:rsidP="00732ADB">
                  <w:pPr>
                    <w:numPr>
                      <w:ilvl w:val="0"/>
                      <w:numId w:val="60"/>
                    </w:numPr>
                    <w:rPr>
                      <w:color w:val="000000"/>
                      <w:sz w:val="24"/>
                      <w:szCs w:val="24"/>
                      <w:lang w:eastAsia="en-US"/>
                    </w:rPr>
                  </w:pPr>
                  <w:r w:rsidRPr="00654123">
                    <w:rPr>
                      <w:color w:val="000000"/>
                      <w:sz w:val="24"/>
                      <w:szCs w:val="24"/>
                      <w:lang w:eastAsia="en-US"/>
                    </w:rPr>
                    <w:t xml:space="preserve">Organizzazione di un incontro con le famiglie degli alunni con </w:t>
                  </w:r>
                  <w:proofErr w:type="spellStart"/>
                  <w:r w:rsidRPr="00654123">
                    <w:rPr>
                      <w:color w:val="000000"/>
                      <w:sz w:val="24"/>
                      <w:szCs w:val="24"/>
                      <w:lang w:eastAsia="en-US"/>
                    </w:rPr>
                    <w:t>B.E.S.</w:t>
                  </w:r>
                  <w:proofErr w:type="spellEnd"/>
                  <w:r w:rsidRPr="00654123">
                    <w:rPr>
                      <w:color w:val="000000"/>
                      <w:sz w:val="24"/>
                      <w:szCs w:val="24"/>
                      <w:lang w:eastAsia="en-US"/>
                    </w:rPr>
                    <w:t xml:space="preserve"> per elezione genitori che parteciperanno ai GLI allargati;</w:t>
                  </w:r>
                </w:p>
              </w:tc>
              <w:tc>
                <w:tcPr>
                  <w:tcW w:w="0" w:type="auto"/>
                  <w:shd w:val="clear" w:color="auto" w:fill="auto"/>
                </w:tcPr>
                <w:p w:rsidR="00732ADB" w:rsidRPr="00654123" w:rsidRDefault="00732ADB" w:rsidP="002666D1">
                  <w:pPr>
                    <w:rPr>
                      <w:color w:val="000000"/>
                      <w:sz w:val="24"/>
                      <w:szCs w:val="24"/>
                      <w:lang w:eastAsia="en-US"/>
                    </w:rPr>
                  </w:pPr>
                </w:p>
              </w:tc>
            </w:tr>
            <w:tr w:rsidR="00732ADB" w:rsidRPr="00654123" w:rsidTr="002666D1">
              <w:tc>
                <w:tcPr>
                  <w:tcW w:w="0" w:type="auto"/>
                  <w:shd w:val="clear" w:color="auto" w:fill="auto"/>
                </w:tcPr>
                <w:p w:rsidR="00732ADB" w:rsidRPr="00654123" w:rsidRDefault="00732ADB" w:rsidP="00732ADB">
                  <w:pPr>
                    <w:numPr>
                      <w:ilvl w:val="0"/>
                      <w:numId w:val="60"/>
                    </w:numPr>
                    <w:rPr>
                      <w:color w:val="000000"/>
                      <w:sz w:val="24"/>
                      <w:szCs w:val="24"/>
                      <w:lang w:eastAsia="en-US"/>
                    </w:rPr>
                  </w:pPr>
                  <w:r w:rsidRPr="00654123">
                    <w:rPr>
                      <w:color w:val="000000"/>
                      <w:sz w:val="24"/>
                      <w:szCs w:val="24"/>
                      <w:lang w:eastAsia="en-US"/>
                    </w:rPr>
                    <w:t>Raccolta PEI e PDP;</w:t>
                  </w:r>
                </w:p>
                <w:p w:rsidR="00732ADB" w:rsidRPr="00654123" w:rsidRDefault="00732ADB" w:rsidP="002666D1">
                  <w:pPr>
                    <w:rPr>
                      <w:color w:val="000000"/>
                      <w:sz w:val="24"/>
                      <w:szCs w:val="24"/>
                      <w:lang w:eastAsia="en-US"/>
                    </w:rPr>
                  </w:pPr>
                </w:p>
              </w:tc>
              <w:tc>
                <w:tcPr>
                  <w:tcW w:w="0" w:type="auto"/>
                  <w:shd w:val="clear" w:color="auto" w:fill="auto"/>
                </w:tcPr>
                <w:p w:rsidR="00732ADB" w:rsidRPr="00654123" w:rsidRDefault="00732ADB" w:rsidP="002666D1">
                  <w:pPr>
                    <w:rPr>
                      <w:color w:val="000000"/>
                      <w:sz w:val="24"/>
                      <w:szCs w:val="24"/>
                      <w:lang w:eastAsia="en-US"/>
                    </w:rPr>
                  </w:pPr>
                </w:p>
              </w:tc>
            </w:tr>
            <w:tr w:rsidR="00732ADB" w:rsidRPr="00654123" w:rsidTr="002666D1">
              <w:tc>
                <w:tcPr>
                  <w:tcW w:w="0" w:type="auto"/>
                  <w:shd w:val="clear" w:color="auto" w:fill="auto"/>
                </w:tcPr>
                <w:p w:rsidR="00732ADB" w:rsidRPr="00654123" w:rsidRDefault="00732ADB" w:rsidP="00732ADB">
                  <w:pPr>
                    <w:numPr>
                      <w:ilvl w:val="0"/>
                      <w:numId w:val="60"/>
                    </w:numPr>
                    <w:rPr>
                      <w:color w:val="000000"/>
                      <w:sz w:val="24"/>
                      <w:szCs w:val="24"/>
                      <w:lang w:eastAsia="en-US"/>
                    </w:rPr>
                  </w:pPr>
                  <w:r w:rsidRPr="00654123">
                    <w:rPr>
                      <w:color w:val="000000"/>
                      <w:sz w:val="24"/>
                      <w:szCs w:val="24"/>
                      <w:lang w:eastAsia="en-US"/>
                    </w:rPr>
                    <w:t>Organizzazione di un incontro, per gli alunni della Scuola Secondaria di I grado sul tema della Dislessia con la presenza di testimonianze dirette;</w:t>
                  </w:r>
                </w:p>
                <w:p w:rsidR="00732ADB" w:rsidRPr="00654123" w:rsidRDefault="00732ADB" w:rsidP="002666D1">
                  <w:pPr>
                    <w:rPr>
                      <w:color w:val="000000"/>
                      <w:sz w:val="24"/>
                      <w:szCs w:val="24"/>
                      <w:lang w:eastAsia="en-US"/>
                    </w:rPr>
                  </w:pPr>
                </w:p>
              </w:tc>
              <w:tc>
                <w:tcPr>
                  <w:tcW w:w="0" w:type="auto"/>
                  <w:shd w:val="clear" w:color="auto" w:fill="auto"/>
                </w:tcPr>
                <w:p w:rsidR="00732ADB" w:rsidRPr="00654123" w:rsidRDefault="00732ADB" w:rsidP="002666D1">
                  <w:pPr>
                    <w:rPr>
                      <w:color w:val="000000"/>
                      <w:sz w:val="24"/>
                      <w:szCs w:val="24"/>
                      <w:lang w:eastAsia="en-US"/>
                    </w:rPr>
                  </w:pPr>
                </w:p>
              </w:tc>
            </w:tr>
            <w:tr w:rsidR="00732ADB" w:rsidRPr="00654123" w:rsidTr="002666D1">
              <w:trPr>
                <w:trHeight w:val="1280"/>
              </w:trPr>
              <w:tc>
                <w:tcPr>
                  <w:tcW w:w="0" w:type="auto"/>
                  <w:shd w:val="clear" w:color="auto" w:fill="auto"/>
                </w:tcPr>
                <w:p w:rsidR="00732ADB" w:rsidRPr="00654123" w:rsidRDefault="00732ADB" w:rsidP="00732ADB">
                  <w:pPr>
                    <w:numPr>
                      <w:ilvl w:val="0"/>
                      <w:numId w:val="60"/>
                    </w:numPr>
                    <w:rPr>
                      <w:color w:val="000000"/>
                      <w:sz w:val="24"/>
                      <w:szCs w:val="24"/>
                      <w:lang w:eastAsia="en-US"/>
                    </w:rPr>
                  </w:pPr>
                  <w:r w:rsidRPr="00654123">
                    <w:rPr>
                      <w:color w:val="000000"/>
                      <w:sz w:val="24"/>
                      <w:szCs w:val="24"/>
                      <w:lang w:eastAsia="en-US"/>
                    </w:rPr>
                    <w:t>Diffusione di informazioni relative a seminari, corsi di aggiornamento/formazione sui DSA e BES;</w:t>
                  </w:r>
                </w:p>
              </w:tc>
              <w:tc>
                <w:tcPr>
                  <w:tcW w:w="0" w:type="auto"/>
                  <w:shd w:val="clear" w:color="auto" w:fill="auto"/>
                </w:tcPr>
                <w:p w:rsidR="00732ADB" w:rsidRPr="00654123" w:rsidRDefault="00732ADB" w:rsidP="002666D1">
                  <w:pPr>
                    <w:rPr>
                      <w:color w:val="000000"/>
                      <w:sz w:val="24"/>
                      <w:szCs w:val="24"/>
                      <w:lang w:eastAsia="en-US"/>
                    </w:rPr>
                  </w:pPr>
                </w:p>
              </w:tc>
            </w:tr>
            <w:tr w:rsidR="00732ADB" w:rsidRPr="00654123" w:rsidTr="002666D1">
              <w:tc>
                <w:tcPr>
                  <w:tcW w:w="0" w:type="auto"/>
                  <w:shd w:val="clear" w:color="auto" w:fill="auto"/>
                </w:tcPr>
                <w:p w:rsidR="00732ADB" w:rsidRPr="00654123" w:rsidRDefault="00732ADB" w:rsidP="00732ADB">
                  <w:pPr>
                    <w:numPr>
                      <w:ilvl w:val="0"/>
                      <w:numId w:val="60"/>
                    </w:numPr>
                    <w:rPr>
                      <w:color w:val="000000"/>
                      <w:sz w:val="24"/>
                      <w:szCs w:val="24"/>
                      <w:lang w:eastAsia="en-US"/>
                    </w:rPr>
                  </w:pPr>
                  <w:r w:rsidRPr="00654123">
                    <w:rPr>
                      <w:color w:val="000000"/>
                      <w:sz w:val="24"/>
                      <w:szCs w:val="24"/>
                      <w:lang w:eastAsia="en-US"/>
                    </w:rPr>
                    <w:t>Creazione di una raccolta di strumenti compensativi nelle varie discipline, da condividere sul sito dell’I.C., fruibile da tutti gli insegnanti</w:t>
                  </w:r>
                </w:p>
              </w:tc>
              <w:tc>
                <w:tcPr>
                  <w:tcW w:w="0" w:type="auto"/>
                  <w:shd w:val="clear" w:color="auto" w:fill="auto"/>
                </w:tcPr>
                <w:p w:rsidR="00732ADB" w:rsidRPr="00654123" w:rsidRDefault="00732ADB" w:rsidP="002666D1">
                  <w:pPr>
                    <w:rPr>
                      <w:color w:val="000000"/>
                      <w:sz w:val="24"/>
                      <w:szCs w:val="24"/>
                      <w:lang w:eastAsia="en-US"/>
                    </w:rPr>
                  </w:pPr>
                </w:p>
              </w:tc>
            </w:tr>
          </w:tbl>
          <w:p w:rsidR="00732ADB" w:rsidRPr="00654123" w:rsidRDefault="00732ADB" w:rsidP="002666D1">
            <w:pPr>
              <w:rPr>
                <w:rFonts w:cs="Times New Roman"/>
                <w:b w:val="0"/>
                <w:color w:val="000000"/>
                <w:sz w:val="24"/>
                <w:szCs w:val="24"/>
              </w:rPr>
            </w:pPr>
          </w:p>
        </w:tc>
      </w:tr>
      <w:tr w:rsidR="00732ADB" w:rsidRPr="00654123" w:rsidTr="002666D1">
        <w:tc>
          <w:tcPr>
            <w:cnfStyle w:val="001000000000"/>
            <w:tcW w:w="9778" w:type="dxa"/>
          </w:tcPr>
          <w:p w:rsidR="00732ADB" w:rsidRPr="00654123" w:rsidRDefault="00732ADB" w:rsidP="002666D1">
            <w:pPr>
              <w:autoSpaceDE w:val="0"/>
              <w:autoSpaceDN w:val="0"/>
              <w:adjustRightInd w:val="0"/>
              <w:rPr>
                <w:b w:val="0"/>
                <w:bCs w:val="0"/>
                <w:color w:val="000000"/>
                <w:sz w:val="24"/>
                <w:szCs w:val="24"/>
              </w:rPr>
            </w:pPr>
            <w:r w:rsidRPr="00654123">
              <w:rPr>
                <w:b w:val="0"/>
                <w:bCs w:val="0"/>
                <w:color w:val="000000"/>
                <w:sz w:val="24"/>
                <w:szCs w:val="24"/>
              </w:rPr>
              <w:t xml:space="preserve">Fase 3– MONITORAGGIO E RISULTATI </w:t>
            </w:r>
          </w:p>
          <w:p w:rsidR="00732ADB" w:rsidRPr="00654123" w:rsidRDefault="00732ADB" w:rsidP="002666D1">
            <w:pPr>
              <w:rPr>
                <w:rFonts w:cs="Times New Roman"/>
                <w:b w:val="0"/>
                <w:color w:val="000000"/>
                <w:sz w:val="24"/>
                <w:szCs w:val="24"/>
              </w:rPr>
            </w:pPr>
          </w:p>
        </w:tc>
      </w:tr>
      <w:tr w:rsidR="00732ADB" w:rsidRPr="00654123" w:rsidTr="002666D1">
        <w:trPr>
          <w:cnfStyle w:val="000000100000"/>
        </w:trPr>
        <w:tc>
          <w:tcPr>
            <w:cnfStyle w:val="001000000000"/>
            <w:tcW w:w="9778" w:type="dxa"/>
          </w:tcPr>
          <w:p w:rsidR="00732ADB" w:rsidRPr="00654123" w:rsidRDefault="00732ADB" w:rsidP="002666D1">
            <w:pPr>
              <w:rPr>
                <w:rFonts w:cs="Times New Roman"/>
                <w:color w:val="000000"/>
                <w:sz w:val="24"/>
                <w:szCs w:val="24"/>
              </w:rPr>
            </w:pPr>
          </w:p>
          <w:p w:rsidR="00732ADB" w:rsidRPr="00654123" w:rsidRDefault="00732ADB" w:rsidP="002666D1">
            <w:pPr>
              <w:rPr>
                <w:color w:val="000000"/>
                <w:sz w:val="24"/>
                <w:szCs w:val="24"/>
              </w:rPr>
            </w:pPr>
            <w:r w:rsidRPr="00654123">
              <w:rPr>
                <w:color w:val="000000"/>
                <w:sz w:val="24"/>
                <w:szCs w:val="24"/>
              </w:rPr>
              <w:t>Il monitoraggio e l’analisi dei risultati avverranno contestualmente alle azioni messe in atto.</w:t>
            </w:r>
          </w:p>
          <w:p w:rsidR="00732ADB" w:rsidRPr="00654123" w:rsidRDefault="00732ADB" w:rsidP="002666D1">
            <w:pPr>
              <w:rPr>
                <w:rFonts w:cs="Times New Roman"/>
                <w:color w:val="000000"/>
                <w:sz w:val="24"/>
                <w:szCs w:val="24"/>
              </w:rPr>
            </w:pPr>
          </w:p>
        </w:tc>
      </w:tr>
      <w:tr w:rsidR="00732ADB" w:rsidRPr="00654123" w:rsidTr="002666D1">
        <w:tc>
          <w:tcPr>
            <w:cnfStyle w:val="001000000000"/>
            <w:tcW w:w="9778" w:type="dxa"/>
          </w:tcPr>
          <w:p w:rsidR="00732ADB" w:rsidRPr="00654123" w:rsidRDefault="00732ADB" w:rsidP="002666D1">
            <w:pPr>
              <w:autoSpaceDE w:val="0"/>
              <w:autoSpaceDN w:val="0"/>
              <w:adjustRightInd w:val="0"/>
              <w:rPr>
                <w:b w:val="0"/>
                <w:bCs w:val="0"/>
                <w:color w:val="000000"/>
                <w:sz w:val="24"/>
                <w:szCs w:val="24"/>
              </w:rPr>
            </w:pPr>
            <w:r w:rsidRPr="00654123">
              <w:rPr>
                <w:b w:val="0"/>
                <w:bCs w:val="0"/>
                <w:color w:val="000000"/>
                <w:sz w:val="24"/>
                <w:szCs w:val="24"/>
              </w:rPr>
              <w:t xml:space="preserve">Fase  conclusiva– RIESAME E MIGLIORAMENTO </w:t>
            </w:r>
          </w:p>
          <w:p w:rsidR="00732ADB" w:rsidRPr="00654123" w:rsidRDefault="00732ADB" w:rsidP="002666D1">
            <w:pPr>
              <w:rPr>
                <w:rFonts w:cs="Times New Roman"/>
                <w:b w:val="0"/>
                <w:color w:val="000000"/>
                <w:sz w:val="24"/>
                <w:szCs w:val="24"/>
              </w:rPr>
            </w:pPr>
          </w:p>
        </w:tc>
      </w:tr>
      <w:tr w:rsidR="00732ADB" w:rsidRPr="00654123" w:rsidTr="002666D1">
        <w:trPr>
          <w:cnfStyle w:val="000000100000"/>
        </w:trPr>
        <w:tc>
          <w:tcPr>
            <w:cnfStyle w:val="001000000000"/>
            <w:tcW w:w="9778" w:type="dxa"/>
          </w:tcPr>
          <w:p w:rsidR="00732ADB" w:rsidRPr="00654123" w:rsidRDefault="00732ADB" w:rsidP="002666D1">
            <w:pPr>
              <w:rPr>
                <w:rFonts w:cs="Times New Roman"/>
                <w:color w:val="000000"/>
                <w:sz w:val="24"/>
                <w:szCs w:val="24"/>
              </w:rPr>
            </w:pPr>
          </w:p>
          <w:p w:rsidR="00732ADB" w:rsidRPr="00654123" w:rsidRDefault="00732ADB" w:rsidP="002666D1">
            <w:pPr>
              <w:rPr>
                <w:color w:val="000000"/>
                <w:sz w:val="24"/>
                <w:szCs w:val="24"/>
              </w:rPr>
            </w:pPr>
            <w:r w:rsidRPr="00654123">
              <w:rPr>
                <w:color w:val="000000"/>
                <w:sz w:val="24"/>
                <w:szCs w:val="24"/>
              </w:rPr>
              <w:t>A giugno 2018 si esaminerà l’efficacia delle azioni effettuate e si valuterà se esse avranno portato a un miglioramento nel processo di inclusione scolastica o se sarà necessario procedere al loro riesame.</w:t>
            </w:r>
          </w:p>
          <w:p w:rsidR="00732ADB" w:rsidRPr="00654123" w:rsidRDefault="00732ADB" w:rsidP="002666D1">
            <w:pPr>
              <w:rPr>
                <w:rFonts w:cs="Times New Roman"/>
                <w:b w:val="0"/>
                <w:color w:val="000000"/>
                <w:sz w:val="24"/>
                <w:szCs w:val="24"/>
              </w:rPr>
            </w:pPr>
          </w:p>
        </w:tc>
      </w:tr>
    </w:tbl>
    <w:p w:rsidR="00732ADB" w:rsidRPr="00654123" w:rsidRDefault="00732ADB" w:rsidP="00732ADB">
      <w:pPr>
        <w:autoSpaceDE w:val="0"/>
        <w:autoSpaceDN w:val="0"/>
        <w:adjustRightInd w:val="0"/>
        <w:rPr>
          <w:b/>
          <w:color w:val="000000"/>
          <w:sz w:val="24"/>
          <w:szCs w:val="24"/>
          <w:lang w:eastAsia="en-US"/>
        </w:rPr>
      </w:pPr>
    </w:p>
    <w:p w:rsidR="00732ADB" w:rsidRPr="00654123" w:rsidRDefault="00732ADB" w:rsidP="00732ADB">
      <w:pPr>
        <w:autoSpaceDE w:val="0"/>
        <w:autoSpaceDN w:val="0"/>
        <w:adjustRightInd w:val="0"/>
        <w:rPr>
          <w:b/>
          <w:color w:val="000000"/>
          <w:sz w:val="24"/>
          <w:szCs w:val="24"/>
          <w:lang w:eastAsia="en-US"/>
        </w:rPr>
      </w:pPr>
    </w:p>
    <w:p w:rsidR="00732ADB" w:rsidRPr="00654123" w:rsidRDefault="00732ADB" w:rsidP="00732ADB">
      <w:pPr>
        <w:autoSpaceDE w:val="0"/>
        <w:autoSpaceDN w:val="0"/>
        <w:adjustRightInd w:val="0"/>
        <w:rPr>
          <w:b/>
          <w:color w:val="000000"/>
          <w:sz w:val="24"/>
          <w:szCs w:val="24"/>
          <w:lang w:eastAsia="en-US"/>
        </w:rPr>
      </w:pPr>
      <w:r w:rsidRPr="00654123">
        <w:rPr>
          <w:b/>
          <w:color w:val="000000"/>
          <w:sz w:val="24"/>
          <w:szCs w:val="24"/>
          <w:lang w:eastAsia="en-US"/>
        </w:rPr>
        <w:t xml:space="preserve">Strumenti di supporto alla pianificazione </w:t>
      </w:r>
    </w:p>
    <w:p w:rsidR="00732ADB" w:rsidRPr="00654123" w:rsidRDefault="00732ADB" w:rsidP="00732ADB">
      <w:pPr>
        <w:autoSpaceDE w:val="0"/>
        <w:autoSpaceDN w:val="0"/>
        <w:adjustRightInd w:val="0"/>
        <w:rPr>
          <w:b/>
          <w:color w:val="000000"/>
          <w:sz w:val="24"/>
          <w:szCs w:val="24"/>
          <w:lang w:eastAsia="en-US"/>
        </w:rPr>
      </w:pPr>
    </w:p>
    <w:p w:rsidR="00732ADB" w:rsidRPr="00654123" w:rsidRDefault="00732ADB" w:rsidP="00732ADB">
      <w:pPr>
        <w:spacing w:after="200" w:line="276" w:lineRule="auto"/>
        <w:rPr>
          <w:b/>
          <w:color w:val="000000"/>
          <w:sz w:val="24"/>
          <w:szCs w:val="24"/>
          <w:lang w:eastAsia="en-US"/>
        </w:rPr>
      </w:pPr>
      <w:r w:rsidRPr="00654123">
        <w:rPr>
          <w:b/>
          <w:color w:val="000000"/>
          <w:sz w:val="24"/>
          <w:szCs w:val="24"/>
          <w:lang w:eastAsia="en-US"/>
        </w:rPr>
        <w:t>Titolo azione: L’</w:t>
      </w:r>
      <w:proofErr w:type="spellStart"/>
      <w:r w:rsidRPr="00654123">
        <w:rPr>
          <w:b/>
          <w:color w:val="000000"/>
          <w:sz w:val="24"/>
          <w:szCs w:val="24"/>
          <w:lang w:eastAsia="en-US"/>
        </w:rPr>
        <w:t>inclusione…</w:t>
      </w:r>
      <w:proofErr w:type="spellEnd"/>
      <w:r w:rsidRPr="00654123">
        <w:rPr>
          <w:b/>
          <w:color w:val="000000"/>
          <w:sz w:val="24"/>
          <w:szCs w:val="24"/>
          <w:lang w:eastAsia="en-US"/>
        </w:rPr>
        <w:t xml:space="preserve"> è adesso.</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7"/>
        <w:gridCol w:w="1903"/>
        <w:gridCol w:w="1495"/>
        <w:gridCol w:w="1776"/>
      </w:tblGrid>
      <w:tr w:rsidR="00732ADB" w:rsidRPr="00654123" w:rsidTr="002666D1">
        <w:trPr>
          <w:trHeight w:val="274"/>
        </w:trPr>
        <w:tc>
          <w:tcPr>
            <w:tcW w:w="4997" w:type="dxa"/>
            <w:vMerge w:val="restart"/>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Situazione corrente </w:t>
            </w:r>
            <w:proofErr w:type="spellStart"/>
            <w:r w:rsidRPr="00654123">
              <w:rPr>
                <w:rFonts w:cs="Times New Roman"/>
                <w:color w:val="000000"/>
                <w:sz w:val="24"/>
                <w:szCs w:val="24"/>
                <w:lang w:eastAsia="en-US"/>
              </w:rPr>
              <w:t>al……</w:t>
            </w:r>
            <w:proofErr w:type="spellEnd"/>
            <w:r w:rsidRPr="00654123">
              <w:rPr>
                <w:rFonts w:cs="Times New Roman"/>
                <w:color w:val="000000"/>
                <w:sz w:val="24"/>
                <w:szCs w:val="24"/>
                <w:lang w:eastAsia="en-US"/>
              </w:rPr>
              <w:t>(indicare mese e anno)</w:t>
            </w:r>
          </w:p>
        </w:tc>
        <w:tc>
          <w:tcPr>
            <w:tcW w:w="1903" w:type="dxa"/>
            <w:shd w:val="clear" w:color="auto" w:fill="00B050"/>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F0B7"/>
            </w:r>
            <w:r w:rsidRPr="00654123">
              <w:rPr>
                <w:rFonts w:cs="Times New Roman"/>
                <w:color w:val="000000"/>
                <w:sz w:val="24"/>
                <w:szCs w:val="24"/>
                <w:lang w:eastAsia="en-US"/>
              </w:rPr>
              <w:t xml:space="preserve"> (Verde)</w:t>
            </w:r>
          </w:p>
        </w:tc>
        <w:tc>
          <w:tcPr>
            <w:tcW w:w="1495" w:type="dxa"/>
            <w:shd w:val="clear" w:color="auto" w:fill="FFFF00"/>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F0B7"/>
            </w:r>
            <w:r w:rsidRPr="00654123">
              <w:rPr>
                <w:rFonts w:cs="Times New Roman"/>
                <w:color w:val="000000"/>
                <w:sz w:val="24"/>
                <w:szCs w:val="24"/>
                <w:lang w:eastAsia="en-US"/>
              </w:rPr>
              <w:t xml:space="preserve"> (Giallo)</w:t>
            </w:r>
          </w:p>
        </w:tc>
        <w:tc>
          <w:tcPr>
            <w:tcW w:w="1776" w:type="dxa"/>
            <w:shd w:val="clear" w:color="auto" w:fill="FF0000"/>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F0B7"/>
            </w:r>
            <w:r w:rsidRPr="00654123">
              <w:rPr>
                <w:rFonts w:cs="Times New Roman"/>
                <w:color w:val="000000"/>
                <w:sz w:val="24"/>
                <w:szCs w:val="24"/>
                <w:lang w:eastAsia="en-US"/>
              </w:rPr>
              <w:t xml:space="preserve"> (Rosso)</w:t>
            </w:r>
          </w:p>
        </w:tc>
      </w:tr>
      <w:tr w:rsidR="00732ADB" w:rsidRPr="00654123" w:rsidTr="002666D1">
        <w:trPr>
          <w:trHeight w:val="157"/>
        </w:trPr>
        <w:tc>
          <w:tcPr>
            <w:tcW w:w="4997" w:type="dxa"/>
            <w:vMerge/>
            <w:shd w:val="clear" w:color="auto" w:fill="auto"/>
          </w:tcPr>
          <w:p w:rsidR="00732ADB" w:rsidRPr="00654123" w:rsidRDefault="00732ADB" w:rsidP="002666D1">
            <w:pPr>
              <w:rPr>
                <w:rFonts w:cs="Times New Roman"/>
                <w:color w:val="000000"/>
                <w:sz w:val="24"/>
                <w:szCs w:val="24"/>
                <w:lang w:eastAsia="en-US"/>
              </w:rPr>
            </w:pPr>
          </w:p>
        </w:tc>
        <w:tc>
          <w:tcPr>
            <w:tcW w:w="1903"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linea</w:t>
            </w:r>
          </w:p>
        </w:tc>
        <w:tc>
          <w:tcPr>
            <w:tcW w:w="149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ritardo</w:t>
            </w:r>
          </w:p>
        </w:tc>
        <w:tc>
          <w:tcPr>
            <w:tcW w:w="1776"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grave ritardo</w:t>
            </w:r>
          </w:p>
        </w:tc>
      </w:tr>
    </w:tbl>
    <w:p w:rsidR="00732ADB" w:rsidRPr="00654123" w:rsidRDefault="00732ADB" w:rsidP="00732ADB">
      <w:pPr>
        <w:spacing w:after="200" w:line="276" w:lineRule="auto"/>
        <w:rPr>
          <w:rFonts w:cs="Times New Roman"/>
          <w:color w:val="000000"/>
          <w:sz w:val="24"/>
          <w:szCs w:val="24"/>
          <w:lang w:eastAsia="en-US"/>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8"/>
        <w:gridCol w:w="1762"/>
        <w:gridCol w:w="1392"/>
        <w:gridCol w:w="709"/>
        <w:gridCol w:w="372"/>
        <w:gridCol w:w="361"/>
        <w:gridCol w:w="361"/>
        <w:gridCol w:w="372"/>
        <w:gridCol w:w="350"/>
        <w:gridCol w:w="383"/>
        <w:gridCol w:w="350"/>
        <w:gridCol w:w="383"/>
        <w:gridCol w:w="372"/>
        <w:gridCol w:w="328"/>
        <w:gridCol w:w="350"/>
        <w:gridCol w:w="696"/>
      </w:tblGrid>
      <w:tr w:rsidR="00732ADB" w:rsidRPr="00654123" w:rsidTr="002666D1">
        <w:trPr>
          <w:trHeight w:val="736"/>
        </w:trPr>
        <w:tc>
          <w:tcPr>
            <w:tcW w:w="1808" w:type="dxa"/>
            <w:vMerge w:val="restart"/>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AZIONI</w:t>
            </w:r>
          </w:p>
        </w:tc>
        <w:tc>
          <w:tcPr>
            <w:tcW w:w="1762" w:type="dxa"/>
            <w:vMerge w:val="restart"/>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RESPONSABILE</w:t>
            </w:r>
          </w:p>
        </w:tc>
        <w:tc>
          <w:tcPr>
            <w:tcW w:w="1392" w:type="dxa"/>
            <w:vMerge w:val="restart"/>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 xml:space="preserve">DATA PREVISTA </w:t>
            </w:r>
            <w:proofErr w:type="spellStart"/>
            <w:r w:rsidRPr="00654123">
              <w:rPr>
                <w:color w:val="000000"/>
                <w:sz w:val="24"/>
                <w:szCs w:val="24"/>
                <w:lang w:eastAsia="en-US"/>
              </w:rPr>
              <w:t>DI</w:t>
            </w:r>
            <w:proofErr w:type="spellEnd"/>
            <w:r w:rsidRPr="00654123">
              <w:rPr>
                <w:color w:val="000000"/>
                <w:sz w:val="24"/>
                <w:szCs w:val="24"/>
                <w:lang w:eastAsia="en-US"/>
              </w:rPr>
              <w:t xml:space="preserve"> CONCLUSIONE</w:t>
            </w:r>
          </w:p>
        </w:tc>
        <w:tc>
          <w:tcPr>
            <w:tcW w:w="4691" w:type="dxa"/>
            <w:gridSpan w:val="12"/>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TEMPISTICA</w:t>
            </w:r>
          </w:p>
          <w:p w:rsidR="00732ADB" w:rsidRPr="00654123" w:rsidRDefault="00732ADB" w:rsidP="002666D1">
            <w:pPr>
              <w:jc w:val="center"/>
              <w:rPr>
                <w:color w:val="000000"/>
                <w:sz w:val="24"/>
                <w:szCs w:val="24"/>
                <w:lang w:eastAsia="en-US"/>
              </w:rPr>
            </w:pPr>
          </w:p>
        </w:tc>
        <w:tc>
          <w:tcPr>
            <w:tcW w:w="696"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SITUAZIONE</w:t>
            </w:r>
          </w:p>
        </w:tc>
      </w:tr>
      <w:tr w:rsidR="00732ADB" w:rsidRPr="00654123" w:rsidTr="002666D1">
        <w:trPr>
          <w:trHeight w:val="234"/>
        </w:trPr>
        <w:tc>
          <w:tcPr>
            <w:tcW w:w="1808" w:type="dxa"/>
            <w:vMerge/>
            <w:shd w:val="clear" w:color="auto" w:fill="auto"/>
          </w:tcPr>
          <w:p w:rsidR="00732ADB" w:rsidRPr="00654123" w:rsidRDefault="00732ADB" w:rsidP="002666D1">
            <w:pPr>
              <w:jc w:val="center"/>
              <w:rPr>
                <w:color w:val="000000"/>
                <w:sz w:val="24"/>
                <w:szCs w:val="24"/>
                <w:lang w:eastAsia="en-US"/>
              </w:rPr>
            </w:pPr>
          </w:p>
        </w:tc>
        <w:tc>
          <w:tcPr>
            <w:tcW w:w="1762" w:type="dxa"/>
            <w:vMerge/>
            <w:shd w:val="clear" w:color="auto" w:fill="auto"/>
          </w:tcPr>
          <w:p w:rsidR="00732ADB" w:rsidRPr="00654123" w:rsidRDefault="00732ADB" w:rsidP="002666D1">
            <w:pPr>
              <w:jc w:val="center"/>
              <w:rPr>
                <w:color w:val="000000"/>
                <w:sz w:val="24"/>
                <w:szCs w:val="24"/>
                <w:highlight w:val="lightGray"/>
                <w:lang w:eastAsia="en-US"/>
              </w:rPr>
            </w:pPr>
          </w:p>
        </w:tc>
        <w:tc>
          <w:tcPr>
            <w:tcW w:w="1392" w:type="dxa"/>
            <w:vMerge/>
            <w:shd w:val="clear" w:color="auto" w:fill="auto"/>
          </w:tcPr>
          <w:p w:rsidR="00732ADB" w:rsidRPr="00654123" w:rsidRDefault="00732ADB" w:rsidP="002666D1">
            <w:pPr>
              <w:jc w:val="center"/>
              <w:rPr>
                <w:color w:val="000000"/>
                <w:sz w:val="24"/>
                <w:szCs w:val="24"/>
                <w:highlight w:val="lightGray"/>
                <w:lang w:eastAsia="en-US"/>
              </w:rPr>
            </w:pPr>
          </w:p>
        </w:tc>
        <w:tc>
          <w:tcPr>
            <w:tcW w:w="709"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S</w:t>
            </w:r>
          </w:p>
        </w:tc>
        <w:tc>
          <w:tcPr>
            <w:tcW w:w="372"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O</w:t>
            </w:r>
          </w:p>
        </w:tc>
        <w:tc>
          <w:tcPr>
            <w:tcW w:w="361"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N</w:t>
            </w:r>
          </w:p>
        </w:tc>
        <w:tc>
          <w:tcPr>
            <w:tcW w:w="361"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D</w:t>
            </w:r>
          </w:p>
        </w:tc>
        <w:tc>
          <w:tcPr>
            <w:tcW w:w="372"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G</w:t>
            </w:r>
          </w:p>
        </w:tc>
        <w:tc>
          <w:tcPr>
            <w:tcW w:w="350"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F</w:t>
            </w:r>
          </w:p>
        </w:tc>
        <w:tc>
          <w:tcPr>
            <w:tcW w:w="383"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M</w:t>
            </w:r>
          </w:p>
        </w:tc>
        <w:tc>
          <w:tcPr>
            <w:tcW w:w="350"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A</w:t>
            </w:r>
          </w:p>
        </w:tc>
        <w:tc>
          <w:tcPr>
            <w:tcW w:w="383"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M</w:t>
            </w:r>
          </w:p>
        </w:tc>
        <w:tc>
          <w:tcPr>
            <w:tcW w:w="372"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G</w:t>
            </w:r>
          </w:p>
        </w:tc>
        <w:tc>
          <w:tcPr>
            <w:tcW w:w="328"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L</w:t>
            </w:r>
          </w:p>
        </w:tc>
        <w:tc>
          <w:tcPr>
            <w:tcW w:w="350"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A</w:t>
            </w:r>
          </w:p>
        </w:tc>
        <w:tc>
          <w:tcPr>
            <w:tcW w:w="696" w:type="dxa"/>
            <w:shd w:val="clear" w:color="auto" w:fill="auto"/>
          </w:tcPr>
          <w:p w:rsidR="00732ADB" w:rsidRPr="00654123" w:rsidRDefault="00732ADB" w:rsidP="002666D1">
            <w:pPr>
              <w:jc w:val="center"/>
              <w:rPr>
                <w:color w:val="000000"/>
                <w:sz w:val="24"/>
                <w:szCs w:val="24"/>
                <w:lang w:eastAsia="en-US"/>
              </w:rPr>
            </w:pPr>
          </w:p>
        </w:tc>
      </w:tr>
      <w:tr w:rsidR="00732ADB" w:rsidRPr="00654123" w:rsidTr="002666D1">
        <w:trPr>
          <w:trHeight w:val="719"/>
        </w:trPr>
        <w:tc>
          <w:tcPr>
            <w:tcW w:w="1808"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Nomina FS BES</w:t>
            </w:r>
          </w:p>
        </w:tc>
        <w:tc>
          <w:tcPr>
            <w:tcW w:w="176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Collegio Docenti</w:t>
            </w:r>
          </w:p>
        </w:tc>
        <w:tc>
          <w:tcPr>
            <w:tcW w:w="139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Settembre 2017</w:t>
            </w:r>
          </w:p>
        </w:tc>
        <w:tc>
          <w:tcPr>
            <w:tcW w:w="709" w:type="dxa"/>
            <w:shd w:val="clear" w:color="auto" w:fill="auto"/>
          </w:tcPr>
          <w:p w:rsidR="00732ADB" w:rsidRPr="00654123" w:rsidRDefault="00732ADB" w:rsidP="002666D1">
            <w:pPr>
              <w:jc w:val="center"/>
              <w:rPr>
                <w:color w:val="000000"/>
                <w:sz w:val="24"/>
                <w:szCs w:val="24"/>
                <w:lang w:eastAsia="en-US"/>
              </w:rPr>
            </w:pPr>
            <w:r w:rsidRPr="00654123">
              <w:rPr>
                <w:color w:val="000000"/>
                <w:sz w:val="24"/>
                <w:szCs w:val="24"/>
                <w:lang w:eastAsia="en-US"/>
              </w:rPr>
              <w:t>X</w:t>
            </w:r>
          </w:p>
        </w:tc>
        <w:tc>
          <w:tcPr>
            <w:tcW w:w="372" w:type="dxa"/>
            <w:shd w:val="clear" w:color="auto" w:fill="auto"/>
          </w:tcPr>
          <w:p w:rsidR="00732ADB" w:rsidRPr="00654123" w:rsidRDefault="00732ADB" w:rsidP="002666D1">
            <w:pPr>
              <w:jc w:val="center"/>
              <w:rPr>
                <w:color w:val="000000"/>
                <w:sz w:val="24"/>
                <w:szCs w:val="24"/>
                <w:lang w:eastAsia="en-US"/>
              </w:rPr>
            </w:pPr>
          </w:p>
        </w:tc>
        <w:tc>
          <w:tcPr>
            <w:tcW w:w="361" w:type="dxa"/>
            <w:shd w:val="clear" w:color="auto" w:fill="auto"/>
          </w:tcPr>
          <w:p w:rsidR="00732ADB" w:rsidRPr="00654123" w:rsidRDefault="00732ADB" w:rsidP="002666D1">
            <w:pPr>
              <w:jc w:val="center"/>
              <w:rPr>
                <w:color w:val="000000"/>
                <w:sz w:val="24"/>
                <w:szCs w:val="24"/>
                <w:lang w:eastAsia="en-US"/>
              </w:rPr>
            </w:pPr>
          </w:p>
        </w:tc>
        <w:tc>
          <w:tcPr>
            <w:tcW w:w="361" w:type="dxa"/>
            <w:shd w:val="clear" w:color="auto" w:fill="auto"/>
          </w:tcPr>
          <w:p w:rsidR="00732ADB" w:rsidRPr="00654123" w:rsidRDefault="00732ADB" w:rsidP="002666D1">
            <w:pPr>
              <w:jc w:val="center"/>
              <w:rPr>
                <w:color w:val="000000"/>
                <w:sz w:val="24"/>
                <w:szCs w:val="24"/>
                <w:lang w:eastAsia="en-US"/>
              </w:rPr>
            </w:pPr>
          </w:p>
        </w:tc>
        <w:tc>
          <w:tcPr>
            <w:tcW w:w="372" w:type="dxa"/>
            <w:shd w:val="clear" w:color="auto" w:fill="auto"/>
          </w:tcPr>
          <w:p w:rsidR="00732ADB" w:rsidRPr="00654123" w:rsidRDefault="00732ADB" w:rsidP="002666D1">
            <w:pPr>
              <w:jc w:val="center"/>
              <w:rPr>
                <w:color w:val="000000"/>
                <w:sz w:val="24"/>
                <w:szCs w:val="24"/>
                <w:lang w:eastAsia="en-US"/>
              </w:rPr>
            </w:pPr>
          </w:p>
        </w:tc>
        <w:tc>
          <w:tcPr>
            <w:tcW w:w="350" w:type="dxa"/>
            <w:shd w:val="clear" w:color="auto" w:fill="auto"/>
          </w:tcPr>
          <w:p w:rsidR="00732ADB" w:rsidRPr="00654123" w:rsidRDefault="00732ADB" w:rsidP="002666D1">
            <w:pPr>
              <w:jc w:val="center"/>
              <w:rPr>
                <w:color w:val="000000"/>
                <w:sz w:val="24"/>
                <w:szCs w:val="24"/>
                <w:lang w:eastAsia="en-US"/>
              </w:rPr>
            </w:pPr>
          </w:p>
        </w:tc>
        <w:tc>
          <w:tcPr>
            <w:tcW w:w="383" w:type="dxa"/>
            <w:shd w:val="clear" w:color="auto" w:fill="auto"/>
          </w:tcPr>
          <w:p w:rsidR="00732ADB" w:rsidRPr="00654123" w:rsidRDefault="00732ADB" w:rsidP="002666D1">
            <w:pPr>
              <w:jc w:val="center"/>
              <w:rPr>
                <w:color w:val="000000"/>
                <w:sz w:val="24"/>
                <w:szCs w:val="24"/>
                <w:lang w:eastAsia="en-US"/>
              </w:rPr>
            </w:pPr>
          </w:p>
        </w:tc>
        <w:tc>
          <w:tcPr>
            <w:tcW w:w="350" w:type="dxa"/>
            <w:shd w:val="clear" w:color="auto" w:fill="auto"/>
          </w:tcPr>
          <w:p w:rsidR="00732ADB" w:rsidRPr="00654123" w:rsidRDefault="00732ADB" w:rsidP="002666D1">
            <w:pPr>
              <w:jc w:val="center"/>
              <w:rPr>
                <w:color w:val="000000"/>
                <w:sz w:val="24"/>
                <w:szCs w:val="24"/>
                <w:lang w:eastAsia="en-US"/>
              </w:rPr>
            </w:pPr>
          </w:p>
        </w:tc>
        <w:tc>
          <w:tcPr>
            <w:tcW w:w="383"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jc w:val="center"/>
              <w:rPr>
                <w:color w:val="000000"/>
                <w:sz w:val="24"/>
                <w:szCs w:val="24"/>
                <w:lang w:eastAsia="en-US"/>
              </w:rPr>
            </w:pPr>
          </w:p>
        </w:tc>
        <w:tc>
          <w:tcPr>
            <w:tcW w:w="328" w:type="dxa"/>
            <w:shd w:val="clear" w:color="auto" w:fill="auto"/>
          </w:tcPr>
          <w:p w:rsidR="00732ADB" w:rsidRPr="00654123" w:rsidRDefault="00732ADB" w:rsidP="002666D1">
            <w:pPr>
              <w:jc w:val="center"/>
              <w:rPr>
                <w:color w:val="000000"/>
                <w:sz w:val="24"/>
                <w:szCs w:val="24"/>
                <w:lang w:eastAsia="en-US"/>
              </w:rPr>
            </w:pPr>
          </w:p>
        </w:tc>
        <w:tc>
          <w:tcPr>
            <w:tcW w:w="350" w:type="dxa"/>
            <w:shd w:val="clear" w:color="auto" w:fill="auto"/>
          </w:tcPr>
          <w:p w:rsidR="00732ADB" w:rsidRPr="00654123" w:rsidRDefault="00732ADB" w:rsidP="002666D1">
            <w:pPr>
              <w:jc w:val="center"/>
              <w:rPr>
                <w:color w:val="000000"/>
                <w:sz w:val="24"/>
                <w:szCs w:val="24"/>
                <w:lang w:eastAsia="en-US"/>
              </w:rPr>
            </w:pPr>
          </w:p>
        </w:tc>
        <w:tc>
          <w:tcPr>
            <w:tcW w:w="696" w:type="dxa"/>
            <w:shd w:val="clear" w:color="auto" w:fill="auto"/>
          </w:tcPr>
          <w:p w:rsidR="00732ADB" w:rsidRPr="00654123" w:rsidRDefault="00732ADB" w:rsidP="002666D1">
            <w:pPr>
              <w:rPr>
                <w:color w:val="FFFFFF"/>
                <w:sz w:val="24"/>
                <w:szCs w:val="24"/>
                <w:highlight w:val="darkGreen"/>
                <w:lang w:eastAsia="en-US"/>
              </w:rPr>
            </w:pPr>
          </w:p>
        </w:tc>
      </w:tr>
      <w:tr w:rsidR="00732ADB" w:rsidRPr="00654123" w:rsidTr="002666D1">
        <w:trPr>
          <w:trHeight w:val="969"/>
        </w:trPr>
        <w:tc>
          <w:tcPr>
            <w:tcW w:w="1808"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Organizzazione incontri con la NPI</w:t>
            </w:r>
          </w:p>
        </w:tc>
        <w:tc>
          <w:tcPr>
            <w:tcW w:w="176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Le Funzioni Strumentali</w:t>
            </w:r>
          </w:p>
        </w:tc>
        <w:tc>
          <w:tcPr>
            <w:tcW w:w="139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Settembre 2017</w:t>
            </w:r>
          </w:p>
        </w:tc>
        <w:tc>
          <w:tcPr>
            <w:tcW w:w="709"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72" w:type="dxa"/>
            <w:shd w:val="clear" w:color="auto" w:fill="auto"/>
          </w:tcPr>
          <w:p w:rsidR="00732ADB" w:rsidRPr="00654123" w:rsidRDefault="00732ADB" w:rsidP="002666D1">
            <w:pPr>
              <w:rPr>
                <w:color w:val="000000"/>
                <w:sz w:val="24"/>
                <w:szCs w:val="24"/>
                <w:lang w:eastAsia="en-US"/>
              </w:rPr>
            </w:pPr>
          </w:p>
        </w:tc>
        <w:tc>
          <w:tcPr>
            <w:tcW w:w="361" w:type="dxa"/>
            <w:shd w:val="clear" w:color="auto" w:fill="auto"/>
          </w:tcPr>
          <w:p w:rsidR="00732ADB" w:rsidRPr="00654123" w:rsidRDefault="00732ADB" w:rsidP="002666D1">
            <w:pPr>
              <w:rPr>
                <w:color w:val="000000"/>
                <w:sz w:val="24"/>
                <w:szCs w:val="24"/>
                <w:lang w:eastAsia="en-US"/>
              </w:rPr>
            </w:pPr>
          </w:p>
        </w:tc>
        <w:tc>
          <w:tcPr>
            <w:tcW w:w="361"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383"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383"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p>
        </w:tc>
        <w:tc>
          <w:tcPr>
            <w:tcW w:w="328"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696" w:type="dxa"/>
            <w:shd w:val="clear" w:color="auto" w:fill="FFFFFF"/>
          </w:tcPr>
          <w:p w:rsidR="00732ADB" w:rsidRPr="00654123" w:rsidRDefault="00732ADB" w:rsidP="002666D1">
            <w:pPr>
              <w:rPr>
                <w:color w:val="FFFFFF"/>
                <w:sz w:val="24"/>
                <w:szCs w:val="24"/>
                <w:highlight w:val="darkGreen"/>
                <w:lang w:eastAsia="en-US"/>
              </w:rPr>
            </w:pPr>
          </w:p>
        </w:tc>
      </w:tr>
      <w:tr w:rsidR="00732ADB" w:rsidRPr="00654123" w:rsidTr="002666D1">
        <w:trPr>
          <w:trHeight w:val="736"/>
        </w:trPr>
        <w:tc>
          <w:tcPr>
            <w:tcW w:w="1808"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Distribuzione tabella per la raccolta dati degli alunni diversamente abili, DSA, BES di ogni classe dell’Istituto</w:t>
            </w:r>
          </w:p>
        </w:tc>
        <w:tc>
          <w:tcPr>
            <w:tcW w:w="176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Le Funzioni Strumentali, commissione</w:t>
            </w:r>
          </w:p>
        </w:tc>
        <w:tc>
          <w:tcPr>
            <w:tcW w:w="139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Ottobre 2017</w:t>
            </w:r>
          </w:p>
        </w:tc>
        <w:tc>
          <w:tcPr>
            <w:tcW w:w="709"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61" w:type="dxa"/>
            <w:shd w:val="clear" w:color="auto" w:fill="auto"/>
          </w:tcPr>
          <w:p w:rsidR="00732ADB" w:rsidRPr="00654123" w:rsidRDefault="00732ADB" w:rsidP="002666D1">
            <w:pPr>
              <w:rPr>
                <w:color w:val="000000"/>
                <w:sz w:val="24"/>
                <w:szCs w:val="24"/>
                <w:lang w:eastAsia="en-US"/>
              </w:rPr>
            </w:pPr>
          </w:p>
        </w:tc>
        <w:tc>
          <w:tcPr>
            <w:tcW w:w="361"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383"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383"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p>
        </w:tc>
        <w:tc>
          <w:tcPr>
            <w:tcW w:w="328"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696" w:type="dxa"/>
            <w:shd w:val="clear" w:color="auto" w:fill="FFFFFF"/>
          </w:tcPr>
          <w:p w:rsidR="00732ADB" w:rsidRPr="00654123" w:rsidRDefault="00732ADB" w:rsidP="002666D1">
            <w:pPr>
              <w:rPr>
                <w:color w:val="FFFFFF"/>
                <w:sz w:val="24"/>
                <w:szCs w:val="24"/>
                <w:highlight w:val="darkGreen"/>
                <w:lang w:eastAsia="en-US"/>
              </w:rPr>
            </w:pPr>
          </w:p>
        </w:tc>
      </w:tr>
      <w:tr w:rsidR="00732ADB" w:rsidRPr="00654123" w:rsidTr="002666D1">
        <w:trPr>
          <w:trHeight w:val="719"/>
        </w:trPr>
        <w:tc>
          <w:tcPr>
            <w:tcW w:w="1808"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 xml:space="preserve">Organizzazione di un incontro con le famiglie degli alunni con </w:t>
            </w:r>
            <w:proofErr w:type="spellStart"/>
            <w:r w:rsidRPr="00654123">
              <w:rPr>
                <w:color w:val="000000"/>
                <w:sz w:val="24"/>
                <w:szCs w:val="24"/>
                <w:lang w:eastAsia="en-US"/>
              </w:rPr>
              <w:t>B.E.S.</w:t>
            </w:r>
            <w:proofErr w:type="spellEnd"/>
            <w:r w:rsidRPr="00654123">
              <w:rPr>
                <w:color w:val="000000"/>
                <w:sz w:val="24"/>
                <w:szCs w:val="24"/>
                <w:lang w:eastAsia="en-US"/>
              </w:rPr>
              <w:t xml:space="preserve"> per elezione genitori che parteciperanno ai GLI allargati</w:t>
            </w:r>
          </w:p>
        </w:tc>
        <w:tc>
          <w:tcPr>
            <w:tcW w:w="176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Le Funzioni Strumentali</w:t>
            </w:r>
          </w:p>
        </w:tc>
        <w:tc>
          <w:tcPr>
            <w:tcW w:w="139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Seconda metà di novembre 2017</w:t>
            </w:r>
          </w:p>
        </w:tc>
        <w:tc>
          <w:tcPr>
            <w:tcW w:w="709"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p>
        </w:tc>
        <w:tc>
          <w:tcPr>
            <w:tcW w:w="361"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61"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383"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383"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p>
        </w:tc>
        <w:tc>
          <w:tcPr>
            <w:tcW w:w="328"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696" w:type="dxa"/>
            <w:shd w:val="clear" w:color="auto" w:fill="FFFFFF"/>
          </w:tcPr>
          <w:p w:rsidR="00732ADB" w:rsidRPr="00654123" w:rsidRDefault="00732ADB" w:rsidP="002666D1">
            <w:pPr>
              <w:rPr>
                <w:color w:val="000000"/>
                <w:sz w:val="24"/>
                <w:szCs w:val="24"/>
                <w:highlight w:val="darkGreen"/>
                <w:lang w:eastAsia="en-US"/>
              </w:rPr>
            </w:pPr>
          </w:p>
        </w:tc>
      </w:tr>
      <w:tr w:rsidR="00732ADB" w:rsidRPr="00654123" w:rsidTr="002666D1">
        <w:trPr>
          <w:trHeight w:val="719"/>
        </w:trPr>
        <w:tc>
          <w:tcPr>
            <w:tcW w:w="1808"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Raccolta PEI e PDP</w:t>
            </w:r>
          </w:p>
        </w:tc>
        <w:tc>
          <w:tcPr>
            <w:tcW w:w="176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Le Funzioni Strumentali</w:t>
            </w:r>
          </w:p>
        </w:tc>
        <w:tc>
          <w:tcPr>
            <w:tcW w:w="139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30 novembre 2017</w:t>
            </w:r>
          </w:p>
        </w:tc>
        <w:tc>
          <w:tcPr>
            <w:tcW w:w="709"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p>
        </w:tc>
        <w:tc>
          <w:tcPr>
            <w:tcW w:w="361"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61"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383"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383"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p>
        </w:tc>
        <w:tc>
          <w:tcPr>
            <w:tcW w:w="328"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696" w:type="dxa"/>
            <w:shd w:val="clear" w:color="auto" w:fill="auto"/>
          </w:tcPr>
          <w:p w:rsidR="00732ADB" w:rsidRPr="00654123" w:rsidRDefault="00732ADB" w:rsidP="002666D1">
            <w:pPr>
              <w:rPr>
                <w:color w:val="000000"/>
                <w:sz w:val="24"/>
                <w:szCs w:val="24"/>
                <w:highlight w:val="darkGreen"/>
                <w:lang w:eastAsia="en-US"/>
              </w:rPr>
            </w:pPr>
          </w:p>
        </w:tc>
      </w:tr>
      <w:tr w:rsidR="00732ADB" w:rsidRPr="00654123" w:rsidTr="002666D1">
        <w:trPr>
          <w:trHeight w:val="736"/>
        </w:trPr>
        <w:tc>
          <w:tcPr>
            <w:tcW w:w="1808"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lastRenderedPageBreak/>
              <w:t>Organizzazione di un incontro, per gli alunni della Scuola Secondaria di I grado, sul tema della Dislessia con la presenza di testimonianze dirette</w:t>
            </w:r>
          </w:p>
        </w:tc>
        <w:tc>
          <w:tcPr>
            <w:tcW w:w="176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 xml:space="preserve">Le Funzioni Strumentali, Associazione </w:t>
            </w:r>
            <w:proofErr w:type="spellStart"/>
            <w:r w:rsidRPr="00654123">
              <w:rPr>
                <w:color w:val="000000"/>
                <w:sz w:val="24"/>
                <w:szCs w:val="24"/>
                <w:lang w:eastAsia="en-US"/>
              </w:rPr>
              <w:t>A.I.D.</w:t>
            </w:r>
            <w:proofErr w:type="spellEnd"/>
          </w:p>
        </w:tc>
        <w:tc>
          <w:tcPr>
            <w:tcW w:w="139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Gennaio/febbraio 2017</w:t>
            </w:r>
          </w:p>
        </w:tc>
        <w:tc>
          <w:tcPr>
            <w:tcW w:w="709"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p>
        </w:tc>
        <w:tc>
          <w:tcPr>
            <w:tcW w:w="361" w:type="dxa"/>
            <w:shd w:val="clear" w:color="auto" w:fill="auto"/>
          </w:tcPr>
          <w:p w:rsidR="00732ADB" w:rsidRPr="00654123" w:rsidRDefault="00732ADB" w:rsidP="002666D1">
            <w:pPr>
              <w:rPr>
                <w:color w:val="000000"/>
                <w:sz w:val="24"/>
                <w:szCs w:val="24"/>
                <w:lang w:eastAsia="en-US"/>
              </w:rPr>
            </w:pPr>
          </w:p>
        </w:tc>
        <w:tc>
          <w:tcPr>
            <w:tcW w:w="361"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50"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83"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383"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p>
        </w:tc>
        <w:tc>
          <w:tcPr>
            <w:tcW w:w="328"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696" w:type="dxa"/>
            <w:shd w:val="clear" w:color="auto" w:fill="auto"/>
          </w:tcPr>
          <w:p w:rsidR="00732ADB" w:rsidRPr="00654123" w:rsidRDefault="00732ADB" w:rsidP="002666D1">
            <w:pPr>
              <w:rPr>
                <w:color w:val="000000"/>
                <w:sz w:val="24"/>
                <w:szCs w:val="24"/>
                <w:highlight w:val="darkGreen"/>
                <w:lang w:eastAsia="en-US"/>
              </w:rPr>
            </w:pPr>
          </w:p>
        </w:tc>
      </w:tr>
      <w:tr w:rsidR="00732ADB" w:rsidRPr="00654123" w:rsidTr="002666D1">
        <w:trPr>
          <w:trHeight w:val="1705"/>
        </w:trPr>
        <w:tc>
          <w:tcPr>
            <w:tcW w:w="1808"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Diffusione di informazioni relative a seminari, corsi di aggiornamento/formazione sui DSA e BES</w:t>
            </w:r>
          </w:p>
        </w:tc>
        <w:tc>
          <w:tcPr>
            <w:tcW w:w="176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Le Funzioni Strumentali, commissione</w:t>
            </w:r>
          </w:p>
        </w:tc>
        <w:tc>
          <w:tcPr>
            <w:tcW w:w="139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 xml:space="preserve">Intero </w:t>
            </w:r>
            <w:proofErr w:type="spellStart"/>
            <w:r w:rsidRPr="00654123">
              <w:rPr>
                <w:color w:val="000000"/>
                <w:sz w:val="24"/>
                <w:szCs w:val="24"/>
                <w:lang w:eastAsia="en-US"/>
              </w:rPr>
              <w:t>a.s.</w:t>
            </w:r>
            <w:proofErr w:type="spellEnd"/>
            <w:r w:rsidRPr="00654123">
              <w:rPr>
                <w:color w:val="000000"/>
                <w:sz w:val="24"/>
                <w:szCs w:val="24"/>
                <w:lang w:eastAsia="en-US"/>
              </w:rPr>
              <w:t xml:space="preserve"> 2017/18</w:t>
            </w:r>
          </w:p>
        </w:tc>
        <w:tc>
          <w:tcPr>
            <w:tcW w:w="709"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7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61"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61"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7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50"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83"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50"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83"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72" w:type="dxa"/>
            <w:shd w:val="clear" w:color="auto" w:fill="auto"/>
          </w:tcPr>
          <w:p w:rsidR="00732ADB" w:rsidRPr="00654123" w:rsidRDefault="00732ADB" w:rsidP="002666D1">
            <w:pPr>
              <w:rPr>
                <w:color w:val="000000"/>
                <w:sz w:val="24"/>
                <w:szCs w:val="24"/>
                <w:lang w:eastAsia="en-US"/>
              </w:rPr>
            </w:pPr>
          </w:p>
        </w:tc>
        <w:tc>
          <w:tcPr>
            <w:tcW w:w="328"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696" w:type="dxa"/>
            <w:shd w:val="clear" w:color="auto" w:fill="auto"/>
          </w:tcPr>
          <w:p w:rsidR="00732ADB" w:rsidRPr="00654123" w:rsidRDefault="00732ADB" w:rsidP="002666D1">
            <w:pPr>
              <w:rPr>
                <w:color w:val="000000"/>
                <w:sz w:val="24"/>
                <w:szCs w:val="24"/>
                <w:highlight w:val="darkGreen"/>
                <w:lang w:eastAsia="en-US"/>
              </w:rPr>
            </w:pPr>
          </w:p>
        </w:tc>
      </w:tr>
      <w:tr w:rsidR="00732ADB" w:rsidRPr="00654123" w:rsidTr="002666D1">
        <w:trPr>
          <w:trHeight w:val="1204"/>
        </w:trPr>
        <w:tc>
          <w:tcPr>
            <w:tcW w:w="1808"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Creazione di una raccolta di strumenti compensativi nelle varie discipline, da condividere sul sito dell’I.C., fruibile da tutti gli insegnanti</w:t>
            </w:r>
          </w:p>
        </w:tc>
        <w:tc>
          <w:tcPr>
            <w:tcW w:w="176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Le Funzioni Strumentali, commissione, tutti i docenti</w:t>
            </w:r>
          </w:p>
        </w:tc>
        <w:tc>
          <w:tcPr>
            <w:tcW w:w="139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 xml:space="preserve">Intero </w:t>
            </w:r>
            <w:proofErr w:type="spellStart"/>
            <w:r w:rsidRPr="00654123">
              <w:rPr>
                <w:color w:val="000000"/>
                <w:sz w:val="24"/>
                <w:szCs w:val="24"/>
                <w:lang w:eastAsia="en-US"/>
              </w:rPr>
              <w:t>a.s.</w:t>
            </w:r>
            <w:proofErr w:type="spellEnd"/>
            <w:r w:rsidRPr="00654123">
              <w:rPr>
                <w:color w:val="000000"/>
                <w:sz w:val="24"/>
                <w:szCs w:val="24"/>
                <w:lang w:eastAsia="en-US"/>
              </w:rPr>
              <w:t xml:space="preserve"> 2017/18</w:t>
            </w:r>
          </w:p>
        </w:tc>
        <w:tc>
          <w:tcPr>
            <w:tcW w:w="709" w:type="dxa"/>
            <w:shd w:val="clear" w:color="auto" w:fill="auto"/>
          </w:tcPr>
          <w:p w:rsidR="00732ADB" w:rsidRPr="00654123" w:rsidRDefault="00732ADB" w:rsidP="002666D1">
            <w:pPr>
              <w:rPr>
                <w:color w:val="000000"/>
                <w:sz w:val="24"/>
                <w:szCs w:val="24"/>
                <w:lang w:eastAsia="en-US"/>
              </w:rPr>
            </w:pPr>
          </w:p>
        </w:tc>
        <w:tc>
          <w:tcPr>
            <w:tcW w:w="372" w:type="dxa"/>
            <w:shd w:val="clear" w:color="auto" w:fill="auto"/>
          </w:tcPr>
          <w:p w:rsidR="00732ADB" w:rsidRPr="00654123" w:rsidRDefault="00732ADB" w:rsidP="002666D1">
            <w:pPr>
              <w:rPr>
                <w:color w:val="000000"/>
                <w:sz w:val="24"/>
                <w:szCs w:val="24"/>
                <w:lang w:eastAsia="en-US"/>
              </w:rPr>
            </w:pPr>
          </w:p>
        </w:tc>
        <w:tc>
          <w:tcPr>
            <w:tcW w:w="361"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61"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72"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50"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83"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50"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83" w:type="dxa"/>
            <w:shd w:val="clear" w:color="auto" w:fill="auto"/>
          </w:tcPr>
          <w:p w:rsidR="00732ADB" w:rsidRPr="00654123" w:rsidRDefault="00732ADB" w:rsidP="002666D1">
            <w:pPr>
              <w:rPr>
                <w:color w:val="000000"/>
                <w:sz w:val="24"/>
                <w:szCs w:val="24"/>
                <w:lang w:eastAsia="en-US"/>
              </w:rPr>
            </w:pPr>
            <w:r w:rsidRPr="00654123">
              <w:rPr>
                <w:color w:val="000000"/>
                <w:sz w:val="24"/>
                <w:szCs w:val="24"/>
                <w:lang w:eastAsia="en-US"/>
              </w:rPr>
              <w:t>X</w:t>
            </w:r>
          </w:p>
        </w:tc>
        <w:tc>
          <w:tcPr>
            <w:tcW w:w="372" w:type="dxa"/>
            <w:shd w:val="clear" w:color="auto" w:fill="auto"/>
          </w:tcPr>
          <w:p w:rsidR="00732ADB" w:rsidRPr="00654123" w:rsidRDefault="00732ADB" w:rsidP="002666D1">
            <w:pPr>
              <w:rPr>
                <w:color w:val="000000"/>
                <w:sz w:val="24"/>
                <w:szCs w:val="24"/>
                <w:lang w:eastAsia="en-US"/>
              </w:rPr>
            </w:pPr>
          </w:p>
        </w:tc>
        <w:tc>
          <w:tcPr>
            <w:tcW w:w="328" w:type="dxa"/>
            <w:shd w:val="clear" w:color="auto" w:fill="auto"/>
          </w:tcPr>
          <w:p w:rsidR="00732ADB" w:rsidRPr="00654123" w:rsidRDefault="00732ADB" w:rsidP="002666D1">
            <w:pPr>
              <w:rPr>
                <w:color w:val="000000"/>
                <w:sz w:val="24"/>
                <w:szCs w:val="24"/>
                <w:lang w:eastAsia="en-US"/>
              </w:rPr>
            </w:pPr>
          </w:p>
        </w:tc>
        <w:tc>
          <w:tcPr>
            <w:tcW w:w="350" w:type="dxa"/>
            <w:shd w:val="clear" w:color="auto" w:fill="auto"/>
          </w:tcPr>
          <w:p w:rsidR="00732ADB" w:rsidRPr="00654123" w:rsidRDefault="00732ADB" w:rsidP="002666D1">
            <w:pPr>
              <w:rPr>
                <w:color w:val="000000"/>
                <w:sz w:val="24"/>
                <w:szCs w:val="24"/>
                <w:lang w:eastAsia="en-US"/>
              </w:rPr>
            </w:pPr>
          </w:p>
        </w:tc>
        <w:tc>
          <w:tcPr>
            <w:tcW w:w="696" w:type="dxa"/>
            <w:shd w:val="clear" w:color="auto" w:fill="auto"/>
          </w:tcPr>
          <w:p w:rsidR="00732ADB" w:rsidRPr="00654123" w:rsidRDefault="00732ADB" w:rsidP="002666D1">
            <w:pPr>
              <w:rPr>
                <w:color w:val="000000"/>
                <w:sz w:val="24"/>
                <w:szCs w:val="24"/>
                <w:highlight w:val="darkGreen"/>
                <w:lang w:eastAsia="en-US"/>
              </w:rPr>
            </w:pPr>
          </w:p>
        </w:tc>
      </w:tr>
    </w:tbl>
    <w:p w:rsidR="00732ADB" w:rsidRPr="00654123" w:rsidRDefault="00732ADB" w:rsidP="00732ADB">
      <w:pPr>
        <w:spacing w:after="200" w:line="276" w:lineRule="auto"/>
        <w:rPr>
          <w:rFonts w:cs="Times New Roman"/>
          <w:color w:val="000000"/>
          <w:sz w:val="24"/>
          <w:szCs w:val="24"/>
          <w:lan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9"/>
        <w:gridCol w:w="2219"/>
        <w:gridCol w:w="1854"/>
        <w:gridCol w:w="1846"/>
        <w:gridCol w:w="2115"/>
      </w:tblGrid>
      <w:tr w:rsidR="00732ADB" w:rsidRPr="00654123" w:rsidTr="002666D1">
        <w:tc>
          <w:tcPr>
            <w:tcW w:w="2235" w:type="dxa"/>
            <w:shd w:val="clear" w:color="auto" w:fill="auto"/>
          </w:tcPr>
          <w:p w:rsidR="00732ADB" w:rsidRPr="00654123" w:rsidRDefault="00732ADB" w:rsidP="002666D1">
            <w:pPr>
              <w:rPr>
                <w:rFonts w:cs="Times New Roman"/>
                <w:color w:val="000000"/>
                <w:sz w:val="24"/>
                <w:szCs w:val="24"/>
                <w:lang w:eastAsia="en-US"/>
              </w:rPr>
            </w:pPr>
          </w:p>
        </w:tc>
        <w:tc>
          <w:tcPr>
            <w:tcW w:w="2056"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OBIETTIVI (RISULTATI ATTESI)</w:t>
            </w:r>
          </w:p>
        </w:tc>
        <w:tc>
          <w:tcPr>
            <w:tcW w:w="1867"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INDICATORI</w:t>
            </w:r>
          </w:p>
        </w:tc>
        <w:tc>
          <w:tcPr>
            <w:tcW w:w="186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TARGET ATTESO</w:t>
            </w:r>
          </w:p>
        </w:tc>
        <w:tc>
          <w:tcPr>
            <w:tcW w:w="2150"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RISULTATI RAGGIUNTI</w:t>
            </w:r>
          </w:p>
        </w:tc>
      </w:tr>
      <w:tr w:rsidR="00732ADB" w:rsidRPr="00654123" w:rsidTr="002666D1">
        <w:tc>
          <w:tcPr>
            <w:tcW w:w="223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OUTPUT</w:t>
            </w:r>
          </w:p>
          <w:p w:rsidR="00732ADB" w:rsidRPr="00654123" w:rsidRDefault="00732ADB" w:rsidP="002666D1">
            <w:pPr>
              <w:rPr>
                <w:rFonts w:cs="Times New Roman"/>
                <w:color w:val="000000"/>
                <w:sz w:val="24"/>
                <w:szCs w:val="24"/>
                <w:lang w:eastAsia="en-US"/>
              </w:rPr>
            </w:pPr>
          </w:p>
        </w:tc>
        <w:tc>
          <w:tcPr>
            <w:tcW w:w="2056" w:type="dxa"/>
            <w:shd w:val="clear" w:color="auto" w:fill="auto"/>
          </w:tcPr>
          <w:p w:rsidR="00732ADB" w:rsidRPr="00654123" w:rsidRDefault="00732ADB" w:rsidP="00732ADB">
            <w:pPr>
              <w:numPr>
                <w:ilvl w:val="0"/>
                <w:numId w:val="61"/>
              </w:numPr>
              <w:autoSpaceDE w:val="0"/>
              <w:autoSpaceDN w:val="0"/>
              <w:adjustRightInd w:val="0"/>
              <w:spacing w:line="360" w:lineRule="auto"/>
              <w:ind w:left="360"/>
              <w:jc w:val="both"/>
              <w:rPr>
                <w:rFonts w:cs="Tahoma"/>
                <w:sz w:val="24"/>
                <w:szCs w:val="24"/>
                <w:lang w:eastAsia="en-US"/>
              </w:rPr>
            </w:pPr>
            <w:r>
              <w:rPr>
                <w:rFonts w:cs="Tahoma"/>
                <w:sz w:val="24"/>
                <w:szCs w:val="24"/>
                <w:lang w:eastAsia="en-US"/>
              </w:rPr>
              <w:t xml:space="preserve">Miglioramento </w:t>
            </w:r>
            <w:r w:rsidRPr="00654123">
              <w:rPr>
                <w:rFonts w:cs="Tahoma"/>
                <w:sz w:val="24"/>
                <w:szCs w:val="24"/>
                <w:lang w:eastAsia="en-US"/>
              </w:rPr>
              <w:t xml:space="preserve">dei risultati scolastici degli alunni con BES; </w:t>
            </w:r>
          </w:p>
          <w:p w:rsidR="00732ADB" w:rsidRDefault="00732ADB" w:rsidP="00732ADB">
            <w:pPr>
              <w:numPr>
                <w:ilvl w:val="0"/>
                <w:numId w:val="61"/>
              </w:numPr>
              <w:autoSpaceDE w:val="0"/>
              <w:autoSpaceDN w:val="0"/>
              <w:adjustRightInd w:val="0"/>
              <w:spacing w:line="360" w:lineRule="auto"/>
              <w:ind w:left="360"/>
              <w:jc w:val="both"/>
              <w:rPr>
                <w:rFonts w:cs="Tahoma"/>
                <w:sz w:val="24"/>
                <w:szCs w:val="24"/>
                <w:lang w:eastAsia="en-US"/>
              </w:rPr>
            </w:pPr>
            <w:r w:rsidRPr="00654123">
              <w:rPr>
                <w:rFonts w:cs="Tahoma"/>
                <w:sz w:val="24"/>
                <w:szCs w:val="24"/>
                <w:lang w:eastAsia="en-US"/>
              </w:rPr>
              <w:t>valorizzazione e integrazione delle differenze;</w:t>
            </w:r>
          </w:p>
          <w:p w:rsidR="00732ADB" w:rsidRPr="00654123" w:rsidRDefault="00732ADB" w:rsidP="002666D1">
            <w:pPr>
              <w:autoSpaceDE w:val="0"/>
              <w:autoSpaceDN w:val="0"/>
              <w:adjustRightInd w:val="0"/>
              <w:spacing w:line="360" w:lineRule="auto"/>
              <w:ind w:left="360"/>
              <w:jc w:val="both"/>
              <w:rPr>
                <w:rFonts w:cs="Tahoma"/>
                <w:sz w:val="24"/>
                <w:szCs w:val="24"/>
                <w:lang w:eastAsia="en-US"/>
              </w:rPr>
            </w:pPr>
          </w:p>
          <w:p w:rsidR="00732ADB" w:rsidRPr="00654123" w:rsidRDefault="00732ADB" w:rsidP="00732ADB">
            <w:pPr>
              <w:numPr>
                <w:ilvl w:val="0"/>
                <w:numId w:val="61"/>
              </w:numPr>
              <w:autoSpaceDE w:val="0"/>
              <w:autoSpaceDN w:val="0"/>
              <w:adjustRightInd w:val="0"/>
              <w:spacing w:line="360" w:lineRule="auto"/>
              <w:ind w:left="360"/>
              <w:jc w:val="both"/>
              <w:rPr>
                <w:rFonts w:cs="Tahoma"/>
                <w:sz w:val="24"/>
                <w:szCs w:val="24"/>
                <w:lang w:eastAsia="en-US"/>
              </w:rPr>
            </w:pPr>
            <w:r w:rsidRPr="00654123">
              <w:rPr>
                <w:rFonts w:cs="Tahoma"/>
                <w:sz w:val="24"/>
                <w:szCs w:val="24"/>
                <w:lang w:eastAsia="en-US"/>
              </w:rPr>
              <w:t xml:space="preserve">coinvolgimento </w:t>
            </w:r>
            <w:r w:rsidRPr="00654123">
              <w:rPr>
                <w:rFonts w:cs="Tahoma"/>
                <w:sz w:val="24"/>
                <w:szCs w:val="24"/>
                <w:lang w:eastAsia="en-US"/>
              </w:rPr>
              <w:lastRenderedPageBreak/>
              <w:t>e responsabilizzazione delle famiglie.</w:t>
            </w:r>
          </w:p>
          <w:p w:rsidR="00732ADB" w:rsidRPr="00654123" w:rsidRDefault="00732ADB" w:rsidP="002666D1">
            <w:pPr>
              <w:autoSpaceDE w:val="0"/>
              <w:autoSpaceDN w:val="0"/>
              <w:adjustRightInd w:val="0"/>
              <w:rPr>
                <w:color w:val="000000"/>
                <w:sz w:val="24"/>
                <w:szCs w:val="24"/>
                <w:lang w:eastAsia="en-US"/>
              </w:rPr>
            </w:pPr>
          </w:p>
        </w:tc>
        <w:tc>
          <w:tcPr>
            <w:tcW w:w="1867" w:type="dxa"/>
            <w:shd w:val="clear" w:color="auto" w:fill="auto"/>
          </w:tcPr>
          <w:p w:rsidR="00732ADB" w:rsidRDefault="00732ADB" w:rsidP="002666D1">
            <w:pPr>
              <w:autoSpaceDE w:val="0"/>
              <w:autoSpaceDN w:val="0"/>
              <w:adjustRightInd w:val="0"/>
              <w:rPr>
                <w:color w:val="000000"/>
                <w:sz w:val="24"/>
                <w:szCs w:val="24"/>
                <w:lang w:eastAsia="en-US"/>
              </w:rPr>
            </w:pPr>
            <w:r>
              <w:rPr>
                <w:color w:val="000000"/>
                <w:sz w:val="24"/>
                <w:szCs w:val="24"/>
                <w:lang w:eastAsia="en-US"/>
              </w:rPr>
              <w:lastRenderedPageBreak/>
              <w:t>Migliore coinvolgimento ed attenzione degli studenti Bes</w:t>
            </w:r>
          </w:p>
          <w:p w:rsidR="00732ADB" w:rsidRDefault="00732ADB" w:rsidP="002666D1">
            <w:pPr>
              <w:autoSpaceDE w:val="0"/>
              <w:autoSpaceDN w:val="0"/>
              <w:adjustRightInd w:val="0"/>
              <w:rPr>
                <w:color w:val="000000"/>
                <w:sz w:val="24"/>
                <w:szCs w:val="24"/>
                <w:lang w:eastAsia="en-US"/>
              </w:rPr>
            </w:pPr>
          </w:p>
          <w:p w:rsidR="00732ADB" w:rsidRDefault="00732ADB" w:rsidP="002666D1">
            <w:pPr>
              <w:autoSpaceDE w:val="0"/>
              <w:autoSpaceDN w:val="0"/>
              <w:adjustRightInd w:val="0"/>
              <w:rPr>
                <w:color w:val="000000"/>
                <w:sz w:val="24"/>
                <w:szCs w:val="24"/>
                <w:lang w:eastAsia="en-US"/>
              </w:rPr>
            </w:pPr>
            <w:r>
              <w:rPr>
                <w:color w:val="000000"/>
                <w:sz w:val="24"/>
                <w:szCs w:val="24"/>
                <w:lang w:eastAsia="en-US"/>
              </w:rPr>
              <w:t xml:space="preserve">Clima di benessere nel </w:t>
            </w:r>
            <w:proofErr w:type="spellStart"/>
            <w:r>
              <w:rPr>
                <w:color w:val="000000"/>
                <w:sz w:val="24"/>
                <w:szCs w:val="24"/>
                <w:lang w:eastAsia="en-US"/>
              </w:rPr>
              <w:t>setting</w:t>
            </w:r>
            <w:proofErr w:type="spellEnd"/>
            <w:r>
              <w:rPr>
                <w:color w:val="000000"/>
                <w:sz w:val="24"/>
                <w:szCs w:val="24"/>
                <w:lang w:eastAsia="en-US"/>
              </w:rPr>
              <w:t xml:space="preserve"> della classe</w:t>
            </w:r>
          </w:p>
          <w:p w:rsidR="00732ADB" w:rsidRDefault="00732ADB" w:rsidP="002666D1">
            <w:pPr>
              <w:autoSpaceDE w:val="0"/>
              <w:autoSpaceDN w:val="0"/>
              <w:adjustRightInd w:val="0"/>
              <w:rPr>
                <w:color w:val="000000"/>
                <w:sz w:val="24"/>
                <w:szCs w:val="24"/>
                <w:lang w:eastAsia="en-US"/>
              </w:rPr>
            </w:pPr>
          </w:p>
          <w:p w:rsidR="00732ADB" w:rsidRDefault="00732ADB" w:rsidP="002666D1">
            <w:pPr>
              <w:autoSpaceDE w:val="0"/>
              <w:autoSpaceDN w:val="0"/>
              <w:adjustRightInd w:val="0"/>
              <w:rPr>
                <w:color w:val="000000"/>
                <w:sz w:val="24"/>
                <w:szCs w:val="24"/>
                <w:lang w:eastAsia="en-US"/>
              </w:rPr>
            </w:pPr>
          </w:p>
          <w:p w:rsidR="00732ADB" w:rsidRPr="00654123" w:rsidRDefault="00732ADB" w:rsidP="002666D1">
            <w:pPr>
              <w:autoSpaceDE w:val="0"/>
              <w:autoSpaceDN w:val="0"/>
              <w:adjustRightInd w:val="0"/>
              <w:rPr>
                <w:color w:val="000000"/>
                <w:sz w:val="24"/>
                <w:szCs w:val="24"/>
                <w:lang w:eastAsia="en-US"/>
              </w:rPr>
            </w:pPr>
            <w:r>
              <w:rPr>
                <w:color w:val="000000"/>
                <w:sz w:val="24"/>
                <w:szCs w:val="24"/>
                <w:lang w:eastAsia="en-US"/>
              </w:rPr>
              <w:t xml:space="preserve">Famiglie partecipative e </w:t>
            </w:r>
            <w:r>
              <w:rPr>
                <w:color w:val="000000"/>
                <w:sz w:val="24"/>
                <w:szCs w:val="24"/>
                <w:lang w:eastAsia="en-US"/>
              </w:rPr>
              <w:lastRenderedPageBreak/>
              <w:t>coinvolte nei processi di apprendimento</w:t>
            </w:r>
          </w:p>
        </w:tc>
        <w:tc>
          <w:tcPr>
            <w:tcW w:w="1865" w:type="dxa"/>
            <w:shd w:val="clear" w:color="auto" w:fill="auto"/>
          </w:tcPr>
          <w:p w:rsidR="00732ADB" w:rsidRDefault="00732ADB" w:rsidP="002666D1">
            <w:pPr>
              <w:rPr>
                <w:rFonts w:cs="Times New Roman"/>
                <w:color w:val="000000"/>
                <w:sz w:val="24"/>
                <w:szCs w:val="24"/>
                <w:lang w:eastAsia="en-US"/>
              </w:rPr>
            </w:pPr>
            <w:r>
              <w:rPr>
                <w:rFonts w:cs="Times New Roman"/>
                <w:color w:val="000000"/>
                <w:sz w:val="24"/>
                <w:szCs w:val="24"/>
                <w:lang w:eastAsia="en-US"/>
              </w:rPr>
              <w:lastRenderedPageBreak/>
              <w:t>Miglioramento degli esiti scolastici alunni Bes del 10%</w:t>
            </w:r>
          </w:p>
          <w:p w:rsidR="00732ADB" w:rsidRDefault="00732ADB" w:rsidP="002666D1">
            <w:pPr>
              <w:rPr>
                <w:rFonts w:cs="Times New Roman"/>
                <w:color w:val="000000"/>
                <w:sz w:val="24"/>
                <w:szCs w:val="24"/>
                <w:lang w:eastAsia="en-US"/>
              </w:rPr>
            </w:pPr>
          </w:p>
          <w:p w:rsidR="00732ADB" w:rsidRDefault="00732ADB" w:rsidP="002666D1">
            <w:pPr>
              <w:rPr>
                <w:rFonts w:cs="Times New Roman"/>
                <w:color w:val="000000"/>
                <w:sz w:val="24"/>
                <w:szCs w:val="24"/>
                <w:lang w:eastAsia="en-US"/>
              </w:rPr>
            </w:pPr>
          </w:p>
          <w:p w:rsidR="00732ADB" w:rsidRDefault="00732ADB" w:rsidP="002666D1">
            <w:pPr>
              <w:rPr>
                <w:rFonts w:cs="Times New Roman"/>
                <w:color w:val="000000"/>
                <w:sz w:val="24"/>
                <w:szCs w:val="24"/>
                <w:lang w:eastAsia="en-US"/>
              </w:rPr>
            </w:pPr>
            <w:r>
              <w:rPr>
                <w:rFonts w:cs="Times New Roman"/>
                <w:color w:val="000000"/>
                <w:sz w:val="24"/>
                <w:szCs w:val="24"/>
                <w:lang w:eastAsia="en-US"/>
              </w:rPr>
              <w:t>Diminuzione delle situazioni problema nelle classi</w:t>
            </w:r>
          </w:p>
          <w:p w:rsidR="00732ADB" w:rsidRDefault="00732ADB" w:rsidP="002666D1">
            <w:pPr>
              <w:rPr>
                <w:rFonts w:cs="Times New Roman"/>
                <w:color w:val="000000"/>
                <w:sz w:val="24"/>
                <w:szCs w:val="24"/>
                <w:lang w:eastAsia="en-US"/>
              </w:rPr>
            </w:pPr>
          </w:p>
          <w:p w:rsidR="00732ADB"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Pr>
                <w:rFonts w:cs="Times New Roman"/>
                <w:color w:val="000000"/>
                <w:sz w:val="24"/>
                <w:szCs w:val="24"/>
                <w:lang w:eastAsia="en-US"/>
              </w:rPr>
              <w:t xml:space="preserve">Presenza dei genitori nelle </w:t>
            </w:r>
            <w:r>
              <w:rPr>
                <w:rFonts w:cs="Times New Roman"/>
                <w:color w:val="000000"/>
                <w:sz w:val="24"/>
                <w:szCs w:val="24"/>
                <w:lang w:eastAsia="en-US"/>
              </w:rPr>
              <w:lastRenderedPageBreak/>
              <w:t>assemblee e nei colloqui del 90%</w:t>
            </w:r>
          </w:p>
        </w:tc>
        <w:tc>
          <w:tcPr>
            <w:tcW w:w="2150" w:type="dxa"/>
            <w:shd w:val="clear" w:color="auto" w:fill="auto"/>
          </w:tcPr>
          <w:p w:rsidR="00732ADB" w:rsidRPr="00654123" w:rsidRDefault="00732ADB" w:rsidP="002666D1">
            <w:pPr>
              <w:rPr>
                <w:rFonts w:cs="Times New Roman"/>
                <w:color w:val="000000"/>
                <w:sz w:val="24"/>
                <w:szCs w:val="24"/>
                <w:lang w:eastAsia="en-US"/>
              </w:rPr>
            </w:pPr>
            <w:r>
              <w:rPr>
                <w:rFonts w:cs="Calibri"/>
                <w:color w:val="000000"/>
                <w:kern w:val="1"/>
                <w:sz w:val="24"/>
                <w:szCs w:val="24"/>
                <w:lang w:eastAsia="en-US"/>
              </w:rPr>
              <w:lastRenderedPageBreak/>
              <w:t>Da compilare in fase di rendicontazione</w:t>
            </w:r>
          </w:p>
        </w:tc>
      </w:tr>
      <w:tr w:rsidR="00732ADB" w:rsidRPr="00654123" w:rsidTr="002666D1">
        <w:trPr>
          <w:trHeight w:val="425"/>
        </w:trPr>
        <w:tc>
          <w:tcPr>
            <w:tcW w:w="223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lastRenderedPageBreak/>
              <w:t>OUTCOME</w:t>
            </w:r>
          </w:p>
          <w:p w:rsidR="00732ADB" w:rsidRPr="00654123" w:rsidRDefault="00732ADB" w:rsidP="002666D1">
            <w:pPr>
              <w:rPr>
                <w:rFonts w:cs="Times New Roman"/>
                <w:color w:val="000000"/>
                <w:sz w:val="24"/>
                <w:szCs w:val="24"/>
                <w:lang w:eastAsia="en-US"/>
              </w:rPr>
            </w:pPr>
          </w:p>
        </w:tc>
        <w:tc>
          <w:tcPr>
            <w:tcW w:w="2056" w:type="dxa"/>
            <w:shd w:val="clear" w:color="auto" w:fill="auto"/>
          </w:tcPr>
          <w:p w:rsidR="00732ADB" w:rsidRPr="00654123" w:rsidRDefault="00732ADB" w:rsidP="002666D1">
            <w:pPr>
              <w:rPr>
                <w:rFonts w:cs="Times New Roman"/>
                <w:color w:val="000000"/>
                <w:sz w:val="24"/>
                <w:szCs w:val="24"/>
                <w:lang w:eastAsia="en-US"/>
              </w:rPr>
            </w:pPr>
            <w:r>
              <w:rPr>
                <w:rFonts w:cs="font395"/>
                <w:color w:val="000000"/>
                <w:kern w:val="1"/>
                <w:sz w:val="24"/>
                <w:szCs w:val="24"/>
                <w:lang w:eastAsia="en-US"/>
              </w:rPr>
              <w:t>M</w:t>
            </w:r>
            <w:r w:rsidRPr="00654123">
              <w:rPr>
                <w:rFonts w:cs="font395"/>
                <w:color w:val="000000"/>
                <w:kern w:val="1"/>
                <w:sz w:val="24"/>
                <w:szCs w:val="24"/>
                <w:lang w:eastAsia="en-US"/>
              </w:rPr>
              <w:t xml:space="preserve">igliore </w:t>
            </w:r>
            <w:r>
              <w:rPr>
                <w:rFonts w:cs="font395"/>
                <w:color w:val="000000"/>
                <w:kern w:val="1"/>
                <w:sz w:val="24"/>
                <w:szCs w:val="24"/>
                <w:lang w:eastAsia="en-US"/>
              </w:rPr>
              <w:t>progettazione, condivisione ed efficacia della comunità educante</w:t>
            </w:r>
          </w:p>
        </w:tc>
        <w:tc>
          <w:tcPr>
            <w:tcW w:w="1867" w:type="dxa"/>
            <w:shd w:val="clear" w:color="auto" w:fill="auto"/>
          </w:tcPr>
          <w:p w:rsidR="00732ADB" w:rsidRPr="00654123" w:rsidRDefault="00732ADB" w:rsidP="002666D1">
            <w:pPr>
              <w:rPr>
                <w:rFonts w:cs="Times New Roman"/>
                <w:color w:val="000000"/>
                <w:sz w:val="24"/>
                <w:szCs w:val="24"/>
                <w:lang w:eastAsia="en-US"/>
              </w:rPr>
            </w:pPr>
            <w:r>
              <w:rPr>
                <w:rFonts w:cs="Times New Roman"/>
                <w:color w:val="000000"/>
                <w:sz w:val="24"/>
                <w:szCs w:val="24"/>
                <w:lang w:eastAsia="en-US"/>
              </w:rPr>
              <w:t>Risultati efficaci nel processo insegnamento-apprendimento</w:t>
            </w:r>
          </w:p>
        </w:tc>
        <w:tc>
          <w:tcPr>
            <w:tcW w:w="1865" w:type="dxa"/>
            <w:shd w:val="clear" w:color="auto" w:fill="auto"/>
          </w:tcPr>
          <w:p w:rsidR="00732ADB" w:rsidRDefault="00732ADB" w:rsidP="002666D1">
            <w:pPr>
              <w:suppressAutoHyphens/>
              <w:snapToGrid w:val="0"/>
              <w:rPr>
                <w:rFonts w:cs="font395"/>
                <w:color w:val="000000"/>
                <w:kern w:val="1"/>
                <w:sz w:val="24"/>
                <w:szCs w:val="24"/>
                <w:lang w:eastAsia="en-US"/>
              </w:rPr>
            </w:pPr>
            <w:r>
              <w:rPr>
                <w:rFonts w:cs="font395"/>
                <w:color w:val="000000"/>
                <w:kern w:val="1"/>
                <w:sz w:val="24"/>
                <w:szCs w:val="24"/>
                <w:lang w:eastAsia="en-US"/>
              </w:rPr>
              <w:t>Esiti positivi degli alunni.</w:t>
            </w:r>
          </w:p>
          <w:p w:rsidR="00732ADB" w:rsidRPr="00654123" w:rsidRDefault="00732ADB" w:rsidP="002666D1">
            <w:pPr>
              <w:rPr>
                <w:rFonts w:cs="Times New Roman"/>
                <w:color w:val="000000"/>
                <w:sz w:val="24"/>
                <w:szCs w:val="24"/>
                <w:lang w:eastAsia="en-US"/>
              </w:rPr>
            </w:pPr>
            <w:r>
              <w:rPr>
                <w:rFonts w:cs="font395"/>
                <w:color w:val="000000"/>
                <w:kern w:val="1"/>
                <w:sz w:val="24"/>
                <w:szCs w:val="24"/>
                <w:lang w:eastAsia="en-US"/>
              </w:rPr>
              <w:t>Grado positivo di soddisfazione dei genitori.</w:t>
            </w:r>
          </w:p>
        </w:tc>
        <w:tc>
          <w:tcPr>
            <w:tcW w:w="2150" w:type="dxa"/>
            <w:shd w:val="clear" w:color="auto" w:fill="auto"/>
          </w:tcPr>
          <w:p w:rsidR="00732ADB" w:rsidRPr="00654123" w:rsidRDefault="00732ADB" w:rsidP="002666D1">
            <w:pPr>
              <w:rPr>
                <w:rFonts w:cs="Times New Roman"/>
                <w:color w:val="000000"/>
                <w:sz w:val="24"/>
                <w:szCs w:val="24"/>
                <w:lang w:eastAsia="en-US"/>
              </w:rPr>
            </w:pPr>
            <w:r>
              <w:rPr>
                <w:rFonts w:cs="Calibri"/>
                <w:color w:val="000000"/>
                <w:kern w:val="1"/>
                <w:sz w:val="24"/>
                <w:szCs w:val="24"/>
                <w:lang w:eastAsia="en-US"/>
              </w:rPr>
              <w:t>Da compilare in fase di rendicontazione</w:t>
            </w:r>
          </w:p>
        </w:tc>
      </w:tr>
    </w:tbl>
    <w:p w:rsidR="00732ADB" w:rsidRDefault="00732ADB" w:rsidP="00732ADB">
      <w:pPr>
        <w:spacing w:after="200" w:line="276" w:lineRule="auto"/>
        <w:jc w:val="center"/>
        <w:rPr>
          <w:rFonts w:eastAsia="Times New Roman" w:cs="Times New Roman"/>
          <w:b/>
          <w:color w:val="000000"/>
          <w:sz w:val="24"/>
          <w:szCs w:val="24"/>
        </w:rPr>
      </w:pPr>
    </w:p>
    <w:p w:rsidR="00732ADB" w:rsidRDefault="00732ADB" w:rsidP="00732ADB">
      <w:pPr>
        <w:suppressAutoHyphens/>
        <w:spacing w:after="200" w:line="276" w:lineRule="auto"/>
        <w:rPr>
          <w:rFonts w:cs="font395"/>
          <w:b/>
          <w:color w:val="D99594" w:themeColor="accent2" w:themeTint="99"/>
          <w:kern w:val="1"/>
          <w:sz w:val="24"/>
          <w:szCs w:val="24"/>
          <w:u w:val="single"/>
          <w:lang w:eastAsia="en-US"/>
        </w:rPr>
      </w:pPr>
    </w:p>
    <w:p w:rsidR="00732ADB" w:rsidRDefault="00732ADB" w:rsidP="00732ADB">
      <w:pPr>
        <w:suppressAutoHyphens/>
        <w:spacing w:after="200" w:line="276" w:lineRule="auto"/>
        <w:rPr>
          <w:rFonts w:cs="font395"/>
          <w:b/>
          <w:color w:val="D99594" w:themeColor="accent2" w:themeTint="99"/>
          <w:kern w:val="1"/>
          <w:sz w:val="24"/>
          <w:szCs w:val="24"/>
          <w:u w:val="single"/>
          <w:lang w:eastAsia="en-US"/>
        </w:rPr>
      </w:pPr>
    </w:p>
    <w:p w:rsidR="00732ADB" w:rsidRDefault="00732ADB" w:rsidP="00732ADB">
      <w:pPr>
        <w:suppressAutoHyphens/>
        <w:spacing w:after="200" w:line="276" w:lineRule="auto"/>
        <w:rPr>
          <w:rFonts w:cs="font395"/>
          <w:b/>
          <w:color w:val="D99594" w:themeColor="accent2" w:themeTint="99"/>
          <w:kern w:val="1"/>
          <w:sz w:val="24"/>
          <w:szCs w:val="24"/>
          <w:u w:val="single"/>
          <w:lang w:eastAsia="en-US"/>
        </w:rPr>
      </w:pPr>
    </w:p>
    <w:p w:rsidR="00732ADB" w:rsidRPr="00C933B0" w:rsidRDefault="00732ADB" w:rsidP="00732ADB">
      <w:pPr>
        <w:suppressAutoHyphens/>
        <w:spacing w:after="200" w:line="276" w:lineRule="auto"/>
        <w:rPr>
          <w:rFonts w:cs="font395"/>
          <w:b/>
          <w:color w:val="D99594" w:themeColor="accent2" w:themeTint="99"/>
          <w:kern w:val="1"/>
          <w:sz w:val="24"/>
          <w:szCs w:val="24"/>
          <w:u w:val="single"/>
          <w:lang w:eastAsia="en-US"/>
        </w:rPr>
      </w:pPr>
      <w:r w:rsidRPr="00C933B0">
        <w:rPr>
          <w:rFonts w:cs="font395"/>
          <w:b/>
          <w:color w:val="D99594" w:themeColor="accent2" w:themeTint="99"/>
          <w:kern w:val="1"/>
          <w:sz w:val="24"/>
          <w:szCs w:val="24"/>
          <w:u w:val="single"/>
          <w:lang w:eastAsia="en-US"/>
        </w:rPr>
        <w:t xml:space="preserve">AZIONE </w:t>
      </w:r>
      <w:proofErr w:type="spellStart"/>
      <w:r w:rsidRPr="00C933B0">
        <w:rPr>
          <w:rFonts w:cs="font395"/>
          <w:b/>
          <w:color w:val="D99594" w:themeColor="accent2" w:themeTint="99"/>
          <w:kern w:val="1"/>
          <w:sz w:val="24"/>
          <w:szCs w:val="24"/>
          <w:u w:val="single"/>
          <w:lang w:eastAsia="en-US"/>
        </w:rPr>
        <w:t>DI</w:t>
      </w:r>
      <w:proofErr w:type="spellEnd"/>
      <w:r w:rsidRPr="00C933B0">
        <w:rPr>
          <w:rFonts w:cs="font395"/>
          <w:b/>
          <w:color w:val="D99594" w:themeColor="accent2" w:themeTint="99"/>
          <w:kern w:val="1"/>
          <w:sz w:val="24"/>
          <w:szCs w:val="24"/>
          <w:u w:val="single"/>
          <w:lang w:eastAsia="en-US"/>
        </w:rPr>
        <w:t xml:space="preserve"> MIGLIORAMENTO </w:t>
      </w:r>
      <w:r>
        <w:rPr>
          <w:rFonts w:cs="font395"/>
          <w:b/>
          <w:color w:val="D99594" w:themeColor="accent2" w:themeTint="99"/>
          <w:kern w:val="1"/>
          <w:sz w:val="24"/>
          <w:szCs w:val="24"/>
          <w:u w:val="single"/>
          <w:lang w:eastAsia="en-US"/>
        </w:rPr>
        <w:t>n.3</w:t>
      </w:r>
      <w:r w:rsidRPr="00C933B0">
        <w:rPr>
          <w:rFonts w:cs="font395"/>
          <w:b/>
          <w:color w:val="D99594" w:themeColor="accent2" w:themeTint="99"/>
          <w:kern w:val="1"/>
          <w:sz w:val="24"/>
          <w:szCs w:val="24"/>
          <w:u w:val="single"/>
          <w:lang w:eastAsia="en-US"/>
        </w:rPr>
        <w:t xml:space="preserve"> (</w:t>
      </w:r>
      <w:r w:rsidRPr="00C933B0">
        <w:rPr>
          <w:b/>
          <w:color w:val="D99594" w:themeColor="accent2" w:themeTint="99"/>
          <w:sz w:val="24"/>
          <w:szCs w:val="24"/>
          <w:u w:val="single"/>
        </w:rPr>
        <w:t xml:space="preserve">Obiettivi di processo </w:t>
      </w:r>
      <w:r>
        <w:rPr>
          <w:b/>
          <w:color w:val="D99594" w:themeColor="accent2" w:themeTint="99"/>
          <w:sz w:val="24"/>
          <w:szCs w:val="24"/>
          <w:u w:val="single"/>
        </w:rPr>
        <w:t>4-7</w:t>
      </w:r>
      <w:r w:rsidRPr="00C933B0">
        <w:rPr>
          <w:b/>
          <w:color w:val="D99594" w:themeColor="accent2" w:themeTint="99"/>
          <w:sz w:val="24"/>
          <w:szCs w:val="24"/>
          <w:u w:val="single"/>
        </w:rPr>
        <w:t>)</w:t>
      </w:r>
    </w:p>
    <w:p w:rsidR="00732ADB" w:rsidRPr="00654123" w:rsidRDefault="00732ADB" w:rsidP="00732ADB">
      <w:pPr>
        <w:spacing w:after="200" w:line="276" w:lineRule="auto"/>
        <w:rPr>
          <w:rFonts w:eastAsia="Times New Roman" w:cs="Times New Roman"/>
          <w:b/>
          <w:color w:val="000000"/>
          <w:sz w:val="24"/>
          <w:szCs w:val="24"/>
        </w:rPr>
      </w:pPr>
      <w:r w:rsidRPr="00654123">
        <w:rPr>
          <w:rFonts w:eastAsia="Times New Roman" w:cs="Times New Roman"/>
          <w:b/>
          <w:color w:val="000000"/>
          <w:sz w:val="24"/>
          <w:szCs w:val="24"/>
        </w:rPr>
        <w:t>Titolo : CONTINUIT</w:t>
      </w:r>
      <w:r w:rsidRPr="00654123">
        <w:rPr>
          <w:rFonts w:eastAsia="Times New Roman" w:cs="Calibri"/>
          <w:b/>
          <w:color w:val="000000"/>
          <w:sz w:val="24"/>
          <w:szCs w:val="24"/>
        </w:rPr>
        <w:t>À</w:t>
      </w:r>
      <w:r w:rsidRPr="00654123">
        <w:rPr>
          <w:rFonts w:eastAsia="Times New Roman" w:cs="Times New Roman"/>
          <w:b/>
          <w:color w:val="000000"/>
          <w:sz w:val="24"/>
          <w:szCs w:val="24"/>
        </w:rPr>
        <w:t xml:space="preserve">  </w:t>
      </w:r>
      <w:r>
        <w:rPr>
          <w:rFonts w:eastAsia="Times New Roman" w:cs="Times New Roman"/>
          <w:b/>
          <w:color w:val="000000"/>
          <w:sz w:val="24"/>
          <w:szCs w:val="24"/>
        </w:rPr>
        <w:t>NELL’ISTITUTO</w:t>
      </w:r>
    </w:p>
    <w:p w:rsidR="00732ADB" w:rsidRPr="00654123" w:rsidRDefault="00732ADB" w:rsidP="00732ADB">
      <w:pPr>
        <w:spacing w:after="200" w:line="276" w:lineRule="auto"/>
        <w:rPr>
          <w:rFonts w:eastAsia="Times New Roman" w:cs="Times New Roman"/>
          <w:color w:val="000000"/>
          <w:sz w:val="24"/>
          <w:szCs w:val="24"/>
        </w:rPr>
      </w:pPr>
      <w:r w:rsidRPr="00654123">
        <w:rPr>
          <w:rFonts w:eastAsia="Times New Roman" w:cs="Times New Roman"/>
          <w:b/>
          <w:color w:val="000000"/>
          <w:sz w:val="24"/>
          <w:szCs w:val="24"/>
        </w:rPr>
        <w:t xml:space="preserve"> Responsabile : </w:t>
      </w:r>
      <w:r w:rsidRPr="00654123">
        <w:rPr>
          <w:rFonts w:eastAsia="Times New Roman" w:cs="Times New Roman"/>
          <w:color w:val="000000"/>
          <w:sz w:val="24"/>
          <w:szCs w:val="24"/>
        </w:rPr>
        <w:t>MENNI CLAUDIA e ONGARO SONIA (Funzione Strumentale Continuità)</w:t>
      </w:r>
    </w:p>
    <w:p w:rsidR="00732ADB" w:rsidRPr="00654123" w:rsidRDefault="00732ADB" w:rsidP="00732ADB">
      <w:pPr>
        <w:spacing w:after="200" w:line="276" w:lineRule="auto"/>
        <w:rPr>
          <w:rFonts w:eastAsia="Times New Roman" w:cs="Times New Roman"/>
          <w:color w:val="000000"/>
          <w:sz w:val="24"/>
          <w:szCs w:val="24"/>
        </w:rPr>
      </w:pPr>
      <w:r w:rsidRPr="00654123">
        <w:rPr>
          <w:rFonts w:eastAsia="Times New Roman" w:cs="Times New Roman"/>
          <w:color w:val="000000"/>
          <w:sz w:val="24"/>
          <w:szCs w:val="24"/>
        </w:rPr>
        <w:t>Gruppo coinvolto: Commissione Continuità</w:t>
      </w:r>
    </w:p>
    <w:p w:rsidR="00732ADB" w:rsidRPr="00654123" w:rsidRDefault="00732ADB" w:rsidP="00732ADB">
      <w:pPr>
        <w:spacing w:after="200" w:line="276" w:lineRule="auto"/>
        <w:rPr>
          <w:rFonts w:eastAsia="Times New Roman" w:cs="Times New Roman"/>
          <w:color w:val="000000"/>
          <w:sz w:val="24"/>
          <w:szCs w:val="24"/>
        </w:rPr>
      </w:pPr>
      <w:r w:rsidRPr="00654123">
        <w:rPr>
          <w:rFonts w:eastAsia="Times New Roman" w:cs="Times New Roman"/>
          <w:color w:val="000000"/>
          <w:sz w:val="24"/>
          <w:szCs w:val="24"/>
        </w:rPr>
        <w:t xml:space="preserve">Altre risorse umane coinvolte:  Dottoressa </w:t>
      </w:r>
      <w:proofErr w:type="spellStart"/>
      <w:r w:rsidRPr="00654123">
        <w:rPr>
          <w:rFonts w:eastAsia="Times New Roman" w:cs="Times New Roman"/>
          <w:color w:val="000000"/>
          <w:sz w:val="24"/>
          <w:szCs w:val="24"/>
        </w:rPr>
        <w:t>Laini</w:t>
      </w:r>
      <w:proofErr w:type="spellEnd"/>
      <w:r w:rsidRPr="00654123">
        <w:rPr>
          <w:rFonts w:eastAsia="Times New Roman" w:cs="Times New Roman"/>
          <w:color w:val="000000"/>
          <w:sz w:val="24"/>
          <w:szCs w:val="24"/>
        </w:rPr>
        <w:t xml:space="preserve">  (Referente del  progetto d’Istituto “ </w:t>
      </w:r>
      <w:proofErr w:type="spellStart"/>
      <w:r w:rsidRPr="00654123">
        <w:rPr>
          <w:rFonts w:eastAsia="Times New Roman" w:cs="Times New Roman"/>
          <w:color w:val="000000"/>
          <w:sz w:val="24"/>
          <w:szCs w:val="24"/>
        </w:rPr>
        <w:t>Counselling</w:t>
      </w:r>
      <w:proofErr w:type="spellEnd"/>
      <w:r w:rsidRPr="00654123">
        <w:rPr>
          <w:rFonts w:eastAsia="Times New Roman" w:cs="Times New Roman"/>
          <w:color w:val="000000"/>
          <w:sz w:val="24"/>
          <w:szCs w:val="24"/>
        </w:rPr>
        <w:t>”)</w:t>
      </w:r>
    </w:p>
    <w:p w:rsidR="00732ADB" w:rsidRPr="00654123" w:rsidRDefault="00732ADB" w:rsidP="00732ADB">
      <w:pPr>
        <w:spacing w:after="200" w:line="276" w:lineRule="auto"/>
        <w:rPr>
          <w:rFonts w:eastAsia="Times New Roman" w:cs="Times New Roman"/>
          <w:b/>
          <w:color w:val="000000"/>
          <w:sz w:val="24"/>
          <w:szCs w:val="24"/>
        </w:rPr>
      </w:pPr>
    </w:p>
    <w:tbl>
      <w:tblPr>
        <w:tblStyle w:val="Sfondochiaro-Colore2"/>
        <w:tblW w:w="0" w:type="auto"/>
        <w:tblLook w:val="04A0"/>
      </w:tblPr>
      <w:tblGrid>
        <w:gridCol w:w="9778"/>
      </w:tblGrid>
      <w:tr w:rsidR="00732ADB" w:rsidRPr="00654123" w:rsidTr="002666D1">
        <w:trPr>
          <w:cnfStyle w:val="100000000000"/>
        </w:trPr>
        <w:tc>
          <w:tcPr>
            <w:cnfStyle w:val="001000000000"/>
            <w:tcW w:w="9778" w:type="dxa"/>
          </w:tcPr>
          <w:p w:rsidR="00732ADB" w:rsidRPr="00654123" w:rsidRDefault="00732ADB" w:rsidP="002666D1">
            <w:pPr>
              <w:rPr>
                <w:rFonts w:eastAsia="Times New Roman" w:cs="Times New Roman"/>
                <w:b w:val="0"/>
                <w:color w:val="000000"/>
                <w:sz w:val="24"/>
                <w:szCs w:val="24"/>
              </w:rPr>
            </w:pPr>
            <w:r w:rsidRPr="00654123">
              <w:rPr>
                <w:rFonts w:eastAsia="Times New Roman" w:cs="Times New Roman"/>
                <w:b w:val="0"/>
                <w:color w:val="000000"/>
                <w:sz w:val="24"/>
                <w:szCs w:val="24"/>
              </w:rPr>
              <w:t>Fase di PLAN – DESCRIZIONE DELL’AZIONE E PIANIFICAZIONE</w:t>
            </w:r>
          </w:p>
        </w:tc>
      </w:tr>
      <w:tr w:rsidR="00732ADB" w:rsidRPr="00654123" w:rsidTr="002666D1">
        <w:trPr>
          <w:cnfStyle w:val="000000100000"/>
        </w:trPr>
        <w:tc>
          <w:tcPr>
            <w:cnfStyle w:val="001000000000"/>
            <w:tcW w:w="9778" w:type="dxa"/>
          </w:tcPr>
          <w:p w:rsidR="00732ADB" w:rsidRPr="00654123" w:rsidRDefault="00732ADB" w:rsidP="002666D1">
            <w:pPr>
              <w:rPr>
                <w:rFonts w:eastAsia="Times New Roman" w:cs="Times New Roman"/>
                <w:sz w:val="24"/>
                <w:szCs w:val="24"/>
              </w:rPr>
            </w:pPr>
          </w:p>
          <w:p w:rsidR="00732ADB" w:rsidRPr="00CF03FC" w:rsidRDefault="00732ADB" w:rsidP="002666D1">
            <w:pPr>
              <w:rPr>
                <w:rFonts w:eastAsia="Times New Roman" w:cs="Times New Roman"/>
                <w:color w:val="auto"/>
                <w:sz w:val="24"/>
                <w:szCs w:val="24"/>
              </w:rPr>
            </w:pPr>
            <w:r>
              <w:rPr>
                <w:rFonts w:eastAsia="Times New Roman" w:cs="Times New Roman"/>
                <w:color w:val="auto"/>
                <w:sz w:val="24"/>
                <w:szCs w:val="24"/>
              </w:rPr>
              <w:t xml:space="preserve">Costruire un percorso di continuità efficace tra i vari ordini di scuola e </w:t>
            </w:r>
            <w:r w:rsidRPr="00CF03FC">
              <w:rPr>
                <w:rFonts w:eastAsia="Times New Roman" w:cs="Times New Roman"/>
                <w:color w:val="auto"/>
                <w:sz w:val="24"/>
                <w:szCs w:val="24"/>
              </w:rPr>
              <w:t xml:space="preserve">condividere percorsi educativi e didattici </w:t>
            </w:r>
            <w:r>
              <w:rPr>
                <w:rFonts w:eastAsia="Times New Roman" w:cs="Times New Roman"/>
                <w:color w:val="auto"/>
                <w:sz w:val="24"/>
                <w:szCs w:val="24"/>
              </w:rPr>
              <w:t>efficaci a questo scopo.</w:t>
            </w:r>
          </w:p>
          <w:p w:rsidR="00732ADB" w:rsidRPr="00654123" w:rsidRDefault="00732ADB" w:rsidP="002666D1">
            <w:pPr>
              <w:rPr>
                <w:rFonts w:eastAsia="Times New Roman" w:cs="Times New Roman"/>
                <w:b w:val="0"/>
                <w:color w:val="000000"/>
                <w:sz w:val="24"/>
                <w:szCs w:val="24"/>
              </w:rPr>
            </w:pPr>
          </w:p>
        </w:tc>
      </w:tr>
      <w:tr w:rsidR="00732ADB" w:rsidRPr="00654123" w:rsidTr="002666D1">
        <w:tc>
          <w:tcPr>
            <w:cnfStyle w:val="001000000000"/>
            <w:tcW w:w="9778" w:type="dxa"/>
          </w:tcPr>
          <w:p w:rsidR="00732ADB" w:rsidRPr="00654123" w:rsidRDefault="00732ADB" w:rsidP="002666D1">
            <w:pPr>
              <w:rPr>
                <w:rFonts w:eastAsia="Times New Roman" w:cs="Times New Roman"/>
                <w:b w:val="0"/>
                <w:color w:val="000000"/>
                <w:sz w:val="24"/>
                <w:szCs w:val="24"/>
              </w:rPr>
            </w:pPr>
            <w:r w:rsidRPr="00654123">
              <w:rPr>
                <w:rFonts w:eastAsia="Times New Roman" w:cs="Times New Roman"/>
                <w:b w:val="0"/>
                <w:color w:val="000000"/>
                <w:sz w:val="24"/>
                <w:szCs w:val="24"/>
              </w:rPr>
              <w:t>Fase 2 – DIFFUSIONE E REALIZZAZIONE</w:t>
            </w:r>
          </w:p>
        </w:tc>
      </w:tr>
      <w:tr w:rsidR="00732ADB" w:rsidRPr="00654123" w:rsidTr="002666D1">
        <w:trPr>
          <w:cnfStyle w:val="000000100000"/>
        </w:trPr>
        <w:tc>
          <w:tcPr>
            <w:cnfStyle w:val="001000000000"/>
            <w:tcW w:w="9778" w:type="dxa"/>
          </w:tcPr>
          <w:p w:rsidR="00732ADB" w:rsidRPr="00654123" w:rsidRDefault="00732ADB" w:rsidP="002666D1">
            <w:pPr>
              <w:rPr>
                <w:rFonts w:eastAsia="Times New Roman" w:cs="Times New Roman"/>
                <w:b w:val="0"/>
                <w:color w:val="000000"/>
                <w:sz w:val="24"/>
                <w:szCs w:val="24"/>
              </w:rPr>
            </w:pPr>
          </w:p>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Il lavoro prevede:</w:t>
            </w:r>
          </w:p>
          <w:p w:rsidR="00732ADB" w:rsidRPr="00CF03FC" w:rsidRDefault="00732ADB" w:rsidP="00732ADB">
            <w:pPr>
              <w:numPr>
                <w:ilvl w:val="0"/>
                <w:numId w:val="64"/>
              </w:numPr>
              <w:spacing w:line="360" w:lineRule="auto"/>
              <w:rPr>
                <w:rFonts w:eastAsia="Times New Roman" w:cs="Times New Roman"/>
                <w:color w:val="auto"/>
                <w:sz w:val="24"/>
                <w:szCs w:val="24"/>
              </w:rPr>
            </w:pPr>
            <w:r>
              <w:rPr>
                <w:rFonts w:eastAsia="Times New Roman" w:cs="Times New Roman"/>
                <w:color w:val="auto"/>
                <w:sz w:val="24"/>
                <w:szCs w:val="24"/>
              </w:rPr>
              <w:t>Organizzazione dei seguenti incontri</w:t>
            </w:r>
            <w:r w:rsidRPr="00CF03FC">
              <w:rPr>
                <w:rFonts w:eastAsia="Times New Roman" w:cs="Times New Roman"/>
                <w:color w:val="auto"/>
                <w:sz w:val="24"/>
                <w:szCs w:val="24"/>
              </w:rPr>
              <w:t>:</w:t>
            </w:r>
          </w:p>
          <w:p w:rsidR="00732ADB" w:rsidRPr="00CF03FC" w:rsidRDefault="00732ADB" w:rsidP="00732ADB">
            <w:pPr>
              <w:numPr>
                <w:ilvl w:val="0"/>
                <w:numId w:val="63"/>
              </w:numPr>
              <w:spacing w:line="360" w:lineRule="auto"/>
              <w:rPr>
                <w:rFonts w:eastAsia="Times New Roman" w:cs="Times New Roman"/>
                <w:color w:val="auto"/>
                <w:sz w:val="24"/>
                <w:szCs w:val="24"/>
              </w:rPr>
            </w:pPr>
            <w:r w:rsidRPr="00CF03FC">
              <w:rPr>
                <w:rFonts w:eastAsia="Times New Roman" w:cs="Times New Roman"/>
                <w:color w:val="auto"/>
                <w:sz w:val="24"/>
                <w:szCs w:val="24"/>
              </w:rPr>
              <w:t xml:space="preserve">Open </w:t>
            </w:r>
            <w:proofErr w:type="spellStart"/>
            <w:r w:rsidRPr="00CF03FC">
              <w:rPr>
                <w:rFonts w:eastAsia="Times New Roman" w:cs="Times New Roman"/>
                <w:color w:val="auto"/>
                <w:sz w:val="24"/>
                <w:szCs w:val="24"/>
              </w:rPr>
              <w:t>day</w:t>
            </w:r>
            <w:proofErr w:type="spellEnd"/>
            <w:r w:rsidRPr="00CF03FC">
              <w:rPr>
                <w:rFonts w:eastAsia="Times New Roman" w:cs="Times New Roman"/>
                <w:color w:val="auto"/>
                <w:sz w:val="24"/>
                <w:szCs w:val="24"/>
              </w:rPr>
              <w:t xml:space="preserve"> con i genitori.</w:t>
            </w:r>
          </w:p>
          <w:p w:rsidR="00732ADB" w:rsidRPr="00CF03FC" w:rsidRDefault="00732ADB" w:rsidP="00732ADB">
            <w:pPr>
              <w:numPr>
                <w:ilvl w:val="0"/>
                <w:numId w:val="63"/>
              </w:numPr>
              <w:spacing w:line="360" w:lineRule="auto"/>
              <w:rPr>
                <w:rFonts w:eastAsia="Times New Roman" w:cs="Times New Roman"/>
                <w:color w:val="auto"/>
                <w:sz w:val="24"/>
                <w:szCs w:val="24"/>
              </w:rPr>
            </w:pPr>
            <w:r w:rsidRPr="00CF03FC">
              <w:rPr>
                <w:rFonts w:eastAsia="Times New Roman" w:cs="Times New Roman"/>
                <w:color w:val="auto"/>
                <w:sz w:val="24"/>
                <w:szCs w:val="24"/>
              </w:rPr>
              <w:t>Orientamento per le classi terze.</w:t>
            </w:r>
          </w:p>
          <w:p w:rsidR="00732ADB" w:rsidRPr="00CF03FC" w:rsidRDefault="00732ADB" w:rsidP="00732ADB">
            <w:pPr>
              <w:numPr>
                <w:ilvl w:val="0"/>
                <w:numId w:val="63"/>
              </w:numPr>
              <w:spacing w:line="360" w:lineRule="auto"/>
              <w:rPr>
                <w:rFonts w:eastAsia="Times New Roman" w:cs="Times New Roman"/>
                <w:color w:val="auto"/>
                <w:sz w:val="24"/>
                <w:szCs w:val="24"/>
              </w:rPr>
            </w:pPr>
            <w:r w:rsidRPr="00CF03FC">
              <w:rPr>
                <w:rFonts w:eastAsia="Times New Roman" w:cs="Times New Roman"/>
                <w:color w:val="auto"/>
                <w:sz w:val="24"/>
                <w:szCs w:val="24"/>
              </w:rPr>
              <w:t>Mattinata a scuola dei bambini delle classi quinte primarie e ultimo anno scuola dell’infanzia.</w:t>
            </w:r>
          </w:p>
          <w:p w:rsidR="00732ADB" w:rsidRPr="00CF03FC" w:rsidRDefault="00732ADB" w:rsidP="00732ADB">
            <w:pPr>
              <w:numPr>
                <w:ilvl w:val="0"/>
                <w:numId w:val="63"/>
              </w:numPr>
              <w:spacing w:line="360" w:lineRule="auto"/>
              <w:rPr>
                <w:rFonts w:eastAsia="Times New Roman" w:cs="Times New Roman"/>
                <w:color w:val="auto"/>
                <w:sz w:val="24"/>
                <w:szCs w:val="24"/>
              </w:rPr>
            </w:pPr>
            <w:r w:rsidRPr="00CF03FC">
              <w:rPr>
                <w:rFonts w:eastAsia="Times New Roman" w:cs="Times New Roman"/>
                <w:color w:val="auto"/>
                <w:sz w:val="24"/>
                <w:szCs w:val="24"/>
              </w:rPr>
              <w:t xml:space="preserve">Preparazione di prove comuni per il passaggio dalla quinta alla </w:t>
            </w:r>
            <w:r w:rsidRPr="00CF03FC">
              <w:rPr>
                <w:rFonts w:eastAsia="Times New Roman" w:cs="Times New Roman"/>
                <w:color w:val="auto"/>
                <w:sz w:val="24"/>
                <w:szCs w:val="24"/>
              </w:rPr>
              <w:lastRenderedPageBreak/>
              <w:t>secondaria di primo grado.</w:t>
            </w:r>
          </w:p>
          <w:p w:rsidR="00732ADB" w:rsidRPr="00CF03FC" w:rsidRDefault="00732ADB" w:rsidP="00732ADB">
            <w:pPr>
              <w:numPr>
                <w:ilvl w:val="0"/>
                <w:numId w:val="64"/>
              </w:numPr>
              <w:rPr>
                <w:rFonts w:eastAsia="Times New Roman" w:cs="Times New Roman"/>
                <w:color w:val="auto"/>
                <w:sz w:val="24"/>
                <w:szCs w:val="24"/>
              </w:rPr>
            </w:pPr>
            <w:r w:rsidRPr="00CF03FC">
              <w:rPr>
                <w:rFonts w:eastAsia="Times New Roman" w:cs="Times New Roman"/>
                <w:color w:val="auto"/>
                <w:sz w:val="24"/>
                <w:szCs w:val="24"/>
              </w:rPr>
              <w:t>Organizzare incontri tra gli insegnanti delle classi ponte per acquisire informazioni</w:t>
            </w:r>
          </w:p>
          <w:p w:rsidR="00732ADB" w:rsidRPr="00654123" w:rsidRDefault="00732ADB" w:rsidP="002666D1">
            <w:pPr>
              <w:rPr>
                <w:rFonts w:eastAsia="Times New Roman" w:cs="Times New Roman"/>
                <w:b w:val="0"/>
                <w:color w:val="000000"/>
                <w:sz w:val="24"/>
                <w:szCs w:val="24"/>
              </w:rPr>
            </w:pPr>
          </w:p>
        </w:tc>
      </w:tr>
      <w:tr w:rsidR="00732ADB" w:rsidRPr="00654123" w:rsidTr="002666D1">
        <w:tc>
          <w:tcPr>
            <w:cnfStyle w:val="001000000000"/>
            <w:tcW w:w="9778" w:type="dxa"/>
          </w:tcPr>
          <w:p w:rsidR="00732ADB" w:rsidRPr="00654123" w:rsidRDefault="00732ADB" w:rsidP="002666D1">
            <w:pPr>
              <w:autoSpaceDE w:val="0"/>
              <w:autoSpaceDN w:val="0"/>
              <w:adjustRightInd w:val="0"/>
              <w:rPr>
                <w:rFonts w:eastAsia="Times New Roman"/>
                <w:b w:val="0"/>
                <w:bCs w:val="0"/>
                <w:color w:val="000000"/>
                <w:sz w:val="24"/>
                <w:szCs w:val="24"/>
              </w:rPr>
            </w:pPr>
            <w:r w:rsidRPr="00654123">
              <w:rPr>
                <w:rFonts w:eastAsia="Times New Roman"/>
                <w:b w:val="0"/>
                <w:bCs w:val="0"/>
                <w:color w:val="000000"/>
                <w:sz w:val="24"/>
                <w:szCs w:val="24"/>
              </w:rPr>
              <w:lastRenderedPageBreak/>
              <w:t xml:space="preserve">Fase 3– MONITORAGGIO E RISULTATI </w:t>
            </w:r>
          </w:p>
          <w:p w:rsidR="00732ADB" w:rsidRPr="00654123" w:rsidRDefault="00732ADB" w:rsidP="002666D1">
            <w:pPr>
              <w:rPr>
                <w:rFonts w:eastAsia="Times New Roman" w:cs="Times New Roman"/>
                <w:b w:val="0"/>
                <w:color w:val="000000"/>
                <w:sz w:val="24"/>
                <w:szCs w:val="24"/>
              </w:rPr>
            </w:pPr>
          </w:p>
        </w:tc>
      </w:tr>
      <w:tr w:rsidR="00732ADB" w:rsidRPr="00654123" w:rsidTr="002666D1">
        <w:trPr>
          <w:cnfStyle w:val="000000100000"/>
        </w:trPr>
        <w:tc>
          <w:tcPr>
            <w:cnfStyle w:val="001000000000"/>
            <w:tcW w:w="9778" w:type="dxa"/>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Le attività si svolgeranno secondo la seguente scansione:</w:t>
            </w:r>
          </w:p>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A NOVEMBRE</w:t>
            </w:r>
          </w:p>
          <w:p w:rsidR="00732ADB" w:rsidRPr="00CF03FC" w:rsidRDefault="00732ADB" w:rsidP="00732ADB">
            <w:pPr>
              <w:numPr>
                <w:ilvl w:val="0"/>
                <w:numId w:val="62"/>
              </w:numPr>
              <w:rPr>
                <w:rFonts w:eastAsia="Times New Roman" w:cs="Times New Roman"/>
                <w:color w:val="auto"/>
                <w:sz w:val="24"/>
                <w:szCs w:val="24"/>
              </w:rPr>
            </w:pPr>
            <w:r w:rsidRPr="00CF03FC">
              <w:rPr>
                <w:rFonts w:eastAsia="Times New Roman" w:cs="Times New Roman"/>
                <w:color w:val="auto"/>
                <w:sz w:val="24"/>
                <w:szCs w:val="24"/>
              </w:rPr>
              <w:t>Organizzazione dei lavori della commissione.</w:t>
            </w:r>
          </w:p>
          <w:p w:rsidR="00732ADB" w:rsidRPr="00CF03FC" w:rsidRDefault="00732ADB" w:rsidP="00732ADB">
            <w:pPr>
              <w:numPr>
                <w:ilvl w:val="0"/>
                <w:numId w:val="62"/>
              </w:numPr>
              <w:rPr>
                <w:rFonts w:eastAsia="Times New Roman" w:cs="Times New Roman"/>
                <w:color w:val="auto"/>
                <w:sz w:val="24"/>
                <w:szCs w:val="24"/>
              </w:rPr>
            </w:pPr>
            <w:r w:rsidRPr="00CF03FC">
              <w:rPr>
                <w:rFonts w:eastAsia="Times New Roman" w:cs="Times New Roman"/>
                <w:color w:val="auto"/>
                <w:sz w:val="24"/>
                <w:szCs w:val="24"/>
              </w:rPr>
              <w:t>Osservazioni rispetto ai test d’ingresso della secondaria.</w:t>
            </w:r>
          </w:p>
          <w:p w:rsidR="00732ADB" w:rsidRPr="00CF03FC" w:rsidRDefault="00732ADB" w:rsidP="00732ADB">
            <w:pPr>
              <w:numPr>
                <w:ilvl w:val="0"/>
                <w:numId w:val="62"/>
              </w:numPr>
              <w:rPr>
                <w:rFonts w:eastAsia="Times New Roman" w:cs="Times New Roman"/>
                <w:color w:val="auto"/>
                <w:sz w:val="24"/>
                <w:szCs w:val="24"/>
              </w:rPr>
            </w:pPr>
            <w:r>
              <w:rPr>
                <w:rFonts w:eastAsia="Times New Roman" w:cs="Times New Roman"/>
                <w:color w:val="auto"/>
                <w:sz w:val="24"/>
                <w:szCs w:val="24"/>
              </w:rPr>
              <w:t xml:space="preserve">Potenzialità e criticità </w:t>
            </w:r>
            <w:r w:rsidRPr="00CF03FC">
              <w:rPr>
                <w:rFonts w:eastAsia="Times New Roman" w:cs="Times New Roman"/>
                <w:color w:val="auto"/>
                <w:sz w:val="24"/>
                <w:szCs w:val="24"/>
              </w:rPr>
              <w:t xml:space="preserve"> al momento del passaggio dalla classe quinta</w:t>
            </w:r>
            <w:r>
              <w:rPr>
                <w:rFonts w:eastAsia="Times New Roman" w:cs="Times New Roman"/>
                <w:color w:val="auto"/>
                <w:sz w:val="24"/>
                <w:szCs w:val="24"/>
              </w:rPr>
              <w:t xml:space="preserve"> primaria</w:t>
            </w:r>
            <w:r w:rsidRPr="00CF03FC">
              <w:rPr>
                <w:rFonts w:eastAsia="Times New Roman" w:cs="Times New Roman"/>
                <w:color w:val="auto"/>
                <w:sz w:val="24"/>
                <w:szCs w:val="24"/>
              </w:rPr>
              <w:t xml:space="preserve"> alla </w:t>
            </w:r>
            <w:r>
              <w:rPr>
                <w:rFonts w:eastAsia="Times New Roman" w:cs="Times New Roman"/>
                <w:color w:val="auto"/>
                <w:sz w:val="24"/>
                <w:szCs w:val="24"/>
              </w:rPr>
              <w:t>prima secondaria</w:t>
            </w:r>
            <w:r w:rsidRPr="00CF03FC">
              <w:rPr>
                <w:rFonts w:eastAsia="Times New Roman" w:cs="Times New Roman"/>
                <w:color w:val="auto"/>
                <w:sz w:val="24"/>
                <w:szCs w:val="24"/>
              </w:rPr>
              <w:t>.</w:t>
            </w:r>
          </w:p>
          <w:p w:rsidR="00732ADB" w:rsidRPr="00CF03FC" w:rsidRDefault="00732ADB" w:rsidP="002666D1">
            <w:pPr>
              <w:rPr>
                <w:rFonts w:eastAsia="Times New Roman" w:cs="Times New Roman"/>
                <w:color w:val="auto"/>
                <w:sz w:val="24"/>
                <w:szCs w:val="24"/>
              </w:rPr>
            </w:pPr>
            <w:r w:rsidRPr="00CF03FC">
              <w:rPr>
                <w:rFonts w:eastAsia="Times New Roman" w:cs="Times New Roman"/>
                <w:color w:val="auto"/>
                <w:sz w:val="24"/>
                <w:szCs w:val="24"/>
              </w:rPr>
              <w:t>A DICEMBRE</w:t>
            </w:r>
          </w:p>
          <w:p w:rsidR="00732ADB" w:rsidRPr="00CF03FC" w:rsidRDefault="00732ADB" w:rsidP="00732ADB">
            <w:pPr>
              <w:numPr>
                <w:ilvl w:val="0"/>
                <w:numId w:val="65"/>
              </w:numPr>
              <w:rPr>
                <w:rFonts w:eastAsia="Times New Roman" w:cs="Times New Roman"/>
                <w:color w:val="auto"/>
                <w:sz w:val="24"/>
                <w:szCs w:val="24"/>
              </w:rPr>
            </w:pPr>
            <w:r w:rsidRPr="00CF03FC">
              <w:rPr>
                <w:rFonts w:eastAsia="Times New Roman" w:cs="Times New Roman"/>
                <w:color w:val="auto"/>
                <w:sz w:val="24"/>
                <w:szCs w:val="24"/>
              </w:rPr>
              <w:t xml:space="preserve">Organizzazione open </w:t>
            </w:r>
            <w:proofErr w:type="spellStart"/>
            <w:r w:rsidRPr="00CF03FC">
              <w:rPr>
                <w:rFonts w:eastAsia="Times New Roman" w:cs="Times New Roman"/>
                <w:color w:val="auto"/>
                <w:sz w:val="24"/>
                <w:szCs w:val="24"/>
              </w:rPr>
              <w:t>day</w:t>
            </w:r>
            <w:proofErr w:type="spellEnd"/>
            <w:r w:rsidRPr="00CF03FC">
              <w:rPr>
                <w:rFonts w:eastAsia="Times New Roman" w:cs="Times New Roman"/>
                <w:color w:val="auto"/>
                <w:sz w:val="24"/>
                <w:szCs w:val="24"/>
              </w:rPr>
              <w:t xml:space="preserve"> con i genitori.</w:t>
            </w:r>
          </w:p>
          <w:p w:rsidR="00732ADB" w:rsidRPr="00CF03FC" w:rsidRDefault="00732ADB" w:rsidP="00732ADB">
            <w:pPr>
              <w:numPr>
                <w:ilvl w:val="0"/>
                <w:numId w:val="65"/>
              </w:numPr>
              <w:rPr>
                <w:rFonts w:eastAsia="Times New Roman" w:cs="Times New Roman"/>
                <w:color w:val="auto"/>
                <w:sz w:val="24"/>
                <w:szCs w:val="24"/>
              </w:rPr>
            </w:pPr>
            <w:r w:rsidRPr="00CF03FC">
              <w:rPr>
                <w:rFonts w:eastAsia="Times New Roman" w:cs="Times New Roman"/>
                <w:color w:val="auto"/>
                <w:sz w:val="24"/>
                <w:szCs w:val="24"/>
              </w:rPr>
              <w:t>Consegna dei consigli orientativi ai ragazzi delle classi terze.</w:t>
            </w:r>
          </w:p>
          <w:p w:rsidR="00732ADB" w:rsidRPr="00CF03FC" w:rsidRDefault="00732ADB" w:rsidP="00732ADB">
            <w:pPr>
              <w:numPr>
                <w:ilvl w:val="0"/>
                <w:numId w:val="65"/>
              </w:numPr>
              <w:rPr>
                <w:rFonts w:eastAsia="Times New Roman" w:cs="Times New Roman"/>
                <w:color w:val="auto"/>
                <w:sz w:val="24"/>
                <w:szCs w:val="24"/>
              </w:rPr>
            </w:pPr>
            <w:r w:rsidRPr="00CF03FC">
              <w:rPr>
                <w:rFonts w:eastAsia="Times New Roman" w:cs="Times New Roman"/>
                <w:color w:val="auto"/>
                <w:sz w:val="24"/>
                <w:szCs w:val="24"/>
              </w:rPr>
              <w:t>Definizione dei tempi per l’organizzazione della mattinata a scuola.</w:t>
            </w:r>
          </w:p>
          <w:p w:rsidR="00732ADB" w:rsidRPr="00CF03FC" w:rsidRDefault="00732ADB" w:rsidP="002666D1">
            <w:pPr>
              <w:rPr>
                <w:rFonts w:eastAsia="Times New Roman" w:cs="Times New Roman"/>
                <w:color w:val="auto"/>
                <w:sz w:val="24"/>
                <w:szCs w:val="24"/>
              </w:rPr>
            </w:pPr>
            <w:r w:rsidRPr="00CF03FC">
              <w:rPr>
                <w:rFonts w:eastAsia="Times New Roman" w:cs="Times New Roman"/>
                <w:color w:val="auto"/>
                <w:sz w:val="24"/>
                <w:szCs w:val="24"/>
              </w:rPr>
              <w:t>A FEBBRAIO</w:t>
            </w:r>
          </w:p>
          <w:p w:rsidR="00732ADB" w:rsidRPr="00CF03FC" w:rsidRDefault="00732ADB" w:rsidP="00732ADB">
            <w:pPr>
              <w:numPr>
                <w:ilvl w:val="0"/>
                <w:numId w:val="66"/>
              </w:numPr>
              <w:rPr>
                <w:rFonts w:eastAsia="Times New Roman" w:cs="Times New Roman"/>
                <w:color w:val="auto"/>
                <w:sz w:val="24"/>
                <w:szCs w:val="24"/>
              </w:rPr>
            </w:pPr>
            <w:r w:rsidRPr="00CF03FC">
              <w:rPr>
                <w:rFonts w:eastAsia="Times New Roman" w:cs="Times New Roman"/>
                <w:color w:val="auto"/>
                <w:sz w:val="24"/>
                <w:szCs w:val="24"/>
              </w:rPr>
              <w:t>Costruzione delle prove comuni.</w:t>
            </w:r>
          </w:p>
          <w:p w:rsidR="00732ADB" w:rsidRPr="00CF03FC" w:rsidRDefault="00732ADB" w:rsidP="002666D1">
            <w:pPr>
              <w:rPr>
                <w:rFonts w:eastAsia="Times New Roman" w:cs="Times New Roman"/>
                <w:color w:val="auto"/>
                <w:sz w:val="24"/>
                <w:szCs w:val="24"/>
              </w:rPr>
            </w:pPr>
            <w:r w:rsidRPr="00CF03FC">
              <w:rPr>
                <w:rFonts w:eastAsia="Times New Roman" w:cs="Times New Roman"/>
                <w:color w:val="auto"/>
                <w:sz w:val="24"/>
                <w:szCs w:val="24"/>
              </w:rPr>
              <w:t>A MAGGIO</w:t>
            </w:r>
          </w:p>
          <w:p w:rsidR="00732ADB" w:rsidRPr="00CF03FC" w:rsidRDefault="00732ADB" w:rsidP="00732ADB">
            <w:pPr>
              <w:numPr>
                <w:ilvl w:val="0"/>
                <w:numId w:val="67"/>
              </w:numPr>
              <w:rPr>
                <w:rFonts w:eastAsia="Times New Roman" w:cs="Times New Roman"/>
                <w:color w:val="auto"/>
                <w:sz w:val="24"/>
                <w:szCs w:val="24"/>
              </w:rPr>
            </w:pPr>
            <w:r w:rsidRPr="00CF03FC">
              <w:rPr>
                <w:rFonts w:eastAsia="Times New Roman" w:cs="Times New Roman"/>
                <w:color w:val="auto"/>
                <w:sz w:val="24"/>
                <w:szCs w:val="24"/>
              </w:rPr>
              <w:t>Verifica percorsi effettuati</w:t>
            </w:r>
          </w:p>
          <w:p w:rsidR="00732ADB" w:rsidRPr="00CF03FC" w:rsidRDefault="00732ADB" w:rsidP="00732ADB">
            <w:pPr>
              <w:numPr>
                <w:ilvl w:val="0"/>
                <w:numId w:val="67"/>
              </w:numPr>
              <w:rPr>
                <w:rFonts w:eastAsia="Times New Roman" w:cs="Times New Roman"/>
                <w:color w:val="auto"/>
                <w:sz w:val="24"/>
                <w:szCs w:val="24"/>
              </w:rPr>
            </w:pPr>
            <w:r w:rsidRPr="00CF03FC">
              <w:rPr>
                <w:rFonts w:eastAsia="Times New Roman" w:cs="Times New Roman"/>
                <w:color w:val="auto"/>
                <w:sz w:val="24"/>
                <w:szCs w:val="24"/>
              </w:rPr>
              <w:t>Consegna tabella competenze compilate dalle maestre (alunni di quinta)</w:t>
            </w:r>
          </w:p>
          <w:p w:rsidR="00732ADB" w:rsidRPr="00CF03FC" w:rsidRDefault="00732ADB" w:rsidP="00732ADB">
            <w:pPr>
              <w:numPr>
                <w:ilvl w:val="0"/>
                <w:numId w:val="67"/>
              </w:numPr>
              <w:rPr>
                <w:rFonts w:eastAsia="Times New Roman" w:cs="Times New Roman"/>
                <w:color w:val="auto"/>
                <w:sz w:val="24"/>
                <w:szCs w:val="24"/>
              </w:rPr>
            </w:pPr>
            <w:r w:rsidRPr="00CF03FC">
              <w:rPr>
                <w:rFonts w:eastAsia="Times New Roman" w:cs="Times New Roman"/>
                <w:color w:val="auto"/>
                <w:sz w:val="24"/>
                <w:szCs w:val="24"/>
              </w:rPr>
              <w:t>Riflessioni su alcuni alunni problematici per una migliore presa in carico e continuità.</w:t>
            </w:r>
          </w:p>
          <w:p w:rsidR="00732ADB" w:rsidRPr="00CF03FC" w:rsidRDefault="00732ADB" w:rsidP="00732ADB">
            <w:pPr>
              <w:numPr>
                <w:ilvl w:val="0"/>
                <w:numId w:val="67"/>
              </w:numPr>
              <w:rPr>
                <w:rFonts w:eastAsia="Times New Roman" w:cs="Times New Roman"/>
                <w:color w:val="auto"/>
                <w:sz w:val="24"/>
                <w:szCs w:val="24"/>
              </w:rPr>
            </w:pPr>
            <w:r w:rsidRPr="00CF03FC">
              <w:rPr>
                <w:rFonts w:eastAsia="Times New Roman" w:cs="Times New Roman"/>
                <w:color w:val="auto"/>
                <w:sz w:val="24"/>
                <w:szCs w:val="24"/>
              </w:rPr>
              <w:t>Consegna del foglio per la convocazione dei genitori dei bambini della primaria per un colloquio con le insegnanti della secondaria</w:t>
            </w:r>
          </w:p>
          <w:p w:rsidR="00732ADB" w:rsidRPr="00CF03FC" w:rsidRDefault="00732ADB" w:rsidP="002666D1">
            <w:pPr>
              <w:rPr>
                <w:rFonts w:eastAsia="Times New Roman" w:cs="Times New Roman"/>
                <w:color w:val="auto"/>
                <w:sz w:val="24"/>
                <w:szCs w:val="24"/>
              </w:rPr>
            </w:pPr>
          </w:p>
          <w:p w:rsidR="00732ADB" w:rsidRPr="00CF03FC" w:rsidRDefault="00732ADB" w:rsidP="002666D1">
            <w:pPr>
              <w:rPr>
                <w:rFonts w:eastAsia="Times New Roman" w:cs="Times New Roman"/>
                <w:color w:val="auto"/>
                <w:sz w:val="24"/>
                <w:szCs w:val="24"/>
              </w:rPr>
            </w:pPr>
            <w:r w:rsidRPr="00CF03FC">
              <w:rPr>
                <w:rFonts w:eastAsia="Times New Roman" w:cs="Times New Roman"/>
                <w:color w:val="auto"/>
                <w:sz w:val="24"/>
                <w:szCs w:val="24"/>
              </w:rPr>
              <w:t>L’esito delle azioni verrà presentato a fine anno scolastico.</w:t>
            </w:r>
          </w:p>
          <w:p w:rsidR="00732ADB" w:rsidRPr="00CF03FC" w:rsidRDefault="00732ADB" w:rsidP="002666D1">
            <w:pPr>
              <w:rPr>
                <w:rFonts w:eastAsia="Times New Roman" w:cs="Times New Roman"/>
                <w:color w:val="auto"/>
                <w:sz w:val="24"/>
                <w:szCs w:val="24"/>
              </w:rPr>
            </w:pPr>
          </w:p>
          <w:p w:rsidR="00732ADB" w:rsidRPr="00654123" w:rsidRDefault="00732ADB" w:rsidP="002666D1">
            <w:pPr>
              <w:rPr>
                <w:rFonts w:eastAsia="Times New Roman" w:cs="Times New Roman"/>
                <w:color w:val="000000"/>
                <w:sz w:val="24"/>
                <w:szCs w:val="24"/>
              </w:rPr>
            </w:pPr>
          </w:p>
        </w:tc>
      </w:tr>
      <w:tr w:rsidR="00732ADB" w:rsidRPr="00654123" w:rsidTr="002666D1">
        <w:tc>
          <w:tcPr>
            <w:cnfStyle w:val="001000000000"/>
            <w:tcW w:w="9778" w:type="dxa"/>
          </w:tcPr>
          <w:p w:rsidR="00732ADB" w:rsidRPr="00654123" w:rsidRDefault="00732ADB" w:rsidP="002666D1">
            <w:pPr>
              <w:autoSpaceDE w:val="0"/>
              <w:autoSpaceDN w:val="0"/>
              <w:adjustRightInd w:val="0"/>
              <w:rPr>
                <w:rFonts w:eastAsia="Times New Roman"/>
                <w:b w:val="0"/>
                <w:bCs w:val="0"/>
                <w:color w:val="000000"/>
                <w:sz w:val="24"/>
                <w:szCs w:val="24"/>
              </w:rPr>
            </w:pPr>
            <w:r w:rsidRPr="00654123">
              <w:rPr>
                <w:rFonts w:eastAsia="Times New Roman"/>
                <w:b w:val="0"/>
                <w:bCs w:val="0"/>
                <w:color w:val="000000"/>
                <w:sz w:val="24"/>
                <w:szCs w:val="24"/>
              </w:rPr>
              <w:t xml:space="preserve">Fase conclusiva– RIESAME E MIGLIORAMENTO </w:t>
            </w:r>
          </w:p>
          <w:p w:rsidR="00732ADB" w:rsidRPr="00654123" w:rsidRDefault="00732ADB" w:rsidP="002666D1">
            <w:pPr>
              <w:rPr>
                <w:rFonts w:eastAsia="Times New Roman" w:cs="Times New Roman"/>
                <w:b w:val="0"/>
                <w:color w:val="000000"/>
                <w:sz w:val="24"/>
                <w:szCs w:val="24"/>
              </w:rPr>
            </w:pPr>
          </w:p>
        </w:tc>
      </w:tr>
      <w:tr w:rsidR="00732ADB" w:rsidRPr="00654123" w:rsidTr="002666D1">
        <w:trPr>
          <w:cnfStyle w:val="000000100000"/>
        </w:trPr>
        <w:tc>
          <w:tcPr>
            <w:cnfStyle w:val="001000000000"/>
            <w:tcW w:w="9778" w:type="dxa"/>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Alla luce del lavoro fatto potranno, se ultimate, essere presentate delle prove comuni. </w:t>
            </w:r>
          </w:p>
          <w:p w:rsidR="00732ADB" w:rsidRPr="00654123" w:rsidRDefault="00732ADB" w:rsidP="002666D1">
            <w:pPr>
              <w:rPr>
                <w:rFonts w:eastAsia="Times New Roman" w:cs="Times New Roman"/>
                <w:b w:val="0"/>
                <w:color w:val="000000"/>
                <w:sz w:val="24"/>
                <w:szCs w:val="24"/>
              </w:rPr>
            </w:pPr>
          </w:p>
        </w:tc>
      </w:tr>
    </w:tbl>
    <w:p w:rsidR="00732ADB" w:rsidRPr="00654123" w:rsidRDefault="00732ADB" w:rsidP="00732ADB">
      <w:pPr>
        <w:autoSpaceDE w:val="0"/>
        <w:autoSpaceDN w:val="0"/>
        <w:adjustRightInd w:val="0"/>
        <w:rPr>
          <w:rFonts w:eastAsia="Times New Roman"/>
          <w:b/>
          <w:color w:val="000000"/>
          <w:sz w:val="24"/>
          <w:szCs w:val="24"/>
        </w:rPr>
      </w:pPr>
    </w:p>
    <w:p w:rsidR="00732ADB" w:rsidRPr="00654123" w:rsidRDefault="00732ADB" w:rsidP="00732ADB">
      <w:pPr>
        <w:autoSpaceDE w:val="0"/>
        <w:autoSpaceDN w:val="0"/>
        <w:adjustRightInd w:val="0"/>
        <w:rPr>
          <w:rFonts w:eastAsia="Times New Roman"/>
          <w:b/>
          <w:color w:val="000000"/>
          <w:sz w:val="24"/>
          <w:szCs w:val="24"/>
        </w:rPr>
      </w:pPr>
      <w:r w:rsidRPr="00654123">
        <w:rPr>
          <w:rFonts w:eastAsia="Times New Roman"/>
          <w:b/>
          <w:color w:val="000000"/>
          <w:sz w:val="24"/>
          <w:szCs w:val="24"/>
        </w:rPr>
        <w:t xml:space="preserve">Strumenti di supporto alla pianificazione </w:t>
      </w:r>
    </w:p>
    <w:p w:rsidR="00732ADB" w:rsidRPr="00654123" w:rsidRDefault="00732ADB" w:rsidP="00732ADB">
      <w:pPr>
        <w:autoSpaceDE w:val="0"/>
        <w:autoSpaceDN w:val="0"/>
        <w:adjustRightInd w:val="0"/>
        <w:rPr>
          <w:rFonts w:eastAsia="Times New Roman"/>
          <w:b/>
          <w:color w:val="000000"/>
          <w:sz w:val="24"/>
          <w:szCs w:val="24"/>
        </w:rPr>
      </w:pPr>
    </w:p>
    <w:p w:rsidR="00732ADB" w:rsidRPr="00654123" w:rsidRDefault="00732ADB" w:rsidP="00732ADB">
      <w:pPr>
        <w:spacing w:after="200" w:line="276" w:lineRule="auto"/>
        <w:rPr>
          <w:rFonts w:eastAsia="Times New Roman" w:cs="Times New Roman"/>
          <w:b/>
          <w:color w:val="000000"/>
          <w:sz w:val="24"/>
          <w:szCs w:val="24"/>
        </w:rPr>
      </w:pPr>
      <w:r w:rsidRPr="00654123">
        <w:rPr>
          <w:rFonts w:eastAsia="Times New Roman" w:cs="Times New Roman"/>
          <w:b/>
          <w:color w:val="000000"/>
          <w:sz w:val="24"/>
          <w:szCs w:val="24"/>
        </w:rPr>
        <w:t xml:space="preserve">Titolo azione: </w:t>
      </w:r>
      <w:r w:rsidRPr="005562AD">
        <w:rPr>
          <w:rFonts w:eastAsia="Times New Roman" w:cs="Times New Roman"/>
          <w:b/>
          <w:color w:val="000000"/>
          <w:sz w:val="24"/>
          <w:szCs w:val="24"/>
        </w:rPr>
        <w:t xml:space="preserve"> </w:t>
      </w:r>
      <w:r w:rsidRPr="00654123">
        <w:rPr>
          <w:rFonts w:eastAsia="Times New Roman" w:cs="Times New Roman"/>
          <w:b/>
          <w:color w:val="000000"/>
          <w:sz w:val="24"/>
          <w:szCs w:val="24"/>
        </w:rPr>
        <w:t>CONTINUIT</w:t>
      </w:r>
      <w:r w:rsidRPr="00654123">
        <w:rPr>
          <w:rFonts w:eastAsia="Times New Roman" w:cs="Calibri"/>
          <w:b/>
          <w:color w:val="000000"/>
          <w:sz w:val="24"/>
          <w:szCs w:val="24"/>
        </w:rPr>
        <w:t>À</w:t>
      </w:r>
      <w:r w:rsidRPr="00654123">
        <w:rPr>
          <w:rFonts w:eastAsia="Times New Roman" w:cs="Times New Roman"/>
          <w:b/>
          <w:color w:val="000000"/>
          <w:sz w:val="24"/>
          <w:szCs w:val="24"/>
        </w:rPr>
        <w:t xml:space="preserve">  </w:t>
      </w:r>
      <w:r>
        <w:rPr>
          <w:rFonts w:eastAsia="Times New Roman" w:cs="Times New Roman"/>
          <w:b/>
          <w:color w:val="000000"/>
          <w:sz w:val="24"/>
          <w:szCs w:val="24"/>
        </w:rPr>
        <w:t>NELL’ISTITUTO</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7"/>
        <w:gridCol w:w="1903"/>
        <w:gridCol w:w="1495"/>
        <w:gridCol w:w="1776"/>
      </w:tblGrid>
      <w:tr w:rsidR="00732ADB" w:rsidRPr="00654123" w:rsidTr="002666D1">
        <w:trPr>
          <w:trHeight w:val="274"/>
        </w:trPr>
        <w:tc>
          <w:tcPr>
            <w:tcW w:w="4997" w:type="dxa"/>
            <w:vMerge w:val="restar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Situazione corrente </w:t>
            </w:r>
            <w:proofErr w:type="spellStart"/>
            <w:r w:rsidRPr="00654123">
              <w:rPr>
                <w:rFonts w:eastAsia="Times New Roman" w:cs="Times New Roman"/>
                <w:color w:val="000000"/>
                <w:sz w:val="24"/>
                <w:szCs w:val="24"/>
              </w:rPr>
              <w:t>al…</w:t>
            </w:r>
            <w:proofErr w:type="spellEnd"/>
            <w:r w:rsidRPr="00654123">
              <w:rPr>
                <w:rFonts w:eastAsia="Times New Roman" w:cs="Times New Roman"/>
                <w:color w:val="000000"/>
                <w:sz w:val="24"/>
                <w:szCs w:val="24"/>
              </w:rPr>
              <w:t>(indicare mese e anno)</w:t>
            </w:r>
          </w:p>
        </w:tc>
        <w:tc>
          <w:tcPr>
            <w:tcW w:w="1903" w:type="dxa"/>
            <w:shd w:val="clear" w:color="auto" w:fill="00B050"/>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sym w:font="Symbol" w:char="F0B7"/>
            </w:r>
            <w:r w:rsidRPr="00654123">
              <w:rPr>
                <w:rFonts w:eastAsia="Times New Roman" w:cs="Times New Roman"/>
                <w:color w:val="000000"/>
                <w:sz w:val="24"/>
                <w:szCs w:val="24"/>
              </w:rPr>
              <w:t xml:space="preserve"> (Verde)</w:t>
            </w:r>
          </w:p>
        </w:tc>
        <w:tc>
          <w:tcPr>
            <w:tcW w:w="1495" w:type="dxa"/>
            <w:shd w:val="clear" w:color="auto" w:fill="FFFF00"/>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sym w:font="Symbol" w:char="F0B7"/>
            </w:r>
            <w:r w:rsidRPr="00654123">
              <w:rPr>
                <w:rFonts w:eastAsia="Times New Roman" w:cs="Times New Roman"/>
                <w:color w:val="000000"/>
                <w:sz w:val="24"/>
                <w:szCs w:val="24"/>
              </w:rPr>
              <w:t xml:space="preserve"> (Giallo)</w:t>
            </w:r>
          </w:p>
        </w:tc>
        <w:tc>
          <w:tcPr>
            <w:tcW w:w="1776" w:type="dxa"/>
            <w:shd w:val="clear" w:color="auto" w:fill="FF0000"/>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sym w:font="Symbol" w:char="F0B7"/>
            </w:r>
            <w:r w:rsidRPr="00654123">
              <w:rPr>
                <w:rFonts w:eastAsia="Times New Roman" w:cs="Times New Roman"/>
                <w:color w:val="000000"/>
                <w:sz w:val="24"/>
                <w:szCs w:val="24"/>
              </w:rPr>
              <w:t xml:space="preserve"> (Rosso)</w:t>
            </w:r>
          </w:p>
        </w:tc>
      </w:tr>
      <w:tr w:rsidR="00732ADB" w:rsidRPr="00654123" w:rsidTr="002666D1">
        <w:trPr>
          <w:trHeight w:val="157"/>
        </w:trPr>
        <w:tc>
          <w:tcPr>
            <w:tcW w:w="4997" w:type="dxa"/>
            <w:vMerge/>
            <w:shd w:val="clear" w:color="auto" w:fill="auto"/>
          </w:tcPr>
          <w:p w:rsidR="00732ADB" w:rsidRPr="00654123" w:rsidRDefault="00732ADB" w:rsidP="002666D1">
            <w:pPr>
              <w:rPr>
                <w:rFonts w:eastAsia="Times New Roman" w:cs="Times New Roman"/>
                <w:color w:val="000000"/>
                <w:sz w:val="24"/>
                <w:szCs w:val="24"/>
              </w:rPr>
            </w:pPr>
          </w:p>
        </w:tc>
        <w:tc>
          <w:tcPr>
            <w:tcW w:w="1903"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In linea</w:t>
            </w:r>
          </w:p>
        </w:tc>
        <w:tc>
          <w:tcPr>
            <w:tcW w:w="1495"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In ritardo</w:t>
            </w:r>
          </w:p>
        </w:tc>
        <w:tc>
          <w:tcPr>
            <w:tcW w:w="177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In grave ritardo</w:t>
            </w:r>
          </w:p>
        </w:tc>
      </w:tr>
    </w:tbl>
    <w:p w:rsidR="00732ADB" w:rsidRPr="00654123" w:rsidRDefault="00732ADB" w:rsidP="00732ADB">
      <w:pPr>
        <w:spacing w:after="200" w:line="276" w:lineRule="auto"/>
        <w:rPr>
          <w:rFonts w:eastAsia="Times New Roman" w:cs="Times New Roman"/>
          <w:color w:val="000000"/>
          <w:sz w:val="24"/>
          <w:szCs w:val="24"/>
        </w:rPr>
      </w:pP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4"/>
        <w:gridCol w:w="1767"/>
        <w:gridCol w:w="1469"/>
        <w:gridCol w:w="349"/>
        <w:gridCol w:w="326"/>
        <w:gridCol w:w="397"/>
        <w:gridCol w:w="338"/>
        <w:gridCol w:w="397"/>
        <w:gridCol w:w="349"/>
        <w:gridCol w:w="305"/>
        <w:gridCol w:w="338"/>
        <w:gridCol w:w="326"/>
        <w:gridCol w:w="356"/>
        <w:gridCol w:w="352"/>
        <w:gridCol w:w="346"/>
        <w:gridCol w:w="1257"/>
      </w:tblGrid>
      <w:tr w:rsidR="00732ADB" w:rsidRPr="00654123" w:rsidTr="002666D1">
        <w:trPr>
          <w:trHeight w:val="736"/>
        </w:trPr>
        <w:tc>
          <w:tcPr>
            <w:tcW w:w="1767"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AZIONI</w:t>
            </w:r>
          </w:p>
        </w:tc>
        <w:tc>
          <w:tcPr>
            <w:tcW w:w="1576"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RESPONSABILE</w:t>
            </w:r>
          </w:p>
        </w:tc>
        <w:tc>
          <w:tcPr>
            <w:tcW w:w="1460"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 xml:space="preserve">DATA PREVISTA </w:t>
            </w:r>
            <w:proofErr w:type="spellStart"/>
            <w:r w:rsidRPr="00654123">
              <w:rPr>
                <w:rFonts w:eastAsia="Times New Roman" w:cs="Times New Roman"/>
                <w:color w:val="000000"/>
                <w:sz w:val="24"/>
                <w:szCs w:val="24"/>
              </w:rPr>
              <w:t>DI</w:t>
            </w:r>
            <w:proofErr w:type="spellEnd"/>
            <w:r w:rsidRPr="00654123">
              <w:rPr>
                <w:rFonts w:eastAsia="Times New Roman" w:cs="Times New Roman"/>
                <w:color w:val="000000"/>
                <w:sz w:val="24"/>
                <w:szCs w:val="24"/>
              </w:rPr>
              <w:t xml:space="preserve"> CONCLUSIONE</w:t>
            </w:r>
          </w:p>
        </w:tc>
        <w:tc>
          <w:tcPr>
            <w:tcW w:w="4106" w:type="dxa"/>
            <w:gridSpan w:val="12"/>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TEMPISTICA</w:t>
            </w:r>
          </w:p>
          <w:p w:rsidR="00732ADB" w:rsidRPr="00654123" w:rsidRDefault="00732ADB" w:rsidP="002666D1">
            <w:pPr>
              <w:jc w:val="center"/>
              <w:rPr>
                <w:rFonts w:eastAsia="Times New Roman" w:cs="Times New Roman"/>
                <w:color w:val="000000"/>
                <w:sz w:val="24"/>
                <w:szCs w:val="24"/>
              </w:rPr>
            </w:pPr>
          </w:p>
        </w:tc>
        <w:tc>
          <w:tcPr>
            <w:tcW w:w="1247"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SITUAZIONE</w:t>
            </w:r>
          </w:p>
        </w:tc>
      </w:tr>
      <w:tr w:rsidR="00732ADB" w:rsidRPr="00654123" w:rsidTr="002666D1">
        <w:trPr>
          <w:trHeight w:val="234"/>
        </w:trPr>
        <w:tc>
          <w:tcPr>
            <w:tcW w:w="1767" w:type="dxa"/>
            <w:shd w:val="clear" w:color="auto" w:fill="auto"/>
          </w:tcPr>
          <w:p w:rsidR="00732ADB" w:rsidRPr="00654123" w:rsidRDefault="00732ADB" w:rsidP="002666D1">
            <w:pPr>
              <w:jc w:val="center"/>
              <w:rPr>
                <w:rFonts w:eastAsia="Times New Roman" w:cs="Times New Roman"/>
                <w:color w:val="000000"/>
                <w:sz w:val="24"/>
                <w:szCs w:val="24"/>
              </w:rPr>
            </w:pPr>
          </w:p>
        </w:tc>
        <w:tc>
          <w:tcPr>
            <w:tcW w:w="1576" w:type="dxa"/>
            <w:shd w:val="clear" w:color="auto" w:fill="auto"/>
          </w:tcPr>
          <w:p w:rsidR="00732ADB" w:rsidRPr="00654123" w:rsidRDefault="00732ADB" w:rsidP="002666D1">
            <w:pPr>
              <w:jc w:val="center"/>
              <w:rPr>
                <w:rFonts w:eastAsia="Times New Roman" w:cs="Times New Roman"/>
                <w:color w:val="000000"/>
                <w:sz w:val="24"/>
                <w:szCs w:val="24"/>
                <w:highlight w:val="lightGray"/>
              </w:rPr>
            </w:pPr>
          </w:p>
        </w:tc>
        <w:tc>
          <w:tcPr>
            <w:tcW w:w="1460" w:type="dxa"/>
            <w:shd w:val="clear" w:color="auto" w:fill="auto"/>
          </w:tcPr>
          <w:p w:rsidR="00732ADB" w:rsidRPr="00654123" w:rsidRDefault="00732ADB" w:rsidP="002666D1">
            <w:pPr>
              <w:jc w:val="center"/>
              <w:rPr>
                <w:rFonts w:eastAsia="Times New Roman" w:cs="Times New Roman"/>
                <w:color w:val="000000"/>
                <w:sz w:val="24"/>
                <w:szCs w:val="24"/>
                <w:highlight w:val="lightGray"/>
              </w:rPr>
            </w:pPr>
          </w:p>
        </w:tc>
        <w:tc>
          <w:tcPr>
            <w:tcW w:w="343"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G</w:t>
            </w:r>
          </w:p>
        </w:tc>
        <w:tc>
          <w:tcPr>
            <w:tcW w:w="320"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F</w:t>
            </w:r>
          </w:p>
        </w:tc>
        <w:tc>
          <w:tcPr>
            <w:tcW w:w="390"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M</w:t>
            </w:r>
          </w:p>
        </w:tc>
        <w:tc>
          <w:tcPr>
            <w:tcW w:w="332"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A</w:t>
            </w:r>
          </w:p>
        </w:tc>
        <w:tc>
          <w:tcPr>
            <w:tcW w:w="390"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M</w:t>
            </w:r>
          </w:p>
        </w:tc>
        <w:tc>
          <w:tcPr>
            <w:tcW w:w="343"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G</w:t>
            </w:r>
          </w:p>
        </w:tc>
        <w:tc>
          <w:tcPr>
            <w:tcW w:w="301"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L</w:t>
            </w:r>
          </w:p>
        </w:tc>
        <w:tc>
          <w:tcPr>
            <w:tcW w:w="332"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A</w:t>
            </w:r>
          </w:p>
        </w:tc>
        <w:tc>
          <w:tcPr>
            <w:tcW w:w="320"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S</w:t>
            </w:r>
          </w:p>
        </w:tc>
        <w:tc>
          <w:tcPr>
            <w:tcW w:w="349"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O</w:t>
            </w:r>
          </w:p>
        </w:tc>
        <w:tc>
          <w:tcPr>
            <w:tcW w:w="346"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N</w:t>
            </w:r>
          </w:p>
        </w:tc>
        <w:tc>
          <w:tcPr>
            <w:tcW w:w="340" w:type="dxa"/>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D</w:t>
            </w:r>
          </w:p>
        </w:tc>
        <w:tc>
          <w:tcPr>
            <w:tcW w:w="1247" w:type="dxa"/>
            <w:shd w:val="clear" w:color="auto" w:fill="auto"/>
          </w:tcPr>
          <w:p w:rsidR="00732ADB" w:rsidRPr="00654123" w:rsidRDefault="00732ADB" w:rsidP="002666D1">
            <w:pPr>
              <w:jc w:val="center"/>
              <w:rPr>
                <w:rFonts w:eastAsia="Times New Roman" w:cs="Times New Roman"/>
                <w:color w:val="000000"/>
                <w:sz w:val="24"/>
                <w:szCs w:val="24"/>
              </w:rPr>
            </w:pPr>
          </w:p>
        </w:tc>
      </w:tr>
      <w:tr w:rsidR="00732ADB" w:rsidRPr="00654123" w:rsidTr="002666D1">
        <w:trPr>
          <w:trHeight w:val="719"/>
        </w:trPr>
        <w:tc>
          <w:tcPr>
            <w:tcW w:w="1767"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lastRenderedPageBreak/>
              <w:t>Nomina FS continuità</w:t>
            </w:r>
          </w:p>
        </w:tc>
        <w:tc>
          <w:tcPr>
            <w:tcW w:w="157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Collegio Docenti </w:t>
            </w:r>
          </w:p>
        </w:tc>
        <w:tc>
          <w:tcPr>
            <w:tcW w:w="1460"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Settembre</w:t>
            </w:r>
          </w:p>
        </w:tc>
        <w:tc>
          <w:tcPr>
            <w:tcW w:w="343" w:type="dxa"/>
            <w:shd w:val="clear" w:color="auto" w:fill="auto"/>
          </w:tcPr>
          <w:p w:rsidR="00732ADB" w:rsidRPr="00654123" w:rsidRDefault="00732ADB" w:rsidP="002666D1">
            <w:pPr>
              <w:jc w:val="center"/>
              <w:rPr>
                <w:rFonts w:eastAsia="Times New Roman" w:cs="Times New Roman"/>
                <w:color w:val="000000"/>
                <w:sz w:val="24"/>
                <w:szCs w:val="24"/>
              </w:rPr>
            </w:pPr>
          </w:p>
        </w:tc>
        <w:tc>
          <w:tcPr>
            <w:tcW w:w="320" w:type="dxa"/>
            <w:shd w:val="clear" w:color="auto" w:fill="auto"/>
          </w:tcPr>
          <w:p w:rsidR="00732ADB" w:rsidRPr="00654123" w:rsidRDefault="00732ADB" w:rsidP="002666D1">
            <w:pPr>
              <w:jc w:val="center"/>
              <w:rPr>
                <w:rFonts w:eastAsia="Times New Roman" w:cs="Times New Roman"/>
                <w:color w:val="000000"/>
                <w:sz w:val="24"/>
                <w:szCs w:val="24"/>
              </w:rPr>
            </w:pPr>
          </w:p>
        </w:tc>
        <w:tc>
          <w:tcPr>
            <w:tcW w:w="390" w:type="dxa"/>
            <w:shd w:val="clear" w:color="auto" w:fill="auto"/>
          </w:tcPr>
          <w:p w:rsidR="00732ADB" w:rsidRPr="00654123" w:rsidRDefault="00732ADB" w:rsidP="002666D1">
            <w:pPr>
              <w:jc w:val="center"/>
              <w:rPr>
                <w:rFonts w:eastAsia="Times New Roman" w:cs="Times New Roman"/>
                <w:color w:val="000000"/>
                <w:sz w:val="24"/>
                <w:szCs w:val="24"/>
              </w:rPr>
            </w:pPr>
          </w:p>
        </w:tc>
        <w:tc>
          <w:tcPr>
            <w:tcW w:w="332" w:type="dxa"/>
            <w:shd w:val="clear" w:color="auto" w:fill="auto"/>
          </w:tcPr>
          <w:p w:rsidR="00732ADB" w:rsidRPr="00654123" w:rsidRDefault="00732ADB" w:rsidP="002666D1">
            <w:pPr>
              <w:jc w:val="center"/>
              <w:rPr>
                <w:rFonts w:eastAsia="Times New Roman" w:cs="Times New Roman"/>
                <w:color w:val="000000"/>
                <w:sz w:val="24"/>
                <w:szCs w:val="24"/>
              </w:rPr>
            </w:pPr>
          </w:p>
        </w:tc>
        <w:tc>
          <w:tcPr>
            <w:tcW w:w="390" w:type="dxa"/>
            <w:shd w:val="clear" w:color="auto" w:fill="auto"/>
          </w:tcPr>
          <w:p w:rsidR="00732ADB" w:rsidRPr="00654123" w:rsidRDefault="00732ADB" w:rsidP="002666D1">
            <w:pPr>
              <w:jc w:val="center"/>
              <w:rPr>
                <w:rFonts w:eastAsia="Times New Roman" w:cs="Times New Roman"/>
                <w:color w:val="000000"/>
                <w:sz w:val="24"/>
                <w:szCs w:val="24"/>
              </w:rPr>
            </w:pPr>
          </w:p>
        </w:tc>
        <w:tc>
          <w:tcPr>
            <w:tcW w:w="343" w:type="dxa"/>
            <w:shd w:val="clear" w:color="auto" w:fill="auto"/>
          </w:tcPr>
          <w:p w:rsidR="00732ADB" w:rsidRPr="00654123" w:rsidRDefault="00732ADB" w:rsidP="002666D1">
            <w:pPr>
              <w:jc w:val="center"/>
              <w:rPr>
                <w:rFonts w:eastAsia="Times New Roman" w:cs="Times New Roman"/>
                <w:color w:val="000000"/>
                <w:sz w:val="24"/>
                <w:szCs w:val="24"/>
              </w:rPr>
            </w:pPr>
          </w:p>
        </w:tc>
        <w:tc>
          <w:tcPr>
            <w:tcW w:w="301" w:type="dxa"/>
            <w:shd w:val="clear" w:color="auto" w:fill="auto"/>
          </w:tcPr>
          <w:p w:rsidR="00732ADB" w:rsidRPr="00654123" w:rsidRDefault="00732ADB" w:rsidP="002666D1">
            <w:pPr>
              <w:jc w:val="center"/>
              <w:rPr>
                <w:rFonts w:eastAsia="Times New Roman" w:cs="Times New Roman"/>
                <w:color w:val="000000"/>
                <w:sz w:val="24"/>
                <w:szCs w:val="24"/>
              </w:rPr>
            </w:pPr>
          </w:p>
        </w:tc>
        <w:tc>
          <w:tcPr>
            <w:tcW w:w="332" w:type="dxa"/>
            <w:shd w:val="clear" w:color="auto" w:fill="auto"/>
          </w:tcPr>
          <w:p w:rsidR="00732ADB" w:rsidRPr="00654123" w:rsidRDefault="00732ADB" w:rsidP="002666D1">
            <w:pPr>
              <w:jc w:val="cente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X</w:t>
            </w:r>
          </w:p>
        </w:tc>
        <w:tc>
          <w:tcPr>
            <w:tcW w:w="349" w:type="dxa"/>
            <w:shd w:val="clear" w:color="auto" w:fill="auto"/>
          </w:tcPr>
          <w:p w:rsidR="00732ADB" w:rsidRPr="00654123" w:rsidRDefault="00732ADB" w:rsidP="002666D1">
            <w:pPr>
              <w:jc w:val="center"/>
              <w:rPr>
                <w:rFonts w:eastAsia="Times New Roman" w:cs="Times New Roman"/>
                <w:color w:val="000000"/>
                <w:sz w:val="24"/>
                <w:szCs w:val="24"/>
              </w:rPr>
            </w:pPr>
          </w:p>
        </w:tc>
        <w:tc>
          <w:tcPr>
            <w:tcW w:w="346" w:type="dxa"/>
            <w:shd w:val="clear" w:color="auto" w:fill="auto"/>
          </w:tcPr>
          <w:p w:rsidR="00732ADB" w:rsidRPr="00654123" w:rsidRDefault="00732ADB" w:rsidP="002666D1">
            <w:pPr>
              <w:jc w:val="center"/>
              <w:rPr>
                <w:rFonts w:eastAsia="Times New Roman" w:cs="Times New Roman"/>
                <w:color w:val="000000"/>
                <w:sz w:val="24"/>
                <w:szCs w:val="24"/>
              </w:rPr>
            </w:pPr>
          </w:p>
        </w:tc>
        <w:tc>
          <w:tcPr>
            <w:tcW w:w="340" w:type="dxa"/>
            <w:shd w:val="clear" w:color="auto" w:fill="auto"/>
          </w:tcPr>
          <w:p w:rsidR="00732ADB" w:rsidRPr="00654123" w:rsidRDefault="00732ADB" w:rsidP="002666D1">
            <w:pPr>
              <w:jc w:val="center"/>
              <w:rPr>
                <w:rFonts w:eastAsia="Times New Roman" w:cs="Times New Roman"/>
                <w:color w:val="000000"/>
                <w:sz w:val="24"/>
                <w:szCs w:val="24"/>
              </w:rPr>
            </w:pPr>
          </w:p>
        </w:tc>
        <w:tc>
          <w:tcPr>
            <w:tcW w:w="1247" w:type="dxa"/>
            <w:shd w:val="clear" w:color="auto" w:fill="00B050"/>
          </w:tcPr>
          <w:p w:rsidR="00732ADB" w:rsidRPr="00654123" w:rsidRDefault="00732ADB" w:rsidP="002666D1">
            <w:pPr>
              <w:rPr>
                <w:rFonts w:eastAsia="Times New Roman" w:cs="Times New Roman"/>
                <w:color w:val="000000"/>
                <w:sz w:val="24"/>
                <w:szCs w:val="24"/>
              </w:rPr>
            </w:pPr>
          </w:p>
        </w:tc>
      </w:tr>
      <w:tr w:rsidR="00732ADB" w:rsidRPr="00654123" w:rsidTr="002666D1">
        <w:trPr>
          <w:trHeight w:val="969"/>
        </w:trPr>
        <w:tc>
          <w:tcPr>
            <w:tcW w:w="1767"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Nomina Commissione </w:t>
            </w:r>
          </w:p>
        </w:tc>
        <w:tc>
          <w:tcPr>
            <w:tcW w:w="157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Collegio Docenti </w:t>
            </w:r>
          </w:p>
        </w:tc>
        <w:tc>
          <w:tcPr>
            <w:tcW w:w="1460"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Settembre</w:t>
            </w: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01"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X</w:t>
            </w:r>
          </w:p>
        </w:tc>
        <w:tc>
          <w:tcPr>
            <w:tcW w:w="349" w:type="dxa"/>
            <w:shd w:val="clear" w:color="auto" w:fill="auto"/>
          </w:tcPr>
          <w:p w:rsidR="00732ADB" w:rsidRPr="00654123" w:rsidRDefault="00732ADB" w:rsidP="002666D1">
            <w:pPr>
              <w:rPr>
                <w:rFonts w:eastAsia="Times New Roman" w:cs="Times New Roman"/>
                <w:color w:val="000000"/>
                <w:sz w:val="24"/>
                <w:szCs w:val="24"/>
              </w:rPr>
            </w:pPr>
          </w:p>
        </w:tc>
        <w:tc>
          <w:tcPr>
            <w:tcW w:w="346" w:type="dxa"/>
            <w:shd w:val="clear" w:color="auto" w:fill="auto"/>
          </w:tcPr>
          <w:p w:rsidR="00732ADB" w:rsidRPr="00654123" w:rsidRDefault="00732ADB" w:rsidP="002666D1">
            <w:pPr>
              <w:rPr>
                <w:rFonts w:eastAsia="Times New Roman" w:cs="Times New Roman"/>
                <w:color w:val="000000"/>
                <w:sz w:val="24"/>
                <w:szCs w:val="24"/>
              </w:rPr>
            </w:pPr>
          </w:p>
        </w:tc>
        <w:tc>
          <w:tcPr>
            <w:tcW w:w="340" w:type="dxa"/>
            <w:shd w:val="clear" w:color="auto" w:fill="auto"/>
          </w:tcPr>
          <w:p w:rsidR="00732ADB" w:rsidRPr="00654123" w:rsidRDefault="00732ADB" w:rsidP="002666D1">
            <w:pPr>
              <w:rPr>
                <w:rFonts w:eastAsia="Times New Roman" w:cs="Times New Roman"/>
                <w:color w:val="000000"/>
                <w:sz w:val="24"/>
                <w:szCs w:val="24"/>
              </w:rPr>
            </w:pPr>
          </w:p>
        </w:tc>
        <w:tc>
          <w:tcPr>
            <w:tcW w:w="1247" w:type="dxa"/>
            <w:shd w:val="clear" w:color="auto" w:fill="00B050"/>
          </w:tcPr>
          <w:p w:rsidR="00732ADB" w:rsidRPr="00654123" w:rsidRDefault="00732ADB" w:rsidP="002666D1">
            <w:pPr>
              <w:rPr>
                <w:rFonts w:eastAsia="Times New Roman" w:cs="Times New Roman"/>
                <w:color w:val="000000"/>
                <w:sz w:val="24"/>
                <w:szCs w:val="24"/>
              </w:rPr>
            </w:pPr>
          </w:p>
        </w:tc>
      </w:tr>
      <w:tr w:rsidR="00732ADB" w:rsidRPr="00654123" w:rsidTr="002666D1">
        <w:trPr>
          <w:trHeight w:val="736"/>
        </w:trPr>
        <w:tc>
          <w:tcPr>
            <w:tcW w:w="1767"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Incontro con il dottor Sartori per il progetto orientamento “Verso il futuro” </w:t>
            </w:r>
          </w:p>
        </w:tc>
        <w:tc>
          <w:tcPr>
            <w:tcW w:w="157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Tutti i docenti secondaria</w:t>
            </w:r>
          </w:p>
        </w:tc>
        <w:tc>
          <w:tcPr>
            <w:tcW w:w="1460"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Settembre </w:t>
            </w: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01"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49"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X</w:t>
            </w:r>
          </w:p>
        </w:tc>
        <w:tc>
          <w:tcPr>
            <w:tcW w:w="34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X</w:t>
            </w:r>
          </w:p>
        </w:tc>
        <w:tc>
          <w:tcPr>
            <w:tcW w:w="340" w:type="dxa"/>
            <w:shd w:val="clear" w:color="auto" w:fill="auto"/>
          </w:tcPr>
          <w:p w:rsidR="00732ADB" w:rsidRPr="00654123" w:rsidRDefault="00732ADB" w:rsidP="002666D1">
            <w:pPr>
              <w:rPr>
                <w:rFonts w:eastAsia="Times New Roman" w:cs="Times New Roman"/>
                <w:color w:val="000000"/>
                <w:sz w:val="24"/>
                <w:szCs w:val="24"/>
              </w:rPr>
            </w:pPr>
          </w:p>
        </w:tc>
        <w:tc>
          <w:tcPr>
            <w:tcW w:w="1247" w:type="dxa"/>
            <w:shd w:val="clear" w:color="auto" w:fill="00B050"/>
          </w:tcPr>
          <w:p w:rsidR="00732ADB" w:rsidRPr="00654123" w:rsidRDefault="00732ADB" w:rsidP="002666D1">
            <w:pPr>
              <w:rPr>
                <w:rFonts w:eastAsia="Times New Roman" w:cs="Times New Roman"/>
                <w:color w:val="000000"/>
                <w:sz w:val="24"/>
                <w:szCs w:val="24"/>
              </w:rPr>
            </w:pPr>
          </w:p>
        </w:tc>
      </w:tr>
      <w:tr w:rsidR="00732ADB" w:rsidRPr="00654123" w:rsidTr="002666D1">
        <w:trPr>
          <w:trHeight w:val="719"/>
        </w:trPr>
        <w:tc>
          <w:tcPr>
            <w:tcW w:w="1767"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Incontro serale con i genitori per la presentazione del progetto orientamento classi terze</w:t>
            </w:r>
          </w:p>
        </w:tc>
        <w:tc>
          <w:tcPr>
            <w:tcW w:w="157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Funzione strumentale e anche referente dell’orientamento</w:t>
            </w:r>
          </w:p>
        </w:tc>
        <w:tc>
          <w:tcPr>
            <w:tcW w:w="1460"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Ottobre</w:t>
            </w: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01"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49"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X</w:t>
            </w:r>
          </w:p>
        </w:tc>
        <w:tc>
          <w:tcPr>
            <w:tcW w:w="346" w:type="dxa"/>
            <w:shd w:val="clear" w:color="auto" w:fill="auto"/>
          </w:tcPr>
          <w:p w:rsidR="00732ADB" w:rsidRPr="00654123" w:rsidRDefault="00732ADB" w:rsidP="002666D1">
            <w:pPr>
              <w:rPr>
                <w:rFonts w:eastAsia="Times New Roman" w:cs="Times New Roman"/>
                <w:color w:val="000000"/>
                <w:sz w:val="24"/>
                <w:szCs w:val="24"/>
              </w:rPr>
            </w:pPr>
          </w:p>
        </w:tc>
        <w:tc>
          <w:tcPr>
            <w:tcW w:w="340" w:type="dxa"/>
            <w:shd w:val="clear" w:color="auto" w:fill="auto"/>
          </w:tcPr>
          <w:p w:rsidR="00732ADB" w:rsidRPr="00654123" w:rsidRDefault="00732ADB" w:rsidP="002666D1">
            <w:pPr>
              <w:rPr>
                <w:rFonts w:eastAsia="Times New Roman" w:cs="Times New Roman"/>
                <w:color w:val="000000"/>
                <w:sz w:val="24"/>
                <w:szCs w:val="24"/>
              </w:rPr>
            </w:pPr>
          </w:p>
        </w:tc>
        <w:tc>
          <w:tcPr>
            <w:tcW w:w="1247" w:type="dxa"/>
            <w:shd w:val="clear" w:color="auto" w:fill="00B050"/>
          </w:tcPr>
          <w:p w:rsidR="00732ADB" w:rsidRPr="00654123" w:rsidRDefault="00732ADB" w:rsidP="002666D1">
            <w:pPr>
              <w:rPr>
                <w:rFonts w:eastAsia="Times New Roman" w:cs="Times New Roman"/>
                <w:color w:val="000000"/>
                <w:sz w:val="24"/>
                <w:szCs w:val="24"/>
              </w:rPr>
            </w:pPr>
          </w:p>
        </w:tc>
      </w:tr>
      <w:tr w:rsidR="00732ADB" w:rsidRPr="00654123" w:rsidTr="002666D1">
        <w:trPr>
          <w:trHeight w:val="719"/>
        </w:trPr>
        <w:tc>
          <w:tcPr>
            <w:tcW w:w="1767"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Elaborazione e consegna </w:t>
            </w:r>
            <w:proofErr w:type="spellStart"/>
            <w:r w:rsidRPr="00654123">
              <w:rPr>
                <w:rFonts w:eastAsia="Times New Roman" w:cs="Times New Roman"/>
                <w:color w:val="000000"/>
                <w:sz w:val="24"/>
                <w:szCs w:val="24"/>
              </w:rPr>
              <w:t>UdA</w:t>
            </w:r>
            <w:proofErr w:type="spellEnd"/>
            <w:r w:rsidRPr="00654123">
              <w:rPr>
                <w:rFonts w:eastAsia="Times New Roman" w:cs="Times New Roman"/>
                <w:color w:val="000000"/>
                <w:sz w:val="24"/>
                <w:szCs w:val="24"/>
              </w:rPr>
              <w:t xml:space="preserve"> sull’orientamento</w:t>
            </w:r>
          </w:p>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 I Quadrimestre</w:t>
            </w:r>
          </w:p>
        </w:tc>
        <w:tc>
          <w:tcPr>
            <w:tcW w:w="157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Tutti i docenti secondaria</w:t>
            </w:r>
          </w:p>
        </w:tc>
        <w:tc>
          <w:tcPr>
            <w:tcW w:w="1460"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Entro 5 novembre</w:t>
            </w: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01"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49" w:type="dxa"/>
            <w:shd w:val="clear" w:color="auto" w:fill="auto"/>
          </w:tcPr>
          <w:p w:rsidR="00732ADB" w:rsidRPr="00654123" w:rsidRDefault="00732ADB" w:rsidP="002666D1">
            <w:pPr>
              <w:rPr>
                <w:rFonts w:eastAsia="Times New Roman" w:cs="Times New Roman"/>
                <w:color w:val="000000"/>
                <w:sz w:val="24"/>
                <w:szCs w:val="24"/>
              </w:rPr>
            </w:pPr>
          </w:p>
        </w:tc>
        <w:tc>
          <w:tcPr>
            <w:tcW w:w="34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X</w:t>
            </w:r>
          </w:p>
        </w:tc>
        <w:tc>
          <w:tcPr>
            <w:tcW w:w="340" w:type="dxa"/>
            <w:shd w:val="clear" w:color="auto" w:fill="auto"/>
          </w:tcPr>
          <w:p w:rsidR="00732ADB" w:rsidRPr="00654123" w:rsidRDefault="00732ADB" w:rsidP="002666D1">
            <w:pPr>
              <w:rPr>
                <w:rFonts w:eastAsia="Times New Roman" w:cs="Times New Roman"/>
                <w:color w:val="000000"/>
                <w:sz w:val="24"/>
                <w:szCs w:val="24"/>
              </w:rPr>
            </w:pPr>
          </w:p>
        </w:tc>
        <w:tc>
          <w:tcPr>
            <w:tcW w:w="1247" w:type="dxa"/>
            <w:shd w:val="clear" w:color="auto" w:fill="00B050"/>
          </w:tcPr>
          <w:p w:rsidR="00732ADB" w:rsidRPr="00654123" w:rsidRDefault="00732ADB" w:rsidP="002666D1">
            <w:pPr>
              <w:rPr>
                <w:rFonts w:eastAsia="Times New Roman" w:cs="Times New Roman"/>
                <w:color w:val="000000"/>
                <w:sz w:val="24"/>
                <w:szCs w:val="24"/>
              </w:rPr>
            </w:pPr>
          </w:p>
        </w:tc>
      </w:tr>
      <w:tr w:rsidR="00732ADB" w:rsidRPr="00654123" w:rsidTr="002666D1">
        <w:trPr>
          <w:trHeight w:val="719"/>
        </w:trPr>
        <w:tc>
          <w:tcPr>
            <w:tcW w:w="1767"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Convocazione della commissione</w:t>
            </w:r>
          </w:p>
        </w:tc>
        <w:tc>
          <w:tcPr>
            <w:tcW w:w="157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Docenti dei plessi coinvolti nella commissione</w:t>
            </w:r>
          </w:p>
        </w:tc>
        <w:tc>
          <w:tcPr>
            <w:tcW w:w="1460"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Novembre  </w:t>
            </w: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01"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49" w:type="dxa"/>
            <w:shd w:val="clear" w:color="auto" w:fill="auto"/>
          </w:tcPr>
          <w:p w:rsidR="00732ADB" w:rsidRPr="00654123" w:rsidRDefault="00732ADB" w:rsidP="002666D1">
            <w:pPr>
              <w:rPr>
                <w:rFonts w:eastAsia="Times New Roman" w:cs="Times New Roman"/>
                <w:color w:val="000000"/>
                <w:sz w:val="24"/>
                <w:szCs w:val="24"/>
              </w:rPr>
            </w:pPr>
          </w:p>
        </w:tc>
        <w:tc>
          <w:tcPr>
            <w:tcW w:w="34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X</w:t>
            </w:r>
          </w:p>
        </w:tc>
        <w:tc>
          <w:tcPr>
            <w:tcW w:w="340" w:type="dxa"/>
            <w:shd w:val="clear" w:color="auto" w:fill="auto"/>
          </w:tcPr>
          <w:p w:rsidR="00732ADB" w:rsidRPr="00654123" w:rsidRDefault="00732ADB" w:rsidP="002666D1">
            <w:pPr>
              <w:rPr>
                <w:rFonts w:eastAsia="Times New Roman" w:cs="Times New Roman"/>
                <w:color w:val="000000"/>
                <w:sz w:val="24"/>
                <w:szCs w:val="24"/>
              </w:rPr>
            </w:pPr>
          </w:p>
        </w:tc>
        <w:tc>
          <w:tcPr>
            <w:tcW w:w="1247" w:type="dxa"/>
            <w:shd w:val="clear" w:color="auto" w:fill="00B050"/>
          </w:tcPr>
          <w:p w:rsidR="00732ADB" w:rsidRPr="00654123" w:rsidRDefault="00732ADB" w:rsidP="002666D1">
            <w:pPr>
              <w:rPr>
                <w:rFonts w:eastAsia="Times New Roman" w:cs="Times New Roman"/>
                <w:color w:val="000000"/>
                <w:sz w:val="24"/>
                <w:szCs w:val="24"/>
              </w:rPr>
            </w:pPr>
          </w:p>
        </w:tc>
      </w:tr>
      <w:tr w:rsidR="00732ADB" w:rsidRPr="00654123" w:rsidTr="002666D1">
        <w:trPr>
          <w:trHeight w:val="736"/>
        </w:trPr>
        <w:tc>
          <w:tcPr>
            <w:tcW w:w="1767"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Lavoro della commissione su open </w:t>
            </w:r>
            <w:proofErr w:type="spellStart"/>
            <w:r w:rsidRPr="00654123">
              <w:rPr>
                <w:rFonts w:eastAsia="Times New Roman" w:cs="Times New Roman"/>
                <w:color w:val="000000"/>
                <w:sz w:val="24"/>
                <w:szCs w:val="24"/>
              </w:rPr>
              <w:t>day</w:t>
            </w:r>
            <w:proofErr w:type="spellEnd"/>
          </w:p>
        </w:tc>
        <w:tc>
          <w:tcPr>
            <w:tcW w:w="157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Docenti dei plessi coinvolti nella commissione</w:t>
            </w:r>
          </w:p>
        </w:tc>
        <w:tc>
          <w:tcPr>
            <w:tcW w:w="1460"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Dicembre </w:t>
            </w: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01"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49" w:type="dxa"/>
            <w:shd w:val="clear" w:color="auto" w:fill="auto"/>
          </w:tcPr>
          <w:p w:rsidR="00732ADB" w:rsidRPr="00654123" w:rsidRDefault="00732ADB" w:rsidP="002666D1">
            <w:pPr>
              <w:rPr>
                <w:rFonts w:eastAsia="Times New Roman" w:cs="Times New Roman"/>
                <w:color w:val="000000"/>
                <w:sz w:val="24"/>
                <w:szCs w:val="24"/>
              </w:rPr>
            </w:pPr>
          </w:p>
        </w:tc>
        <w:tc>
          <w:tcPr>
            <w:tcW w:w="346" w:type="dxa"/>
            <w:shd w:val="clear" w:color="auto" w:fill="auto"/>
          </w:tcPr>
          <w:p w:rsidR="00732ADB" w:rsidRPr="00654123" w:rsidRDefault="00732ADB" w:rsidP="002666D1">
            <w:pPr>
              <w:rPr>
                <w:rFonts w:eastAsia="Times New Roman" w:cs="Times New Roman"/>
                <w:color w:val="000000"/>
                <w:sz w:val="24"/>
                <w:szCs w:val="24"/>
              </w:rPr>
            </w:pPr>
          </w:p>
        </w:tc>
        <w:tc>
          <w:tcPr>
            <w:tcW w:w="340" w:type="dxa"/>
            <w:shd w:val="clear" w:color="auto" w:fill="auto"/>
          </w:tcPr>
          <w:p w:rsidR="00732ADB" w:rsidRPr="00654123" w:rsidRDefault="00732ADB" w:rsidP="002666D1">
            <w:pPr>
              <w:rPr>
                <w:rFonts w:eastAsia="Times New Roman" w:cs="Times New Roman"/>
                <w:color w:val="000000"/>
                <w:sz w:val="24"/>
                <w:szCs w:val="24"/>
              </w:rPr>
            </w:pPr>
          </w:p>
        </w:tc>
        <w:tc>
          <w:tcPr>
            <w:tcW w:w="1247" w:type="dxa"/>
            <w:shd w:val="clear" w:color="auto" w:fill="auto"/>
          </w:tcPr>
          <w:p w:rsidR="00732ADB" w:rsidRPr="00654123" w:rsidRDefault="00732ADB" w:rsidP="002666D1">
            <w:pPr>
              <w:rPr>
                <w:rFonts w:eastAsia="Times New Roman" w:cs="Times New Roman"/>
                <w:color w:val="000000"/>
                <w:sz w:val="24"/>
                <w:szCs w:val="24"/>
              </w:rPr>
            </w:pPr>
          </w:p>
        </w:tc>
      </w:tr>
      <w:tr w:rsidR="00732ADB" w:rsidRPr="00654123" w:rsidTr="002666D1">
        <w:trPr>
          <w:trHeight w:val="1705"/>
        </w:trPr>
        <w:tc>
          <w:tcPr>
            <w:tcW w:w="1767"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Lavoro della commissione su prove comuni</w:t>
            </w:r>
          </w:p>
        </w:tc>
        <w:tc>
          <w:tcPr>
            <w:tcW w:w="157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Docenti dei plessi coinvolti nella commissione</w:t>
            </w:r>
          </w:p>
        </w:tc>
        <w:tc>
          <w:tcPr>
            <w:tcW w:w="1460"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Febbraio </w:t>
            </w: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X</w:t>
            </w: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01"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49" w:type="dxa"/>
            <w:shd w:val="clear" w:color="auto" w:fill="auto"/>
          </w:tcPr>
          <w:p w:rsidR="00732ADB" w:rsidRPr="00654123" w:rsidRDefault="00732ADB" w:rsidP="002666D1">
            <w:pPr>
              <w:rPr>
                <w:rFonts w:eastAsia="Times New Roman" w:cs="Times New Roman"/>
                <w:color w:val="000000"/>
                <w:sz w:val="24"/>
                <w:szCs w:val="24"/>
              </w:rPr>
            </w:pPr>
          </w:p>
        </w:tc>
        <w:tc>
          <w:tcPr>
            <w:tcW w:w="346" w:type="dxa"/>
            <w:shd w:val="clear" w:color="auto" w:fill="auto"/>
          </w:tcPr>
          <w:p w:rsidR="00732ADB" w:rsidRPr="00654123" w:rsidRDefault="00732ADB" w:rsidP="002666D1">
            <w:pPr>
              <w:rPr>
                <w:rFonts w:eastAsia="Times New Roman" w:cs="Times New Roman"/>
                <w:color w:val="000000"/>
                <w:sz w:val="24"/>
                <w:szCs w:val="24"/>
              </w:rPr>
            </w:pPr>
          </w:p>
        </w:tc>
        <w:tc>
          <w:tcPr>
            <w:tcW w:w="340" w:type="dxa"/>
            <w:shd w:val="clear" w:color="auto" w:fill="auto"/>
          </w:tcPr>
          <w:p w:rsidR="00732ADB" w:rsidRPr="00654123" w:rsidRDefault="00732ADB" w:rsidP="002666D1">
            <w:pPr>
              <w:rPr>
                <w:rFonts w:eastAsia="Times New Roman" w:cs="Times New Roman"/>
                <w:color w:val="000000"/>
                <w:sz w:val="24"/>
                <w:szCs w:val="24"/>
              </w:rPr>
            </w:pPr>
          </w:p>
        </w:tc>
        <w:tc>
          <w:tcPr>
            <w:tcW w:w="1247" w:type="dxa"/>
            <w:shd w:val="clear" w:color="auto" w:fill="auto"/>
          </w:tcPr>
          <w:p w:rsidR="00732ADB" w:rsidRPr="00654123" w:rsidRDefault="00732ADB" w:rsidP="002666D1">
            <w:pPr>
              <w:rPr>
                <w:rFonts w:eastAsia="Times New Roman" w:cs="Times New Roman"/>
                <w:color w:val="000000"/>
                <w:sz w:val="24"/>
                <w:szCs w:val="24"/>
              </w:rPr>
            </w:pPr>
          </w:p>
        </w:tc>
      </w:tr>
      <w:tr w:rsidR="00732ADB" w:rsidRPr="00654123" w:rsidTr="002666D1">
        <w:trPr>
          <w:trHeight w:val="1204"/>
        </w:trPr>
        <w:tc>
          <w:tcPr>
            <w:tcW w:w="1767"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Verifica finale</w:t>
            </w:r>
          </w:p>
        </w:tc>
        <w:tc>
          <w:tcPr>
            <w:tcW w:w="157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Docenti dei plessi coinvolti nella commissione</w:t>
            </w:r>
          </w:p>
        </w:tc>
        <w:tc>
          <w:tcPr>
            <w:tcW w:w="1460"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Maggio </w:t>
            </w: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90" w:type="dxa"/>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X</w:t>
            </w:r>
          </w:p>
        </w:tc>
        <w:tc>
          <w:tcPr>
            <w:tcW w:w="343" w:type="dxa"/>
            <w:shd w:val="clear" w:color="auto" w:fill="auto"/>
          </w:tcPr>
          <w:p w:rsidR="00732ADB" w:rsidRPr="00654123" w:rsidRDefault="00732ADB" w:rsidP="002666D1">
            <w:pPr>
              <w:rPr>
                <w:rFonts w:eastAsia="Times New Roman" w:cs="Times New Roman"/>
                <w:color w:val="000000"/>
                <w:sz w:val="24"/>
                <w:szCs w:val="24"/>
              </w:rPr>
            </w:pPr>
          </w:p>
        </w:tc>
        <w:tc>
          <w:tcPr>
            <w:tcW w:w="301" w:type="dxa"/>
            <w:shd w:val="clear" w:color="auto" w:fill="auto"/>
          </w:tcPr>
          <w:p w:rsidR="00732ADB" w:rsidRPr="00654123" w:rsidRDefault="00732ADB" w:rsidP="002666D1">
            <w:pPr>
              <w:rPr>
                <w:rFonts w:eastAsia="Times New Roman" w:cs="Times New Roman"/>
                <w:color w:val="000000"/>
                <w:sz w:val="24"/>
                <w:szCs w:val="24"/>
              </w:rPr>
            </w:pPr>
          </w:p>
        </w:tc>
        <w:tc>
          <w:tcPr>
            <w:tcW w:w="332" w:type="dxa"/>
            <w:shd w:val="clear" w:color="auto" w:fill="auto"/>
          </w:tcPr>
          <w:p w:rsidR="00732ADB" w:rsidRPr="00654123" w:rsidRDefault="00732ADB" w:rsidP="002666D1">
            <w:pPr>
              <w:rPr>
                <w:rFonts w:eastAsia="Times New Roman" w:cs="Times New Roman"/>
                <w:color w:val="000000"/>
                <w:sz w:val="24"/>
                <w:szCs w:val="24"/>
              </w:rPr>
            </w:pPr>
          </w:p>
        </w:tc>
        <w:tc>
          <w:tcPr>
            <w:tcW w:w="320" w:type="dxa"/>
            <w:shd w:val="clear" w:color="auto" w:fill="auto"/>
          </w:tcPr>
          <w:p w:rsidR="00732ADB" w:rsidRPr="00654123" w:rsidRDefault="00732ADB" w:rsidP="002666D1">
            <w:pPr>
              <w:rPr>
                <w:rFonts w:eastAsia="Times New Roman" w:cs="Times New Roman"/>
                <w:color w:val="000000"/>
                <w:sz w:val="24"/>
                <w:szCs w:val="24"/>
              </w:rPr>
            </w:pPr>
          </w:p>
        </w:tc>
        <w:tc>
          <w:tcPr>
            <w:tcW w:w="349" w:type="dxa"/>
            <w:shd w:val="clear" w:color="auto" w:fill="auto"/>
          </w:tcPr>
          <w:p w:rsidR="00732ADB" w:rsidRPr="00654123" w:rsidRDefault="00732ADB" w:rsidP="002666D1">
            <w:pPr>
              <w:rPr>
                <w:rFonts w:eastAsia="Times New Roman" w:cs="Times New Roman"/>
                <w:color w:val="000000"/>
                <w:sz w:val="24"/>
                <w:szCs w:val="24"/>
              </w:rPr>
            </w:pPr>
          </w:p>
        </w:tc>
        <w:tc>
          <w:tcPr>
            <w:tcW w:w="346" w:type="dxa"/>
            <w:shd w:val="clear" w:color="auto" w:fill="auto"/>
          </w:tcPr>
          <w:p w:rsidR="00732ADB" w:rsidRPr="00654123" w:rsidRDefault="00732ADB" w:rsidP="002666D1">
            <w:pPr>
              <w:rPr>
                <w:rFonts w:eastAsia="Times New Roman" w:cs="Times New Roman"/>
                <w:color w:val="000000"/>
                <w:sz w:val="24"/>
                <w:szCs w:val="24"/>
              </w:rPr>
            </w:pPr>
          </w:p>
        </w:tc>
        <w:tc>
          <w:tcPr>
            <w:tcW w:w="340" w:type="dxa"/>
            <w:shd w:val="clear" w:color="auto" w:fill="auto"/>
          </w:tcPr>
          <w:p w:rsidR="00732ADB" w:rsidRPr="00654123" w:rsidRDefault="00732ADB" w:rsidP="002666D1">
            <w:pPr>
              <w:rPr>
                <w:rFonts w:eastAsia="Times New Roman" w:cs="Times New Roman"/>
                <w:color w:val="000000"/>
                <w:sz w:val="24"/>
                <w:szCs w:val="24"/>
              </w:rPr>
            </w:pPr>
          </w:p>
        </w:tc>
        <w:tc>
          <w:tcPr>
            <w:tcW w:w="1247" w:type="dxa"/>
            <w:shd w:val="clear" w:color="auto" w:fill="auto"/>
          </w:tcPr>
          <w:p w:rsidR="00732ADB" w:rsidRPr="00654123" w:rsidRDefault="00732ADB" w:rsidP="002666D1">
            <w:pPr>
              <w:rPr>
                <w:rFonts w:eastAsia="Times New Roman" w:cs="Times New Roman"/>
                <w:color w:val="000000"/>
                <w:sz w:val="24"/>
                <w:szCs w:val="24"/>
              </w:rPr>
            </w:pPr>
          </w:p>
        </w:tc>
      </w:tr>
    </w:tbl>
    <w:p w:rsidR="00732ADB" w:rsidRPr="00654123" w:rsidRDefault="00732ADB" w:rsidP="00732ADB">
      <w:pPr>
        <w:spacing w:after="200" w:line="276" w:lineRule="auto"/>
        <w:rPr>
          <w:rFonts w:eastAsia="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056"/>
        <w:gridCol w:w="1867"/>
        <w:gridCol w:w="1865"/>
        <w:gridCol w:w="1831"/>
      </w:tblGrid>
      <w:tr w:rsidR="00732ADB" w:rsidRPr="00654123" w:rsidTr="002666D1">
        <w:tc>
          <w:tcPr>
            <w:tcW w:w="2235" w:type="dxa"/>
            <w:shd w:val="clear" w:color="auto" w:fill="auto"/>
          </w:tcPr>
          <w:p w:rsidR="00732ADB" w:rsidRPr="00654123" w:rsidRDefault="00732ADB" w:rsidP="002666D1">
            <w:pPr>
              <w:rPr>
                <w:rFonts w:eastAsia="Times New Roman" w:cs="Times New Roman"/>
                <w:color w:val="000000"/>
                <w:sz w:val="24"/>
                <w:szCs w:val="24"/>
              </w:rPr>
            </w:pPr>
          </w:p>
        </w:tc>
        <w:tc>
          <w:tcPr>
            <w:tcW w:w="205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OBIETTIVI (RISULTATI ATTESI)</w:t>
            </w:r>
          </w:p>
        </w:tc>
        <w:tc>
          <w:tcPr>
            <w:tcW w:w="1867"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INDICATORI</w:t>
            </w:r>
          </w:p>
        </w:tc>
        <w:tc>
          <w:tcPr>
            <w:tcW w:w="1865"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TARGET ATTESO</w:t>
            </w:r>
          </w:p>
        </w:tc>
        <w:tc>
          <w:tcPr>
            <w:tcW w:w="1831"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RISULTATI RAGGIUNTI</w:t>
            </w:r>
          </w:p>
        </w:tc>
      </w:tr>
      <w:tr w:rsidR="00732ADB" w:rsidRPr="00654123" w:rsidTr="002666D1">
        <w:tc>
          <w:tcPr>
            <w:tcW w:w="2235"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OUTPUT</w:t>
            </w:r>
          </w:p>
          <w:p w:rsidR="00732ADB" w:rsidRPr="00654123" w:rsidRDefault="00732ADB" w:rsidP="002666D1">
            <w:pPr>
              <w:rPr>
                <w:rFonts w:eastAsia="Times New Roman" w:cs="Times New Roman"/>
                <w:color w:val="000000"/>
                <w:sz w:val="24"/>
                <w:szCs w:val="24"/>
              </w:rPr>
            </w:pPr>
          </w:p>
        </w:tc>
        <w:tc>
          <w:tcPr>
            <w:tcW w:w="2056" w:type="dxa"/>
            <w:shd w:val="clear" w:color="auto" w:fill="auto"/>
          </w:tcPr>
          <w:p w:rsidR="00732ADB" w:rsidRDefault="00732ADB" w:rsidP="002666D1">
            <w:pPr>
              <w:autoSpaceDE w:val="0"/>
              <w:autoSpaceDN w:val="0"/>
              <w:adjustRightInd w:val="0"/>
              <w:rPr>
                <w:rFonts w:eastAsia="Times New Roman"/>
                <w:color w:val="000000"/>
                <w:sz w:val="24"/>
                <w:szCs w:val="24"/>
              </w:rPr>
            </w:pPr>
            <w:r w:rsidRPr="00654123">
              <w:rPr>
                <w:rFonts w:eastAsia="Times New Roman"/>
                <w:color w:val="000000"/>
                <w:sz w:val="24"/>
                <w:szCs w:val="24"/>
              </w:rPr>
              <w:lastRenderedPageBreak/>
              <w:t xml:space="preserve">Creazione di prove </w:t>
            </w:r>
            <w:r w:rsidRPr="00654123">
              <w:rPr>
                <w:rFonts w:eastAsia="Times New Roman"/>
                <w:color w:val="000000"/>
                <w:sz w:val="24"/>
                <w:szCs w:val="24"/>
              </w:rPr>
              <w:lastRenderedPageBreak/>
              <w:t>comuni</w:t>
            </w:r>
          </w:p>
          <w:p w:rsidR="00732ADB" w:rsidRDefault="00732ADB" w:rsidP="002666D1">
            <w:pPr>
              <w:autoSpaceDE w:val="0"/>
              <w:autoSpaceDN w:val="0"/>
              <w:adjustRightInd w:val="0"/>
              <w:rPr>
                <w:rFonts w:eastAsia="Times New Roman"/>
                <w:color w:val="000000"/>
                <w:sz w:val="24"/>
                <w:szCs w:val="24"/>
              </w:rPr>
            </w:pPr>
          </w:p>
          <w:p w:rsidR="00732ADB" w:rsidRPr="00654123" w:rsidRDefault="00732ADB" w:rsidP="002666D1">
            <w:pPr>
              <w:autoSpaceDE w:val="0"/>
              <w:autoSpaceDN w:val="0"/>
              <w:adjustRightInd w:val="0"/>
              <w:rPr>
                <w:rFonts w:eastAsia="Times New Roman"/>
                <w:color w:val="000000"/>
                <w:sz w:val="24"/>
                <w:szCs w:val="24"/>
              </w:rPr>
            </w:pPr>
          </w:p>
        </w:tc>
        <w:tc>
          <w:tcPr>
            <w:tcW w:w="1867" w:type="dxa"/>
            <w:shd w:val="clear" w:color="auto" w:fill="auto"/>
          </w:tcPr>
          <w:p w:rsidR="00732ADB" w:rsidRDefault="00732ADB" w:rsidP="002666D1">
            <w:pPr>
              <w:autoSpaceDE w:val="0"/>
              <w:autoSpaceDN w:val="0"/>
              <w:adjustRightInd w:val="0"/>
              <w:rPr>
                <w:rFonts w:eastAsia="Times New Roman"/>
                <w:color w:val="000000"/>
                <w:sz w:val="24"/>
                <w:szCs w:val="24"/>
              </w:rPr>
            </w:pPr>
            <w:r>
              <w:rPr>
                <w:rFonts w:eastAsia="Times New Roman" w:cs="Times New Roman"/>
                <w:color w:val="000000"/>
                <w:sz w:val="24"/>
                <w:szCs w:val="24"/>
              </w:rPr>
              <w:lastRenderedPageBreak/>
              <w:t xml:space="preserve">Omogeneità tra </w:t>
            </w:r>
            <w:r>
              <w:rPr>
                <w:rFonts w:eastAsia="Times New Roman" w:cs="Times New Roman"/>
                <w:color w:val="000000"/>
                <w:sz w:val="24"/>
                <w:szCs w:val="24"/>
              </w:rPr>
              <w:lastRenderedPageBreak/>
              <w:t>classi parallele</w:t>
            </w:r>
            <w:r w:rsidRPr="00654123">
              <w:rPr>
                <w:rFonts w:eastAsia="Times New Roman"/>
                <w:color w:val="000000"/>
                <w:sz w:val="24"/>
                <w:szCs w:val="24"/>
              </w:rPr>
              <w:t xml:space="preserve"> </w:t>
            </w:r>
          </w:p>
          <w:p w:rsidR="00732ADB" w:rsidRPr="00654123" w:rsidRDefault="00732ADB" w:rsidP="002666D1">
            <w:pPr>
              <w:autoSpaceDE w:val="0"/>
              <w:autoSpaceDN w:val="0"/>
              <w:adjustRightInd w:val="0"/>
              <w:rPr>
                <w:rFonts w:eastAsia="Times New Roman"/>
                <w:color w:val="000000"/>
                <w:sz w:val="24"/>
                <w:szCs w:val="24"/>
              </w:rPr>
            </w:pPr>
            <w:r w:rsidRPr="00654123">
              <w:rPr>
                <w:rFonts w:eastAsia="Times New Roman"/>
                <w:color w:val="000000"/>
                <w:sz w:val="24"/>
                <w:szCs w:val="24"/>
              </w:rPr>
              <w:t xml:space="preserve">Uniformità nelle fasi di monitoraggio </w:t>
            </w:r>
          </w:p>
        </w:tc>
        <w:tc>
          <w:tcPr>
            <w:tcW w:w="1865" w:type="dxa"/>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lastRenderedPageBreak/>
              <w:t xml:space="preserve">Passaggio tra </w:t>
            </w:r>
            <w:r>
              <w:rPr>
                <w:rFonts w:eastAsia="Times New Roman" w:cs="Times New Roman"/>
                <w:color w:val="000000"/>
                <w:sz w:val="24"/>
                <w:szCs w:val="24"/>
              </w:rPr>
              <w:lastRenderedPageBreak/>
              <w:t>ordini efficace e monitorato.</w:t>
            </w:r>
          </w:p>
        </w:tc>
        <w:tc>
          <w:tcPr>
            <w:tcW w:w="1831" w:type="dxa"/>
            <w:shd w:val="clear" w:color="auto" w:fill="auto"/>
          </w:tcPr>
          <w:p w:rsidR="00732ADB" w:rsidRPr="00654123" w:rsidRDefault="00732ADB" w:rsidP="002666D1">
            <w:pPr>
              <w:rPr>
                <w:rFonts w:eastAsia="Times New Roman" w:cs="Times New Roman"/>
                <w:color w:val="000000"/>
                <w:sz w:val="24"/>
                <w:szCs w:val="24"/>
              </w:rPr>
            </w:pPr>
            <w:r>
              <w:rPr>
                <w:rFonts w:cs="Calibri"/>
                <w:color w:val="000000"/>
                <w:kern w:val="1"/>
                <w:sz w:val="24"/>
                <w:szCs w:val="24"/>
                <w:lang w:eastAsia="en-US"/>
              </w:rPr>
              <w:lastRenderedPageBreak/>
              <w:t xml:space="preserve">Da compilare in </w:t>
            </w:r>
            <w:r>
              <w:rPr>
                <w:rFonts w:cs="Calibri"/>
                <w:color w:val="000000"/>
                <w:kern w:val="1"/>
                <w:sz w:val="24"/>
                <w:szCs w:val="24"/>
                <w:lang w:eastAsia="en-US"/>
              </w:rPr>
              <w:lastRenderedPageBreak/>
              <w:t>fase di rendicontazione</w:t>
            </w:r>
          </w:p>
        </w:tc>
      </w:tr>
      <w:tr w:rsidR="00732ADB" w:rsidRPr="00654123" w:rsidTr="002666D1">
        <w:trPr>
          <w:trHeight w:val="425"/>
        </w:trPr>
        <w:tc>
          <w:tcPr>
            <w:tcW w:w="2235"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lastRenderedPageBreak/>
              <w:t>OUTCOME</w:t>
            </w:r>
          </w:p>
          <w:p w:rsidR="00732ADB" w:rsidRPr="00654123" w:rsidRDefault="00732ADB" w:rsidP="002666D1">
            <w:pPr>
              <w:rPr>
                <w:rFonts w:eastAsia="Times New Roman" w:cs="Times New Roman"/>
                <w:color w:val="000000"/>
                <w:sz w:val="24"/>
                <w:szCs w:val="24"/>
              </w:rPr>
            </w:pPr>
          </w:p>
        </w:tc>
        <w:tc>
          <w:tcPr>
            <w:tcW w:w="205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Utilizzo di prove comuni</w:t>
            </w:r>
          </w:p>
        </w:tc>
        <w:tc>
          <w:tcPr>
            <w:tcW w:w="1867" w:type="dxa"/>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M</w:t>
            </w:r>
            <w:r w:rsidRPr="00654123">
              <w:rPr>
                <w:rFonts w:eastAsia="Times New Roman" w:cs="Times New Roman"/>
                <w:color w:val="000000"/>
                <w:sz w:val="24"/>
                <w:szCs w:val="24"/>
              </w:rPr>
              <w:t>onitoraggio</w:t>
            </w:r>
            <w:r>
              <w:rPr>
                <w:rFonts w:eastAsia="Times New Roman" w:cs="Times New Roman"/>
                <w:color w:val="000000"/>
                <w:sz w:val="24"/>
                <w:szCs w:val="24"/>
              </w:rPr>
              <w:t xml:space="preserve"> efficace</w:t>
            </w:r>
          </w:p>
        </w:tc>
        <w:tc>
          <w:tcPr>
            <w:tcW w:w="1865" w:type="dxa"/>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Risultati utili per una progettazione in continuità.</w:t>
            </w:r>
          </w:p>
        </w:tc>
        <w:tc>
          <w:tcPr>
            <w:tcW w:w="1831" w:type="dxa"/>
            <w:shd w:val="clear" w:color="auto" w:fill="auto"/>
          </w:tcPr>
          <w:p w:rsidR="00732ADB" w:rsidRPr="00654123" w:rsidRDefault="00732ADB" w:rsidP="002666D1">
            <w:pPr>
              <w:rPr>
                <w:rFonts w:eastAsia="Times New Roman" w:cs="Times New Roman"/>
                <w:color w:val="000000"/>
                <w:sz w:val="24"/>
                <w:szCs w:val="24"/>
              </w:rPr>
            </w:pPr>
            <w:r>
              <w:rPr>
                <w:rFonts w:cs="Calibri"/>
                <w:color w:val="000000"/>
                <w:kern w:val="1"/>
                <w:sz w:val="24"/>
                <w:szCs w:val="24"/>
                <w:lang w:eastAsia="en-US"/>
              </w:rPr>
              <w:t>Da compilare in fase di rendicontazione</w:t>
            </w:r>
          </w:p>
        </w:tc>
      </w:tr>
    </w:tbl>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Pr="00654123" w:rsidRDefault="00732ADB" w:rsidP="00732ADB">
      <w:pPr>
        <w:spacing w:after="200" w:line="276" w:lineRule="auto"/>
        <w:jc w:val="both"/>
        <w:rPr>
          <w:rFonts w:cs="Times New Roman"/>
          <w:b/>
          <w:color w:val="000000"/>
          <w:sz w:val="24"/>
          <w:szCs w:val="24"/>
          <w:lang w:eastAsia="en-US"/>
        </w:rPr>
      </w:pPr>
    </w:p>
    <w:p w:rsidR="00732ADB" w:rsidRPr="00C933B0" w:rsidRDefault="00732ADB" w:rsidP="00732ADB">
      <w:pPr>
        <w:suppressAutoHyphens/>
        <w:spacing w:after="200" w:line="276" w:lineRule="auto"/>
        <w:rPr>
          <w:rFonts w:cs="font395"/>
          <w:b/>
          <w:color w:val="D99594" w:themeColor="accent2" w:themeTint="99"/>
          <w:kern w:val="1"/>
          <w:sz w:val="24"/>
          <w:szCs w:val="24"/>
          <w:u w:val="single"/>
          <w:lang w:eastAsia="en-US"/>
        </w:rPr>
      </w:pPr>
      <w:r w:rsidRPr="00C933B0">
        <w:rPr>
          <w:rFonts w:cs="font395"/>
          <w:b/>
          <w:color w:val="D99594" w:themeColor="accent2" w:themeTint="99"/>
          <w:kern w:val="1"/>
          <w:sz w:val="24"/>
          <w:szCs w:val="24"/>
          <w:u w:val="single"/>
          <w:lang w:eastAsia="en-US"/>
        </w:rPr>
        <w:t xml:space="preserve">AZIONE </w:t>
      </w:r>
      <w:proofErr w:type="spellStart"/>
      <w:r w:rsidRPr="00C933B0">
        <w:rPr>
          <w:rFonts w:cs="font395"/>
          <w:b/>
          <w:color w:val="D99594" w:themeColor="accent2" w:themeTint="99"/>
          <w:kern w:val="1"/>
          <w:sz w:val="24"/>
          <w:szCs w:val="24"/>
          <w:u w:val="single"/>
          <w:lang w:eastAsia="en-US"/>
        </w:rPr>
        <w:t>DI</w:t>
      </w:r>
      <w:proofErr w:type="spellEnd"/>
      <w:r w:rsidRPr="00C933B0">
        <w:rPr>
          <w:rFonts w:cs="font395"/>
          <w:b/>
          <w:color w:val="D99594" w:themeColor="accent2" w:themeTint="99"/>
          <w:kern w:val="1"/>
          <w:sz w:val="24"/>
          <w:szCs w:val="24"/>
          <w:u w:val="single"/>
          <w:lang w:eastAsia="en-US"/>
        </w:rPr>
        <w:t xml:space="preserve"> MIGLIORAMENTO </w:t>
      </w:r>
      <w:r>
        <w:rPr>
          <w:rFonts w:cs="font395"/>
          <w:b/>
          <w:color w:val="D99594" w:themeColor="accent2" w:themeTint="99"/>
          <w:kern w:val="1"/>
          <w:sz w:val="24"/>
          <w:szCs w:val="24"/>
          <w:u w:val="single"/>
          <w:lang w:eastAsia="en-US"/>
        </w:rPr>
        <w:t>n.4</w:t>
      </w:r>
      <w:r w:rsidRPr="00C933B0">
        <w:rPr>
          <w:rFonts w:cs="font395"/>
          <w:b/>
          <w:color w:val="D99594" w:themeColor="accent2" w:themeTint="99"/>
          <w:kern w:val="1"/>
          <w:sz w:val="24"/>
          <w:szCs w:val="24"/>
          <w:u w:val="single"/>
          <w:lang w:eastAsia="en-US"/>
        </w:rPr>
        <w:t xml:space="preserve"> (</w:t>
      </w:r>
      <w:r w:rsidRPr="00C933B0">
        <w:rPr>
          <w:b/>
          <w:color w:val="D99594" w:themeColor="accent2" w:themeTint="99"/>
          <w:sz w:val="24"/>
          <w:szCs w:val="24"/>
          <w:u w:val="single"/>
        </w:rPr>
        <w:t xml:space="preserve">Obiettivi di processo </w:t>
      </w:r>
      <w:r>
        <w:rPr>
          <w:b/>
          <w:color w:val="D99594" w:themeColor="accent2" w:themeTint="99"/>
          <w:sz w:val="24"/>
          <w:szCs w:val="24"/>
          <w:u w:val="single"/>
        </w:rPr>
        <w:t>1-2</w:t>
      </w:r>
      <w:r w:rsidRPr="00C933B0">
        <w:rPr>
          <w:b/>
          <w:color w:val="D99594" w:themeColor="accent2" w:themeTint="99"/>
          <w:sz w:val="24"/>
          <w:szCs w:val="24"/>
          <w:u w:val="single"/>
        </w:rPr>
        <w:t>)</w:t>
      </w:r>
    </w:p>
    <w:p w:rsidR="00732ADB" w:rsidRPr="00654123" w:rsidRDefault="00732ADB" w:rsidP="00732ADB">
      <w:pPr>
        <w:spacing w:after="200" w:line="276" w:lineRule="auto"/>
        <w:rPr>
          <w:rFonts w:cs="Times New Roman"/>
          <w:b/>
          <w:color w:val="000000"/>
          <w:sz w:val="24"/>
          <w:szCs w:val="24"/>
          <w:lang w:eastAsia="en-US"/>
        </w:rPr>
      </w:pPr>
      <w:r w:rsidRPr="00654123">
        <w:rPr>
          <w:rFonts w:cs="Times New Roman"/>
          <w:b/>
          <w:color w:val="000000"/>
          <w:sz w:val="24"/>
          <w:szCs w:val="24"/>
          <w:lang w:eastAsia="en-US"/>
        </w:rPr>
        <w:t xml:space="preserve">Titolo :  Stesura del curricolo verticale della competenza Imparare ad Imparare </w:t>
      </w:r>
    </w:p>
    <w:p w:rsidR="00732ADB" w:rsidRPr="00654123" w:rsidRDefault="00732ADB" w:rsidP="00732ADB">
      <w:pPr>
        <w:spacing w:after="200" w:line="276" w:lineRule="auto"/>
        <w:rPr>
          <w:rFonts w:cs="Times New Roman"/>
          <w:color w:val="000000"/>
          <w:sz w:val="24"/>
          <w:szCs w:val="24"/>
          <w:lang w:eastAsia="en-US"/>
        </w:rPr>
      </w:pPr>
      <w:r w:rsidRPr="00654123">
        <w:rPr>
          <w:rFonts w:cs="Times New Roman"/>
          <w:b/>
          <w:color w:val="000000"/>
          <w:sz w:val="24"/>
          <w:szCs w:val="24"/>
          <w:lang w:eastAsia="en-US"/>
        </w:rPr>
        <w:t xml:space="preserve"> Responsabile : Carmela </w:t>
      </w:r>
      <w:proofErr w:type="spellStart"/>
      <w:r w:rsidRPr="00654123">
        <w:rPr>
          <w:rFonts w:cs="Times New Roman"/>
          <w:b/>
          <w:color w:val="000000"/>
          <w:sz w:val="24"/>
          <w:szCs w:val="24"/>
          <w:lang w:eastAsia="en-US"/>
        </w:rPr>
        <w:t>Cassarino</w:t>
      </w:r>
      <w:proofErr w:type="spellEnd"/>
      <w:r w:rsidRPr="00654123">
        <w:rPr>
          <w:rFonts w:cs="Times New Roman"/>
          <w:b/>
          <w:color w:val="000000"/>
          <w:sz w:val="24"/>
          <w:szCs w:val="24"/>
          <w:lang w:eastAsia="en-US"/>
        </w:rPr>
        <w:t xml:space="preserve">  (Funzione strumentale Didattica )</w:t>
      </w:r>
    </w:p>
    <w:p w:rsidR="00732ADB" w:rsidRPr="00654123" w:rsidRDefault="00732ADB" w:rsidP="00732ADB">
      <w:pPr>
        <w:spacing w:after="200" w:line="276" w:lineRule="auto"/>
        <w:rPr>
          <w:rFonts w:cs="Times New Roman"/>
          <w:color w:val="000000"/>
          <w:sz w:val="24"/>
          <w:szCs w:val="24"/>
          <w:lang w:eastAsia="en-US"/>
        </w:rPr>
      </w:pPr>
      <w:r w:rsidRPr="00654123">
        <w:rPr>
          <w:rFonts w:cs="Times New Roman"/>
          <w:b/>
          <w:color w:val="000000"/>
          <w:sz w:val="24"/>
          <w:szCs w:val="24"/>
          <w:lang w:eastAsia="en-US"/>
        </w:rPr>
        <w:t>Altre risorse umane coinvolte</w:t>
      </w:r>
      <w:r w:rsidRPr="00654123">
        <w:rPr>
          <w:rFonts w:cs="Times New Roman"/>
          <w:color w:val="000000"/>
          <w:sz w:val="24"/>
          <w:szCs w:val="24"/>
          <w:lang w:eastAsia="en-US"/>
        </w:rPr>
        <w:t xml:space="preserve">:  Commissione Didattica </w:t>
      </w:r>
    </w:p>
    <w:tbl>
      <w:tblPr>
        <w:tblStyle w:val="Sfondochiaro-Colore2"/>
        <w:tblW w:w="0" w:type="auto"/>
        <w:tblLook w:val="04A0"/>
      </w:tblPr>
      <w:tblGrid>
        <w:gridCol w:w="9778"/>
      </w:tblGrid>
      <w:tr w:rsidR="00732ADB" w:rsidRPr="00654123" w:rsidTr="002666D1">
        <w:trPr>
          <w:cnfStyle w:val="100000000000"/>
        </w:trPr>
        <w:tc>
          <w:tcPr>
            <w:cnfStyle w:val="001000000000"/>
            <w:tcW w:w="9778" w:type="dxa"/>
            <w:hideMark/>
          </w:tcPr>
          <w:p w:rsidR="00732ADB" w:rsidRPr="00654123" w:rsidRDefault="00732ADB" w:rsidP="002666D1">
            <w:pPr>
              <w:rPr>
                <w:rFonts w:cs="Times New Roman"/>
                <w:b w:val="0"/>
                <w:color w:val="000000"/>
                <w:sz w:val="24"/>
                <w:szCs w:val="24"/>
              </w:rPr>
            </w:pPr>
            <w:r w:rsidRPr="00654123">
              <w:rPr>
                <w:rFonts w:cs="Times New Roman"/>
                <w:b w:val="0"/>
                <w:color w:val="000000"/>
                <w:sz w:val="24"/>
                <w:szCs w:val="24"/>
              </w:rPr>
              <w:t>Fase di PLAN – DESCRIZIONE DELL’AZIONE E PIANIFICAZIONE</w:t>
            </w:r>
          </w:p>
        </w:tc>
      </w:tr>
      <w:tr w:rsidR="00732ADB" w:rsidRPr="00654123" w:rsidTr="002666D1">
        <w:trPr>
          <w:cnfStyle w:val="000000100000"/>
        </w:trPr>
        <w:tc>
          <w:tcPr>
            <w:cnfStyle w:val="001000000000"/>
            <w:tcW w:w="9778" w:type="dxa"/>
          </w:tcPr>
          <w:p w:rsidR="00732ADB" w:rsidRPr="00654123" w:rsidRDefault="00732ADB" w:rsidP="002666D1">
            <w:pPr>
              <w:rPr>
                <w:rFonts w:cs="Times New Roman"/>
                <w:color w:val="000000"/>
                <w:sz w:val="24"/>
                <w:szCs w:val="24"/>
              </w:rPr>
            </w:pPr>
          </w:p>
          <w:p w:rsidR="00732ADB" w:rsidRPr="00654123" w:rsidRDefault="00732ADB" w:rsidP="002666D1">
            <w:pPr>
              <w:rPr>
                <w:rFonts w:cs="Times New Roman"/>
                <w:color w:val="000000"/>
                <w:sz w:val="24"/>
                <w:szCs w:val="24"/>
              </w:rPr>
            </w:pPr>
            <w:r w:rsidRPr="00654123">
              <w:rPr>
                <w:rFonts w:cs="Times New Roman"/>
                <w:color w:val="000000"/>
                <w:sz w:val="24"/>
                <w:szCs w:val="24"/>
              </w:rPr>
              <w:t xml:space="preserve">Successivamente alla stesura dei traguardi di competenza e relative rubriche valutative delle competenze sociali e civiche,  il Collegio ha dato mandato alla FS alla Didattica / ricerca-azione, con la collaborazione della relativa commissione, a stendere il curricolo della competenza trasversale dell’Imparare ad imparare.  In maniera  simile al lavoro precedente, la FS e la Commissione svolgeranno una ricerca e un’analisi attenta dei documenti normativi, nonché di buone pratiche  già documentate e cercheranno di stendere un curricolo che possa essere  adatto al contesto del nostro istituto. </w:t>
            </w:r>
          </w:p>
          <w:p w:rsidR="00732ADB" w:rsidRPr="00654123" w:rsidRDefault="00732ADB" w:rsidP="002666D1">
            <w:pPr>
              <w:rPr>
                <w:rFonts w:cs="Times New Roman"/>
                <w:color w:val="000000"/>
                <w:sz w:val="24"/>
                <w:szCs w:val="24"/>
              </w:rPr>
            </w:pPr>
            <w:r w:rsidRPr="00654123">
              <w:rPr>
                <w:rFonts w:cs="Times New Roman"/>
                <w:color w:val="000000"/>
                <w:sz w:val="24"/>
                <w:szCs w:val="24"/>
              </w:rPr>
              <w:t xml:space="preserve">Parallelamente, in collaborazione con la FS al PTOF, la FS alla Didattica leggerà ed analizzerà i documenti recenti sulla valutazione  al fine di aggiornare la situazione della valutazione degli apprendimenti e delle competenze nel nostro istituto. </w:t>
            </w:r>
          </w:p>
          <w:p w:rsidR="00732ADB" w:rsidRPr="00654123" w:rsidRDefault="00732ADB" w:rsidP="002666D1">
            <w:pPr>
              <w:rPr>
                <w:rFonts w:cs="Times New Roman"/>
                <w:b w:val="0"/>
                <w:color w:val="000000"/>
                <w:sz w:val="24"/>
                <w:szCs w:val="24"/>
              </w:rPr>
            </w:pPr>
          </w:p>
          <w:p w:rsidR="00732ADB" w:rsidRPr="00654123" w:rsidRDefault="00732ADB" w:rsidP="002666D1">
            <w:pPr>
              <w:rPr>
                <w:rFonts w:cs="Times New Roman"/>
                <w:b w:val="0"/>
                <w:color w:val="000000"/>
                <w:sz w:val="24"/>
                <w:szCs w:val="24"/>
              </w:rPr>
            </w:pPr>
          </w:p>
          <w:p w:rsidR="00732ADB" w:rsidRPr="00654123" w:rsidRDefault="00732ADB" w:rsidP="002666D1">
            <w:pPr>
              <w:rPr>
                <w:rFonts w:cs="Times New Roman"/>
                <w:b w:val="0"/>
                <w:color w:val="000000"/>
                <w:sz w:val="24"/>
                <w:szCs w:val="24"/>
              </w:rPr>
            </w:pPr>
          </w:p>
        </w:tc>
      </w:tr>
      <w:tr w:rsidR="00732ADB" w:rsidRPr="00654123" w:rsidTr="002666D1">
        <w:tc>
          <w:tcPr>
            <w:cnfStyle w:val="001000000000"/>
            <w:tcW w:w="9778" w:type="dxa"/>
            <w:hideMark/>
          </w:tcPr>
          <w:p w:rsidR="00732ADB" w:rsidRPr="00654123" w:rsidRDefault="00732ADB" w:rsidP="002666D1">
            <w:pPr>
              <w:rPr>
                <w:rFonts w:cs="Times New Roman"/>
                <w:b w:val="0"/>
                <w:color w:val="000000"/>
                <w:sz w:val="24"/>
                <w:szCs w:val="24"/>
              </w:rPr>
            </w:pPr>
            <w:r w:rsidRPr="00654123">
              <w:rPr>
                <w:rFonts w:cs="Times New Roman"/>
                <w:b w:val="0"/>
                <w:color w:val="000000"/>
                <w:sz w:val="24"/>
                <w:szCs w:val="24"/>
              </w:rPr>
              <w:t>Fase 2 – DIFFUSIONE E REALIZZAZIONE</w:t>
            </w:r>
          </w:p>
        </w:tc>
      </w:tr>
      <w:tr w:rsidR="00732ADB" w:rsidRPr="00654123" w:rsidTr="002666D1">
        <w:trPr>
          <w:cnfStyle w:val="000000100000"/>
        </w:trPr>
        <w:tc>
          <w:tcPr>
            <w:cnfStyle w:val="001000000000"/>
            <w:tcW w:w="9778" w:type="dxa"/>
          </w:tcPr>
          <w:p w:rsidR="00732ADB" w:rsidRPr="00654123" w:rsidRDefault="00732ADB" w:rsidP="002666D1">
            <w:pPr>
              <w:rPr>
                <w:rFonts w:cs="Times New Roman"/>
                <w:color w:val="000000"/>
                <w:sz w:val="24"/>
                <w:szCs w:val="24"/>
              </w:rPr>
            </w:pPr>
          </w:p>
          <w:p w:rsidR="00732ADB" w:rsidRPr="00654123" w:rsidRDefault="00732ADB" w:rsidP="002666D1">
            <w:pPr>
              <w:rPr>
                <w:rFonts w:cs="Times New Roman"/>
                <w:color w:val="000000"/>
                <w:sz w:val="24"/>
                <w:szCs w:val="24"/>
              </w:rPr>
            </w:pPr>
            <w:r w:rsidRPr="00654123">
              <w:rPr>
                <w:rFonts w:cs="Times New Roman"/>
                <w:color w:val="000000"/>
                <w:sz w:val="24"/>
                <w:szCs w:val="24"/>
              </w:rPr>
              <w:t>Il curricolo della competenza dell’Imparare ad imparare sarà condiviso e diffuso all’interno degli organi ufficiali della scuola ( Dirigente, Collegio Docenti ) e pubblicato sul sito della scuola.  L’utilizzo  del suddetto curricolo potrà essere effettuato in via sperimentale  in corso d’anno ed eventualmente a regime dal prossimo anno scolastico.</w:t>
            </w:r>
          </w:p>
          <w:p w:rsidR="00732ADB" w:rsidRPr="00654123" w:rsidRDefault="00732ADB" w:rsidP="002666D1">
            <w:pPr>
              <w:rPr>
                <w:rFonts w:cs="Times New Roman"/>
                <w:color w:val="000000"/>
                <w:sz w:val="24"/>
                <w:szCs w:val="24"/>
              </w:rPr>
            </w:pPr>
          </w:p>
          <w:p w:rsidR="00732ADB" w:rsidRPr="00654123" w:rsidRDefault="00732ADB" w:rsidP="002666D1">
            <w:pPr>
              <w:rPr>
                <w:rFonts w:cs="Times New Roman"/>
                <w:color w:val="000000"/>
                <w:sz w:val="24"/>
                <w:szCs w:val="24"/>
              </w:rPr>
            </w:pPr>
            <w:r w:rsidRPr="00654123">
              <w:rPr>
                <w:rFonts w:cs="Times New Roman"/>
                <w:color w:val="000000"/>
                <w:sz w:val="24"/>
                <w:szCs w:val="24"/>
              </w:rPr>
              <w:lastRenderedPageBreak/>
              <w:t xml:space="preserve">Infine, per promuovere e diffondere esperienze in cui tale competenza viene agita, osservata e valutata, nonché in generale  buone pratiche metodologiche attive, è prevista l’istituzione di una piattaforma digitale di comunicazione e di condivisione. </w:t>
            </w:r>
          </w:p>
          <w:p w:rsidR="00732ADB" w:rsidRPr="00654123" w:rsidRDefault="00732ADB" w:rsidP="002666D1">
            <w:pPr>
              <w:jc w:val="center"/>
              <w:rPr>
                <w:rFonts w:cs="Times New Roman"/>
                <w:color w:val="000000"/>
                <w:sz w:val="24"/>
                <w:szCs w:val="24"/>
              </w:rPr>
            </w:pPr>
          </w:p>
          <w:p w:rsidR="00732ADB" w:rsidRPr="00654123" w:rsidRDefault="00732ADB" w:rsidP="002666D1">
            <w:pPr>
              <w:jc w:val="center"/>
              <w:rPr>
                <w:rFonts w:cs="Times New Roman"/>
                <w:color w:val="000000"/>
                <w:sz w:val="24"/>
                <w:szCs w:val="24"/>
              </w:rPr>
            </w:pPr>
          </w:p>
        </w:tc>
      </w:tr>
      <w:tr w:rsidR="00732ADB" w:rsidRPr="00654123" w:rsidTr="002666D1">
        <w:tc>
          <w:tcPr>
            <w:cnfStyle w:val="001000000000"/>
            <w:tcW w:w="9778" w:type="dxa"/>
          </w:tcPr>
          <w:p w:rsidR="00732ADB" w:rsidRPr="00654123" w:rsidRDefault="00732ADB" w:rsidP="002666D1">
            <w:pPr>
              <w:autoSpaceDE w:val="0"/>
              <w:autoSpaceDN w:val="0"/>
              <w:adjustRightInd w:val="0"/>
              <w:rPr>
                <w:rFonts w:cs="Times New Roman"/>
                <w:b w:val="0"/>
                <w:bCs w:val="0"/>
                <w:color w:val="000000"/>
                <w:sz w:val="24"/>
                <w:szCs w:val="24"/>
              </w:rPr>
            </w:pPr>
            <w:r w:rsidRPr="00654123">
              <w:rPr>
                <w:rFonts w:cs="Times New Roman"/>
                <w:b w:val="0"/>
                <w:bCs w:val="0"/>
                <w:color w:val="000000"/>
                <w:sz w:val="24"/>
                <w:szCs w:val="24"/>
              </w:rPr>
              <w:lastRenderedPageBreak/>
              <w:t xml:space="preserve">Fase 3– MONITORAGGIO E RISULTATI </w:t>
            </w:r>
          </w:p>
          <w:p w:rsidR="00732ADB" w:rsidRPr="00654123" w:rsidRDefault="00732ADB" w:rsidP="002666D1">
            <w:pPr>
              <w:rPr>
                <w:rFonts w:cs="Times New Roman"/>
                <w:b w:val="0"/>
                <w:color w:val="000000"/>
                <w:sz w:val="24"/>
                <w:szCs w:val="24"/>
              </w:rPr>
            </w:pPr>
          </w:p>
        </w:tc>
      </w:tr>
      <w:tr w:rsidR="00732ADB" w:rsidRPr="00654123" w:rsidTr="002666D1">
        <w:trPr>
          <w:cnfStyle w:val="000000100000"/>
        </w:trPr>
        <w:tc>
          <w:tcPr>
            <w:cnfStyle w:val="001000000000"/>
            <w:tcW w:w="9778" w:type="dxa"/>
          </w:tcPr>
          <w:p w:rsidR="00732ADB" w:rsidRPr="00654123" w:rsidRDefault="00732ADB" w:rsidP="002666D1">
            <w:pPr>
              <w:rPr>
                <w:rFonts w:cs="Times New Roman"/>
                <w:color w:val="000000"/>
                <w:sz w:val="24"/>
                <w:szCs w:val="24"/>
              </w:rPr>
            </w:pPr>
          </w:p>
          <w:p w:rsidR="00732ADB" w:rsidRPr="00654123" w:rsidRDefault="00732ADB" w:rsidP="002666D1">
            <w:pPr>
              <w:rPr>
                <w:rFonts w:cs="Times New Roman"/>
                <w:color w:val="000000"/>
                <w:sz w:val="24"/>
                <w:szCs w:val="24"/>
              </w:rPr>
            </w:pPr>
            <w:r w:rsidRPr="00654123">
              <w:rPr>
                <w:rFonts w:cs="Times New Roman"/>
                <w:color w:val="000000"/>
                <w:sz w:val="24"/>
                <w:szCs w:val="24"/>
              </w:rPr>
              <w:t xml:space="preserve">Dal momento in cui il curricolo sarà sperimentato, si prevede di effettuare un monitoraggio  in itinere e finale per valutare  i risultati </w:t>
            </w:r>
          </w:p>
          <w:p w:rsidR="00732ADB" w:rsidRPr="00654123" w:rsidRDefault="00732ADB" w:rsidP="002666D1">
            <w:pPr>
              <w:rPr>
                <w:rFonts w:cs="Times New Roman"/>
                <w:color w:val="000000"/>
                <w:sz w:val="24"/>
                <w:szCs w:val="24"/>
              </w:rPr>
            </w:pPr>
          </w:p>
          <w:p w:rsidR="00732ADB" w:rsidRPr="00654123" w:rsidRDefault="00732ADB" w:rsidP="002666D1">
            <w:pPr>
              <w:rPr>
                <w:rFonts w:cs="Times New Roman"/>
                <w:color w:val="000000"/>
                <w:sz w:val="24"/>
                <w:szCs w:val="24"/>
              </w:rPr>
            </w:pPr>
          </w:p>
        </w:tc>
      </w:tr>
      <w:tr w:rsidR="00732ADB" w:rsidRPr="00654123" w:rsidTr="002666D1">
        <w:tc>
          <w:tcPr>
            <w:cnfStyle w:val="001000000000"/>
            <w:tcW w:w="9778" w:type="dxa"/>
          </w:tcPr>
          <w:p w:rsidR="00732ADB" w:rsidRPr="00654123" w:rsidRDefault="00732ADB" w:rsidP="002666D1">
            <w:pPr>
              <w:autoSpaceDE w:val="0"/>
              <w:autoSpaceDN w:val="0"/>
              <w:adjustRightInd w:val="0"/>
              <w:rPr>
                <w:rFonts w:cs="Times New Roman"/>
                <w:b w:val="0"/>
                <w:bCs w:val="0"/>
                <w:color w:val="000000"/>
                <w:sz w:val="24"/>
                <w:szCs w:val="24"/>
              </w:rPr>
            </w:pPr>
            <w:r w:rsidRPr="00654123">
              <w:rPr>
                <w:rFonts w:cs="Times New Roman"/>
                <w:b w:val="0"/>
                <w:bCs w:val="0"/>
                <w:color w:val="000000"/>
                <w:sz w:val="24"/>
                <w:szCs w:val="24"/>
              </w:rPr>
              <w:t xml:space="preserve">Fase  conclusiva– RIESAME E MIGLIORAMENTO </w:t>
            </w:r>
          </w:p>
          <w:p w:rsidR="00732ADB" w:rsidRPr="00654123" w:rsidRDefault="00732ADB" w:rsidP="002666D1">
            <w:pPr>
              <w:rPr>
                <w:rFonts w:cs="Times New Roman"/>
                <w:b w:val="0"/>
                <w:color w:val="000000"/>
                <w:sz w:val="24"/>
                <w:szCs w:val="24"/>
              </w:rPr>
            </w:pPr>
          </w:p>
        </w:tc>
      </w:tr>
      <w:tr w:rsidR="00732ADB" w:rsidRPr="00654123" w:rsidTr="002666D1">
        <w:trPr>
          <w:cnfStyle w:val="000000100000"/>
        </w:trPr>
        <w:tc>
          <w:tcPr>
            <w:cnfStyle w:val="001000000000"/>
            <w:tcW w:w="9778" w:type="dxa"/>
          </w:tcPr>
          <w:p w:rsidR="00732ADB" w:rsidRPr="00654123" w:rsidRDefault="00732ADB" w:rsidP="002666D1">
            <w:pPr>
              <w:rPr>
                <w:rFonts w:cs="Times New Roman"/>
                <w:color w:val="000000"/>
                <w:sz w:val="24"/>
                <w:szCs w:val="24"/>
              </w:rPr>
            </w:pPr>
          </w:p>
          <w:p w:rsidR="00732ADB" w:rsidRPr="00654123" w:rsidRDefault="00732ADB" w:rsidP="002666D1">
            <w:pPr>
              <w:rPr>
                <w:rFonts w:cs="Times New Roman"/>
                <w:color w:val="000000"/>
                <w:sz w:val="24"/>
                <w:szCs w:val="24"/>
              </w:rPr>
            </w:pPr>
            <w:r w:rsidRPr="00654123">
              <w:rPr>
                <w:rFonts w:cs="Times New Roman"/>
                <w:color w:val="000000"/>
                <w:sz w:val="24"/>
                <w:szCs w:val="24"/>
              </w:rPr>
              <w:t xml:space="preserve">Gli esiti del monitoraggio daranno vita ad una conferma del lavoro svolto o eventualmente un riesame  al fine di apportare dei miglioramenti. </w:t>
            </w:r>
          </w:p>
          <w:p w:rsidR="00732ADB" w:rsidRPr="00654123" w:rsidRDefault="00732ADB" w:rsidP="002666D1">
            <w:pPr>
              <w:rPr>
                <w:rFonts w:cs="Times New Roman"/>
                <w:b w:val="0"/>
                <w:color w:val="000000"/>
                <w:sz w:val="24"/>
                <w:szCs w:val="24"/>
              </w:rPr>
            </w:pPr>
          </w:p>
        </w:tc>
      </w:tr>
    </w:tbl>
    <w:p w:rsidR="00732ADB" w:rsidRPr="00654123" w:rsidRDefault="00732ADB" w:rsidP="00732ADB">
      <w:pPr>
        <w:autoSpaceDE w:val="0"/>
        <w:autoSpaceDN w:val="0"/>
        <w:adjustRightInd w:val="0"/>
        <w:rPr>
          <w:b/>
          <w:color w:val="000000"/>
          <w:sz w:val="24"/>
          <w:szCs w:val="24"/>
          <w:lang w:eastAsia="en-US"/>
        </w:rPr>
      </w:pPr>
      <w:r w:rsidRPr="00654123">
        <w:rPr>
          <w:b/>
          <w:color w:val="000000"/>
          <w:sz w:val="24"/>
          <w:szCs w:val="24"/>
          <w:lang w:eastAsia="en-US"/>
        </w:rPr>
        <w:t xml:space="preserve">Strumenti di supporto alla pianificazione </w:t>
      </w:r>
    </w:p>
    <w:p w:rsidR="00732ADB" w:rsidRPr="00654123" w:rsidRDefault="00732ADB" w:rsidP="00732ADB">
      <w:pPr>
        <w:autoSpaceDE w:val="0"/>
        <w:autoSpaceDN w:val="0"/>
        <w:adjustRightInd w:val="0"/>
        <w:rPr>
          <w:b/>
          <w:color w:val="000000"/>
          <w:sz w:val="24"/>
          <w:szCs w:val="24"/>
          <w:lang w:eastAsia="en-US"/>
        </w:rPr>
      </w:pPr>
    </w:p>
    <w:p w:rsidR="00732ADB" w:rsidRPr="00654123" w:rsidRDefault="00732ADB" w:rsidP="00732ADB">
      <w:pPr>
        <w:spacing w:after="200" w:line="276" w:lineRule="auto"/>
        <w:rPr>
          <w:rFonts w:cs="Times New Roman"/>
          <w:b/>
          <w:color w:val="000000"/>
          <w:sz w:val="24"/>
          <w:szCs w:val="24"/>
          <w:lang w:eastAsia="en-US"/>
        </w:rPr>
      </w:pPr>
      <w:r w:rsidRPr="00654123">
        <w:rPr>
          <w:rFonts w:cs="Times New Roman"/>
          <w:b/>
          <w:color w:val="000000"/>
          <w:sz w:val="24"/>
          <w:szCs w:val="24"/>
          <w:lang w:eastAsia="en-US"/>
        </w:rPr>
        <w:t>Titolo azione:  Stesura del curricolo verticale della competenza Imparare ad Imparare</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7"/>
        <w:gridCol w:w="1903"/>
        <w:gridCol w:w="1495"/>
        <w:gridCol w:w="1776"/>
      </w:tblGrid>
      <w:tr w:rsidR="00732ADB" w:rsidRPr="00654123" w:rsidTr="002666D1">
        <w:trPr>
          <w:trHeight w:val="274"/>
        </w:trPr>
        <w:tc>
          <w:tcPr>
            <w:tcW w:w="49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Situazione corrente al  24/10/2017 (indicare mese e anno)</w:t>
            </w:r>
          </w:p>
        </w:tc>
        <w:tc>
          <w:tcPr>
            <w:tcW w:w="1903" w:type="dxa"/>
            <w:tcBorders>
              <w:top w:val="single" w:sz="4" w:space="0" w:color="auto"/>
              <w:left w:val="single" w:sz="4" w:space="0" w:color="auto"/>
              <w:bottom w:val="single" w:sz="4" w:space="0" w:color="auto"/>
              <w:right w:val="single" w:sz="4" w:space="0" w:color="auto"/>
            </w:tcBorders>
            <w:shd w:val="clear" w:color="auto" w:fill="00B050"/>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F0B7"/>
            </w:r>
            <w:r w:rsidRPr="00654123">
              <w:rPr>
                <w:rFonts w:cs="Times New Roman"/>
                <w:color w:val="000000"/>
                <w:sz w:val="24"/>
                <w:szCs w:val="24"/>
                <w:lang w:eastAsia="en-US"/>
              </w:rPr>
              <w:t xml:space="preserve"> (Verde)</w:t>
            </w:r>
          </w:p>
        </w:tc>
        <w:tc>
          <w:tcPr>
            <w:tcW w:w="1495" w:type="dxa"/>
            <w:tcBorders>
              <w:top w:val="single" w:sz="4" w:space="0" w:color="auto"/>
              <w:left w:val="single" w:sz="4" w:space="0" w:color="auto"/>
              <w:bottom w:val="single" w:sz="4" w:space="0" w:color="auto"/>
              <w:right w:val="single" w:sz="4" w:space="0" w:color="auto"/>
            </w:tcBorders>
            <w:shd w:val="clear" w:color="auto" w:fill="FFFF00"/>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F0B7"/>
            </w:r>
            <w:r w:rsidRPr="00654123">
              <w:rPr>
                <w:rFonts w:cs="Times New Roman"/>
                <w:color w:val="000000"/>
                <w:sz w:val="24"/>
                <w:szCs w:val="24"/>
                <w:lang w:eastAsia="en-US"/>
              </w:rPr>
              <w:t xml:space="preserve"> (Giallo)</w:t>
            </w:r>
          </w:p>
        </w:tc>
        <w:tc>
          <w:tcPr>
            <w:tcW w:w="1776" w:type="dxa"/>
            <w:tcBorders>
              <w:top w:val="single" w:sz="4" w:space="0" w:color="auto"/>
              <w:left w:val="single" w:sz="4" w:space="0" w:color="auto"/>
              <w:bottom w:val="single" w:sz="4" w:space="0" w:color="auto"/>
              <w:right w:val="single" w:sz="4" w:space="0" w:color="auto"/>
            </w:tcBorders>
            <w:shd w:val="clear" w:color="auto" w:fill="FF0000"/>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F0B7"/>
            </w:r>
            <w:r w:rsidRPr="00654123">
              <w:rPr>
                <w:rFonts w:cs="Times New Roman"/>
                <w:color w:val="000000"/>
                <w:sz w:val="24"/>
                <w:szCs w:val="24"/>
                <w:lang w:eastAsia="en-US"/>
              </w:rPr>
              <w:t xml:space="preserve"> (Rosso)</w:t>
            </w:r>
          </w:p>
        </w:tc>
      </w:tr>
      <w:tr w:rsidR="00732ADB" w:rsidRPr="00654123" w:rsidTr="002666D1">
        <w:trPr>
          <w:trHeight w:val="15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DB" w:rsidRPr="00654123" w:rsidRDefault="00732ADB" w:rsidP="002666D1">
            <w:pPr>
              <w:rPr>
                <w:rFonts w:cs="Times New Roman"/>
                <w:color w:val="000000"/>
                <w:sz w:val="24"/>
                <w:szCs w:val="24"/>
                <w:lang w:eastAsia="en-US"/>
              </w:rPr>
            </w:pPr>
          </w:p>
        </w:tc>
        <w:tc>
          <w:tcPr>
            <w:tcW w:w="190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linea</w:t>
            </w:r>
          </w:p>
        </w:tc>
        <w:tc>
          <w:tcPr>
            <w:tcW w:w="149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ritardo</w:t>
            </w:r>
          </w:p>
        </w:tc>
        <w:tc>
          <w:tcPr>
            <w:tcW w:w="177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grave ritardo</w:t>
            </w:r>
          </w:p>
        </w:tc>
      </w:tr>
    </w:tbl>
    <w:p w:rsidR="00732ADB" w:rsidRPr="00654123" w:rsidRDefault="00732ADB" w:rsidP="00732ADB">
      <w:pPr>
        <w:spacing w:after="200" w:line="276" w:lineRule="auto"/>
        <w:rPr>
          <w:rFonts w:cs="Times New Roman"/>
          <w:color w:val="000000"/>
          <w:sz w:val="24"/>
          <w:szCs w:val="24"/>
          <w:lang w:eastAsia="en-US"/>
        </w:rPr>
      </w:pPr>
    </w:p>
    <w:tbl>
      <w:tblPr>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541"/>
        <w:gridCol w:w="1516"/>
        <w:gridCol w:w="449"/>
        <w:gridCol w:w="361"/>
        <w:gridCol w:w="357"/>
        <w:gridCol w:w="351"/>
        <w:gridCol w:w="354"/>
        <w:gridCol w:w="317"/>
        <w:gridCol w:w="404"/>
        <w:gridCol w:w="343"/>
        <w:gridCol w:w="404"/>
        <w:gridCol w:w="354"/>
        <w:gridCol w:w="308"/>
        <w:gridCol w:w="343"/>
        <w:gridCol w:w="1296"/>
      </w:tblGrid>
      <w:tr w:rsidR="00732ADB" w:rsidRPr="00654123" w:rsidTr="002666D1">
        <w:trPr>
          <w:trHeight w:val="735"/>
        </w:trPr>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AZIONI</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RESPONSABILE</w:t>
            </w:r>
          </w:p>
        </w:tc>
        <w:tc>
          <w:tcPr>
            <w:tcW w:w="15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 xml:space="preserve">DATA PREVISTA </w:t>
            </w:r>
            <w:proofErr w:type="spellStart"/>
            <w:r w:rsidRPr="00654123">
              <w:rPr>
                <w:rFonts w:cs="Times New Roman"/>
                <w:color w:val="000000"/>
                <w:sz w:val="24"/>
                <w:szCs w:val="24"/>
                <w:lang w:eastAsia="en-US"/>
              </w:rPr>
              <w:t>DI</w:t>
            </w:r>
            <w:proofErr w:type="spellEnd"/>
            <w:r w:rsidRPr="00654123">
              <w:rPr>
                <w:rFonts w:cs="Times New Roman"/>
                <w:color w:val="000000"/>
                <w:sz w:val="24"/>
                <w:szCs w:val="24"/>
                <w:lang w:eastAsia="en-US"/>
              </w:rPr>
              <w:t xml:space="preserve"> CONCLUSIONE</w:t>
            </w:r>
          </w:p>
        </w:tc>
        <w:tc>
          <w:tcPr>
            <w:tcW w:w="4345" w:type="dxa"/>
            <w:gridSpan w:val="12"/>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TEMPISTICA</w:t>
            </w:r>
          </w:p>
          <w:p w:rsidR="00732ADB" w:rsidRPr="00654123" w:rsidRDefault="00732ADB" w:rsidP="002666D1">
            <w:pPr>
              <w:jc w:val="center"/>
              <w:rPr>
                <w:rFonts w:cs="Times New Roman"/>
                <w:color w:val="000000"/>
                <w:sz w:val="24"/>
                <w:szCs w:val="24"/>
                <w:lang w:eastAsia="en-US"/>
              </w:rPr>
            </w:pPr>
          </w:p>
        </w:tc>
        <w:tc>
          <w:tcPr>
            <w:tcW w:w="129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SITUAZIONE</w:t>
            </w:r>
          </w:p>
        </w:tc>
      </w:tr>
      <w:tr w:rsidR="00732ADB" w:rsidRPr="00654123" w:rsidTr="002666D1">
        <w:trPr>
          <w:trHeight w:val="23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DB" w:rsidRPr="00654123" w:rsidRDefault="00732ADB" w:rsidP="002666D1">
            <w:pPr>
              <w:rPr>
                <w:rFonts w:cs="Times New Roman"/>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DB" w:rsidRPr="00654123" w:rsidRDefault="00732ADB" w:rsidP="002666D1">
            <w:pPr>
              <w:rPr>
                <w:rFonts w:cs="Times New Roman"/>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DB" w:rsidRPr="00654123" w:rsidRDefault="00732ADB" w:rsidP="002666D1">
            <w:pPr>
              <w:rPr>
                <w:rFonts w:cs="Times New Roman"/>
                <w:color w:val="000000"/>
                <w:sz w:val="24"/>
                <w:szCs w:val="24"/>
                <w:lang w:eastAsia="en-US"/>
              </w:rPr>
            </w:pP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S</w:t>
            </w:r>
          </w:p>
        </w:tc>
        <w:tc>
          <w:tcPr>
            <w:tcW w:w="36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O</w:t>
            </w:r>
          </w:p>
        </w:tc>
        <w:tc>
          <w:tcPr>
            <w:tcW w:w="35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N</w:t>
            </w:r>
          </w:p>
        </w:tc>
        <w:tc>
          <w:tcPr>
            <w:tcW w:w="35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D</w:t>
            </w:r>
          </w:p>
        </w:tc>
        <w:tc>
          <w:tcPr>
            <w:tcW w:w="35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G</w:t>
            </w:r>
          </w:p>
        </w:tc>
        <w:tc>
          <w:tcPr>
            <w:tcW w:w="31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F</w:t>
            </w:r>
          </w:p>
        </w:tc>
        <w:tc>
          <w:tcPr>
            <w:tcW w:w="4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M</w:t>
            </w:r>
          </w:p>
        </w:tc>
        <w:tc>
          <w:tcPr>
            <w:tcW w:w="34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A</w:t>
            </w:r>
          </w:p>
        </w:tc>
        <w:tc>
          <w:tcPr>
            <w:tcW w:w="4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M</w:t>
            </w:r>
          </w:p>
        </w:tc>
        <w:tc>
          <w:tcPr>
            <w:tcW w:w="35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G</w:t>
            </w:r>
          </w:p>
        </w:tc>
        <w:tc>
          <w:tcPr>
            <w:tcW w:w="30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L</w:t>
            </w:r>
          </w:p>
        </w:tc>
        <w:tc>
          <w:tcPr>
            <w:tcW w:w="34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A</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r>
      <w:tr w:rsidR="00732ADB" w:rsidRPr="00654123" w:rsidTr="002666D1">
        <w:trPr>
          <w:trHeight w:val="718"/>
        </w:trPr>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Conferma FS area didattica ed individuazione membri di commissione </w:t>
            </w:r>
          </w:p>
        </w:tc>
        <w:tc>
          <w:tcPr>
            <w:tcW w:w="154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Collegio Docenti </w:t>
            </w:r>
          </w:p>
        </w:tc>
        <w:tc>
          <w:tcPr>
            <w:tcW w:w="151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26/09/2017</w:t>
            </w:r>
          </w:p>
        </w:tc>
        <w:tc>
          <w:tcPr>
            <w:tcW w:w="449"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ind w:left="152"/>
              <w:contextualSpacing/>
              <w:jc w:val="both"/>
              <w:rPr>
                <w:rFonts w:cs="Times New Roman"/>
                <w:color w:val="000000"/>
                <w:sz w:val="24"/>
                <w:szCs w:val="24"/>
                <w:lang w:eastAsia="en-US"/>
              </w:rPr>
            </w:pPr>
            <w:r w:rsidRPr="00654123">
              <w:rPr>
                <w:rFonts w:cs="Times New Roman"/>
                <w:color w:val="000000"/>
                <w:sz w:val="24"/>
                <w:szCs w:val="24"/>
                <w:lang w:eastAsia="en-US"/>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4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4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732ADB" w:rsidRPr="00654123" w:rsidRDefault="00732ADB" w:rsidP="002666D1">
            <w:pPr>
              <w:rPr>
                <w:rFonts w:cs="Times New Roman"/>
                <w:color w:val="FFFFFF"/>
                <w:sz w:val="24"/>
                <w:szCs w:val="24"/>
                <w:lang w:eastAsia="en-US"/>
              </w:rPr>
            </w:pPr>
          </w:p>
        </w:tc>
      </w:tr>
      <w:tr w:rsidR="00732ADB" w:rsidRPr="00654123" w:rsidTr="002666D1">
        <w:trPr>
          <w:trHeight w:val="968"/>
        </w:trPr>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Nomina membri di commissione</w:t>
            </w:r>
          </w:p>
        </w:tc>
        <w:tc>
          <w:tcPr>
            <w:tcW w:w="154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Dirigente </w:t>
            </w:r>
          </w:p>
        </w:tc>
        <w:tc>
          <w:tcPr>
            <w:tcW w:w="151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proofErr w:type="spellStart"/>
            <w:r>
              <w:rPr>
                <w:rFonts w:cs="Times New Roman"/>
                <w:color w:val="000000"/>
                <w:sz w:val="24"/>
                <w:szCs w:val="24"/>
                <w:lang w:eastAsia="en-US"/>
              </w:rPr>
              <w:t>Settembre-ottobre</w:t>
            </w:r>
            <w:proofErr w:type="spellEnd"/>
          </w:p>
        </w:tc>
        <w:tc>
          <w:tcPr>
            <w:tcW w:w="4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Pr>
                <w:rFonts w:cs="Times New Roman"/>
                <w:color w:val="000000"/>
                <w:sz w:val="24"/>
                <w:szCs w:val="24"/>
                <w:lang w:eastAsia="en-US"/>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Pr>
                <w:rFonts w:cs="Times New Roman"/>
                <w:color w:val="000000"/>
                <w:sz w:val="24"/>
                <w:szCs w:val="24"/>
                <w:lang w:eastAsia="en-US"/>
              </w:rPr>
              <w:t>x</w:t>
            </w: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732ADB" w:rsidRPr="00654123" w:rsidRDefault="00732ADB" w:rsidP="002666D1">
            <w:pPr>
              <w:rPr>
                <w:rFonts w:cs="Times New Roman"/>
                <w:color w:val="FFFFFF"/>
                <w:sz w:val="24"/>
                <w:szCs w:val="24"/>
                <w:lang w:eastAsia="en-US"/>
              </w:rPr>
            </w:pPr>
          </w:p>
        </w:tc>
      </w:tr>
      <w:tr w:rsidR="00732ADB" w:rsidRPr="00654123" w:rsidTr="002666D1">
        <w:trPr>
          <w:trHeight w:val="735"/>
        </w:trPr>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Stesura curricolo  </w:t>
            </w:r>
          </w:p>
        </w:tc>
        <w:tc>
          <w:tcPr>
            <w:tcW w:w="154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FS  e Commissione Didattica </w:t>
            </w:r>
          </w:p>
        </w:tc>
        <w:tc>
          <w:tcPr>
            <w:tcW w:w="151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Marzo </w:t>
            </w:r>
          </w:p>
        </w:tc>
        <w:tc>
          <w:tcPr>
            <w:tcW w:w="4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5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5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1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4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4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732ADB" w:rsidRPr="00654123" w:rsidRDefault="00732ADB" w:rsidP="002666D1">
            <w:pPr>
              <w:rPr>
                <w:rFonts w:cs="Times New Roman"/>
                <w:color w:val="FFFFFF"/>
                <w:sz w:val="24"/>
                <w:szCs w:val="24"/>
                <w:lang w:eastAsia="en-US"/>
              </w:rPr>
            </w:pPr>
          </w:p>
        </w:tc>
      </w:tr>
      <w:tr w:rsidR="00732ADB" w:rsidRPr="00654123" w:rsidTr="002666D1">
        <w:trPr>
          <w:trHeight w:val="718"/>
        </w:trPr>
        <w:tc>
          <w:tcPr>
            <w:tcW w:w="171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Sperimentazione </w:t>
            </w: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Rubrica valutativa </w:t>
            </w:r>
          </w:p>
        </w:tc>
        <w:tc>
          <w:tcPr>
            <w:tcW w:w="154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Tutti i docenti </w:t>
            </w:r>
          </w:p>
        </w:tc>
        <w:tc>
          <w:tcPr>
            <w:tcW w:w="151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Giugno </w:t>
            </w:r>
          </w:p>
        </w:tc>
        <w:tc>
          <w:tcPr>
            <w:tcW w:w="4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1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4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4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5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732ADB" w:rsidRPr="00654123" w:rsidRDefault="00732ADB" w:rsidP="002666D1">
            <w:pPr>
              <w:rPr>
                <w:rFonts w:cs="Times New Roman"/>
                <w:color w:val="000000"/>
                <w:sz w:val="24"/>
                <w:szCs w:val="24"/>
                <w:lang w:eastAsia="en-US"/>
              </w:rPr>
            </w:pPr>
          </w:p>
        </w:tc>
      </w:tr>
    </w:tbl>
    <w:p w:rsidR="00732ADB" w:rsidRDefault="00732ADB" w:rsidP="00732ADB">
      <w:pPr>
        <w:spacing w:after="200" w:line="276" w:lineRule="auto"/>
        <w:rPr>
          <w:rFonts w:cs="Times New Roman"/>
          <w:color w:val="000000"/>
          <w:sz w:val="24"/>
          <w:szCs w:val="24"/>
          <w:lang w:eastAsia="en-US"/>
        </w:rPr>
      </w:pPr>
    </w:p>
    <w:p w:rsidR="00732ADB" w:rsidRPr="00654123" w:rsidRDefault="00732ADB" w:rsidP="00732ADB">
      <w:pPr>
        <w:spacing w:after="200" w:line="276" w:lineRule="auto"/>
        <w:rPr>
          <w:rFonts w:cs="Times New Roman"/>
          <w:color w:val="000000"/>
          <w:sz w:val="24"/>
          <w:szCs w:val="24"/>
          <w:lan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2"/>
        <w:gridCol w:w="2043"/>
        <w:gridCol w:w="1867"/>
        <w:gridCol w:w="1909"/>
        <w:gridCol w:w="2142"/>
      </w:tblGrid>
      <w:tr w:rsidR="00732ADB" w:rsidRPr="00654123" w:rsidTr="002666D1">
        <w:tc>
          <w:tcPr>
            <w:tcW w:w="223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OBIETTIVI (RISULTATI ATTESI)</w:t>
            </w:r>
          </w:p>
        </w:tc>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INDICATORI</w:t>
            </w:r>
          </w:p>
        </w:tc>
        <w:tc>
          <w:tcPr>
            <w:tcW w:w="186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TARGET ATTESO</w:t>
            </w:r>
          </w:p>
        </w:tc>
        <w:tc>
          <w:tcPr>
            <w:tcW w:w="215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RISULTATI RAGGIUNTI</w:t>
            </w:r>
          </w:p>
        </w:tc>
      </w:tr>
      <w:tr w:rsidR="00732ADB" w:rsidRPr="00654123" w:rsidTr="002666D1">
        <w:tc>
          <w:tcPr>
            <w:tcW w:w="223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OUTPUT</w:t>
            </w:r>
          </w:p>
          <w:p w:rsidR="00732ADB" w:rsidRPr="00654123" w:rsidRDefault="00732ADB" w:rsidP="002666D1">
            <w:pPr>
              <w:rPr>
                <w:rFonts w:cs="Times New Roman"/>
                <w:color w:val="000000"/>
                <w:sz w:val="24"/>
                <w:szCs w:val="24"/>
                <w:lang w:eastAsia="en-US"/>
              </w:rPr>
            </w:pPr>
          </w:p>
        </w:tc>
        <w:tc>
          <w:tcPr>
            <w:tcW w:w="205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autoSpaceDE w:val="0"/>
              <w:autoSpaceDN w:val="0"/>
              <w:adjustRightInd w:val="0"/>
              <w:rPr>
                <w:rFonts w:cs="Times New Roman"/>
                <w:color w:val="000000"/>
                <w:sz w:val="24"/>
                <w:szCs w:val="24"/>
                <w:lang w:eastAsia="en-US"/>
              </w:rPr>
            </w:pPr>
            <w:r>
              <w:rPr>
                <w:rFonts w:cs="Times New Roman"/>
                <w:color w:val="000000"/>
                <w:sz w:val="24"/>
                <w:szCs w:val="24"/>
                <w:lang w:eastAsia="en-US"/>
              </w:rPr>
              <w:t>Stesura del curricolo</w:t>
            </w:r>
          </w:p>
        </w:tc>
        <w:tc>
          <w:tcPr>
            <w:tcW w:w="186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autoSpaceDE w:val="0"/>
              <w:autoSpaceDN w:val="0"/>
              <w:adjustRightInd w:val="0"/>
              <w:rPr>
                <w:rFonts w:cs="Times New Roman"/>
                <w:color w:val="000000"/>
                <w:sz w:val="24"/>
                <w:szCs w:val="24"/>
                <w:lang w:eastAsia="en-US"/>
              </w:rPr>
            </w:pPr>
            <w:r>
              <w:rPr>
                <w:rFonts w:cs="Times New Roman"/>
                <w:color w:val="000000"/>
                <w:sz w:val="24"/>
                <w:szCs w:val="24"/>
                <w:lang w:eastAsia="en-US"/>
              </w:rPr>
              <w:t xml:space="preserve">Migliori competenze </w:t>
            </w:r>
            <w:proofErr w:type="spellStart"/>
            <w:r>
              <w:rPr>
                <w:rFonts w:cs="Times New Roman"/>
                <w:color w:val="000000"/>
                <w:sz w:val="24"/>
                <w:szCs w:val="24"/>
                <w:lang w:eastAsia="en-US"/>
              </w:rPr>
              <w:t>metacognitive</w:t>
            </w:r>
            <w:proofErr w:type="spellEnd"/>
            <w:r>
              <w:rPr>
                <w:rFonts w:cs="Times New Roman"/>
                <w:color w:val="000000"/>
                <w:sz w:val="24"/>
                <w:szCs w:val="24"/>
                <w:lang w:eastAsia="en-US"/>
              </w:rPr>
              <w:t xml:space="preserve"> degli studenti.</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Pr>
                <w:rFonts w:cs="Times New Roman"/>
                <w:color w:val="000000"/>
                <w:sz w:val="24"/>
                <w:szCs w:val="24"/>
                <w:lang w:eastAsia="en-US"/>
              </w:rPr>
              <w:t>Tutti i docenti condivideranno il curricolo</w:t>
            </w:r>
          </w:p>
        </w:tc>
        <w:tc>
          <w:tcPr>
            <w:tcW w:w="215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eastAsia="Times New Roman" w:cs="Times New Roman"/>
                <w:color w:val="000000"/>
                <w:sz w:val="24"/>
                <w:szCs w:val="24"/>
              </w:rPr>
            </w:pPr>
            <w:r>
              <w:rPr>
                <w:rFonts w:cs="Calibri"/>
                <w:color w:val="000000"/>
                <w:kern w:val="1"/>
                <w:sz w:val="24"/>
                <w:szCs w:val="24"/>
                <w:lang w:eastAsia="en-US"/>
              </w:rPr>
              <w:t>Da compilare in fase di rendicontazione</w:t>
            </w:r>
          </w:p>
        </w:tc>
      </w:tr>
      <w:tr w:rsidR="00732ADB" w:rsidRPr="00654123" w:rsidTr="002666D1">
        <w:trPr>
          <w:trHeight w:val="42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OUTCOME</w:t>
            </w:r>
          </w:p>
          <w:p w:rsidR="00732ADB" w:rsidRPr="00654123" w:rsidRDefault="00732ADB" w:rsidP="002666D1">
            <w:pPr>
              <w:rPr>
                <w:rFonts w:cs="Times New Roman"/>
                <w:color w:val="000000"/>
                <w:sz w:val="24"/>
                <w:szCs w:val="24"/>
                <w:lang w:eastAsia="en-US"/>
              </w:rPr>
            </w:pPr>
          </w:p>
        </w:tc>
        <w:tc>
          <w:tcPr>
            <w:tcW w:w="205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Pr>
                <w:rFonts w:cs="Times New Roman"/>
                <w:color w:val="000000"/>
                <w:sz w:val="24"/>
                <w:szCs w:val="24"/>
                <w:lang w:eastAsia="en-US"/>
              </w:rPr>
              <w:t>Utilizzo del curricolo in forma sperimentale</w:t>
            </w:r>
          </w:p>
        </w:tc>
        <w:tc>
          <w:tcPr>
            <w:tcW w:w="186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Pr>
                <w:rFonts w:cs="Times New Roman"/>
                <w:color w:val="000000"/>
                <w:sz w:val="24"/>
                <w:szCs w:val="24"/>
                <w:lang w:eastAsia="en-US"/>
              </w:rPr>
              <w:t>Risultati migliori nel processo di autovalutazione.</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Pr>
                <w:rFonts w:cs="Times New Roman"/>
                <w:color w:val="000000"/>
                <w:sz w:val="24"/>
                <w:szCs w:val="24"/>
                <w:lang w:eastAsia="en-US"/>
              </w:rPr>
              <w:t>Il 30% dei docenti sperimenteranno  il curricolo</w:t>
            </w:r>
          </w:p>
        </w:tc>
        <w:tc>
          <w:tcPr>
            <w:tcW w:w="215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eastAsia="Times New Roman" w:cs="Times New Roman"/>
                <w:color w:val="000000"/>
                <w:sz w:val="24"/>
                <w:szCs w:val="24"/>
              </w:rPr>
            </w:pPr>
            <w:r>
              <w:rPr>
                <w:rFonts w:cs="Calibri"/>
                <w:color w:val="000000"/>
                <w:kern w:val="1"/>
                <w:sz w:val="24"/>
                <w:szCs w:val="24"/>
                <w:lang w:eastAsia="en-US"/>
              </w:rPr>
              <w:t>Da compilare in fase di rendicontazione</w:t>
            </w:r>
          </w:p>
        </w:tc>
      </w:tr>
    </w:tbl>
    <w:p w:rsidR="00732ADB" w:rsidRPr="00654123" w:rsidRDefault="00732ADB" w:rsidP="00732ADB">
      <w:pPr>
        <w:spacing w:after="200" w:line="276" w:lineRule="auto"/>
        <w:jc w:val="center"/>
        <w:rPr>
          <w:rFonts w:eastAsia="Times New Roman" w:cs="Times New Roman"/>
          <w:b/>
          <w:color w:val="000000"/>
          <w:sz w:val="24"/>
          <w:szCs w:val="24"/>
        </w:rPr>
      </w:pPr>
    </w:p>
    <w:p w:rsidR="00732ADB" w:rsidRDefault="00732ADB" w:rsidP="00732ADB">
      <w:pPr>
        <w:spacing w:after="200" w:line="276" w:lineRule="auto"/>
        <w:jc w:val="center"/>
        <w:rPr>
          <w:rFonts w:eastAsia="Times New Roman" w:cs="Times New Roman"/>
          <w:b/>
          <w:color w:val="000000"/>
          <w:sz w:val="24"/>
          <w:szCs w:val="24"/>
        </w:rPr>
      </w:pPr>
    </w:p>
    <w:p w:rsidR="00732ADB" w:rsidRDefault="00732ADB" w:rsidP="00732ADB">
      <w:pPr>
        <w:spacing w:after="200" w:line="276" w:lineRule="auto"/>
        <w:jc w:val="center"/>
        <w:rPr>
          <w:rFonts w:eastAsia="Times New Roman" w:cs="Times New Roman"/>
          <w:b/>
          <w:color w:val="000000"/>
          <w:sz w:val="24"/>
          <w:szCs w:val="24"/>
        </w:rPr>
      </w:pPr>
    </w:p>
    <w:p w:rsidR="00732ADB" w:rsidRDefault="00732ADB" w:rsidP="00732ADB">
      <w:pPr>
        <w:spacing w:after="200" w:line="276" w:lineRule="auto"/>
        <w:jc w:val="center"/>
        <w:rPr>
          <w:rFonts w:eastAsia="Times New Roman" w:cs="Times New Roman"/>
          <w:b/>
          <w:color w:val="000000"/>
          <w:sz w:val="24"/>
          <w:szCs w:val="24"/>
        </w:rPr>
      </w:pPr>
    </w:p>
    <w:p w:rsidR="00732ADB" w:rsidRDefault="00732ADB" w:rsidP="00732ADB">
      <w:pPr>
        <w:spacing w:after="200" w:line="276" w:lineRule="auto"/>
        <w:jc w:val="center"/>
        <w:rPr>
          <w:rFonts w:eastAsia="Times New Roman" w:cs="Times New Roman"/>
          <w:b/>
          <w:color w:val="000000"/>
          <w:sz w:val="24"/>
          <w:szCs w:val="24"/>
        </w:rPr>
      </w:pPr>
    </w:p>
    <w:p w:rsidR="00732ADB" w:rsidRDefault="00732ADB" w:rsidP="00732ADB">
      <w:pPr>
        <w:spacing w:after="200" w:line="276" w:lineRule="auto"/>
        <w:jc w:val="center"/>
        <w:rPr>
          <w:rFonts w:eastAsia="Times New Roman" w:cs="Times New Roman"/>
          <w:b/>
          <w:color w:val="000000"/>
          <w:sz w:val="24"/>
          <w:szCs w:val="24"/>
        </w:rPr>
      </w:pPr>
    </w:p>
    <w:p w:rsidR="00732ADB" w:rsidRDefault="00732ADB" w:rsidP="00732ADB">
      <w:pPr>
        <w:spacing w:after="200" w:line="276" w:lineRule="auto"/>
        <w:rPr>
          <w:rFonts w:eastAsia="Times New Roman" w:cs="Times New Roman"/>
          <w:b/>
          <w:color w:val="000000"/>
          <w:sz w:val="24"/>
          <w:szCs w:val="24"/>
        </w:rPr>
      </w:pPr>
    </w:p>
    <w:p w:rsidR="00732ADB" w:rsidRDefault="00732ADB" w:rsidP="00732ADB">
      <w:pPr>
        <w:spacing w:after="200" w:line="276" w:lineRule="auto"/>
        <w:jc w:val="center"/>
        <w:rPr>
          <w:rFonts w:eastAsia="Times New Roman" w:cs="Times New Roman"/>
          <w:b/>
          <w:color w:val="000000"/>
          <w:sz w:val="24"/>
          <w:szCs w:val="24"/>
        </w:rPr>
      </w:pPr>
    </w:p>
    <w:p w:rsidR="00732ADB" w:rsidRDefault="00732ADB" w:rsidP="00732ADB">
      <w:pPr>
        <w:spacing w:after="200" w:line="276" w:lineRule="auto"/>
        <w:jc w:val="center"/>
        <w:rPr>
          <w:rFonts w:eastAsia="Times New Roman" w:cs="Times New Roman"/>
          <w:b/>
          <w:color w:val="000000"/>
          <w:sz w:val="24"/>
          <w:szCs w:val="24"/>
        </w:rPr>
      </w:pPr>
    </w:p>
    <w:p w:rsidR="00020BC0" w:rsidRDefault="00020BC0" w:rsidP="00732ADB">
      <w:pPr>
        <w:suppressAutoHyphens/>
        <w:spacing w:after="200" w:line="276" w:lineRule="auto"/>
        <w:rPr>
          <w:rFonts w:cs="font395"/>
          <w:b/>
          <w:color w:val="D99594" w:themeColor="accent2" w:themeTint="99"/>
          <w:kern w:val="1"/>
          <w:sz w:val="24"/>
          <w:szCs w:val="24"/>
          <w:u w:val="single"/>
          <w:lang w:eastAsia="en-US"/>
        </w:rPr>
      </w:pPr>
    </w:p>
    <w:p w:rsidR="00020BC0" w:rsidRDefault="00020BC0" w:rsidP="00732ADB">
      <w:pPr>
        <w:suppressAutoHyphens/>
        <w:spacing w:after="200" w:line="276" w:lineRule="auto"/>
        <w:rPr>
          <w:rFonts w:cs="font395"/>
          <w:b/>
          <w:color w:val="D99594" w:themeColor="accent2" w:themeTint="99"/>
          <w:kern w:val="1"/>
          <w:sz w:val="24"/>
          <w:szCs w:val="24"/>
          <w:u w:val="single"/>
          <w:lang w:eastAsia="en-US"/>
        </w:rPr>
      </w:pPr>
    </w:p>
    <w:p w:rsidR="00020BC0" w:rsidRDefault="00020BC0" w:rsidP="00732ADB">
      <w:pPr>
        <w:suppressAutoHyphens/>
        <w:spacing w:after="200" w:line="276" w:lineRule="auto"/>
        <w:rPr>
          <w:rFonts w:cs="font395"/>
          <w:b/>
          <w:color w:val="D99594" w:themeColor="accent2" w:themeTint="99"/>
          <w:kern w:val="1"/>
          <w:sz w:val="24"/>
          <w:szCs w:val="24"/>
          <w:u w:val="single"/>
          <w:lang w:eastAsia="en-US"/>
        </w:rPr>
      </w:pPr>
    </w:p>
    <w:p w:rsidR="00020BC0" w:rsidRDefault="00020BC0" w:rsidP="00732ADB">
      <w:pPr>
        <w:suppressAutoHyphens/>
        <w:spacing w:after="200" w:line="276" w:lineRule="auto"/>
        <w:rPr>
          <w:rFonts w:cs="font395"/>
          <w:b/>
          <w:color w:val="D99594" w:themeColor="accent2" w:themeTint="99"/>
          <w:kern w:val="1"/>
          <w:sz w:val="24"/>
          <w:szCs w:val="24"/>
          <w:u w:val="single"/>
          <w:lang w:eastAsia="en-US"/>
        </w:rPr>
      </w:pPr>
    </w:p>
    <w:p w:rsidR="00020BC0" w:rsidRDefault="00020BC0" w:rsidP="00732ADB">
      <w:pPr>
        <w:suppressAutoHyphens/>
        <w:spacing w:after="200" w:line="276" w:lineRule="auto"/>
        <w:rPr>
          <w:rFonts w:cs="font395"/>
          <w:b/>
          <w:color w:val="D99594" w:themeColor="accent2" w:themeTint="99"/>
          <w:kern w:val="1"/>
          <w:sz w:val="24"/>
          <w:szCs w:val="24"/>
          <w:u w:val="single"/>
          <w:lang w:eastAsia="en-US"/>
        </w:rPr>
      </w:pPr>
    </w:p>
    <w:p w:rsidR="00020BC0" w:rsidRDefault="00020BC0" w:rsidP="00732ADB">
      <w:pPr>
        <w:suppressAutoHyphens/>
        <w:spacing w:after="200" w:line="276" w:lineRule="auto"/>
        <w:rPr>
          <w:rFonts w:cs="font395"/>
          <w:b/>
          <w:color w:val="D99594" w:themeColor="accent2" w:themeTint="99"/>
          <w:kern w:val="1"/>
          <w:sz w:val="24"/>
          <w:szCs w:val="24"/>
          <w:u w:val="single"/>
          <w:lang w:eastAsia="en-US"/>
        </w:rPr>
      </w:pPr>
    </w:p>
    <w:p w:rsidR="00020BC0" w:rsidRDefault="00020BC0" w:rsidP="00732ADB">
      <w:pPr>
        <w:suppressAutoHyphens/>
        <w:spacing w:after="200" w:line="276" w:lineRule="auto"/>
        <w:rPr>
          <w:rFonts w:cs="font395"/>
          <w:b/>
          <w:color w:val="D99594" w:themeColor="accent2" w:themeTint="99"/>
          <w:kern w:val="1"/>
          <w:sz w:val="24"/>
          <w:szCs w:val="24"/>
          <w:u w:val="single"/>
          <w:lang w:eastAsia="en-US"/>
        </w:rPr>
      </w:pPr>
    </w:p>
    <w:p w:rsidR="00020BC0" w:rsidRDefault="00020BC0" w:rsidP="00732ADB">
      <w:pPr>
        <w:suppressAutoHyphens/>
        <w:spacing w:after="200" w:line="276" w:lineRule="auto"/>
        <w:rPr>
          <w:rFonts w:cs="font395"/>
          <w:b/>
          <w:color w:val="D99594" w:themeColor="accent2" w:themeTint="99"/>
          <w:kern w:val="1"/>
          <w:sz w:val="24"/>
          <w:szCs w:val="24"/>
          <w:u w:val="single"/>
          <w:lang w:eastAsia="en-US"/>
        </w:rPr>
      </w:pPr>
    </w:p>
    <w:p w:rsidR="00020BC0" w:rsidRDefault="00020BC0" w:rsidP="00732ADB">
      <w:pPr>
        <w:suppressAutoHyphens/>
        <w:spacing w:after="200" w:line="276" w:lineRule="auto"/>
        <w:rPr>
          <w:rFonts w:cs="font395"/>
          <w:b/>
          <w:color w:val="D99594" w:themeColor="accent2" w:themeTint="99"/>
          <w:kern w:val="1"/>
          <w:sz w:val="24"/>
          <w:szCs w:val="24"/>
          <w:u w:val="single"/>
          <w:lang w:eastAsia="en-US"/>
        </w:rPr>
      </w:pPr>
    </w:p>
    <w:p w:rsidR="00020BC0" w:rsidRDefault="00020BC0" w:rsidP="00732ADB">
      <w:pPr>
        <w:suppressAutoHyphens/>
        <w:spacing w:after="200" w:line="276" w:lineRule="auto"/>
        <w:rPr>
          <w:rFonts w:cs="font395"/>
          <w:b/>
          <w:color w:val="D99594" w:themeColor="accent2" w:themeTint="99"/>
          <w:kern w:val="1"/>
          <w:sz w:val="24"/>
          <w:szCs w:val="24"/>
          <w:u w:val="single"/>
          <w:lang w:eastAsia="en-US"/>
        </w:rPr>
      </w:pPr>
    </w:p>
    <w:p w:rsidR="00732ADB" w:rsidRPr="00C933B0" w:rsidRDefault="00732ADB" w:rsidP="00732ADB">
      <w:pPr>
        <w:suppressAutoHyphens/>
        <w:spacing w:after="200" w:line="276" w:lineRule="auto"/>
        <w:rPr>
          <w:rFonts w:cs="font395"/>
          <w:b/>
          <w:color w:val="D99594" w:themeColor="accent2" w:themeTint="99"/>
          <w:kern w:val="1"/>
          <w:sz w:val="24"/>
          <w:szCs w:val="24"/>
          <w:u w:val="single"/>
          <w:lang w:eastAsia="en-US"/>
        </w:rPr>
      </w:pPr>
      <w:r w:rsidRPr="00C933B0">
        <w:rPr>
          <w:rFonts w:cs="font395"/>
          <w:b/>
          <w:color w:val="D99594" w:themeColor="accent2" w:themeTint="99"/>
          <w:kern w:val="1"/>
          <w:sz w:val="24"/>
          <w:szCs w:val="24"/>
          <w:u w:val="single"/>
          <w:lang w:eastAsia="en-US"/>
        </w:rPr>
        <w:lastRenderedPageBreak/>
        <w:t xml:space="preserve">AZIONE </w:t>
      </w:r>
      <w:proofErr w:type="spellStart"/>
      <w:r w:rsidRPr="00C933B0">
        <w:rPr>
          <w:rFonts w:cs="font395"/>
          <w:b/>
          <w:color w:val="D99594" w:themeColor="accent2" w:themeTint="99"/>
          <w:kern w:val="1"/>
          <w:sz w:val="24"/>
          <w:szCs w:val="24"/>
          <w:u w:val="single"/>
          <w:lang w:eastAsia="en-US"/>
        </w:rPr>
        <w:t>DI</w:t>
      </w:r>
      <w:proofErr w:type="spellEnd"/>
      <w:r w:rsidRPr="00C933B0">
        <w:rPr>
          <w:rFonts w:cs="font395"/>
          <w:b/>
          <w:color w:val="D99594" w:themeColor="accent2" w:themeTint="99"/>
          <w:kern w:val="1"/>
          <w:sz w:val="24"/>
          <w:szCs w:val="24"/>
          <w:u w:val="single"/>
          <w:lang w:eastAsia="en-US"/>
        </w:rPr>
        <w:t xml:space="preserve"> MIGLIORAMENTO </w:t>
      </w:r>
      <w:r>
        <w:rPr>
          <w:rFonts w:cs="font395"/>
          <w:b/>
          <w:color w:val="D99594" w:themeColor="accent2" w:themeTint="99"/>
          <w:kern w:val="1"/>
          <w:sz w:val="24"/>
          <w:szCs w:val="24"/>
          <w:u w:val="single"/>
          <w:lang w:eastAsia="en-US"/>
        </w:rPr>
        <w:t>n.5</w:t>
      </w:r>
      <w:r w:rsidRPr="00C933B0">
        <w:rPr>
          <w:rFonts w:cs="font395"/>
          <w:b/>
          <w:color w:val="D99594" w:themeColor="accent2" w:themeTint="99"/>
          <w:kern w:val="1"/>
          <w:sz w:val="24"/>
          <w:szCs w:val="24"/>
          <w:u w:val="single"/>
          <w:lang w:eastAsia="en-US"/>
        </w:rPr>
        <w:t xml:space="preserve"> (</w:t>
      </w:r>
      <w:r w:rsidRPr="00C933B0">
        <w:rPr>
          <w:b/>
          <w:color w:val="D99594" w:themeColor="accent2" w:themeTint="99"/>
          <w:sz w:val="24"/>
          <w:szCs w:val="24"/>
          <w:u w:val="single"/>
        </w:rPr>
        <w:t xml:space="preserve">Obiettivi di processo </w:t>
      </w:r>
      <w:r>
        <w:rPr>
          <w:b/>
          <w:color w:val="D99594" w:themeColor="accent2" w:themeTint="99"/>
          <w:sz w:val="24"/>
          <w:szCs w:val="24"/>
          <w:u w:val="single"/>
        </w:rPr>
        <w:t>3</w:t>
      </w:r>
      <w:r w:rsidRPr="00C933B0">
        <w:rPr>
          <w:b/>
          <w:color w:val="D99594" w:themeColor="accent2" w:themeTint="99"/>
          <w:sz w:val="24"/>
          <w:szCs w:val="24"/>
          <w:u w:val="single"/>
        </w:rPr>
        <w:t>)</w:t>
      </w:r>
    </w:p>
    <w:p w:rsidR="00732ADB" w:rsidRPr="00654123" w:rsidRDefault="00732ADB" w:rsidP="00732ADB">
      <w:pPr>
        <w:spacing w:after="200" w:line="276" w:lineRule="auto"/>
        <w:rPr>
          <w:rFonts w:eastAsia="Times New Roman" w:cs="Times New Roman"/>
          <w:b/>
          <w:color w:val="000000"/>
          <w:sz w:val="24"/>
          <w:szCs w:val="24"/>
        </w:rPr>
      </w:pPr>
      <w:r w:rsidRPr="00654123">
        <w:rPr>
          <w:rFonts w:eastAsia="Times New Roman" w:cs="Times New Roman"/>
          <w:b/>
          <w:color w:val="000000"/>
          <w:sz w:val="24"/>
          <w:szCs w:val="24"/>
        </w:rPr>
        <w:t>Titolo : Intercultura e inclusione alunni non italofoni</w:t>
      </w:r>
    </w:p>
    <w:p w:rsidR="00732ADB" w:rsidRPr="00654123" w:rsidRDefault="00732ADB" w:rsidP="00732ADB">
      <w:pPr>
        <w:spacing w:after="200" w:line="276" w:lineRule="auto"/>
        <w:rPr>
          <w:rFonts w:eastAsia="Times New Roman" w:cs="Times New Roman"/>
          <w:color w:val="000000"/>
          <w:sz w:val="24"/>
          <w:szCs w:val="24"/>
        </w:rPr>
      </w:pPr>
      <w:r w:rsidRPr="00654123">
        <w:rPr>
          <w:rFonts w:eastAsia="Times New Roman" w:cs="Times New Roman"/>
          <w:b/>
          <w:color w:val="000000"/>
          <w:sz w:val="24"/>
          <w:szCs w:val="24"/>
        </w:rPr>
        <w:t xml:space="preserve"> Responsabili : </w:t>
      </w:r>
      <w:r w:rsidRPr="00654123">
        <w:rPr>
          <w:rFonts w:eastAsia="Times New Roman" w:cs="Times New Roman"/>
          <w:color w:val="000000"/>
          <w:sz w:val="24"/>
          <w:szCs w:val="24"/>
        </w:rPr>
        <w:t xml:space="preserve"> Alida </w:t>
      </w:r>
      <w:proofErr w:type="spellStart"/>
      <w:r w:rsidRPr="00654123">
        <w:rPr>
          <w:rFonts w:eastAsia="Times New Roman" w:cs="Times New Roman"/>
          <w:color w:val="000000"/>
          <w:sz w:val="24"/>
          <w:szCs w:val="24"/>
        </w:rPr>
        <w:t>Argilloni</w:t>
      </w:r>
      <w:proofErr w:type="spellEnd"/>
      <w:r w:rsidRPr="00654123">
        <w:rPr>
          <w:rFonts w:eastAsia="Times New Roman" w:cs="Times New Roman"/>
          <w:color w:val="000000"/>
          <w:sz w:val="24"/>
          <w:szCs w:val="24"/>
        </w:rPr>
        <w:t xml:space="preserve">, Anna </w:t>
      </w:r>
      <w:proofErr w:type="spellStart"/>
      <w:r w:rsidRPr="00654123">
        <w:rPr>
          <w:rFonts w:eastAsia="Times New Roman" w:cs="Times New Roman"/>
          <w:color w:val="000000"/>
          <w:sz w:val="24"/>
          <w:szCs w:val="24"/>
        </w:rPr>
        <w:t>Falsina</w:t>
      </w:r>
      <w:proofErr w:type="spellEnd"/>
      <w:r w:rsidRPr="00654123">
        <w:rPr>
          <w:rFonts w:eastAsia="Times New Roman" w:cs="Times New Roman"/>
          <w:color w:val="000000"/>
          <w:sz w:val="24"/>
          <w:szCs w:val="24"/>
        </w:rPr>
        <w:t xml:space="preserve"> (Funzioni strumentali Intercultura)</w:t>
      </w:r>
    </w:p>
    <w:p w:rsidR="00732ADB" w:rsidRPr="00654123" w:rsidRDefault="00732ADB" w:rsidP="00732ADB">
      <w:pPr>
        <w:spacing w:after="200" w:line="276" w:lineRule="auto"/>
        <w:rPr>
          <w:rFonts w:eastAsia="Times New Roman" w:cs="Times New Roman"/>
          <w:color w:val="000000"/>
          <w:sz w:val="24"/>
          <w:szCs w:val="24"/>
        </w:rPr>
      </w:pPr>
      <w:r w:rsidRPr="00654123">
        <w:rPr>
          <w:rFonts w:eastAsia="Times New Roman" w:cs="Times New Roman"/>
          <w:b/>
          <w:color w:val="000000"/>
          <w:sz w:val="24"/>
          <w:szCs w:val="24"/>
        </w:rPr>
        <w:t>Altre risorse umane coinvolte</w:t>
      </w:r>
      <w:r w:rsidRPr="00654123">
        <w:rPr>
          <w:rFonts w:eastAsia="Times New Roman" w:cs="Times New Roman"/>
          <w:color w:val="000000"/>
          <w:sz w:val="24"/>
          <w:szCs w:val="24"/>
        </w:rPr>
        <w:t>: altri docenti dell’Istituto</w:t>
      </w:r>
    </w:p>
    <w:p w:rsidR="00732ADB" w:rsidRPr="00654123" w:rsidRDefault="00732ADB" w:rsidP="00732ADB">
      <w:pPr>
        <w:spacing w:after="200" w:line="276" w:lineRule="auto"/>
        <w:rPr>
          <w:rFonts w:eastAsia="Times New Roman" w:cs="Times New Roman"/>
          <w:b/>
          <w:color w:val="000000"/>
          <w:sz w:val="24"/>
          <w:szCs w:val="24"/>
        </w:rPr>
      </w:pPr>
    </w:p>
    <w:tbl>
      <w:tblPr>
        <w:tblStyle w:val="Sfondochiaro-Colore2"/>
        <w:tblW w:w="0" w:type="auto"/>
        <w:tblLook w:val="04A0"/>
      </w:tblPr>
      <w:tblGrid>
        <w:gridCol w:w="9778"/>
      </w:tblGrid>
      <w:tr w:rsidR="00732ADB" w:rsidRPr="00654123" w:rsidTr="002666D1">
        <w:trPr>
          <w:cnfStyle w:val="100000000000"/>
        </w:trPr>
        <w:tc>
          <w:tcPr>
            <w:cnfStyle w:val="001000000000"/>
            <w:tcW w:w="9778" w:type="dxa"/>
          </w:tcPr>
          <w:p w:rsidR="00732ADB" w:rsidRPr="00654123" w:rsidRDefault="00732ADB" w:rsidP="002666D1">
            <w:pPr>
              <w:rPr>
                <w:rFonts w:eastAsia="Times New Roman" w:cs="Times New Roman"/>
                <w:b w:val="0"/>
                <w:color w:val="000000"/>
                <w:sz w:val="24"/>
                <w:szCs w:val="24"/>
              </w:rPr>
            </w:pPr>
            <w:r w:rsidRPr="00654123">
              <w:rPr>
                <w:rFonts w:eastAsia="Times New Roman" w:cs="Times New Roman"/>
                <w:b w:val="0"/>
                <w:color w:val="000000"/>
                <w:sz w:val="24"/>
                <w:szCs w:val="24"/>
              </w:rPr>
              <w:t>Fase di PLAN – DESCRIZIONE DELL’AZIONE E PIANIFICAZIONE</w:t>
            </w:r>
          </w:p>
        </w:tc>
      </w:tr>
      <w:tr w:rsidR="00732ADB" w:rsidRPr="00654123" w:rsidTr="002666D1">
        <w:trPr>
          <w:cnfStyle w:val="000000100000"/>
        </w:trPr>
        <w:tc>
          <w:tcPr>
            <w:cnfStyle w:val="001000000000"/>
            <w:tcW w:w="9778" w:type="dxa"/>
          </w:tcPr>
          <w:p w:rsidR="00732ADB" w:rsidRPr="00654123" w:rsidRDefault="00732ADB" w:rsidP="002666D1">
            <w:pPr>
              <w:rPr>
                <w:rFonts w:eastAsia="Times New Roman" w:cs="Times New Roman"/>
                <w:color w:val="000000"/>
                <w:sz w:val="24"/>
                <w:szCs w:val="24"/>
              </w:rPr>
            </w:pPr>
          </w:p>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Elaborazione del curricolo di italiano come L2.</w:t>
            </w:r>
          </w:p>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Esplicitazione di strumenti per l’insegnamento dell’italiano come L2 ad alunni stranieri.</w:t>
            </w:r>
          </w:p>
          <w:p w:rsidR="00732ADB" w:rsidRPr="00654123" w:rsidRDefault="00732ADB" w:rsidP="002666D1">
            <w:pPr>
              <w:rPr>
                <w:rFonts w:eastAsia="Times New Roman" w:cs="Times New Roman"/>
                <w:b w:val="0"/>
                <w:color w:val="000000"/>
                <w:sz w:val="24"/>
                <w:szCs w:val="24"/>
              </w:rPr>
            </w:pPr>
          </w:p>
          <w:p w:rsidR="00732ADB" w:rsidRPr="00654123" w:rsidRDefault="00732ADB" w:rsidP="002666D1">
            <w:pPr>
              <w:rPr>
                <w:rFonts w:eastAsia="Times New Roman" w:cs="Times New Roman"/>
                <w:b w:val="0"/>
                <w:color w:val="000000"/>
                <w:sz w:val="24"/>
                <w:szCs w:val="24"/>
              </w:rPr>
            </w:pPr>
          </w:p>
          <w:p w:rsidR="00732ADB" w:rsidRPr="00654123" w:rsidRDefault="00732ADB" w:rsidP="002666D1">
            <w:pPr>
              <w:rPr>
                <w:rFonts w:eastAsia="Times New Roman" w:cs="Times New Roman"/>
                <w:b w:val="0"/>
                <w:color w:val="000000"/>
                <w:sz w:val="24"/>
                <w:szCs w:val="24"/>
              </w:rPr>
            </w:pPr>
          </w:p>
        </w:tc>
      </w:tr>
      <w:tr w:rsidR="00732ADB" w:rsidRPr="00654123" w:rsidTr="002666D1">
        <w:tc>
          <w:tcPr>
            <w:cnfStyle w:val="001000000000"/>
            <w:tcW w:w="9778" w:type="dxa"/>
          </w:tcPr>
          <w:p w:rsidR="00732ADB" w:rsidRPr="00654123" w:rsidRDefault="00732ADB" w:rsidP="002666D1">
            <w:pPr>
              <w:rPr>
                <w:rFonts w:eastAsia="Times New Roman" w:cs="Times New Roman"/>
                <w:b w:val="0"/>
                <w:color w:val="000000"/>
                <w:sz w:val="24"/>
                <w:szCs w:val="24"/>
              </w:rPr>
            </w:pPr>
            <w:r w:rsidRPr="00654123">
              <w:rPr>
                <w:rFonts w:eastAsia="Times New Roman" w:cs="Times New Roman"/>
                <w:b w:val="0"/>
                <w:color w:val="000000"/>
                <w:sz w:val="24"/>
                <w:szCs w:val="24"/>
              </w:rPr>
              <w:t>Fase 2 – DIFFUSIONE E REALIZZAZIONE</w:t>
            </w:r>
          </w:p>
        </w:tc>
      </w:tr>
      <w:tr w:rsidR="00732ADB" w:rsidRPr="00654123" w:rsidTr="002666D1">
        <w:trPr>
          <w:cnfStyle w:val="000000100000"/>
        </w:trPr>
        <w:tc>
          <w:tcPr>
            <w:cnfStyle w:val="001000000000"/>
            <w:tcW w:w="9778" w:type="dxa"/>
          </w:tcPr>
          <w:p w:rsidR="00732ADB" w:rsidRPr="00654123" w:rsidRDefault="00732ADB" w:rsidP="002666D1">
            <w:pPr>
              <w:rPr>
                <w:rFonts w:eastAsia="Times New Roman" w:cs="Times New Roman"/>
                <w:color w:val="000000"/>
                <w:sz w:val="24"/>
                <w:szCs w:val="24"/>
              </w:rPr>
            </w:pPr>
          </w:p>
          <w:p w:rsidR="00732ADB" w:rsidRPr="00654123" w:rsidRDefault="00732ADB" w:rsidP="002666D1">
            <w:pPr>
              <w:rPr>
                <w:rFonts w:eastAsia="Times New Roman" w:cs="Times New Roman"/>
                <w:b w:val="0"/>
                <w:color w:val="000000"/>
                <w:sz w:val="24"/>
                <w:szCs w:val="24"/>
              </w:rPr>
            </w:pPr>
            <w:r w:rsidRPr="00654123">
              <w:rPr>
                <w:rFonts w:eastAsia="Times New Roman" w:cs="Times New Roman"/>
                <w:color w:val="000000"/>
                <w:sz w:val="24"/>
                <w:szCs w:val="24"/>
              </w:rPr>
              <w:t xml:space="preserve">I materiali prodotti saranno condivisi tra i docenti dell’Istituto e pubblicati sul sito della scuola. </w:t>
            </w:r>
          </w:p>
          <w:p w:rsidR="00732ADB" w:rsidRPr="00654123" w:rsidRDefault="00732ADB" w:rsidP="002666D1">
            <w:pPr>
              <w:rPr>
                <w:rFonts w:eastAsia="Times New Roman" w:cs="Times New Roman"/>
                <w:b w:val="0"/>
                <w:color w:val="000000"/>
                <w:sz w:val="24"/>
                <w:szCs w:val="24"/>
              </w:rPr>
            </w:pPr>
          </w:p>
          <w:p w:rsidR="00732ADB" w:rsidRPr="00654123" w:rsidRDefault="00732ADB" w:rsidP="002666D1">
            <w:pPr>
              <w:rPr>
                <w:rFonts w:eastAsia="Times New Roman" w:cs="Times New Roman"/>
                <w:b w:val="0"/>
                <w:color w:val="000000"/>
                <w:sz w:val="24"/>
                <w:szCs w:val="24"/>
              </w:rPr>
            </w:pPr>
          </w:p>
          <w:p w:rsidR="00732ADB" w:rsidRPr="00654123" w:rsidRDefault="00732ADB" w:rsidP="002666D1">
            <w:pPr>
              <w:jc w:val="center"/>
              <w:rPr>
                <w:rFonts w:eastAsia="Times New Roman" w:cs="Times New Roman"/>
                <w:b w:val="0"/>
                <w:color w:val="000000"/>
                <w:sz w:val="24"/>
                <w:szCs w:val="24"/>
              </w:rPr>
            </w:pPr>
          </w:p>
        </w:tc>
      </w:tr>
      <w:tr w:rsidR="00732ADB" w:rsidRPr="00654123" w:rsidTr="002666D1">
        <w:tc>
          <w:tcPr>
            <w:cnfStyle w:val="001000000000"/>
            <w:tcW w:w="9778" w:type="dxa"/>
          </w:tcPr>
          <w:p w:rsidR="00732ADB" w:rsidRPr="00654123" w:rsidRDefault="00732ADB" w:rsidP="002666D1">
            <w:pPr>
              <w:autoSpaceDE w:val="0"/>
              <w:autoSpaceDN w:val="0"/>
              <w:adjustRightInd w:val="0"/>
              <w:rPr>
                <w:rFonts w:eastAsia="Times New Roman"/>
                <w:b w:val="0"/>
                <w:bCs w:val="0"/>
                <w:sz w:val="24"/>
                <w:szCs w:val="24"/>
              </w:rPr>
            </w:pPr>
            <w:r w:rsidRPr="00654123">
              <w:rPr>
                <w:rFonts w:eastAsia="Times New Roman"/>
                <w:b w:val="0"/>
                <w:bCs w:val="0"/>
                <w:color w:val="000000"/>
                <w:sz w:val="24"/>
                <w:szCs w:val="24"/>
              </w:rPr>
              <w:t>Fase 3</w:t>
            </w:r>
            <w:r w:rsidRPr="00654123">
              <w:rPr>
                <w:rFonts w:eastAsia="Times New Roman"/>
                <w:b w:val="0"/>
                <w:bCs w:val="0"/>
                <w:sz w:val="24"/>
                <w:szCs w:val="24"/>
              </w:rPr>
              <w:t xml:space="preserve">– MONITORAGGIO E RISULTATI </w:t>
            </w:r>
          </w:p>
          <w:p w:rsidR="00732ADB" w:rsidRPr="00654123" w:rsidRDefault="00732ADB" w:rsidP="002666D1">
            <w:pPr>
              <w:rPr>
                <w:rFonts w:eastAsia="Times New Roman" w:cs="Times New Roman"/>
                <w:b w:val="0"/>
                <w:color w:val="000000"/>
                <w:sz w:val="24"/>
                <w:szCs w:val="24"/>
              </w:rPr>
            </w:pPr>
          </w:p>
        </w:tc>
      </w:tr>
      <w:tr w:rsidR="00732ADB" w:rsidRPr="00654123" w:rsidTr="002666D1">
        <w:trPr>
          <w:cnfStyle w:val="000000100000"/>
        </w:trPr>
        <w:tc>
          <w:tcPr>
            <w:cnfStyle w:val="001000000000"/>
            <w:tcW w:w="9778" w:type="dxa"/>
          </w:tcPr>
          <w:p w:rsidR="00732ADB" w:rsidRPr="00654123" w:rsidRDefault="00732ADB" w:rsidP="002666D1">
            <w:pPr>
              <w:rPr>
                <w:rFonts w:eastAsia="Times New Roman" w:cs="Times New Roman"/>
                <w:color w:val="000000"/>
                <w:sz w:val="24"/>
                <w:szCs w:val="24"/>
              </w:rPr>
            </w:pPr>
          </w:p>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Durante l’anno scolastico si ritiene possibile effettuare un monitoraggio avvalendosi dei feedback ottenuti dai docenti che sperimenteranno i materiali prodotti.</w:t>
            </w:r>
          </w:p>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Dall’anno scolastico 2018-2019 si potranno valutare i progressi degli alunni stessi.</w:t>
            </w:r>
          </w:p>
          <w:p w:rsidR="00732ADB" w:rsidRPr="00654123" w:rsidRDefault="00732ADB" w:rsidP="002666D1">
            <w:pPr>
              <w:rPr>
                <w:rFonts w:eastAsia="Times New Roman" w:cs="Times New Roman"/>
                <w:color w:val="000000"/>
                <w:sz w:val="24"/>
                <w:szCs w:val="24"/>
              </w:rPr>
            </w:pPr>
          </w:p>
        </w:tc>
      </w:tr>
      <w:tr w:rsidR="00732ADB" w:rsidRPr="00654123" w:rsidTr="002666D1">
        <w:tc>
          <w:tcPr>
            <w:cnfStyle w:val="001000000000"/>
            <w:tcW w:w="9778" w:type="dxa"/>
          </w:tcPr>
          <w:p w:rsidR="00732ADB" w:rsidRPr="00654123" w:rsidRDefault="00732ADB" w:rsidP="002666D1">
            <w:pPr>
              <w:autoSpaceDE w:val="0"/>
              <w:autoSpaceDN w:val="0"/>
              <w:adjustRightInd w:val="0"/>
              <w:rPr>
                <w:rFonts w:eastAsia="Times New Roman"/>
                <w:b w:val="0"/>
                <w:bCs w:val="0"/>
                <w:color w:val="000000"/>
                <w:sz w:val="24"/>
                <w:szCs w:val="24"/>
              </w:rPr>
            </w:pPr>
            <w:r w:rsidRPr="00654123">
              <w:rPr>
                <w:rFonts w:eastAsia="Times New Roman"/>
                <w:b w:val="0"/>
                <w:bCs w:val="0"/>
                <w:color w:val="000000"/>
                <w:sz w:val="24"/>
                <w:szCs w:val="24"/>
              </w:rPr>
              <w:t xml:space="preserve">Fase  conclusiva– RIESAME E MIGLIORAMENTO </w:t>
            </w:r>
          </w:p>
          <w:p w:rsidR="00732ADB" w:rsidRPr="00654123" w:rsidRDefault="00732ADB" w:rsidP="002666D1">
            <w:pPr>
              <w:rPr>
                <w:rFonts w:eastAsia="Times New Roman" w:cs="Times New Roman"/>
                <w:b w:val="0"/>
                <w:color w:val="000000"/>
                <w:sz w:val="24"/>
                <w:szCs w:val="24"/>
              </w:rPr>
            </w:pPr>
          </w:p>
        </w:tc>
      </w:tr>
      <w:tr w:rsidR="00732ADB" w:rsidRPr="00654123" w:rsidTr="002666D1">
        <w:trPr>
          <w:cnfStyle w:val="000000100000"/>
        </w:trPr>
        <w:tc>
          <w:tcPr>
            <w:cnfStyle w:val="001000000000"/>
            <w:tcW w:w="9778" w:type="dxa"/>
          </w:tcPr>
          <w:p w:rsidR="00732ADB" w:rsidRPr="00654123" w:rsidRDefault="00732ADB" w:rsidP="002666D1">
            <w:pPr>
              <w:rPr>
                <w:rFonts w:eastAsia="Times New Roman" w:cs="Times New Roman"/>
                <w:color w:val="000000"/>
                <w:sz w:val="24"/>
                <w:szCs w:val="24"/>
              </w:rPr>
            </w:pPr>
          </w:p>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A partire dal secondo quadrimestre, nel caso in cui ci siano alunni neo arrivati sarà possibile iniziare a </w:t>
            </w:r>
            <w:r>
              <w:rPr>
                <w:rFonts w:eastAsia="Times New Roman" w:cs="Times New Roman"/>
                <w:color w:val="000000"/>
                <w:sz w:val="24"/>
                <w:szCs w:val="24"/>
              </w:rPr>
              <w:t>verificare</w:t>
            </w:r>
            <w:r w:rsidRPr="00654123">
              <w:rPr>
                <w:rFonts w:eastAsia="Times New Roman" w:cs="Times New Roman"/>
                <w:color w:val="000000"/>
                <w:sz w:val="24"/>
                <w:szCs w:val="24"/>
              </w:rPr>
              <w:t xml:space="preserve"> il curricolo proposto. Nell’anno scolastico 2018-19 sarà opportuno prevedere un riesame di uno o più passaggi dell’azione stessa, al fine di perseguirne un adeguato e significativo miglioramento.</w:t>
            </w:r>
          </w:p>
          <w:p w:rsidR="00732ADB" w:rsidRPr="00654123" w:rsidRDefault="00732ADB" w:rsidP="002666D1">
            <w:pPr>
              <w:rPr>
                <w:rFonts w:eastAsia="Times New Roman" w:cs="Times New Roman"/>
                <w:color w:val="000000"/>
                <w:sz w:val="24"/>
                <w:szCs w:val="24"/>
              </w:rPr>
            </w:pPr>
          </w:p>
          <w:p w:rsidR="00732ADB" w:rsidRPr="00654123" w:rsidRDefault="00732ADB" w:rsidP="002666D1">
            <w:pPr>
              <w:rPr>
                <w:rFonts w:eastAsia="Times New Roman" w:cs="Times New Roman"/>
                <w:b w:val="0"/>
                <w:color w:val="000000"/>
                <w:sz w:val="24"/>
                <w:szCs w:val="24"/>
              </w:rPr>
            </w:pPr>
          </w:p>
        </w:tc>
      </w:tr>
    </w:tbl>
    <w:p w:rsidR="00732ADB" w:rsidRPr="00654123" w:rsidRDefault="00732ADB" w:rsidP="00732ADB">
      <w:pPr>
        <w:autoSpaceDE w:val="0"/>
        <w:autoSpaceDN w:val="0"/>
        <w:adjustRightInd w:val="0"/>
        <w:rPr>
          <w:rFonts w:eastAsia="Times New Roman"/>
          <w:b/>
          <w:color w:val="000000"/>
          <w:sz w:val="24"/>
          <w:szCs w:val="24"/>
        </w:rPr>
      </w:pPr>
    </w:p>
    <w:p w:rsidR="00732ADB" w:rsidRPr="00654123" w:rsidRDefault="00732ADB" w:rsidP="00732ADB">
      <w:pPr>
        <w:autoSpaceDE w:val="0"/>
        <w:autoSpaceDN w:val="0"/>
        <w:adjustRightInd w:val="0"/>
        <w:rPr>
          <w:rFonts w:eastAsia="Times New Roman"/>
          <w:b/>
          <w:color w:val="000000"/>
          <w:sz w:val="24"/>
          <w:szCs w:val="24"/>
        </w:rPr>
      </w:pPr>
      <w:r w:rsidRPr="00654123">
        <w:rPr>
          <w:rFonts w:eastAsia="Times New Roman"/>
          <w:b/>
          <w:color w:val="000000"/>
          <w:sz w:val="24"/>
          <w:szCs w:val="24"/>
        </w:rPr>
        <w:t xml:space="preserve">Strumenti di supporto alla pianificazione </w:t>
      </w:r>
    </w:p>
    <w:p w:rsidR="00732ADB" w:rsidRPr="00654123" w:rsidRDefault="00732ADB" w:rsidP="00732ADB">
      <w:pPr>
        <w:autoSpaceDE w:val="0"/>
        <w:autoSpaceDN w:val="0"/>
        <w:adjustRightInd w:val="0"/>
        <w:rPr>
          <w:rFonts w:eastAsia="Times New Roman"/>
          <w:b/>
          <w:color w:val="000000"/>
          <w:sz w:val="24"/>
          <w:szCs w:val="24"/>
        </w:rPr>
      </w:pPr>
    </w:p>
    <w:p w:rsidR="00732ADB" w:rsidRPr="00654123" w:rsidRDefault="00732ADB" w:rsidP="00732ADB">
      <w:pPr>
        <w:spacing w:after="200" w:line="276" w:lineRule="auto"/>
        <w:rPr>
          <w:rFonts w:eastAsia="Times New Roman" w:cs="Times New Roman"/>
          <w:b/>
          <w:color w:val="000000"/>
          <w:sz w:val="24"/>
          <w:szCs w:val="24"/>
        </w:rPr>
      </w:pPr>
      <w:r w:rsidRPr="00654123">
        <w:rPr>
          <w:rFonts w:eastAsia="Times New Roman" w:cs="Times New Roman"/>
          <w:b/>
          <w:color w:val="000000"/>
          <w:sz w:val="24"/>
          <w:szCs w:val="24"/>
        </w:rPr>
        <w:t xml:space="preserve">Titolo azione: </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7"/>
        <w:gridCol w:w="1903"/>
        <w:gridCol w:w="1495"/>
        <w:gridCol w:w="1776"/>
      </w:tblGrid>
      <w:tr w:rsidR="00732ADB" w:rsidRPr="00654123" w:rsidTr="002666D1">
        <w:trPr>
          <w:trHeight w:val="274"/>
        </w:trPr>
        <w:tc>
          <w:tcPr>
            <w:tcW w:w="4997" w:type="dxa"/>
            <w:vMerge w:val="restar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Situazione corrente </w:t>
            </w:r>
            <w:proofErr w:type="spellStart"/>
            <w:r w:rsidRPr="00654123">
              <w:rPr>
                <w:rFonts w:eastAsia="Times New Roman" w:cs="Times New Roman"/>
                <w:color w:val="000000"/>
                <w:sz w:val="24"/>
                <w:szCs w:val="24"/>
              </w:rPr>
              <w:t>al……</w:t>
            </w:r>
            <w:proofErr w:type="spellEnd"/>
            <w:r w:rsidRPr="00654123">
              <w:rPr>
                <w:rFonts w:eastAsia="Times New Roman" w:cs="Times New Roman"/>
                <w:color w:val="000000"/>
                <w:sz w:val="24"/>
                <w:szCs w:val="24"/>
              </w:rPr>
              <w:t>(indicare mese e anno)</w:t>
            </w:r>
          </w:p>
        </w:tc>
        <w:tc>
          <w:tcPr>
            <w:tcW w:w="1903" w:type="dxa"/>
            <w:shd w:val="clear" w:color="auto" w:fill="00B050"/>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sym w:font="Symbol" w:char="F0B7"/>
            </w:r>
            <w:r w:rsidRPr="00654123">
              <w:rPr>
                <w:rFonts w:eastAsia="Times New Roman" w:cs="Times New Roman"/>
                <w:color w:val="000000"/>
                <w:sz w:val="24"/>
                <w:szCs w:val="24"/>
              </w:rPr>
              <w:t xml:space="preserve"> (Verde)</w:t>
            </w:r>
          </w:p>
        </w:tc>
        <w:tc>
          <w:tcPr>
            <w:tcW w:w="1495" w:type="dxa"/>
            <w:shd w:val="clear" w:color="auto" w:fill="FFFF00"/>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sym w:font="Symbol" w:char="F0B7"/>
            </w:r>
            <w:r w:rsidRPr="00654123">
              <w:rPr>
                <w:rFonts w:eastAsia="Times New Roman" w:cs="Times New Roman"/>
                <w:color w:val="000000"/>
                <w:sz w:val="24"/>
                <w:szCs w:val="24"/>
              </w:rPr>
              <w:t xml:space="preserve"> (Giallo)</w:t>
            </w:r>
          </w:p>
        </w:tc>
        <w:tc>
          <w:tcPr>
            <w:tcW w:w="1776" w:type="dxa"/>
            <w:shd w:val="clear" w:color="auto" w:fill="FF0000"/>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sym w:font="Symbol" w:char="F0B7"/>
            </w:r>
            <w:r w:rsidRPr="00654123">
              <w:rPr>
                <w:rFonts w:eastAsia="Times New Roman" w:cs="Times New Roman"/>
                <w:color w:val="000000"/>
                <w:sz w:val="24"/>
                <w:szCs w:val="24"/>
              </w:rPr>
              <w:t xml:space="preserve"> (Rosso)</w:t>
            </w:r>
          </w:p>
        </w:tc>
      </w:tr>
      <w:tr w:rsidR="00732ADB" w:rsidRPr="00654123" w:rsidTr="002666D1">
        <w:trPr>
          <w:trHeight w:val="157"/>
        </w:trPr>
        <w:tc>
          <w:tcPr>
            <w:tcW w:w="4997" w:type="dxa"/>
            <w:vMerge/>
            <w:shd w:val="clear" w:color="auto" w:fill="auto"/>
          </w:tcPr>
          <w:p w:rsidR="00732ADB" w:rsidRPr="00654123" w:rsidRDefault="00732ADB" w:rsidP="002666D1">
            <w:pPr>
              <w:rPr>
                <w:rFonts w:eastAsia="Times New Roman" w:cs="Times New Roman"/>
                <w:color w:val="000000"/>
                <w:sz w:val="24"/>
                <w:szCs w:val="24"/>
              </w:rPr>
            </w:pPr>
          </w:p>
        </w:tc>
        <w:tc>
          <w:tcPr>
            <w:tcW w:w="1903"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In linea</w:t>
            </w:r>
          </w:p>
        </w:tc>
        <w:tc>
          <w:tcPr>
            <w:tcW w:w="1495"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In ritardo</w:t>
            </w:r>
          </w:p>
        </w:tc>
        <w:tc>
          <w:tcPr>
            <w:tcW w:w="177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In grave ritardo</w:t>
            </w:r>
          </w:p>
        </w:tc>
      </w:tr>
    </w:tbl>
    <w:p w:rsidR="00732ADB" w:rsidRPr="00654123" w:rsidRDefault="00732ADB" w:rsidP="00732ADB">
      <w:pPr>
        <w:spacing w:after="200" w:line="276" w:lineRule="auto"/>
        <w:rPr>
          <w:rFonts w:eastAsia="Times New Roman" w:cs="Times New Roman"/>
          <w:color w:val="000000"/>
          <w:sz w:val="24"/>
          <w:szCs w:val="24"/>
        </w:rPr>
      </w:pPr>
    </w:p>
    <w:tbl>
      <w:tblPr>
        <w:tblpPr w:leftFromText="141" w:rightFromText="141" w:horzAnchor="margin" w:tblpXSpec="center" w:tblpY="435"/>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9"/>
        <w:gridCol w:w="1670"/>
        <w:gridCol w:w="1643"/>
        <w:gridCol w:w="327"/>
        <w:gridCol w:w="375"/>
        <w:gridCol w:w="371"/>
        <w:gridCol w:w="364"/>
        <w:gridCol w:w="368"/>
        <w:gridCol w:w="327"/>
        <w:gridCol w:w="422"/>
        <w:gridCol w:w="355"/>
        <w:gridCol w:w="422"/>
        <w:gridCol w:w="368"/>
        <w:gridCol w:w="317"/>
        <w:gridCol w:w="355"/>
        <w:gridCol w:w="1401"/>
      </w:tblGrid>
      <w:tr w:rsidR="00732ADB" w:rsidRPr="00654123" w:rsidTr="002666D1">
        <w:trPr>
          <w:trHeight w:val="736"/>
        </w:trPr>
        <w:tc>
          <w:tcPr>
            <w:tcW w:w="1294" w:type="pct"/>
            <w:vMerge w:val="restar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lastRenderedPageBreak/>
              <w:t>AZIONI</w:t>
            </w:r>
          </w:p>
        </w:tc>
        <w:tc>
          <w:tcPr>
            <w:tcW w:w="648" w:type="pct"/>
            <w:vMerge w:val="restar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RESPONSABILE</w:t>
            </w:r>
          </w:p>
        </w:tc>
        <w:tc>
          <w:tcPr>
            <w:tcW w:w="610" w:type="pct"/>
            <w:vMerge w:val="restar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 xml:space="preserve">DATA PREVISTA </w:t>
            </w:r>
            <w:proofErr w:type="spellStart"/>
            <w:r w:rsidRPr="00654123">
              <w:rPr>
                <w:rFonts w:eastAsia="Times New Roman" w:cs="Times New Roman"/>
                <w:color w:val="000000"/>
                <w:sz w:val="24"/>
                <w:szCs w:val="24"/>
              </w:rPr>
              <w:t>DI</w:t>
            </w:r>
            <w:proofErr w:type="spellEnd"/>
            <w:r w:rsidRPr="00654123">
              <w:rPr>
                <w:rFonts w:eastAsia="Times New Roman" w:cs="Times New Roman"/>
                <w:color w:val="000000"/>
                <w:sz w:val="24"/>
                <w:szCs w:val="24"/>
              </w:rPr>
              <w:t xml:space="preserve"> CONCLUSIONE</w:t>
            </w:r>
          </w:p>
        </w:tc>
        <w:tc>
          <w:tcPr>
            <w:tcW w:w="1919" w:type="pct"/>
            <w:gridSpan w:val="12"/>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TEMPISTICA</w:t>
            </w:r>
          </w:p>
          <w:p w:rsidR="00732ADB" w:rsidRPr="00654123" w:rsidRDefault="00732ADB" w:rsidP="002666D1">
            <w:pPr>
              <w:jc w:val="center"/>
              <w:rPr>
                <w:rFonts w:eastAsia="Times New Roman" w:cs="Times New Roman"/>
                <w:color w:val="000000"/>
                <w:sz w:val="24"/>
                <w:szCs w:val="24"/>
              </w:rPr>
            </w:pPr>
          </w:p>
        </w:tc>
        <w:tc>
          <w:tcPr>
            <w:tcW w:w="529" w:type="pc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SITUAZIONE</w:t>
            </w:r>
          </w:p>
        </w:tc>
      </w:tr>
      <w:tr w:rsidR="00732ADB" w:rsidRPr="00654123" w:rsidTr="002666D1">
        <w:trPr>
          <w:trHeight w:val="234"/>
        </w:trPr>
        <w:tc>
          <w:tcPr>
            <w:tcW w:w="1294" w:type="pct"/>
            <w:vMerge/>
            <w:shd w:val="clear" w:color="auto" w:fill="auto"/>
          </w:tcPr>
          <w:p w:rsidR="00732ADB" w:rsidRPr="00654123" w:rsidRDefault="00732ADB" w:rsidP="002666D1">
            <w:pPr>
              <w:jc w:val="center"/>
              <w:rPr>
                <w:rFonts w:eastAsia="Times New Roman" w:cs="Times New Roman"/>
                <w:color w:val="000000"/>
                <w:sz w:val="24"/>
                <w:szCs w:val="24"/>
              </w:rPr>
            </w:pPr>
          </w:p>
        </w:tc>
        <w:tc>
          <w:tcPr>
            <w:tcW w:w="648" w:type="pct"/>
            <w:vMerge/>
            <w:shd w:val="clear" w:color="auto" w:fill="auto"/>
          </w:tcPr>
          <w:p w:rsidR="00732ADB" w:rsidRPr="00654123" w:rsidRDefault="00732ADB" w:rsidP="002666D1">
            <w:pPr>
              <w:jc w:val="center"/>
              <w:rPr>
                <w:rFonts w:eastAsia="Times New Roman" w:cs="Times New Roman"/>
                <w:color w:val="000000"/>
                <w:sz w:val="24"/>
                <w:szCs w:val="24"/>
                <w:highlight w:val="lightGray"/>
              </w:rPr>
            </w:pPr>
          </w:p>
        </w:tc>
        <w:tc>
          <w:tcPr>
            <w:tcW w:w="610" w:type="pct"/>
            <w:vMerge/>
            <w:shd w:val="clear" w:color="auto" w:fill="auto"/>
          </w:tcPr>
          <w:p w:rsidR="00732ADB" w:rsidRPr="00654123" w:rsidRDefault="00732ADB" w:rsidP="002666D1">
            <w:pPr>
              <w:jc w:val="center"/>
              <w:rPr>
                <w:rFonts w:eastAsia="Times New Roman" w:cs="Times New Roman"/>
                <w:color w:val="000000"/>
                <w:sz w:val="24"/>
                <w:szCs w:val="24"/>
                <w:highlight w:val="lightGray"/>
              </w:rPr>
            </w:pPr>
          </w:p>
        </w:tc>
        <w:tc>
          <w:tcPr>
            <w:tcW w:w="147" w:type="pc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S</w:t>
            </w:r>
          </w:p>
        </w:tc>
        <w:tc>
          <w:tcPr>
            <w:tcW w:w="164" w:type="pc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O</w:t>
            </w:r>
          </w:p>
        </w:tc>
        <w:tc>
          <w:tcPr>
            <w:tcW w:w="162" w:type="pc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N</w:t>
            </w:r>
          </w:p>
        </w:tc>
        <w:tc>
          <w:tcPr>
            <w:tcW w:w="160" w:type="pc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D</w:t>
            </w:r>
          </w:p>
        </w:tc>
        <w:tc>
          <w:tcPr>
            <w:tcW w:w="161" w:type="pc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G</w:t>
            </w:r>
          </w:p>
        </w:tc>
        <w:tc>
          <w:tcPr>
            <w:tcW w:w="147" w:type="pc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F</w:t>
            </w:r>
          </w:p>
        </w:tc>
        <w:tc>
          <w:tcPr>
            <w:tcW w:w="180" w:type="pc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M</w:t>
            </w:r>
          </w:p>
        </w:tc>
        <w:tc>
          <w:tcPr>
            <w:tcW w:w="157" w:type="pc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A</w:t>
            </w:r>
          </w:p>
        </w:tc>
        <w:tc>
          <w:tcPr>
            <w:tcW w:w="180" w:type="pc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M</w:t>
            </w:r>
          </w:p>
        </w:tc>
        <w:tc>
          <w:tcPr>
            <w:tcW w:w="161" w:type="pc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G</w:t>
            </w:r>
          </w:p>
        </w:tc>
        <w:tc>
          <w:tcPr>
            <w:tcW w:w="144" w:type="pc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L</w:t>
            </w:r>
          </w:p>
        </w:tc>
        <w:tc>
          <w:tcPr>
            <w:tcW w:w="157" w:type="pct"/>
            <w:shd w:val="clear" w:color="auto" w:fill="auto"/>
          </w:tcPr>
          <w:p w:rsidR="00732ADB" w:rsidRPr="00654123" w:rsidRDefault="00732ADB" w:rsidP="002666D1">
            <w:pPr>
              <w:jc w:val="center"/>
              <w:rPr>
                <w:rFonts w:eastAsia="Times New Roman" w:cs="Times New Roman"/>
                <w:color w:val="000000"/>
                <w:sz w:val="24"/>
                <w:szCs w:val="24"/>
              </w:rPr>
            </w:pPr>
            <w:r w:rsidRPr="00654123">
              <w:rPr>
                <w:rFonts w:eastAsia="Times New Roman" w:cs="Times New Roman"/>
                <w:color w:val="000000"/>
                <w:sz w:val="24"/>
                <w:szCs w:val="24"/>
              </w:rPr>
              <w:t>A</w:t>
            </w:r>
          </w:p>
        </w:tc>
        <w:tc>
          <w:tcPr>
            <w:tcW w:w="529" w:type="pct"/>
            <w:shd w:val="clear" w:color="auto" w:fill="auto"/>
          </w:tcPr>
          <w:p w:rsidR="00732ADB" w:rsidRPr="00654123" w:rsidRDefault="00732ADB" w:rsidP="002666D1">
            <w:pPr>
              <w:jc w:val="center"/>
              <w:rPr>
                <w:rFonts w:eastAsia="Times New Roman" w:cs="Times New Roman"/>
                <w:color w:val="000000"/>
                <w:sz w:val="24"/>
                <w:szCs w:val="24"/>
              </w:rPr>
            </w:pPr>
          </w:p>
        </w:tc>
      </w:tr>
      <w:tr w:rsidR="00732ADB" w:rsidRPr="00654123" w:rsidTr="002666D1">
        <w:trPr>
          <w:trHeight w:val="719"/>
        </w:trPr>
        <w:tc>
          <w:tcPr>
            <w:tcW w:w="1294"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Nomina FS intercultura</w:t>
            </w:r>
          </w:p>
        </w:tc>
        <w:tc>
          <w:tcPr>
            <w:tcW w:w="648"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Collegio Docenti</w:t>
            </w:r>
          </w:p>
        </w:tc>
        <w:tc>
          <w:tcPr>
            <w:tcW w:w="610"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Settembre</w:t>
            </w:r>
          </w:p>
        </w:tc>
        <w:tc>
          <w:tcPr>
            <w:tcW w:w="147" w:type="pct"/>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x</w:t>
            </w:r>
          </w:p>
        </w:tc>
        <w:tc>
          <w:tcPr>
            <w:tcW w:w="164" w:type="pct"/>
            <w:shd w:val="clear" w:color="auto" w:fill="auto"/>
          </w:tcPr>
          <w:p w:rsidR="00732ADB" w:rsidRPr="00654123" w:rsidRDefault="00732ADB" w:rsidP="002666D1">
            <w:pPr>
              <w:jc w:val="center"/>
              <w:rPr>
                <w:rFonts w:eastAsia="Times New Roman" w:cs="Times New Roman"/>
                <w:color w:val="000000"/>
                <w:sz w:val="24"/>
                <w:szCs w:val="24"/>
              </w:rPr>
            </w:pPr>
          </w:p>
        </w:tc>
        <w:tc>
          <w:tcPr>
            <w:tcW w:w="162" w:type="pct"/>
            <w:shd w:val="clear" w:color="auto" w:fill="auto"/>
          </w:tcPr>
          <w:p w:rsidR="00732ADB" w:rsidRPr="00654123" w:rsidRDefault="00732ADB" w:rsidP="002666D1">
            <w:pPr>
              <w:jc w:val="center"/>
              <w:rPr>
                <w:rFonts w:eastAsia="Times New Roman" w:cs="Times New Roman"/>
                <w:color w:val="000000"/>
                <w:sz w:val="24"/>
                <w:szCs w:val="24"/>
              </w:rPr>
            </w:pPr>
          </w:p>
        </w:tc>
        <w:tc>
          <w:tcPr>
            <w:tcW w:w="160" w:type="pct"/>
            <w:shd w:val="clear" w:color="auto" w:fill="auto"/>
          </w:tcPr>
          <w:p w:rsidR="00732ADB" w:rsidRPr="00654123" w:rsidRDefault="00732ADB" w:rsidP="002666D1">
            <w:pPr>
              <w:jc w:val="center"/>
              <w:rPr>
                <w:rFonts w:eastAsia="Times New Roman" w:cs="Times New Roman"/>
                <w:color w:val="000000"/>
                <w:sz w:val="24"/>
                <w:szCs w:val="24"/>
              </w:rPr>
            </w:pPr>
          </w:p>
        </w:tc>
        <w:tc>
          <w:tcPr>
            <w:tcW w:w="161" w:type="pct"/>
            <w:shd w:val="clear" w:color="auto" w:fill="auto"/>
          </w:tcPr>
          <w:p w:rsidR="00732ADB" w:rsidRPr="00654123" w:rsidRDefault="00732ADB" w:rsidP="002666D1">
            <w:pPr>
              <w:jc w:val="center"/>
              <w:rPr>
                <w:rFonts w:eastAsia="Times New Roman" w:cs="Times New Roman"/>
                <w:color w:val="000000"/>
                <w:sz w:val="24"/>
                <w:szCs w:val="24"/>
              </w:rPr>
            </w:pPr>
          </w:p>
        </w:tc>
        <w:tc>
          <w:tcPr>
            <w:tcW w:w="147" w:type="pct"/>
            <w:shd w:val="clear" w:color="auto" w:fill="auto"/>
          </w:tcPr>
          <w:p w:rsidR="00732ADB" w:rsidRPr="00654123" w:rsidRDefault="00732ADB" w:rsidP="002666D1">
            <w:pPr>
              <w:jc w:val="center"/>
              <w:rPr>
                <w:rFonts w:eastAsia="Times New Roman" w:cs="Times New Roman"/>
                <w:color w:val="000000"/>
                <w:sz w:val="24"/>
                <w:szCs w:val="24"/>
              </w:rPr>
            </w:pPr>
          </w:p>
        </w:tc>
        <w:tc>
          <w:tcPr>
            <w:tcW w:w="180" w:type="pct"/>
            <w:shd w:val="clear" w:color="auto" w:fill="auto"/>
          </w:tcPr>
          <w:p w:rsidR="00732ADB" w:rsidRPr="00654123" w:rsidRDefault="00732ADB" w:rsidP="002666D1">
            <w:pPr>
              <w:jc w:val="center"/>
              <w:rPr>
                <w:rFonts w:eastAsia="Times New Roman" w:cs="Times New Roman"/>
                <w:color w:val="000000"/>
                <w:sz w:val="24"/>
                <w:szCs w:val="24"/>
              </w:rPr>
            </w:pPr>
          </w:p>
        </w:tc>
        <w:tc>
          <w:tcPr>
            <w:tcW w:w="157" w:type="pct"/>
            <w:shd w:val="clear" w:color="auto" w:fill="auto"/>
          </w:tcPr>
          <w:p w:rsidR="00732ADB" w:rsidRPr="00654123" w:rsidRDefault="00732ADB" w:rsidP="002666D1">
            <w:pPr>
              <w:jc w:val="cente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jc w:val="center"/>
              <w:rPr>
                <w:rFonts w:eastAsia="Times New Roman" w:cs="Times New Roman"/>
                <w:color w:val="000000"/>
                <w:sz w:val="24"/>
                <w:szCs w:val="24"/>
              </w:rPr>
            </w:pPr>
          </w:p>
        </w:tc>
        <w:tc>
          <w:tcPr>
            <w:tcW w:w="144" w:type="pct"/>
            <w:shd w:val="clear" w:color="auto" w:fill="auto"/>
          </w:tcPr>
          <w:p w:rsidR="00732ADB" w:rsidRPr="00654123" w:rsidRDefault="00732ADB" w:rsidP="002666D1">
            <w:pPr>
              <w:jc w:val="center"/>
              <w:rPr>
                <w:rFonts w:eastAsia="Times New Roman" w:cs="Times New Roman"/>
                <w:color w:val="000000"/>
                <w:sz w:val="24"/>
                <w:szCs w:val="24"/>
              </w:rPr>
            </w:pPr>
          </w:p>
        </w:tc>
        <w:tc>
          <w:tcPr>
            <w:tcW w:w="157" w:type="pct"/>
            <w:shd w:val="clear" w:color="auto" w:fill="auto"/>
          </w:tcPr>
          <w:p w:rsidR="00732ADB" w:rsidRPr="00654123" w:rsidRDefault="00732ADB" w:rsidP="002666D1">
            <w:pPr>
              <w:jc w:val="center"/>
              <w:rPr>
                <w:rFonts w:eastAsia="Times New Roman" w:cs="Times New Roman"/>
                <w:color w:val="000000"/>
                <w:sz w:val="24"/>
                <w:szCs w:val="24"/>
              </w:rPr>
            </w:pPr>
          </w:p>
        </w:tc>
        <w:tc>
          <w:tcPr>
            <w:tcW w:w="529" w:type="pct"/>
            <w:shd w:val="clear" w:color="auto" w:fill="FFFFFF"/>
          </w:tcPr>
          <w:p w:rsidR="00732ADB" w:rsidRPr="00654123" w:rsidRDefault="00732ADB" w:rsidP="002666D1">
            <w:pPr>
              <w:rPr>
                <w:rFonts w:eastAsia="Times New Roman" w:cs="Times New Roman"/>
                <w:color w:val="FFFFFF"/>
                <w:sz w:val="24"/>
                <w:szCs w:val="24"/>
              </w:rPr>
            </w:pPr>
          </w:p>
        </w:tc>
      </w:tr>
      <w:tr w:rsidR="00732ADB" w:rsidRPr="00654123" w:rsidTr="002666D1">
        <w:trPr>
          <w:trHeight w:val="969"/>
        </w:trPr>
        <w:tc>
          <w:tcPr>
            <w:tcW w:w="1294"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Nomina Commissione intercultura</w:t>
            </w:r>
          </w:p>
        </w:tc>
        <w:tc>
          <w:tcPr>
            <w:tcW w:w="648"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Collegio Docenti</w:t>
            </w:r>
          </w:p>
        </w:tc>
        <w:tc>
          <w:tcPr>
            <w:tcW w:w="610"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Settembre</w:t>
            </w:r>
          </w:p>
        </w:tc>
        <w:tc>
          <w:tcPr>
            <w:tcW w:w="147" w:type="pct"/>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x</w:t>
            </w:r>
          </w:p>
        </w:tc>
        <w:tc>
          <w:tcPr>
            <w:tcW w:w="164" w:type="pct"/>
            <w:shd w:val="clear" w:color="auto" w:fill="auto"/>
          </w:tcPr>
          <w:p w:rsidR="00732ADB" w:rsidRPr="00654123" w:rsidRDefault="00732ADB" w:rsidP="002666D1">
            <w:pPr>
              <w:rPr>
                <w:rFonts w:eastAsia="Times New Roman" w:cs="Times New Roman"/>
                <w:color w:val="000000"/>
                <w:sz w:val="24"/>
                <w:szCs w:val="24"/>
              </w:rPr>
            </w:pPr>
          </w:p>
        </w:tc>
        <w:tc>
          <w:tcPr>
            <w:tcW w:w="162" w:type="pct"/>
            <w:shd w:val="clear" w:color="auto" w:fill="auto"/>
          </w:tcPr>
          <w:p w:rsidR="00732ADB" w:rsidRPr="00654123" w:rsidRDefault="00732ADB" w:rsidP="002666D1">
            <w:pPr>
              <w:rPr>
                <w:rFonts w:eastAsia="Times New Roman" w:cs="Times New Roman"/>
                <w:color w:val="000000"/>
                <w:sz w:val="24"/>
                <w:szCs w:val="24"/>
              </w:rPr>
            </w:pPr>
          </w:p>
        </w:tc>
        <w:tc>
          <w:tcPr>
            <w:tcW w:w="16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4"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529" w:type="pct"/>
            <w:shd w:val="clear" w:color="auto" w:fill="FFFFFF"/>
          </w:tcPr>
          <w:p w:rsidR="00732ADB" w:rsidRPr="00654123" w:rsidRDefault="00732ADB" w:rsidP="002666D1">
            <w:pPr>
              <w:rPr>
                <w:rFonts w:eastAsia="Times New Roman" w:cs="Times New Roman"/>
                <w:color w:val="FFFFFF"/>
                <w:sz w:val="24"/>
                <w:szCs w:val="24"/>
              </w:rPr>
            </w:pPr>
          </w:p>
        </w:tc>
      </w:tr>
      <w:tr w:rsidR="00732ADB" w:rsidRPr="00654123" w:rsidTr="002666D1">
        <w:trPr>
          <w:trHeight w:val="736"/>
        </w:trPr>
        <w:tc>
          <w:tcPr>
            <w:tcW w:w="1294"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Condivisione progetto</w:t>
            </w:r>
          </w:p>
        </w:tc>
        <w:tc>
          <w:tcPr>
            <w:tcW w:w="648"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FS, commissione</w:t>
            </w:r>
          </w:p>
        </w:tc>
        <w:tc>
          <w:tcPr>
            <w:tcW w:w="610"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ottobre</w:t>
            </w:r>
          </w:p>
        </w:tc>
        <w:tc>
          <w:tcPr>
            <w:tcW w:w="147" w:type="pct"/>
            <w:shd w:val="clear" w:color="auto" w:fill="auto"/>
          </w:tcPr>
          <w:p w:rsidR="00732ADB" w:rsidRPr="00654123" w:rsidRDefault="00732ADB" w:rsidP="002666D1">
            <w:pPr>
              <w:rPr>
                <w:rFonts w:eastAsia="Times New Roman" w:cs="Times New Roman"/>
                <w:color w:val="000000"/>
                <w:sz w:val="24"/>
                <w:szCs w:val="24"/>
              </w:rPr>
            </w:pPr>
          </w:p>
        </w:tc>
        <w:tc>
          <w:tcPr>
            <w:tcW w:w="164" w:type="pct"/>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x</w:t>
            </w:r>
          </w:p>
        </w:tc>
        <w:tc>
          <w:tcPr>
            <w:tcW w:w="162" w:type="pct"/>
            <w:shd w:val="clear" w:color="auto" w:fill="auto"/>
          </w:tcPr>
          <w:p w:rsidR="00732ADB" w:rsidRPr="00654123" w:rsidRDefault="00732ADB" w:rsidP="002666D1">
            <w:pPr>
              <w:rPr>
                <w:rFonts w:eastAsia="Times New Roman" w:cs="Times New Roman"/>
                <w:color w:val="000000"/>
                <w:sz w:val="24"/>
                <w:szCs w:val="24"/>
              </w:rPr>
            </w:pPr>
          </w:p>
        </w:tc>
        <w:tc>
          <w:tcPr>
            <w:tcW w:w="16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4"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529" w:type="pct"/>
            <w:shd w:val="clear" w:color="auto" w:fill="FFFFFF"/>
          </w:tcPr>
          <w:p w:rsidR="00732ADB" w:rsidRPr="00654123" w:rsidRDefault="00732ADB" w:rsidP="002666D1">
            <w:pPr>
              <w:rPr>
                <w:rFonts w:eastAsia="Times New Roman" w:cs="Times New Roman"/>
                <w:color w:val="FFFFFF"/>
                <w:sz w:val="24"/>
                <w:szCs w:val="24"/>
              </w:rPr>
            </w:pPr>
          </w:p>
        </w:tc>
      </w:tr>
      <w:tr w:rsidR="00732ADB" w:rsidRPr="00654123" w:rsidTr="002666D1">
        <w:trPr>
          <w:trHeight w:val="719"/>
        </w:trPr>
        <w:tc>
          <w:tcPr>
            <w:tcW w:w="1294"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Raccolta dati sulla presenza di alunni stranieri nell’Istituto</w:t>
            </w:r>
          </w:p>
        </w:tc>
        <w:tc>
          <w:tcPr>
            <w:tcW w:w="648"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FS, commissione</w:t>
            </w:r>
          </w:p>
        </w:tc>
        <w:tc>
          <w:tcPr>
            <w:tcW w:w="610"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ottobre</w:t>
            </w:r>
          </w:p>
        </w:tc>
        <w:tc>
          <w:tcPr>
            <w:tcW w:w="147" w:type="pct"/>
            <w:shd w:val="clear" w:color="auto" w:fill="auto"/>
          </w:tcPr>
          <w:p w:rsidR="00732ADB" w:rsidRPr="00654123" w:rsidRDefault="00732ADB" w:rsidP="002666D1">
            <w:pPr>
              <w:rPr>
                <w:rFonts w:eastAsia="Times New Roman" w:cs="Times New Roman"/>
                <w:color w:val="000000"/>
                <w:sz w:val="24"/>
                <w:szCs w:val="24"/>
              </w:rPr>
            </w:pPr>
          </w:p>
        </w:tc>
        <w:tc>
          <w:tcPr>
            <w:tcW w:w="164" w:type="pct"/>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x</w:t>
            </w:r>
          </w:p>
        </w:tc>
        <w:tc>
          <w:tcPr>
            <w:tcW w:w="162" w:type="pct"/>
            <w:shd w:val="clear" w:color="auto" w:fill="auto"/>
          </w:tcPr>
          <w:p w:rsidR="00732ADB" w:rsidRPr="00654123" w:rsidRDefault="00732ADB" w:rsidP="002666D1">
            <w:pPr>
              <w:rPr>
                <w:rFonts w:eastAsia="Times New Roman" w:cs="Times New Roman"/>
                <w:color w:val="000000"/>
                <w:sz w:val="24"/>
                <w:szCs w:val="24"/>
              </w:rPr>
            </w:pPr>
          </w:p>
        </w:tc>
        <w:tc>
          <w:tcPr>
            <w:tcW w:w="16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4"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529" w:type="pct"/>
            <w:shd w:val="clear" w:color="auto" w:fill="FFFFFF"/>
          </w:tcPr>
          <w:p w:rsidR="00732ADB" w:rsidRPr="00654123" w:rsidRDefault="00732ADB" w:rsidP="002666D1">
            <w:pPr>
              <w:rPr>
                <w:rFonts w:eastAsia="Times New Roman" w:cs="Times New Roman"/>
                <w:color w:val="000000"/>
                <w:sz w:val="24"/>
                <w:szCs w:val="24"/>
              </w:rPr>
            </w:pPr>
          </w:p>
        </w:tc>
      </w:tr>
      <w:tr w:rsidR="00732ADB" w:rsidRPr="00654123" w:rsidTr="002666D1">
        <w:trPr>
          <w:trHeight w:val="719"/>
        </w:trPr>
        <w:tc>
          <w:tcPr>
            <w:tcW w:w="1294"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Redazione curricolo di italiano L2 livelli A1 e A2</w:t>
            </w:r>
          </w:p>
        </w:tc>
        <w:tc>
          <w:tcPr>
            <w:tcW w:w="648"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FS, commissione</w:t>
            </w:r>
          </w:p>
        </w:tc>
        <w:tc>
          <w:tcPr>
            <w:tcW w:w="610"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dicembre</w:t>
            </w:r>
          </w:p>
        </w:tc>
        <w:tc>
          <w:tcPr>
            <w:tcW w:w="147" w:type="pct"/>
            <w:shd w:val="clear" w:color="auto" w:fill="auto"/>
          </w:tcPr>
          <w:p w:rsidR="00732ADB" w:rsidRPr="00654123" w:rsidRDefault="00732ADB" w:rsidP="002666D1">
            <w:pPr>
              <w:rPr>
                <w:rFonts w:eastAsia="Times New Roman" w:cs="Times New Roman"/>
                <w:color w:val="000000"/>
                <w:sz w:val="24"/>
                <w:szCs w:val="24"/>
              </w:rPr>
            </w:pPr>
          </w:p>
        </w:tc>
        <w:tc>
          <w:tcPr>
            <w:tcW w:w="164" w:type="pct"/>
            <w:shd w:val="clear" w:color="auto" w:fill="auto"/>
          </w:tcPr>
          <w:p w:rsidR="00732ADB" w:rsidRPr="00654123" w:rsidRDefault="00732ADB" w:rsidP="002666D1">
            <w:pPr>
              <w:rPr>
                <w:rFonts w:eastAsia="Times New Roman" w:cs="Times New Roman"/>
                <w:color w:val="000000"/>
                <w:sz w:val="24"/>
                <w:szCs w:val="24"/>
              </w:rPr>
            </w:pPr>
          </w:p>
        </w:tc>
        <w:tc>
          <w:tcPr>
            <w:tcW w:w="162" w:type="pct"/>
            <w:shd w:val="clear" w:color="auto" w:fill="auto"/>
          </w:tcPr>
          <w:p w:rsidR="00732ADB" w:rsidRPr="00654123" w:rsidRDefault="00732ADB" w:rsidP="002666D1">
            <w:pPr>
              <w:rPr>
                <w:rFonts w:eastAsia="Times New Roman" w:cs="Times New Roman"/>
                <w:color w:val="000000"/>
                <w:sz w:val="24"/>
                <w:szCs w:val="24"/>
              </w:rPr>
            </w:pPr>
          </w:p>
        </w:tc>
        <w:tc>
          <w:tcPr>
            <w:tcW w:w="160" w:type="pct"/>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x</w:t>
            </w: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4"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529" w:type="pct"/>
            <w:shd w:val="clear" w:color="auto" w:fill="auto"/>
          </w:tcPr>
          <w:p w:rsidR="00732ADB" w:rsidRPr="00654123" w:rsidRDefault="00732ADB" w:rsidP="002666D1">
            <w:pPr>
              <w:rPr>
                <w:rFonts w:eastAsia="Times New Roman" w:cs="Times New Roman"/>
                <w:color w:val="000000"/>
                <w:sz w:val="24"/>
                <w:szCs w:val="24"/>
              </w:rPr>
            </w:pPr>
          </w:p>
        </w:tc>
      </w:tr>
      <w:tr w:rsidR="00732ADB" w:rsidRPr="00654123" w:rsidTr="002666D1">
        <w:trPr>
          <w:trHeight w:val="736"/>
        </w:trPr>
        <w:tc>
          <w:tcPr>
            <w:tcW w:w="1294"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Diffusione del curricolo elaborato</w:t>
            </w:r>
          </w:p>
        </w:tc>
        <w:tc>
          <w:tcPr>
            <w:tcW w:w="648" w:type="pct"/>
            <w:shd w:val="clear" w:color="auto" w:fill="auto"/>
          </w:tcPr>
          <w:p w:rsidR="00732ADB" w:rsidRPr="00654123" w:rsidRDefault="00732ADB" w:rsidP="002666D1">
            <w:pPr>
              <w:rPr>
                <w:rFonts w:eastAsia="Times New Roman" w:cs="Times New Roman"/>
                <w:color w:val="000000"/>
                <w:sz w:val="24"/>
                <w:szCs w:val="24"/>
              </w:rPr>
            </w:pPr>
          </w:p>
        </w:tc>
        <w:tc>
          <w:tcPr>
            <w:tcW w:w="610"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Entro gennaio </w:t>
            </w:r>
          </w:p>
        </w:tc>
        <w:tc>
          <w:tcPr>
            <w:tcW w:w="147" w:type="pct"/>
            <w:shd w:val="clear" w:color="auto" w:fill="auto"/>
          </w:tcPr>
          <w:p w:rsidR="00732ADB" w:rsidRPr="00654123" w:rsidRDefault="00732ADB" w:rsidP="002666D1">
            <w:pPr>
              <w:rPr>
                <w:rFonts w:eastAsia="Times New Roman" w:cs="Times New Roman"/>
                <w:color w:val="000000"/>
                <w:sz w:val="24"/>
                <w:szCs w:val="24"/>
              </w:rPr>
            </w:pPr>
          </w:p>
        </w:tc>
        <w:tc>
          <w:tcPr>
            <w:tcW w:w="164" w:type="pct"/>
            <w:shd w:val="clear" w:color="auto" w:fill="auto"/>
          </w:tcPr>
          <w:p w:rsidR="00732ADB" w:rsidRPr="00654123" w:rsidRDefault="00732ADB" w:rsidP="002666D1">
            <w:pPr>
              <w:rPr>
                <w:rFonts w:eastAsia="Times New Roman" w:cs="Times New Roman"/>
                <w:color w:val="000000"/>
                <w:sz w:val="24"/>
                <w:szCs w:val="24"/>
              </w:rPr>
            </w:pPr>
          </w:p>
        </w:tc>
        <w:tc>
          <w:tcPr>
            <w:tcW w:w="162" w:type="pct"/>
            <w:shd w:val="clear" w:color="auto" w:fill="auto"/>
          </w:tcPr>
          <w:p w:rsidR="00732ADB" w:rsidRPr="00654123" w:rsidRDefault="00732ADB" w:rsidP="002666D1">
            <w:pPr>
              <w:rPr>
                <w:rFonts w:eastAsia="Times New Roman" w:cs="Times New Roman"/>
                <w:color w:val="000000"/>
                <w:sz w:val="24"/>
                <w:szCs w:val="24"/>
              </w:rPr>
            </w:pPr>
          </w:p>
        </w:tc>
        <w:tc>
          <w:tcPr>
            <w:tcW w:w="160" w:type="pct"/>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x</w:t>
            </w:r>
          </w:p>
        </w:tc>
        <w:tc>
          <w:tcPr>
            <w:tcW w:w="161" w:type="pct"/>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x</w:t>
            </w:r>
          </w:p>
        </w:tc>
        <w:tc>
          <w:tcPr>
            <w:tcW w:w="14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4"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529" w:type="pct"/>
            <w:shd w:val="clear" w:color="auto" w:fill="auto"/>
          </w:tcPr>
          <w:p w:rsidR="00732ADB" w:rsidRPr="00654123" w:rsidRDefault="00732ADB" w:rsidP="002666D1">
            <w:pPr>
              <w:rPr>
                <w:rFonts w:eastAsia="Times New Roman" w:cs="Times New Roman"/>
                <w:color w:val="000000"/>
                <w:sz w:val="24"/>
                <w:szCs w:val="24"/>
              </w:rPr>
            </w:pPr>
          </w:p>
        </w:tc>
      </w:tr>
      <w:tr w:rsidR="00732ADB" w:rsidRPr="00654123" w:rsidTr="002666D1">
        <w:trPr>
          <w:trHeight w:val="1705"/>
        </w:trPr>
        <w:tc>
          <w:tcPr>
            <w:tcW w:w="1294"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Organizzazione festa della lingua madre</w:t>
            </w:r>
          </w:p>
        </w:tc>
        <w:tc>
          <w:tcPr>
            <w:tcW w:w="648"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Funzione Strumentale, commissione e tutti i docenti</w:t>
            </w:r>
          </w:p>
        </w:tc>
        <w:tc>
          <w:tcPr>
            <w:tcW w:w="610"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Entro il 21 febbraio</w:t>
            </w:r>
          </w:p>
        </w:tc>
        <w:tc>
          <w:tcPr>
            <w:tcW w:w="147"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 xml:space="preserve"> </w:t>
            </w:r>
          </w:p>
        </w:tc>
        <w:tc>
          <w:tcPr>
            <w:tcW w:w="164" w:type="pct"/>
            <w:shd w:val="clear" w:color="auto" w:fill="auto"/>
          </w:tcPr>
          <w:p w:rsidR="00732ADB" w:rsidRPr="00654123" w:rsidRDefault="00732ADB" w:rsidP="002666D1">
            <w:pPr>
              <w:rPr>
                <w:rFonts w:eastAsia="Times New Roman" w:cs="Times New Roman"/>
                <w:color w:val="000000"/>
                <w:sz w:val="24"/>
                <w:szCs w:val="24"/>
              </w:rPr>
            </w:pPr>
          </w:p>
        </w:tc>
        <w:tc>
          <w:tcPr>
            <w:tcW w:w="162" w:type="pct"/>
            <w:shd w:val="clear" w:color="auto" w:fill="auto"/>
          </w:tcPr>
          <w:p w:rsidR="00732ADB" w:rsidRPr="00654123" w:rsidRDefault="00732ADB" w:rsidP="002666D1">
            <w:pPr>
              <w:rPr>
                <w:rFonts w:eastAsia="Times New Roman" w:cs="Times New Roman"/>
                <w:color w:val="000000"/>
                <w:sz w:val="24"/>
                <w:szCs w:val="24"/>
              </w:rPr>
            </w:pPr>
          </w:p>
        </w:tc>
        <w:tc>
          <w:tcPr>
            <w:tcW w:w="16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x</w:t>
            </w:r>
          </w:p>
        </w:tc>
        <w:tc>
          <w:tcPr>
            <w:tcW w:w="147" w:type="pct"/>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x</w:t>
            </w: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4"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529" w:type="pct"/>
            <w:shd w:val="clear" w:color="auto" w:fill="auto"/>
          </w:tcPr>
          <w:p w:rsidR="00732ADB" w:rsidRPr="00654123" w:rsidRDefault="00732ADB" w:rsidP="002666D1">
            <w:pPr>
              <w:rPr>
                <w:rFonts w:eastAsia="Times New Roman" w:cs="Times New Roman"/>
                <w:color w:val="000000"/>
                <w:sz w:val="24"/>
                <w:szCs w:val="24"/>
              </w:rPr>
            </w:pPr>
          </w:p>
        </w:tc>
      </w:tr>
      <w:tr w:rsidR="00732ADB" w:rsidRPr="00654123" w:rsidTr="002666D1">
        <w:trPr>
          <w:trHeight w:val="1204"/>
        </w:trPr>
        <w:tc>
          <w:tcPr>
            <w:tcW w:w="1294"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Redazione del curricolo italiano L2 livelli B1 e B2</w:t>
            </w:r>
          </w:p>
        </w:tc>
        <w:tc>
          <w:tcPr>
            <w:tcW w:w="648"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Funzione strumentale, commissione</w:t>
            </w:r>
          </w:p>
        </w:tc>
        <w:tc>
          <w:tcPr>
            <w:tcW w:w="610"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Marzo</w:t>
            </w:r>
          </w:p>
        </w:tc>
        <w:tc>
          <w:tcPr>
            <w:tcW w:w="147" w:type="pct"/>
            <w:shd w:val="clear" w:color="auto" w:fill="auto"/>
          </w:tcPr>
          <w:p w:rsidR="00732ADB" w:rsidRPr="00654123" w:rsidRDefault="00732ADB" w:rsidP="002666D1">
            <w:pPr>
              <w:rPr>
                <w:rFonts w:eastAsia="Times New Roman" w:cs="Times New Roman"/>
                <w:color w:val="000000"/>
                <w:sz w:val="24"/>
                <w:szCs w:val="24"/>
              </w:rPr>
            </w:pPr>
          </w:p>
        </w:tc>
        <w:tc>
          <w:tcPr>
            <w:tcW w:w="164" w:type="pct"/>
            <w:shd w:val="clear" w:color="auto" w:fill="auto"/>
          </w:tcPr>
          <w:p w:rsidR="00732ADB" w:rsidRPr="00654123" w:rsidRDefault="00732ADB" w:rsidP="002666D1">
            <w:pPr>
              <w:rPr>
                <w:rFonts w:eastAsia="Times New Roman" w:cs="Times New Roman"/>
                <w:color w:val="000000"/>
                <w:sz w:val="24"/>
                <w:szCs w:val="24"/>
              </w:rPr>
            </w:pPr>
          </w:p>
        </w:tc>
        <w:tc>
          <w:tcPr>
            <w:tcW w:w="162" w:type="pct"/>
            <w:shd w:val="clear" w:color="auto" w:fill="auto"/>
          </w:tcPr>
          <w:p w:rsidR="00732ADB" w:rsidRPr="00654123" w:rsidRDefault="00732ADB" w:rsidP="002666D1">
            <w:pPr>
              <w:rPr>
                <w:rFonts w:eastAsia="Times New Roman" w:cs="Times New Roman"/>
                <w:color w:val="000000"/>
                <w:sz w:val="24"/>
                <w:szCs w:val="24"/>
              </w:rPr>
            </w:pPr>
          </w:p>
        </w:tc>
        <w:tc>
          <w:tcPr>
            <w:tcW w:w="16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x</w:t>
            </w: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4"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529" w:type="pct"/>
            <w:shd w:val="clear" w:color="auto" w:fill="auto"/>
          </w:tcPr>
          <w:p w:rsidR="00732ADB" w:rsidRPr="00654123" w:rsidRDefault="00732ADB" w:rsidP="002666D1">
            <w:pPr>
              <w:rPr>
                <w:rFonts w:eastAsia="Times New Roman" w:cs="Times New Roman"/>
                <w:color w:val="000000"/>
                <w:sz w:val="24"/>
                <w:szCs w:val="24"/>
              </w:rPr>
            </w:pPr>
          </w:p>
        </w:tc>
      </w:tr>
      <w:tr w:rsidR="00732ADB" w:rsidRPr="00654123" w:rsidTr="002666D1">
        <w:trPr>
          <w:trHeight w:val="986"/>
        </w:trPr>
        <w:tc>
          <w:tcPr>
            <w:tcW w:w="1294"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Valutazione/autovalutazione finale, proposte operative per il prossimo anno</w:t>
            </w:r>
          </w:p>
        </w:tc>
        <w:tc>
          <w:tcPr>
            <w:tcW w:w="648"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Funzione Strumentale, commissione</w:t>
            </w:r>
          </w:p>
        </w:tc>
        <w:tc>
          <w:tcPr>
            <w:tcW w:w="610" w:type="pct"/>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Maggio</w:t>
            </w:r>
          </w:p>
        </w:tc>
        <w:tc>
          <w:tcPr>
            <w:tcW w:w="147" w:type="pct"/>
            <w:shd w:val="clear" w:color="auto" w:fill="auto"/>
          </w:tcPr>
          <w:p w:rsidR="00732ADB" w:rsidRPr="00654123" w:rsidRDefault="00732ADB" w:rsidP="002666D1">
            <w:pPr>
              <w:rPr>
                <w:rFonts w:eastAsia="Times New Roman" w:cs="Times New Roman"/>
                <w:color w:val="000000"/>
                <w:sz w:val="24"/>
                <w:szCs w:val="24"/>
              </w:rPr>
            </w:pPr>
          </w:p>
        </w:tc>
        <w:tc>
          <w:tcPr>
            <w:tcW w:w="164" w:type="pct"/>
            <w:shd w:val="clear" w:color="auto" w:fill="auto"/>
          </w:tcPr>
          <w:p w:rsidR="00732ADB" w:rsidRPr="00654123" w:rsidRDefault="00732ADB" w:rsidP="002666D1">
            <w:pPr>
              <w:rPr>
                <w:rFonts w:eastAsia="Times New Roman" w:cs="Times New Roman"/>
                <w:color w:val="000000"/>
                <w:sz w:val="24"/>
                <w:szCs w:val="24"/>
              </w:rPr>
            </w:pPr>
          </w:p>
        </w:tc>
        <w:tc>
          <w:tcPr>
            <w:tcW w:w="162" w:type="pct"/>
            <w:shd w:val="clear" w:color="auto" w:fill="auto"/>
          </w:tcPr>
          <w:p w:rsidR="00732ADB" w:rsidRPr="00654123" w:rsidRDefault="00732ADB" w:rsidP="002666D1">
            <w:pPr>
              <w:rPr>
                <w:rFonts w:eastAsia="Times New Roman" w:cs="Times New Roman"/>
                <w:color w:val="000000"/>
                <w:sz w:val="24"/>
                <w:szCs w:val="24"/>
              </w:rPr>
            </w:pPr>
          </w:p>
        </w:tc>
        <w:tc>
          <w:tcPr>
            <w:tcW w:w="160" w:type="pct"/>
            <w:shd w:val="clear" w:color="auto" w:fill="auto"/>
          </w:tcPr>
          <w:p w:rsidR="00732ADB" w:rsidRPr="00654123" w:rsidRDefault="00732ADB" w:rsidP="002666D1">
            <w:pPr>
              <w:rPr>
                <w:rFonts w:eastAsia="Times New Roman" w:cs="Times New Roman"/>
                <w:color w:val="000000"/>
                <w:sz w:val="24"/>
                <w:szCs w:val="24"/>
              </w:rPr>
            </w:pP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180" w:type="pct"/>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x</w:t>
            </w:r>
          </w:p>
        </w:tc>
        <w:tc>
          <w:tcPr>
            <w:tcW w:w="161" w:type="pct"/>
            <w:shd w:val="clear" w:color="auto" w:fill="auto"/>
          </w:tcPr>
          <w:p w:rsidR="00732ADB" w:rsidRPr="00654123" w:rsidRDefault="00732ADB" w:rsidP="002666D1">
            <w:pPr>
              <w:rPr>
                <w:rFonts w:eastAsia="Times New Roman" w:cs="Times New Roman"/>
                <w:color w:val="000000"/>
                <w:sz w:val="24"/>
                <w:szCs w:val="24"/>
              </w:rPr>
            </w:pPr>
          </w:p>
        </w:tc>
        <w:tc>
          <w:tcPr>
            <w:tcW w:w="144" w:type="pct"/>
            <w:shd w:val="clear" w:color="auto" w:fill="auto"/>
          </w:tcPr>
          <w:p w:rsidR="00732ADB" w:rsidRPr="00654123" w:rsidRDefault="00732ADB" w:rsidP="002666D1">
            <w:pPr>
              <w:rPr>
                <w:rFonts w:eastAsia="Times New Roman" w:cs="Times New Roman"/>
                <w:color w:val="000000"/>
                <w:sz w:val="24"/>
                <w:szCs w:val="24"/>
              </w:rPr>
            </w:pPr>
          </w:p>
        </w:tc>
        <w:tc>
          <w:tcPr>
            <w:tcW w:w="157" w:type="pct"/>
            <w:shd w:val="clear" w:color="auto" w:fill="auto"/>
          </w:tcPr>
          <w:p w:rsidR="00732ADB" w:rsidRPr="00654123" w:rsidRDefault="00732ADB" w:rsidP="002666D1">
            <w:pPr>
              <w:rPr>
                <w:rFonts w:eastAsia="Times New Roman" w:cs="Times New Roman"/>
                <w:color w:val="000000"/>
                <w:sz w:val="24"/>
                <w:szCs w:val="24"/>
              </w:rPr>
            </w:pPr>
          </w:p>
        </w:tc>
        <w:tc>
          <w:tcPr>
            <w:tcW w:w="529" w:type="pct"/>
            <w:shd w:val="clear" w:color="auto" w:fill="auto"/>
          </w:tcPr>
          <w:p w:rsidR="00732ADB" w:rsidRPr="00654123" w:rsidRDefault="00732ADB" w:rsidP="002666D1">
            <w:pPr>
              <w:rPr>
                <w:rFonts w:eastAsia="Times New Roman" w:cs="Times New Roman"/>
                <w:color w:val="000000"/>
                <w:sz w:val="24"/>
                <w:szCs w:val="24"/>
              </w:rPr>
            </w:pPr>
          </w:p>
        </w:tc>
      </w:tr>
    </w:tbl>
    <w:p w:rsidR="00732ADB" w:rsidRPr="00654123" w:rsidRDefault="00732ADB" w:rsidP="00732ADB">
      <w:pPr>
        <w:spacing w:after="200" w:line="276" w:lineRule="auto"/>
        <w:rPr>
          <w:rFonts w:eastAsia="Times New Roman" w:cs="Times New Roman"/>
          <w:color w:val="000000"/>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056"/>
        <w:gridCol w:w="1867"/>
        <w:gridCol w:w="1865"/>
        <w:gridCol w:w="2150"/>
      </w:tblGrid>
      <w:tr w:rsidR="00732ADB" w:rsidRPr="00654123" w:rsidTr="002666D1">
        <w:tc>
          <w:tcPr>
            <w:tcW w:w="2235" w:type="dxa"/>
            <w:shd w:val="clear" w:color="auto" w:fill="auto"/>
          </w:tcPr>
          <w:p w:rsidR="00732ADB" w:rsidRPr="00654123" w:rsidRDefault="00732ADB" w:rsidP="002666D1">
            <w:pPr>
              <w:rPr>
                <w:rFonts w:eastAsia="Times New Roman" w:cs="Times New Roman"/>
                <w:color w:val="000000"/>
                <w:sz w:val="24"/>
                <w:szCs w:val="24"/>
              </w:rPr>
            </w:pPr>
          </w:p>
        </w:tc>
        <w:tc>
          <w:tcPr>
            <w:tcW w:w="205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OBIETTIVI (RISULTATI ATTESI)</w:t>
            </w:r>
          </w:p>
        </w:tc>
        <w:tc>
          <w:tcPr>
            <w:tcW w:w="1867"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INDICATORI</w:t>
            </w:r>
          </w:p>
        </w:tc>
        <w:tc>
          <w:tcPr>
            <w:tcW w:w="1865"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TARGET ATTESO</w:t>
            </w:r>
          </w:p>
        </w:tc>
        <w:tc>
          <w:tcPr>
            <w:tcW w:w="2150"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RISULTATI RAGGIUNTI</w:t>
            </w:r>
          </w:p>
        </w:tc>
      </w:tr>
      <w:tr w:rsidR="00732ADB" w:rsidRPr="00654123" w:rsidTr="002666D1">
        <w:tc>
          <w:tcPr>
            <w:tcW w:w="2235"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OUTPUT</w:t>
            </w:r>
          </w:p>
          <w:p w:rsidR="00732ADB" w:rsidRPr="00654123" w:rsidRDefault="00732ADB" w:rsidP="002666D1">
            <w:pPr>
              <w:rPr>
                <w:rFonts w:eastAsia="Times New Roman" w:cs="Times New Roman"/>
                <w:color w:val="000000"/>
                <w:sz w:val="24"/>
                <w:szCs w:val="24"/>
              </w:rPr>
            </w:pPr>
          </w:p>
        </w:tc>
        <w:tc>
          <w:tcPr>
            <w:tcW w:w="2056" w:type="dxa"/>
            <w:shd w:val="clear" w:color="auto" w:fill="auto"/>
          </w:tcPr>
          <w:p w:rsidR="00732ADB" w:rsidRPr="00654123" w:rsidRDefault="00732ADB" w:rsidP="002666D1">
            <w:pPr>
              <w:autoSpaceDE w:val="0"/>
              <w:autoSpaceDN w:val="0"/>
              <w:adjustRightInd w:val="0"/>
              <w:rPr>
                <w:rFonts w:eastAsia="Times New Roman"/>
                <w:color w:val="000000"/>
                <w:sz w:val="24"/>
                <w:szCs w:val="24"/>
              </w:rPr>
            </w:pPr>
            <w:r w:rsidRPr="00654123">
              <w:rPr>
                <w:rFonts w:eastAsia="Times New Roman"/>
                <w:color w:val="000000"/>
                <w:sz w:val="24"/>
                <w:szCs w:val="24"/>
              </w:rPr>
              <w:t>Creazione di un curricolo di italiano come L2</w:t>
            </w:r>
          </w:p>
        </w:tc>
        <w:tc>
          <w:tcPr>
            <w:tcW w:w="1867" w:type="dxa"/>
            <w:shd w:val="clear" w:color="auto" w:fill="auto"/>
          </w:tcPr>
          <w:p w:rsidR="00732ADB" w:rsidRPr="00654123" w:rsidRDefault="00732ADB" w:rsidP="002666D1">
            <w:pPr>
              <w:autoSpaceDE w:val="0"/>
              <w:autoSpaceDN w:val="0"/>
              <w:adjustRightInd w:val="0"/>
              <w:rPr>
                <w:rFonts w:eastAsia="Times New Roman"/>
                <w:color w:val="000000"/>
                <w:sz w:val="24"/>
                <w:szCs w:val="24"/>
              </w:rPr>
            </w:pPr>
            <w:r w:rsidRPr="00654123">
              <w:rPr>
                <w:rFonts w:eastAsia="Times New Roman"/>
                <w:color w:val="000000"/>
                <w:sz w:val="24"/>
                <w:szCs w:val="24"/>
              </w:rPr>
              <w:t>Alfabetizzazione</w:t>
            </w:r>
            <w:r>
              <w:rPr>
                <w:rFonts w:eastAsia="Times New Roman"/>
                <w:color w:val="000000"/>
                <w:sz w:val="24"/>
                <w:szCs w:val="24"/>
              </w:rPr>
              <w:t xml:space="preserve"> efficace, migliori competenze comunicative</w:t>
            </w:r>
            <w:r w:rsidRPr="00654123">
              <w:rPr>
                <w:rFonts w:eastAsia="Times New Roman"/>
                <w:color w:val="000000"/>
                <w:sz w:val="24"/>
                <w:szCs w:val="24"/>
              </w:rPr>
              <w:t xml:space="preserve"> </w:t>
            </w:r>
          </w:p>
        </w:tc>
        <w:tc>
          <w:tcPr>
            <w:tcW w:w="1865" w:type="dxa"/>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Esiti scolastici migliori alunni non italofoni 10%</w:t>
            </w:r>
          </w:p>
        </w:tc>
        <w:tc>
          <w:tcPr>
            <w:tcW w:w="2150" w:type="dxa"/>
            <w:shd w:val="clear" w:color="auto" w:fill="auto"/>
          </w:tcPr>
          <w:p w:rsidR="00732ADB" w:rsidRPr="00654123" w:rsidRDefault="00732ADB" w:rsidP="002666D1">
            <w:pPr>
              <w:rPr>
                <w:rFonts w:eastAsia="Times New Roman" w:cs="Times New Roman"/>
                <w:color w:val="000000"/>
                <w:sz w:val="24"/>
                <w:szCs w:val="24"/>
              </w:rPr>
            </w:pPr>
            <w:r>
              <w:rPr>
                <w:rFonts w:cs="Calibri"/>
                <w:color w:val="000000"/>
                <w:kern w:val="1"/>
                <w:sz w:val="24"/>
                <w:szCs w:val="24"/>
                <w:lang w:eastAsia="en-US"/>
              </w:rPr>
              <w:t>Da compilare in fase di rendicontazione</w:t>
            </w:r>
          </w:p>
        </w:tc>
      </w:tr>
      <w:tr w:rsidR="00732ADB" w:rsidRPr="00654123" w:rsidTr="002666D1">
        <w:trPr>
          <w:trHeight w:val="425"/>
        </w:trPr>
        <w:tc>
          <w:tcPr>
            <w:tcW w:w="2235"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OUTCOME</w:t>
            </w:r>
          </w:p>
          <w:p w:rsidR="00732ADB" w:rsidRPr="00654123" w:rsidRDefault="00732ADB" w:rsidP="002666D1">
            <w:pPr>
              <w:rPr>
                <w:rFonts w:eastAsia="Times New Roman" w:cs="Times New Roman"/>
                <w:color w:val="000000"/>
                <w:sz w:val="24"/>
                <w:szCs w:val="24"/>
              </w:rPr>
            </w:pPr>
          </w:p>
        </w:tc>
        <w:tc>
          <w:tcPr>
            <w:tcW w:w="2056"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Utilizzo del curricolo in tutti i casi di alunni neo arrivati</w:t>
            </w:r>
          </w:p>
        </w:tc>
        <w:tc>
          <w:tcPr>
            <w:tcW w:w="1867" w:type="dxa"/>
            <w:shd w:val="clear" w:color="auto" w:fill="auto"/>
          </w:tcPr>
          <w:p w:rsidR="00732ADB" w:rsidRPr="00654123" w:rsidRDefault="00732ADB" w:rsidP="002666D1">
            <w:pPr>
              <w:rPr>
                <w:rFonts w:eastAsia="Times New Roman" w:cs="Times New Roman"/>
                <w:color w:val="000000"/>
                <w:sz w:val="24"/>
                <w:szCs w:val="24"/>
              </w:rPr>
            </w:pPr>
            <w:r w:rsidRPr="00654123">
              <w:rPr>
                <w:rFonts w:eastAsia="Times New Roman" w:cs="Times New Roman"/>
                <w:color w:val="000000"/>
                <w:sz w:val="24"/>
                <w:szCs w:val="24"/>
              </w:rPr>
              <w:t>Esiti migliori degli alunni</w:t>
            </w:r>
            <w:r>
              <w:rPr>
                <w:rFonts w:eastAsia="Times New Roman" w:cs="Times New Roman"/>
                <w:color w:val="000000"/>
                <w:sz w:val="24"/>
                <w:szCs w:val="24"/>
              </w:rPr>
              <w:t xml:space="preserve"> a livello comunicativo.</w:t>
            </w:r>
          </w:p>
        </w:tc>
        <w:tc>
          <w:tcPr>
            <w:tcW w:w="1865" w:type="dxa"/>
            <w:shd w:val="clear" w:color="auto" w:fill="auto"/>
          </w:tcPr>
          <w:p w:rsidR="00732ADB" w:rsidRPr="00654123" w:rsidRDefault="00732ADB" w:rsidP="002666D1">
            <w:pPr>
              <w:rPr>
                <w:rFonts w:eastAsia="Times New Roman" w:cs="Times New Roman"/>
                <w:color w:val="000000"/>
                <w:sz w:val="24"/>
                <w:szCs w:val="24"/>
              </w:rPr>
            </w:pPr>
            <w:r>
              <w:rPr>
                <w:rFonts w:eastAsia="Times New Roman" w:cs="Times New Roman"/>
                <w:color w:val="000000"/>
                <w:sz w:val="24"/>
                <w:szCs w:val="24"/>
              </w:rPr>
              <w:t>Esiti scolastici migliori alunni non italofoni in L2</w:t>
            </w:r>
          </w:p>
        </w:tc>
        <w:tc>
          <w:tcPr>
            <w:tcW w:w="2150" w:type="dxa"/>
            <w:shd w:val="clear" w:color="auto" w:fill="auto"/>
          </w:tcPr>
          <w:p w:rsidR="00732ADB" w:rsidRPr="00654123" w:rsidRDefault="00732ADB" w:rsidP="002666D1">
            <w:pPr>
              <w:rPr>
                <w:rFonts w:eastAsia="Times New Roman" w:cs="Times New Roman"/>
                <w:color w:val="000000"/>
                <w:sz w:val="24"/>
                <w:szCs w:val="24"/>
              </w:rPr>
            </w:pPr>
            <w:r>
              <w:rPr>
                <w:rFonts w:cs="Calibri"/>
                <w:color w:val="000000"/>
                <w:kern w:val="1"/>
                <w:sz w:val="24"/>
                <w:szCs w:val="24"/>
                <w:lang w:eastAsia="en-US"/>
              </w:rPr>
              <w:t>Da compilare in fase di rendicontazione</w:t>
            </w:r>
          </w:p>
        </w:tc>
      </w:tr>
    </w:tbl>
    <w:p w:rsidR="00732ADB" w:rsidRDefault="00732ADB" w:rsidP="00020BC0">
      <w:pPr>
        <w:spacing w:after="200" w:line="276" w:lineRule="auto"/>
        <w:rPr>
          <w:rFonts w:cs="Times New Roman"/>
          <w:b/>
          <w:color w:val="000000"/>
          <w:sz w:val="24"/>
          <w:szCs w:val="24"/>
          <w:lang w:eastAsia="en-US"/>
        </w:rPr>
      </w:pPr>
    </w:p>
    <w:p w:rsidR="00732ADB" w:rsidRPr="00C933B0" w:rsidRDefault="00732ADB" w:rsidP="00732ADB">
      <w:pPr>
        <w:suppressAutoHyphens/>
        <w:spacing w:after="200" w:line="276" w:lineRule="auto"/>
        <w:rPr>
          <w:rFonts w:cs="font395"/>
          <w:b/>
          <w:color w:val="D99594" w:themeColor="accent2" w:themeTint="99"/>
          <w:kern w:val="1"/>
          <w:sz w:val="24"/>
          <w:szCs w:val="24"/>
          <w:u w:val="single"/>
          <w:lang w:eastAsia="en-US"/>
        </w:rPr>
      </w:pPr>
      <w:r w:rsidRPr="00C933B0">
        <w:rPr>
          <w:rFonts w:cs="font395"/>
          <w:b/>
          <w:color w:val="D99594" w:themeColor="accent2" w:themeTint="99"/>
          <w:kern w:val="1"/>
          <w:sz w:val="24"/>
          <w:szCs w:val="24"/>
          <w:u w:val="single"/>
          <w:lang w:eastAsia="en-US"/>
        </w:rPr>
        <w:t xml:space="preserve">AZIONE </w:t>
      </w:r>
      <w:proofErr w:type="spellStart"/>
      <w:r w:rsidRPr="00C933B0">
        <w:rPr>
          <w:rFonts w:cs="font395"/>
          <w:b/>
          <w:color w:val="D99594" w:themeColor="accent2" w:themeTint="99"/>
          <w:kern w:val="1"/>
          <w:sz w:val="24"/>
          <w:szCs w:val="24"/>
          <w:u w:val="single"/>
          <w:lang w:eastAsia="en-US"/>
        </w:rPr>
        <w:t>DI</w:t>
      </w:r>
      <w:proofErr w:type="spellEnd"/>
      <w:r w:rsidRPr="00C933B0">
        <w:rPr>
          <w:rFonts w:cs="font395"/>
          <w:b/>
          <w:color w:val="D99594" w:themeColor="accent2" w:themeTint="99"/>
          <w:kern w:val="1"/>
          <w:sz w:val="24"/>
          <w:szCs w:val="24"/>
          <w:u w:val="single"/>
          <w:lang w:eastAsia="en-US"/>
        </w:rPr>
        <w:t xml:space="preserve"> MIGLIORAMENTO </w:t>
      </w:r>
      <w:r>
        <w:rPr>
          <w:rFonts w:cs="font395"/>
          <w:b/>
          <w:color w:val="D99594" w:themeColor="accent2" w:themeTint="99"/>
          <w:kern w:val="1"/>
          <w:sz w:val="24"/>
          <w:szCs w:val="24"/>
          <w:u w:val="single"/>
          <w:lang w:eastAsia="en-US"/>
        </w:rPr>
        <w:t>n.6</w:t>
      </w:r>
      <w:r w:rsidRPr="00C933B0">
        <w:rPr>
          <w:rFonts w:cs="font395"/>
          <w:b/>
          <w:color w:val="D99594" w:themeColor="accent2" w:themeTint="99"/>
          <w:kern w:val="1"/>
          <w:sz w:val="24"/>
          <w:szCs w:val="24"/>
          <w:u w:val="single"/>
          <w:lang w:eastAsia="en-US"/>
        </w:rPr>
        <w:t xml:space="preserve"> (</w:t>
      </w:r>
      <w:r w:rsidRPr="00C933B0">
        <w:rPr>
          <w:b/>
          <w:color w:val="D99594" w:themeColor="accent2" w:themeTint="99"/>
          <w:sz w:val="24"/>
          <w:szCs w:val="24"/>
          <w:u w:val="single"/>
        </w:rPr>
        <w:t xml:space="preserve">Obiettivi di processo </w:t>
      </w:r>
      <w:r>
        <w:rPr>
          <w:b/>
          <w:color w:val="D99594" w:themeColor="accent2" w:themeTint="99"/>
          <w:sz w:val="24"/>
          <w:szCs w:val="24"/>
          <w:u w:val="single"/>
        </w:rPr>
        <w:t>1-5-6</w:t>
      </w:r>
      <w:r w:rsidRPr="00C933B0">
        <w:rPr>
          <w:b/>
          <w:color w:val="D99594" w:themeColor="accent2" w:themeTint="99"/>
          <w:sz w:val="24"/>
          <w:szCs w:val="24"/>
          <w:u w:val="single"/>
        </w:rPr>
        <w:t>)</w:t>
      </w:r>
    </w:p>
    <w:p w:rsidR="00732ADB" w:rsidRPr="00C7474A" w:rsidRDefault="00732ADB" w:rsidP="00732ADB">
      <w:pPr>
        <w:spacing w:after="200" w:line="276" w:lineRule="auto"/>
        <w:rPr>
          <w:rFonts w:cs="Times New Roman"/>
          <w:b/>
          <w:color w:val="000000"/>
          <w:sz w:val="24"/>
          <w:szCs w:val="24"/>
          <w:lang w:eastAsia="en-US"/>
        </w:rPr>
      </w:pPr>
      <w:r w:rsidRPr="00654123">
        <w:rPr>
          <w:rFonts w:cs="Times New Roman"/>
          <w:b/>
          <w:color w:val="000000"/>
          <w:sz w:val="24"/>
          <w:szCs w:val="24"/>
          <w:lang w:eastAsia="en-US"/>
        </w:rPr>
        <w:t>Titolo : aggiornamento del PTOF,</w:t>
      </w:r>
      <w:r>
        <w:rPr>
          <w:rFonts w:cs="Times New Roman"/>
          <w:b/>
          <w:color w:val="000000"/>
          <w:sz w:val="24"/>
          <w:szCs w:val="24"/>
          <w:lang w:eastAsia="en-US"/>
        </w:rPr>
        <w:t xml:space="preserve"> elaborare e sperimentare modelli di valutazione per competenze,</w:t>
      </w:r>
      <w:r w:rsidRPr="00654123">
        <w:rPr>
          <w:rFonts w:cs="Times New Roman"/>
          <w:b/>
          <w:color w:val="000000"/>
          <w:sz w:val="24"/>
          <w:szCs w:val="24"/>
          <w:lang w:eastAsia="en-US"/>
        </w:rPr>
        <w:t xml:space="preserve"> </w:t>
      </w:r>
      <w:r>
        <w:rPr>
          <w:rFonts w:cs="Times New Roman"/>
          <w:b/>
          <w:color w:val="000000"/>
          <w:sz w:val="24"/>
          <w:szCs w:val="24"/>
          <w:lang w:eastAsia="en-US"/>
        </w:rPr>
        <w:t xml:space="preserve">revisione modelli di valutazione secondo </w:t>
      </w:r>
      <w:r w:rsidRPr="00C7474A">
        <w:rPr>
          <w:rFonts w:cs="Times New Roman"/>
          <w:b/>
          <w:color w:val="000000"/>
          <w:sz w:val="24"/>
          <w:szCs w:val="24"/>
          <w:lang w:eastAsia="en-US"/>
        </w:rPr>
        <w:t>decreto legislativo 13 aprile 2017, n. 62</w:t>
      </w:r>
    </w:p>
    <w:p w:rsidR="00732ADB" w:rsidRPr="00654123" w:rsidRDefault="00732ADB" w:rsidP="00732ADB">
      <w:pPr>
        <w:spacing w:after="200" w:line="276" w:lineRule="auto"/>
        <w:rPr>
          <w:rFonts w:cs="Times New Roman"/>
          <w:color w:val="000000"/>
          <w:sz w:val="24"/>
          <w:szCs w:val="24"/>
          <w:lang w:eastAsia="en-US"/>
        </w:rPr>
      </w:pPr>
      <w:r w:rsidRPr="00654123">
        <w:rPr>
          <w:rFonts w:cs="Times New Roman"/>
          <w:b/>
          <w:color w:val="000000"/>
          <w:sz w:val="24"/>
          <w:szCs w:val="24"/>
          <w:lang w:eastAsia="en-US"/>
        </w:rPr>
        <w:t xml:space="preserve"> Responsabile : </w:t>
      </w:r>
      <w:r w:rsidRPr="00654123">
        <w:rPr>
          <w:rFonts w:cs="Times New Roman"/>
          <w:color w:val="000000"/>
          <w:sz w:val="24"/>
          <w:szCs w:val="24"/>
          <w:lang w:eastAsia="en-US"/>
        </w:rPr>
        <w:t>Dirigente Scolastica e  docenti Funzione Strumentale PTOF</w:t>
      </w:r>
    </w:p>
    <w:p w:rsidR="00732ADB" w:rsidRPr="00654123" w:rsidRDefault="00732ADB" w:rsidP="00732ADB">
      <w:pPr>
        <w:spacing w:after="200" w:line="276" w:lineRule="auto"/>
        <w:rPr>
          <w:rFonts w:cs="Times New Roman"/>
          <w:color w:val="000000"/>
          <w:sz w:val="24"/>
          <w:szCs w:val="24"/>
          <w:lang w:eastAsia="en-US"/>
        </w:rPr>
      </w:pPr>
      <w:r w:rsidRPr="00654123">
        <w:rPr>
          <w:rFonts w:cs="Times New Roman"/>
          <w:b/>
          <w:color w:val="000000"/>
          <w:sz w:val="24"/>
          <w:szCs w:val="24"/>
          <w:lang w:eastAsia="en-US"/>
        </w:rPr>
        <w:t>Altre risorse umane coinvolte</w:t>
      </w:r>
      <w:r w:rsidRPr="00654123">
        <w:rPr>
          <w:rFonts w:cs="Times New Roman"/>
          <w:color w:val="000000"/>
          <w:sz w:val="24"/>
          <w:szCs w:val="24"/>
          <w:lang w:eastAsia="en-US"/>
        </w:rPr>
        <w:t>: FS Didattica e tutti i docenti dell’istituto comprensivo</w:t>
      </w:r>
    </w:p>
    <w:p w:rsidR="00732ADB" w:rsidRPr="00654123" w:rsidRDefault="00732ADB" w:rsidP="00732ADB">
      <w:pPr>
        <w:spacing w:after="200" w:line="276" w:lineRule="auto"/>
        <w:rPr>
          <w:rFonts w:cs="Times New Roman"/>
          <w:b/>
          <w:color w:val="000000"/>
          <w:sz w:val="24"/>
          <w:szCs w:val="24"/>
          <w:lang w:eastAsia="en-US"/>
        </w:rPr>
      </w:pPr>
    </w:p>
    <w:tbl>
      <w:tblPr>
        <w:tblStyle w:val="Sfondochiaro-Colore2"/>
        <w:tblW w:w="0" w:type="auto"/>
        <w:tblLook w:val="04A0"/>
      </w:tblPr>
      <w:tblGrid>
        <w:gridCol w:w="9778"/>
      </w:tblGrid>
      <w:tr w:rsidR="00732ADB" w:rsidRPr="00654123" w:rsidTr="002666D1">
        <w:trPr>
          <w:cnfStyle w:val="100000000000"/>
        </w:trPr>
        <w:tc>
          <w:tcPr>
            <w:cnfStyle w:val="001000000000"/>
            <w:tcW w:w="9778" w:type="dxa"/>
          </w:tcPr>
          <w:p w:rsidR="00732ADB" w:rsidRPr="00654123" w:rsidRDefault="00732ADB" w:rsidP="002666D1">
            <w:pPr>
              <w:rPr>
                <w:rFonts w:cs="Times New Roman"/>
                <w:b w:val="0"/>
                <w:color w:val="000000"/>
                <w:sz w:val="24"/>
                <w:szCs w:val="24"/>
              </w:rPr>
            </w:pPr>
            <w:r w:rsidRPr="00654123">
              <w:rPr>
                <w:rFonts w:cs="Times New Roman"/>
                <w:b w:val="0"/>
                <w:color w:val="000000"/>
                <w:sz w:val="24"/>
                <w:szCs w:val="24"/>
              </w:rPr>
              <w:t>Fase di PLAN – DESCRIZIONE DELL’AZIONE E PIANIFICAZIONE</w:t>
            </w:r>
          </w:p>
        </w:tc>
      </w:tr>
      <w:tr w:rsidR="00732ADB" w:rsidRPr="00654123" w:rsidTr="002666D1">
        <w:trPr>
          <w:cnfStyle w:val="000000100000"/>
        </w:trPr>
        <w:tc>
          <w:tcPr>
            <w:cnfStyle w:val="001000000000"/>
            <w:tcW w:w="9778" w:type="dxa"/>
          </w:tcPr>
          <w:p w:rsidR="00732ADB" w:rsidRPr="00654123" w:rsidRDefault="00732ADB" w:rsidP="002666D1">
            <w:pPr>
              <w:rPr>
                <w:rFonts w:cs="Times New Roman"/>
                <w:color w:val="000000"/>
                <w:sz w:val="24"/>
                <w:szCs w:val="24"/>
              </w:rPr>
            </w:pPr>
          </w:p>
          <w:p w:rsidR="00732ADB" w:rsidRPr="00654123" w:rsidRDefault="00732ADB" w:rsidP="002666D1">
            <w:pPr>
              <w:rPr>
                <w:rFonts w:cs="Times New Roman"/>
                <w:color w:val="000000"/>
                <w:sz w:val="24"/>
                <w:szCs w:val="24"/>
              </w:rPr>
            </w:pPr>
            <w:r w:rsidRPr="00654123">
              <w:rPr>
                <w:rFonts w:cs="Times New Roman"/>
                <w:color w:val="000000"/>
                <w:sz w:val="24"/>
                <w:szCs w:val="24"/>
              </w:rPr>
              <w:t xml:space="preserve">Aggiornamento del PTOF </w:t>
            </w:r>
          </w:p>
          <w:p w:rsidR="00732ADB" w:rsidRPr="00654123" w:rsidRDefault="00732ADB" w:rsidP="002666D1">
            <w:pPr>
              <w:rPr>
                <w:rFonts w:cs="Times New Roman"/>
                <w:color w:val="000000"/>
                <w:sz w:val="24"/>
                <w:szCs w:val="24"/>
              </w:rPr>
            </w:pPr>
            <w:r w:rsidRPr="00654123">
              <w:rPr>
                <w:rFonts w:cs="Times New Roman"/>
                <w:color w:val="000000"/>
                <w:sz w:val="24"/>
                <w:szCs w:val="24"/>
              </w:rPr>
              <w:t xml:space="preserve">Lettura e analisi </w:t>
            </w:r>
            <w:r>
              <w:rPr>
                <w:rFonts w:cs="Times New Roman"/>
                <w:color w:val="000000"/>
                <w:sz w:val="24"/>
                <w:szCs w:val="24"/>
              </w:rPr>
              <w:t xml:space="preserve">ed applicazione </w:t>
            </w:r>
            <w:r w:rsidRPr="00654123">
              <w:rPr>
                <w:rFonts w:cs="Times New Roman"/>
                <w:color w:val="000000"/>
                <w:sz w:val="24"/>
                <w:szCs w:val="24"/>
              </w:rPr>
              <w:t>del decreto legislativo 13 aprile 2017, n. 62 riguardante la valutazione</w:t>
            </w:r>
            <w:r>
              <w:rPr>
                <w:rFonts w:cs="Times New Roman"/>
                <w:color w:val="000000"/>
                <w:sz w:val="24"/>
                <w:szCs w:val="24"/>
              </w:rPr>
              <w:t>. Elaborazione dei documenti necessari all’applicazione del Decreto</w:t>
            </w:r>
          </w:p>
          <w:p w:rsidR="00732ADB" w:rsidRPr="00654123" w:rsidRDefault="00732ADB" w:rsidP="002666D1">
            <w:pPr>
              <w:rPr>
                <w:rFonts w:cs="Times New Roman"/>
                <w:color w:val="000000"/>
                <w:sz w:val="24"/>
                <w:szCs w:val="24"/>
              </w:rPr>
            </w:pPr>
            <w:r>
              <w:rPr>
                <w:rFonts w:cs="Times New Roman"/>
                <w:color w:val="000000"/>
                <w:sz w:val="24"/>
                <w:szCs w:val="24"/>
              </w:rPr>
              <w:t xml:space="preserve">Elaborazione modelli sperimentali </w:t>
            </w:r>
            <w:r w:rsidRPr="00654123">
              <w:rPr>
                <w:rFonts w:cs="Times New Roman"/>
                <w:color w:val="000000"/>
                <w:sz w:val="24"/>
                <w:szCs w:val="24"/>
              </w:rPr>
              <w:t xml:space="preserve"> sulla valutazione per competenze e aggiornamento del PTOF con particolare attenzione a questo aspetto (con funzione strumentale didattica ricerca-azione)</w:t>
            </w:r>
          </w:p>
          <w:p w:rsidR="00732ADB" w:rsidRPr="00654123" w:rsidRDefault="00732ADB" w:rsidP="002666D1">
            <w:pPr>
              <w:rPr>
                <w:rFonts w:cs="Times New Roman"/>
                <w:color w:val="000000"/>
                <w:sz w:val="24"/>
                <w:szCs w:val="24"/>
              </w:rPr>
            </w:pPr>
            <w:r w:rsidRPr="00654123">
              <w:rPr>
                <w:rFonts w:cs="Times New Roman"/>
                <w:color w:val="000000"/>
                <w:sz w:val="24"/>
                <w:szCs w:val="24"/>
              </w:rPr>
              <w:t>Stesura di una griglia funzionale alla registrazione dei livelli di apprendimento dei singoli alunni per le competenze.</w:t>
            </w:r>
          </w:p>
          <w:p w:rsidR="00732ADB" w:rsidRPr="00654123" w:rsidRDefault="00732ADB" w:rsidP="002666D1">
            <w:pPr>
              <w:rPr>
                <w:rFonts w:cs="Times New Roman"/>
                <w:color w:val="000000"/>
                <w:sz w:val="24"/>
                <w:szCs w:val="24"/>
              </w:rPr>
            </w:pPr>
            <w:r w:rsidRPr="00654123">
              <w:rPr>
                <w:rFonts w:cs="Times New Roman"/>
                <w:color w:val="000000"/>
                <w:sz w:val="24"/>
                <w:szCs w:val="24"/>
              </w:rPr>
              <w:t>Sperimentazione della griglia da parte di tutti i docenti dell’istituto</w:t>
            </w:r>
          </w:p>
          <w:p w:rsidR="00732ADB" w:rsidRDefault="00732ADB" w:rsidP="002666D1">
            <w:pPr>
              <w:rPr>
                <w:rFonts w:cs="Times New Roman"/>
                <w:color w:val="000000"/>
                <w:sz w:val="24"/>
                <w:szCs w:val="24"/>
              </w:rPr>
            </w:pPr>
            <w:r w:rsidRPr="00654123">
              <w:rPr>
                <w:rFonts w:cs="Times New Roman"/>
                <w:color w:val="000000"/>
                <w:sz w:val="24"/>
                <w:szCs w:val="24"/>
              </w:rPr>
              <w:t xml:space="preserve">Raccolta delle criticità e dei punti di forza della rubrica valutativa </w:t>
            </w:r>
          </w:p>
          <w:p w:rsidR="00732ADB" w:rsidRPr="00654123" w:rsidRDefault="00732ADB" w:rsidP="002666D1">
            <w:pPr>
              <w:rPr>
                <w:rFonts w:cs="Times New Roman"/>
                <w:color w:val="000000"/>
                <w:sz w:val="24"/>
                <w:szCs w:val="24"/>
              </w:rPr>
            </w:pPr>
            <w:r w:rsidRPr="00654123">
              <w:rPr>
                <w:rFonts w:cs="Times New Roman"/>
                <w:color w:val="000000"/>
                <w:sz w:val="24"/>
                <w:szCs w:val="24"/>
              </w:rPr>
              <w:t>Eventuali modifiche degli strumenti sperimentati</w:t>
            </w:r>
          </w:p>
          <w:p w:rsidR="00732ADB" w:rsidRPr="00654123" w:rsidRDefault="00732ADB" w:rsidP="002666D1">
            <w:pPr>
              <w:rPr>
                <w:rFonts w:cs="Times New Roman"/>
                <w:color w:val="000000"/>
                <w:sz w:val="24"/>
                <w:szCs w:val="24"/>
              </w:rPr>
            </w:pPr>
            <w:r w:rsidRPr="00654123">
              <w:rPr>
                <w:rFonts w:cs="Times New Roman"/>
                <w:color w:val="000000"/>
                <w:sz w:val="24"/>
                <w:szCs w:val="24"/>
              </w:rPr>
              <w:t>Organizzazione di un incontro di formazione sulla valutazione delle competenze per i genitori.</w:t>
            </w:r>
          </w:p>
          <w:p w:rsidR="00732ADB" w:rsidRPr="00654123" w:rsidRDefault="00732ADB" w:rsidP="002666D1">
            <w:pPr>
              <w:rPr>
                <w:rFonts w:cs="Times New Roman"/>
                <w:b w:val="0"/>
                <w:color w:val="000000"/>
                <w:sz w:val="24"/>
                <w:szCs w:val="24"/>
              </w:rPr>
            </w:pPr>
          </w:p>
        </w:tc>
      </w:tr>
      <w:tr w:rsidR="00732ADB" w:rsidRPr="00654123" w:rsidTr="002666D1">
        <w:tc>
          <w:tcPr>
            <w:cnfStyle w:val="001000000000"/>
            <w:tcW w:w="9778" w:type="dxa"/>
          </w:tcPr>
          <w:p w:rsidR="00732ADB" w:rsidRPr="00654123" w:rsidRDefault="00732ADB" w:rsidP="002666D1">
            <w:pPr>
              <w:rPr>
                <w:rFonts w:cs="Times New Roman"/>
                <w:b w:val="0"/>
                <w:color w:val="000000"/>
                <w:sz w:val="24"/>
                <w:szCs w:val="24"/>
              </w:rPr>
            </w:pPr>
            <w:r w:rsidRPr="00654123">
              <w:rPr>
                <w:rFonts w:cs="Times New Roman"/>
                <w:b w:val="0"/>
                <w:color w:val="000000"/>
                <w:sz w:val="24"/>
                <w:szCs w:val="24"/>
              </w:rPr>
              <w:t>Fase 2 – DIFFUSIONE E REALIZZAZIONE</w:t>
            </w:r>
          </w:p>
        </w:tc>
      </w:tr>
      <w:tr w:rsidR="00732ADB" w:rsidRPr="00654123" w:rsidTr="002666D1">
        <w:trPr>
          <w:cnfStyle w:val="000000100000"/>
        </w:trPr>
        <w:tc>
          <w:tcPr>
            <w:cnfStyle w:val="001000000000"/>
            <w:tcW w:w="9778" w:type="dxa"/>
          </w:tcPr>
          <w:p w:rsidR="00732ADB" w:rsidRPr="00654123" w:rsidRDefault="00732ADB" w:rsidP="002666D1">
            <w:pPr>
              <w:rPr>
                <w:rFonts w:cs="Times New Roman"/>
                <w:color w:val="000000"/>
                <w:sz w:val="24"/>
                <w:szCs w:val="24"/>
              </w:rPr>
            </w:pPr>
          </w:p>
          <w:p w:rsidR="00732ADB" w:rsidRPr="00654123" w:rsidRDefault="00732ADB" w:rsidP="002666D1">
            <w:pPr>
              <w:rPr>
                <w:rFonts w:cs="Times New Roman"/>
                <w:color w:val="000000"/>
                <w:sz w:val="24"/>
                <w:szCs w:val="24"/>
              </w:rPr>
            </w:pPr>
            <w:r w:rsidRPr="00654123">
              <w:rPr>
                <w:rFonts w:cs="Times New Roman"/>
                <w:color w:val="000000"/>
                <w:sz w:val="24"/>
                <w:szCs w:val="24"/>
              </w:rPr>
              <w:t>I documenti prodotti saranno condivisi tra i docenti dell’istituto , pubblicati sul sito della scuola e allegati al PTOF, una volta sperimentati ed eventualmente modificati. Si prevede la possibilità di istituire una commissione  che si occupi della questione della valutazione.</w:t>
            </w:r>
          </w:p>
          <w:p w:rsidR="00732ADB" w:rsidRPr="00654123" w:rsidRDefault="00732ADB" w:rsidP="002666D1">
            <w:pPr>
              <w:rPr>
                <w:rFonts w:cs="Times New Roman"/>
                <w:b w:val="0"/>
                <w:color w:val="000000"/>
                <w:sz w:val="24"/>
                <w:szCs w:val="24"/>
              </w:rPr>
            </w:pPr>
          </w:p>
          <w:p w:rsidR="00732ADB" w:rsidRPr="00654123" w:rsidRDefault="00732ADB" w:rsidP="002666D1">
            <w:pPr>
              <w:jc w:val="center"/>
              <w:rPr>
                <w:rFonts w:cs="Times New Roman"/>
                <w:b w:val="0"/>
                <w:color w:val="000000"/>
                <w:sz w:val="24"/>
                <w:szCs w:val="24"/>
              </w:rPr>
            </w:pPr>
          </w:p>
          <w:p w:rsidR="00732ADB" w:rsidRPr="00654123" w:rsidRDefault="00732ADB" w:rsidP="002666D1">
            <w:pPr>
              <w:jc w:val="center"/>
              <w:rPr>
                <w:rFonts w:cs="Times New Roman"/>
                <w:b w:val="0"/>
                <w:color w:val="000000"/>
                <w:sz w:val="24"/>
                <w:szCs w:val="24"/>
              </w:rPr>
            </w:pPr>
          </w:p>
        </w:tc>
      </w:tr>
      <w:tr w:rsidR="00732ADB" w:rsidRPr="00654123" w:rsidTr="002666D1">
        <w:tc>
          <w:tcPr>
            <w:cnfStyle w:val="001000000000"/>
            <w:tcW w:w="9778" w:type="dxa"/>
          </w:tcPr>
          <w:p w:rsidR="00732ADB" w:rsidRPr="00654123" w:rsidRDefault="00732ADB" w:rsidP="002666D1">
            <w:pPr>
              <w:autoSpaceDE w:val="0"/>
              <w:autoSpaceDN w:val="0"/>
              <w:adjustRightInd w:val="0"/>
              <w:rPr>
                <w:b w:val="0"/>
                <w:bCs w:val="0"/>
                <w:color w:val="000000"/>
                <w:sz w:val="24"/>
                <w:szCs w:val="24"/>
              </w:rPr>
            </w:pPr>
            <w:r w:rsidRPr="00654123">
              <w:rPr>
                <w:b w:val="0"/>
                <w:bCs w:val="0"/>
                <w:color w:val="000000"/>
                <w:sz w:val="24"/>
                <w:szCs w:val="24"/>
              </w:rPr>
              <w:t xml:space="preserve">Fase 3– MONITORAGGIO E RISULTATI </w:t>
            </w:r>
          </w:p>
          <w:p w:rsidR="00732ADB" w:rsidRPr="00654123" w:rsidRDefault="00732ADB" w:rsidP="002666D1">
            <w:pPr>
              <w:rPr>
                <w:rFonts w:cs="Times New Roman"/>
                <w:b w:val="0"/>
                <w:color w:val="000000"/>
                <w:sz w:val="24"/>
                <w:szCs w:val="24"/>
              </w:rPr>
            </w:pPr>
          </w:p>
        </w:tc>
      </w:tr>
      <w:tr w:rsidR="00732ADB" w:rsidRPr="00654123" w:rsidTr="002666D1">
        <w:trPr>
          <w:cnfStyle w:val="000000100000"/>
        </w:trPr>
        <w:tc>
          <w:tcPr>
            <w:cnfStyle w:val="001000000000"/>
            <w:tcW w:w="9778" w:type="dxa"/>
          </w:tcPr>
          <w:p w:rsidR="00732ADB" w:rsidRPr="00654123" w:rsidRDefault="00732ADB" w:rsidP="002666D1">
            <w:pPr>
              <w:rPr>
                <w:rFonts w:cs="Times New Roman"/>
                <w:color w:val="000000"/>
                <w:sz w:val="24"/>
                <w:szCs w:val="24"/>
              </w:rPr>
            </w:pPr>
          </w:p>
          <w:p w:rsidR="00732ADB" w:rsidRDefault="00732ADB" w:rsidP="002666D1">
            <w:pPr>
              <w:rPr>
                <w:rFonts w:cs="Times New Roman"/>
                <w:color w:val="000000"/>
                <w:sz w:val="24"/>
                <w:szCs w:val="24"/>
              </w:rPr>
            </w:pPr>
            <w:r w:rsidRPr="00654123">
              <w:rPr>
                <w:rFonts w:cs="Times New Roman"/>
                <w:color w:val="000000"/>
                <w:sz w:val="24"/>
                <w:szCs w:val="24"/>
              </w:rPr>
              <w:t>La  consegna e la condivisione dei documenti prodotti costituiranno un primo monitoraggio dell’azione messa in campo, e precisamente:</w:t>
            </w:r>
          </w:p>
          <w:p w:rsidR="00732ADB" w:rsidRPr="00654123" w:rsidRDefault="00732ADB" w:rsidP="002666D1">
            <w:pPr>
              <w:rPr>
                <w:rFonts w:cs="Times New Roman"/>
                <w:color w:val="000000"/>
                <w:sz w:val="24"/>
                <w:szCs w:val="24"/>
              </w:rPr>
            </w:pPr>
          </w:p>
          <w:p w:rsidR="00732ADB" w:rsidRDefault="00732ADB" w:rsidP="00732ADB">
            <w:pPr>
              <w:numPr>
                <w:ilvl w:val="0"/>
                <w:numId w:val="68"/>
              </w:numPr>
              <w:rPr>
                <w:rFonts w:cs="Times New Roman"/>
                <w:color w:val="000000"/>
                <w:sz w:val="24"/>
                <w:szCs w:val="24"/>
              </w:rPr>
            </w:pPr>
            <w:r>
              <w:rPr>
                <w:rFonts w:cs="Times New Roman"/>
                <w:color w:val="000000"/>
                <w:sz w:val="24"/>
                <w:szCs w:val="24"/>
              </w:rPr>
              <w:t xml:space="preserve">Elaborazione dei documenti necessari all’applicazione del Decreto come materiali in </w:t>
            </w:r>
            <w:proofErr w:type="spellStart"/>
            <w:r>
              <w:rPr>
                <w:rFonts w:cs="Times New Roman"/>
                <w:color w:val="000000"/>
                <w:sz w:val="24"/>
                <w:szCs w:val="24"/>
              </w:rPr>
              <w:t>working</w:t>
            </w:r>
            <w:proofErr w:type="spellEnd"/>
            <w:r>
              <w:rPr>
                <w:rFonts w:cs="Times New Roman"/>
                <w:color w:val="000000"/>
                <w:sz w:val="24"/>
                <w:szCs w:val="24"/>
              </w:rPr>
              <w:t xml:space="preserve"> in  progress.</w:t>
            </w:r>
          </w:p>
          <w:p w:rsidR="00732ADB" w:rsidRPr="00654123" w:rsidRDefault="00732ADB" w:rsidP="00732ADB">
            <w:pPr>
              <w:numPr>
                <w:ilvl w:val="0"/>
                <w:numId w:val="68"/>
              </w:numPr>
              <w:rPr>
                <w:rFonts w:cs="Times New Roman"/>
                <w:color w:val="000000"/>
                <w:sz w:val="24"/>
                <w:szCs w:val="24"/>
              </w:rPr>
            </w:pPr>
            <w:r w:rsidRPr="00654123">
              <w:rPr>
                <w:rFonts w:cs="Times New Roman"/>
                <w:color w:val="000000"/>
                <w:sz w:val="24"/>
                <w:szCs w:val="24"/>
              </w:rPr>
              <w:t>Stesura di una griglia funzionale alla registrazione dei livelli di apprendimento dei singoli alunni per le competenze sociali e civiche.</w:t>
            </w:r>
          </w:p>
          <w:p w:rsidR="00732ADB" w:rsidRPr="00654123" w:rsidRDefault="00732ADB" w:rsidP="00732ADB">
            <w:pPr>
              <w:numPr>
                <w:ilvl w:val="0"/>
                <w:numId w:val="68"/>
              </w:numPr>
              <w:rPr>
                <w:rFonts w:cs="Times New Roman"/>
                <w:color w:val="000000"/>
                <w:sz w:val="24"/>
                <w:szCs w:val="24"/>
              </w:rPr>
            </w:pPr>
            <w:r w:rsidRPr="00654123">
              <w:rPr>
                <w:rFonts w:cs="Times New Roman"/>
                <w:color w:val="000000"/>
                <w:sz w:val="24"/>
                <w:szCs w:val="24"/>
              </w:rPr>
              <w:t>Sperimentazione della griglia da parte di tutti i docenti dell’istituto</w:t>
            </w:r>
          </w:p>
          <w:p w:rsidR="00732ADB" w:rsidRPr="00654123" w:rsidRDefault="00732ADB" w:rsidP="00732ADB">
            <w:pPr>
              <w:numPr>
                <w:ilvl w:val="0"/>
                <w:numId w:val="68"/>
              </w:numPr>
              <w:rPr>
                <w:rFonts w:cs="Times New Roman"/>
                <w:color w:val="000000"/>
                <w:sz w:val="24"/>
                <w:szCs w:val="24"/>
              </w:rPr>
            </w:pPr>
            <w:r w:rsidRPr="00654123">
              <w:rPr>
                <w:rFonts w:cs="Times New Roman"/>
                <w:color w:val="000000"/>
                <w:sz w:val="24"/>
                <w:szCs w:val="24"/>
              </w:rPr>
              <w:t xml:space="preserve">Raccolta delle criticità e dei punti di forza attraverso un questionario per i docenti </w:t>
            </w:r>
            <w:r>
              <w:rPr>
                <w:rFonts w:cs="Times New Roman"/>
                <w:color w:val="000000"/>
                <w:sz w:val="24"/>
                <w:szCs w:val="24"/>
              </w:rPr>
              <w:t>e</w:t>
            </w:r>
            <w:r w:rsidRPr="00654123">
              <w:rPr>
                <w:rFonts w:cs="Times New Roman"/>
                <w:color w:val="000000"/>
                <w:sz w:val="24"/>
                <w:szCs w:val="24"/>
              </w:rPr>
              <w:t xml:space="preserve"> per i genitori (dopo la formazione)</w:t>
            </w:r>
          </w:p>
          <w:p w:rsidR="00732ADB" w:rsidRPr="00654123" w:rsidRDefault="00732ADB" w:rsidP="002666D1">
            <w:pPr>
              <w:rPr>
                <w:rFonts w:cs="Times New Roman"/>
                <w:color w:val="000000"/>
                <w:sz w:val="24"/>
                <w:szCs w:val="24"/>
              </w:rPr>
            </w:pPr>
          </w:p>
          <w:p w:rsidR="00732ADB" w:rsidRPr="00654123" w:rsidRDefault="00732ADB" w:rsidP="002666D1">
            <w:pPr>
              <w:rPr>
                <w:rFonts w:cs="Times New Roman"/>
                <w:color w:val="000000"/>
                <w:sz w:val="24"/>
                <w:szCs w:val="24"/>
              </w:rPr>
            </w:pPr>
            <w:r w:rsidRPr="00654123">
              <w:rPr>
                <w:rFonts w:cs="Times New Roman"/>
                <w:color w:val="000000"/>
                <w:sz w:val="24"/>
                <w:szCs w:val="24"/>
              </w:rPr>
              <w:t>L’esito delle azioni sopra descritte, unitamente alla compilazione di una checklist  finale di valutazione ed autovalutazione anonima, rappresenteranno la documentazione e quindi i risultati dell’azione di miglioramento.</w:t>
            </w:r>
          </w:p>
          <w:p w:rsidR="00732ADB" w:rsidRPr="00654123" w:rsidRDefault="00732ADB" w:rsidP="002666D1">
            <w:pPr>
              <w:rPr>
                <w:rFonts w:cs="Times New Roman"/>
                <w:color w:val="000000"/>
                <w:sz w:val="24"/>
                <w:szCs w:val="24"/>
              </w:rPr>
            </w:pPr>
          </w:p>
          <w:p w:rsidR="00732ADB" w:rsidRPr="00654123" w:rsidRDefault="00732ADB" w:rsidP="002666D1">
            <w:pPr>
              <w:rPr>
                <w:rFonts w:cs="Times New Roman"/>
                <w:color w:val="000000"/>
                <w:sz w:val="24"/>
                <w:szCs w:val="24"/>
              </w:rPr>
            </w:pPr>
          </w:p>
          <w:p w:rsidR="00732ADB" w:rsidRPr="00654123" w:rsidRDefault="00732ADB" w:rsidP="002666D1">
            <w:pPr>
              <w:rPr>
                <w:rFonts w:cs="Times New Roman"/>
                <w:color w:val="000000"/>
                <w:sz w:val="24"/>
                <w:szCs w:val="24"/>
              </w:rPr>
            </w:pPr>
          </w:p>
        </w:tc>
      </w:tr>
      <w:tr w:rsidR="00732ADB" w:rsidRPr="00654123" w:rsidTr="002666D1">
        <w:tc>
          <w:tcPr>
            <w:cnfStyle w:val="001000000000"/>
            <w:tcW w:w="9778" w:type="dxa"/>
          </w:tcPr>
          <w:p w:rsidR="00732ADB" w:rsidRPr="00654123" w:rsidRDefault="00732ADB" w:rsidP="002666D1">
            <w:pPr>
              <w:autoSpaceDE w:val="0"/>
              <w:autoSpaceDN w:val="0"/>
              <w:adjustRightInd w:val="0"/>
              <w:rPr>
                <w:b w:val="0"/>
                <w:bCs w:val="0"/>
                <w:color w:val="000000"/>
                <w:sz w:val="24"/>
                <w:szCs w:val="24"/>
              </w:rPr>
            </w:pPr>
            <w:r w:rsidRPr="00654123">
              <w:rPr>
                <w:b w:val="0"/>
                <w:bCs w:val="0"/>
                <w:color w:val="000000"/>
                <w:sz w:val="24"/>
                <w:szCs w:val="24"/>
              </w:rPr>
              <w:lastRenderedPageBreak/>
              <w:t xml:space="preserve">Fase  conclusiva– RIESAME E MIGLIORAMENTO </w:t>
            </w:r>
          </w:p>
          <w:p w:rsidR="00732ADB" w:rsidRPr="00654123" w:rsidRDefault="00732ADB" w:rsidP="002666D1">
            <w:pPr>
              <w:rPr>
                <w:rFonts w:cs="Times New Roman"/>
                <w:b w:val="0"/>
                <w:color w:val="000000"/>
                <w:sz w:val="24"/>
                <w:szCs w:val="24"/>
              </w:rPr>
            </w:pPr>
          </w:p>
        </w:tc>
      </w:tr>
      <w:tr w:rsidR="00732ADB" w:rsidRPr="00654123" w:rsidTr="002666D1">
        <w:trPr>
          <w:cnfStyle w:val="000000100000"/>
        </w:trPr>
        <w:tc>
          <w:tcPr>
            <w:cnfStyle w:val="001000000000"/>
            <w:tcW w:w="9778" w:type="dxa"/>
          </w:tcPr>
          <w:p w:rsidR="00732ADB" w:rsidRPr="00654123" w:rsidRDefault="00732ADB" w:rsidP="002666D1">
            <w:pPr>
              <w:rPr>
                <w:rFonts w:cs="Times New Roman"/>
                <w:color w:val="000000"/>
                <w:sz w:val="24"/>
                <w:szCs w:val="24"/>
              </w:rPr>
            </w:pPr>
          </w:p>
          <w:p w:rsidR="00732ADB" w:rsidRPr="00654123" w:rsidRDefault="00732ADB" w:rsidP="002666D1">
            <w:pPr>
              <w:rPr>
                <w:rFonts w:cs="Times New Roman"/>
                <w:color w:val="000000"/>
                <w:sz w:val="24"/>
                <w:szCs w:val="24"/>
              </w:rPr>
            </w:pPr>
            <w:r w:rsidRPr="00654123">
              <w:rPr>
                <w:rFonts w:cs="Times New Roman"/>
                <w:color w:val="000000"/>
                <w:sz w:val="24"/>
                <w:szCs w:val="24"/>
              </w:rPr>
              <w:t xml:space="preserve">Alla luce dei risultati ottenuti sarà possibile esaminare l’efficacia e l’efficienza dell’azione ed eventualmente prevedere un riesame di uno o più passaggi dell’azione stessa, al fine di perseguirne un adeguato e significativo miglioramento. </w:t>
            </w:r>
          </w:p>
          <w:p w:rsidR="00732ADB" w:rsidRPr="00654123" w:rsidRDefault="00732ADB" w:rsidP="002666D1">
            <w:pPr>
              <w:rPr>
                <w:rFonts w:cs="Times New Roman"/>
                <w:b w:val="0"/>
                <w:color w:val="000000"/>
                <w:sz w:val="24"/>
                <w:szCs w:val="24"/>
              </w:rPr>
            </w:pPr>
          </w:p>
        </w:tc>
      </w:tr>
    </w:tbl>
    <w:p w:rsidR="00732ADB" w:rsidRPr="00654123" w:rsidRDefault="00732ADB" w:rsidP="00732ADB">
      <w:pPr>
        <w:autoSpaceDE w:val="0"/>
        <w:autoSpaceDN w:val="0"/>
        <w:adjustRightInd w:val="0"/>
        <w:rPr>
          <w:b/>
          <w:color w:val="000000"/>
          <w:sz w:val="24"/>
          <w:szCs w:val="24"/>
          <w:lang w:eastAsia="en-US"/>
        </w:rPr>
      </w:pPr>
      <w:r w:rsidRPr="00654123">
        <w:rPr>
          <w:b/>
          <w:color w:val="000000"/>
          <w:sz w:val="24"/>
          <w:szCs w:val="24"/>
          <w:lang w:eastAsia="en-US"/>
        </w:rPr>
        <w:t xml:space="preserve">Strumenti di supporto alla pianificazione </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7"/>
        <w:gridCol w:w="1903"/>
        <w:gridCol w:w="1495"/>
        <w:gridCol w:w="1776"/>
      </w:tblGrid>
      <w:tr w:rsidR="00732ADB" w:rsidRPr="00654123" w:rsidTr="002666D1">
        <w:trPr>
          <w:trHeight w:val="274"/>
        </w:trPr>
        <w:tc>
          <w:tcPr>
            <w:tcW w:w="4997" w:type="dxa"/>
            <w:vMerge w:val="restart"/>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Situazione corrente </w:t>
            </w:r>
            <w:proofErr w:type="spellStart"/>
            <w:r w:rsidRPr="00654123">
              <w:rPr>
                <w:rFonts w:cs="Times New Roman"/>
                <w:color w:val="000000"/>
                <w:sz w:val="24"/>
                <w:szCs w:val="24"/>
                <w:lang w:eastAsia="en-US"/>
              </w:rPr>
              <w:t>al……</w:t>
            </w:r>
            <w:proofErr w:type="spellEnd"/>
            <w:r w:rsidRPr="00654123">
              <w:rPr>
                <w:rFonts w:cs="Times New Roman"/>
                <w:color w:val="000000"/>
                <w:sz w:val="24"/>
                <w:szCs w:val="24"/>
                <w:lang w:eastAsia="en-US"/>
              </w:rPr>
              <w:t>(indicare mese e anno)</w:t>
            </w:r>
          </w:p>
        </w:tc>
        <w:tc>
          <w:tcPr>
            <w:tcW w:w="1903" w:type="dxa"/>
            <w:shd w:val="clear" w:color="auto" w:fill="00B050"/>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F0B7"/>
            </w:r>
            <w:r w:rsidRPr="00654123">
              <w:rPr>
                <w:rFonts w:cs="Times New Roman"/>
                <w:color w:val="000000"/>
                <w:sz w:val="24"/>
                <w:szCs w:val="24"/>
                <w:lang w:eastAsia="en-US"/>
              </w:rPr>
              <w:t xml:space="preserve"> (Verde)</w:t>
            </w:r>
          </w:p>
        </w:tc>
        <w:tc>
          <w:tcPr>
            <w:tcW w:w="1495" w:type="dxa"/>
            <w:shd w:val="clear" w:color="auto" w:fill="FFFF00"/>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F0B7"/>
            </w:r>
            <w:r w:rsidRPr="00654123">
              <w:rPr>
                <w:rFonts w:cs="Times New Roman"/>
                <w:color w:val="000000"/>
                <w:sz w:val="24"/>
                <w:szCs w:val="24"/>
                <w:lang w:eastAsia="en-US"/>
              </w:rPr>
              <w:t xml:space="preserve"> (Giallo)</w:t>
            </w:r>
          </w:p>
        </w:tc>
        <w:tc>
          <w:tcPr>
            <w:tcW w:w="1776" w:type="dxa"/>
            <w:shd w:val="clear" w:color="auto" w:fill="FF0000"/>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F0B7"/>
            </w:r>
            <w:r w:rsidRPr="00654123">
              <w:rPr>
                <w:rFonts w:cs="Times New Roman"/>
                <w:color w:val="000000"/>
                <w:sz w:val="24"/>
                <w:szCs w:val="24"/>
                <w:lang w:eastAsia="en-US"/>
              </w:rPr>
              <w:t xml:space="preserve"> (Rosso)</w:t>
            </w:r>
          </w:p>
        </w:tc>
      </w:tr>
      <w:tr w:rsidR="00732ADB" w:rsidRPr="00654123" w:rsidTr="002666D1">
        <w:trPr>
          <w:trHeight w:val="157"/>
        </w:trPr>
        <w:tc>
          <w:tcPr>
            <w:tcW w:w="4997" w:type="dxa"/>
            <w:vMerge/>
            <w:shd w:val="clear" w:color="auto" w:fill="auto"/>
          </w:tcPr>
          <w:p w:rsidR="00732ADB" w:rsidRPr="00654123" w:rsidRDefault="00732ADB" w:rsidP="002666D1">
            <w:pPr>
              <w:rPr>
                <w:rFonts w:cs="Times New Roman"/>
                <w:color w:val="000000"/>
                <w:sz w:val="24"/>
                <w:szCs w:val="24"/>
                <w:lang w:eastAsia="en-US"/>
              </w:rPr>
            </w:pPr>
          </w:p>
        </w:tc>
        <w:tc>
          <w:tcPr>
            <w:tcW w:w="1903"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linea</w:t>
            </w:r>
          </w:p>
        </w:tc>
        <w:tc>
          <w:tcPr>
            <w:tcW w:w="149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ritardo</w:t>
            </w:r>
          </w:p>
        </w:tc>
        <w:tc>
          <w:tcPr>
            <w:tcW w:w="1776"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grave ritardo</w:t>
            </w:r>
          </w:p>
        </w:tc>
      </w:tr>
    </w:tbl>
    <w:p w:rsidR="00732ADB" w:rsidRPr="00654123" w:rsidRDefault="00732ADB" w:rsidP="00732ADB">
      <w:pPr>
        <w:spacing w:after="200" w:line="276" w:lineRule="auto"/>
        <w:rPr>
          <w:rFonts w:cs="Times New Roman"/>
          <w:color w:val="000000"/>
          <w:sz w:val="24"/>
          <w:szCs w:val="24"/>
          <w:lang w:eastAsia="en-US"/>
        </w:rPr>
      </w:pPr>
    </w:p>
    <w:tbl>
      <w:tblPr>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7"/>
        <w:gridCol w:w="1863"/>
        <w:gridCol w:w="1479"/>
        <w:gridCol w:w="325"/>
        <w:gridCol w:w="355"/>
        <w:gridCol w:w="352"/>
        <w:gridCol w:w="346"/>
        <w:gridCol w:w="349"/>
        <w:gridCol w:w="325"/>
        <w:gridCol w:w="396"/>
        <w:gridCol w:w="338"/>
        <w:gridCol w:w="396"/>
        <w:gridCol w:w="349"/>
        <w:gridCol w:w="304"/>
        <w:gridCol w:w="338"/>
        <w:gridCol w:w="1254"/>
      </w:tblGrid>
      <w:tr w:rsidR="00732ADB" w:rsidRPr="00654123" w:rsidTr="00400F81">
        <w:trPr>
          <w:trHeight w:val="736"/>
        </w:trPr>
        <w:tc>
          <w:tcPr>
            <w:tcW w:w="1647" w:type="dxa"/>
            <w:vMerge w:val="restart"/>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AZIONI</w:t>
            </w:r>
          </w:p>
        </w:tc>
        <w:tc>
          <w:tcPr>
            <w:tcW w:w="1863" w:type="dxa"/>
            <w:vMerge w:val="restart"/>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RESPONSABILE</w:t>
            </w:r>
          </w:p>
        </w:tc>
        <w:tc>
          <w:tcPr>
            <w:tcW w:w="1479" w:type="dxa"/>
            <w:vMerge w:val="restart"/>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 xml:space="preserve">DATA PREVISTA </w:t>
            </w:r>
            <w:proofErr w:type="spellStart"/>
            <w:r w:rsidRPr="00654123">
              <w:rPr>
                <w:rFonts w:cs="Times New Roman"/>
                <w:color w:val="000000"/>
                <w:sz w:val="24"/>
                <w:szCs w:val="24"/>
                <w:lang w:eastAsia="en-US"/>
              </w:rPr>
              <w:t>DI</w:t>
            </w:r>
            <w:proofErr w:type="spellEnd"/>
            <w:r w:rsidRPr="00654123">
              <w:rPr>
                <w:rFonts w:cs="Times New Roman"/>
                <w:color w:val="000000"/>
                <w:sz w:val="24"/>
                <w:szCs w:val="24"/>
                <w:lang w:eastAsia="en-US"/>
              </w:rPr>
              <w:t xml:space="preserve"> CONCLUSIONE</w:t>
            </w:r>
          </w:p>
        </w:tc>
        <w:tc>
          <w:tcPr>
            <w:tcW w:w="4173" w:type="dxa"/>
            <w:gridSpan w:val="12"/>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TEMPISTICA</w:t>
            </w:r>
          </w:p>
          <w:p w:rsidR="00732ADB" w:rsidRPr="00654123" w:rsidRDefault="00732ADB" w:rsidP="002666D1">
            <w:pPr>
              <w:jc w:val="center"/>
              <w:rPr>
                <w:rFonts w:cs="Times New Roman"/>
                <w:color w:val="000000"/>
                <w:sz w:val="24"/>
                <w:szCs w:val="24"/>
                <w:lang w:eastAsia="en-US"/>
              </w:rPr>
            </w:pPr>
          </w:p>
        </w:tc>
        <w:tc>
          <w:tcPr>
            <w:tcW w:w="1254"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SITUAZIONE</w:t>
            </w:r>
          </w:p>
        </w:tc>
      </w:tr>
      <w:tr w:rsidR="00732ADB" w:rsidRPr="00654123" w:rsidTr="00400F81">
        <w:trPr>
          <w:trHeight w:val="234"/>
        </w:trPr>
        <w:tc>
          <w:tcPr>
            <w:tcW w:w="1647" w:type="dxa"/>
            <w:vMerge/>
            <w:shd w:val="clear" w:color="auto" w:fill="auto"/>
          </w:tcPr>
          <w:p w:rsidR="00732ADB" w:rsidRPr="00654123" w:rsidRDefault="00732ADB" w:rsidP="002666D1">
            <w:pPr>
              <w:jc w:val="center"/>
              <w:rPr>
                <w:rFonts w:cs="Times New Roman"/>
                <w:color w:val="000000"/>
                <w:sz w:val="24"/>
                <w:szCs w:val="24"/>
                <w:lang w:eastAsia="en-US"/>
              </w:rPr>
            </w:pPr>
          </w:p>
        </w:tc>
        <w:tc>
          <w:tcPr>
            <w:tcW w:w="1863" w:type="dxa"/>
            <w:vMerge/>
            <w:shd w:val="clear" w:color="auto" w:fill="auto"/>
          </w:tcPr>
          <w:p w:rsidR="00732ADB" w:rsidRPr="00654123" w:rsidRDefault="00732ADB" w:rsidP="002666D1">
            <w:pPr>
              <w:jc w:val="center"/>
              <w:rPr>
                <w:rFonts w:cs="Times New Roman"/>
                <w:color w:val="000000"/>
                <w:sz w:val="24"/>
                <w:szCs w:val="24"/>
                <w:highlight w:val="lightGray"/>
                <w:lang w:eastAsia="en-US"/>
              </w:rPr>
            </w:pPr>
          </w:p>
        </w:tc>
        <w:tc>
          <w:tcPr>
            <w:tcW w:w="1479" w:type="dxa"/>
            <w:vMerge/>
            <w:shd w:val="clear" w:color="auto" w:fill="auto"/>
          </w:tcPr>
          <w:p w:rsidR="00732ADB" w:rsidRPr="00654123" w:rsidRDefault="00732ADB" w:rsidP="002666D1">
            <w:pPr>
              <w:jc w:val="center"/>
              <w:rPr>
                <w:rFonts w:cs="Times New Roman"/>
                <w:color w:val="000000"/>
                <w:sz w:val="24"/>
                <w:szCs w:val="24"/>
                <w:highlight w:val="lightGray"/>
                <w:lang w:eastAsia="en-US"/>
              </w:rPr>
            </w:pPr>
          </w:p>
        </w:tc>
        <w:tc>
          <w:tcPr>
            <w:tcW w:w="325"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S</w:t>
            </w:r>
          </w:p>
        </w:tc>
        <w:tc>
          <w:tcPr>
            <w:tcW w:w="355"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O</w:t>
            </w:r>
          </w:p>
        </w:tc>
        <w:tc>
          <w:tcPr>
            <w:tcW w:w="352"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N</w:t>
            </w:r>
          </w:p>
        </w:tc>
        <w:tc>
          <w:tcPr>
            <w:tcW w:w="346"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D</w:t>
            </w:r>
          </w:p>
        </w:tc>
        <w:tc>
          <w:tcPr>
            <w:tcW w:w="349"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G</w:t>
            </w:r>
          </w:p>
        </w:tc>
        <w:tc>
          <w:tcPr>
            <w:tcW w:w="325"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F</w:t>
            </w:r>
          </w:p>
        </w:tc>
        <w:tc>
          <w:tcPr>
            <w:tcW w:w="396"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M</w:t>
            </w:r>
          </w:p>
        </w:tc>
        <w:tc>
          <w:tcPr>
            <w:tcW w:w="338"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A</w:t>
            </w:r>
          </w:p>
        </w:tc>
        <w:tc>
          <w:tcPr>
            <w:tcW w:w="396"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M</w:t>
            </w:r>
          </w:p>
        </w:tc>
        <w:tc>
          <w:tcPr>
            <w:tcW w:w="349"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G</w:t>
            </w:r>
          </w:p>
        </w:tc>
        <w:tc>
          <w:tcPr>
            <w:tcW w:w="304"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L</w:t>
            </w:r>
          </w:p>
        </w:tc>
        <w:tc>
          <w:tcPr>
            <w:tcW w:w="338"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A</w:t>
            </w:r>
          </w:p>
        </w:tc>
        <w:tc>
          <w:tcPr>
            <w:tcW w:w="1254" w:type="dxa"/>
            <w:shd w:val="clear" w:color="auto" w:fill="auto"/>
          </w:tcPr>
          <w:p w:rsidR="00732ADB" w:rsidRPr="00654123" w:rsidRDefault="00732ADB" w:rsidP="002666D1">
            <w:pPr>
              <w:jc w:val="center"/>
              <w:rPr>
                <w:rFonts w:cs="Times New Roman"/>
                <w:color w:val="000000"/>
                <w:sz w:val="24"/>
                <w:szCs w:val="24"/>
                <w:lang w:eastAsia="en-US"/>
              </w:rPr>
            </w:pPr>
          </w:p>
        </w:tc>
      </w:tr>
      <w:tr w:rsidR="00732ADB" w:rsidRPr="00654123" w:rsidTr="00400F81">
        <w:trPr>
          <w:trHeight w:val="719"/>
        </w:trPr>
        <w:tc>
          <w:tcPr>
            <w:tcW w:w="1647"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Nomina FS PTOF</w:t>
            </w:r>
          </w:p>
        </w:tc>
        <w:tc>
          <w:tcPr>
            <w:tcW w:w="1863"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Collegio Docenti </w:t>
            </w:r>
          </w:p>
        </w:tc>
        <w:tc>
          <w:tcPr>
            <w:tcW w:w="1479"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Settembre</w:t>
            </w:r>
          </w:p>
        </w:tc>
        <w:tc>
          <w:tcPr>
            <w:tcW w:w="325" w:type="dxa"/>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X</w:t>
            </w:r>
          </w:p>
        </w:tc>
        <w:tc>
          <w:tcPr>
            <w:tcW w:w="355" w:type="dxa"/>
            <w:shd w:val="clear" w:color="auto" w:fill="auto"/>
          </w:tcPr>
          <w:p w:rsidR="00732ADB" w:rsidRPr="00654123" w:rsidRDefault="00732ADB" w:rsidP="002666D1">
            <w:pPr>
              <w:jc w:val="center"/>
              <w:rPr>
                <w:rFonts w:cs="Times New Roman"/>
                <w:color w:val="000000"/>
                <w:sz w:val="24"/>
                <w:szCs w:val="24"/>
                <w:lang w:eastAsia="en-US"/>
              </w:rPr>
            </w:pPr>
          </w:p>
        </w:tc>
        <w:tc>
          <w:tcPr>
            <w:tcW w:w="352" w:type="dxa"/>
            <w:shd w:val="clear" w:color="auto" w:fill="auto"/>
          </w:tcPr>
          <w:p w:rsidR="00732ADB" w:rsidRPr="00654123" w:rsidRDefault="00732ADB" w:rsidP="002666D1">
            <w:pPr>
              <w:jc w:val="center"/>
              <w:rPr>
                <w:rFonts w:cs="Times New Roman"/>
                <w:color w:val="000000"/>
                <w:sz w:val="24"/>
                <w:szCs w:val="24"/>
                <w:lang w:eastAsia="en-US"/>
              </w:rPr>
            </w:pPr>
          </w:p>
        </w:tc>
        <w:tc>
          <w:tcPr>
            <w:tcW w:w="346" w:type="dxa"/>
            <w:shd w:val="clear" w:color="auto" w:fill="auto"/>
          </w:tcPr>
          <w:p w:rsidR="00732ADB" w:rsidRPr="00654123" w:rsidRDefault="00732ADB" w:rsidP="002666D1">
            <w:pPr>
              <w:jc w:val="center"/>
              <w:rPr>
                <w:rFonts w:cs="Times New Roman"/>
                <w:color w:val="000000"/>
                <w:sz w:val="24"/>
                <w:szCs w:val="24"/>
                <w:lang w:eastAsia="en-US"/>
              </w:rPr>
            </w:pPr>
          </w:p>
        </w:tc>
        <w:tc>
          <w:tcPr>
            <w:tcW w:w="349" w:type="dxa"/>
            <w:shd w:val="clear" w:color="auto" w:fill="auto"/>
          </w:tcPr>
          <w:p w:rsidR="00732ADB" w:rsidRPr="00654123" w:rsidRDefault="00732ADB" w:rsidP="002666D1">
            <w:pPr>
              <w:jc w:val="center"/>
              <w:rPr>
                <w:rFonts w:cs="Times New Roman"/>
                <w:color w:val="000000"/>
                <w:sz w:val="24"/>
                <w:szCs w:val="24"/>
                <w:lang w:eastAsia="en-US"/>
              </w:rPr>
            </w:pPr>
          </w:p>
        </w:tc>
        <w:tc>
          <w:tcPr>
            <w:tcW w:w="325" w:type="dxa"/>
            <w:shd w:val="clear" w:color="auto" w:fill="auto"/>
          </w:tcPr>
          <w:p w:rsidR="00732ADB" w:rsidRPr="00654123" w:rsidRDefault="00732ADB" w:rsidP="002666D1">
            <w:pPr>
              <w:jc w:val="center"/>
              <w:rPr>
                <w:rFonts w:cs="Times New Roman"/>
                <w:color w:val="000000"/>
                <w:sz w:val="24"/>
                <w:szCs w:val="24"/>
                <w:lang w:eastAsia="en-US"/>
              </w:rPr>
            </w:pPr>
          </w:p>
        </w:tc>
        <w:tc>
          <w:tcPr>
            <w:tcW w:w="396" w:type="dxa"/>
            <w:shd w:val="clear" w:color="auto" w:fill="auto"/>
          </w:tcPr>
          <w:p w:rsidR="00732ADB" w:rsidRPr="00654123" w:rsidRDefault="00732ADB" w:rsidP="002666D1">
            <w:pPr>
              <w:jc w:val="center"/>
              <w:rPr>
                <w:rFonts w:cs="Times New Roman"/>
                <w:color w:val="000000"/>
                <w:sz w:val="24"/>
                <w:szCs w:val="24"/>
                <w:lang w:eastAsia="en-US"/>
              </w:rPr>
            </w:pPr>
          </w:p>
        </w:tc>
        <w:tc>
          <w:tcPr>
            <w:tcW w:w="338" w:type="dxa"/>
            <w:shd w:val="clear" w:color="auto" w:fill="auto"/>
          </w:tcPr>
          <w:p w:rsidR="00732ADB" w:rsidRPr="00654123" w:rsidRDefault="00732ADB" w:rsidP="002666D1">
            <w:pPr>
              <w:jc w:val="center"/>
              <w:rPr>
                <w:rFonts w:cs="Times New Roman"/>
                <w:color w:val="000000"/>
                <w:sz w:val="24"/>
                <w:szCs w:val="24"/>
                <w:lang w:eastAsia="en-US"/>
              </w:rPr>
            </w:pPr>
          </w:p>
        </w:tc>
        <w:tc>
          <w:tcPr>
            <w:tcW w:w="396" w:type="dxa"/>
            <w:shd w:val="clear" w:color="auto" w:fill="auto"/>
          </w:tcPr>
          <w:p w:rsidR="00732ADB" w:rsidRPr="00654123" w:rsidRDefault="00732ADB" w:rsidP="002666D1">
            <w:pPr>
              <w:rPr>
                <w:rFonts w:cs="Times New Roman"/>
                <w:color w:val="000000"/>
                <w:sz w:val="24"/>
                <w:szCs w:val="24"/>
                <w:lang w:eastAsia="en-US"/>
              </w:rPr>
            </w:pPr>
          </w:p>
        </w:tc>
        <w:tc>
          <w:tcPr>
            <w:tcW w:w="349" w:type="dxa"/>
            <w:shd w:val="clear" w:color="auto" w:fill="auto"/>
          </w:tcPr>
          <w:p w:rsidR="00732ADB" w:rsidRPr="00654123" w:rsidRDefault="00732ADB" w:rsidP="002666D1">
            <w:pPr>
              <w:jc w:val="center"/>
              <w:rPr>
                <w:rFonts w:cs="Times New Roman"/>
                <w:color w:val="000000"/>
                <w:sz w:val="24"/>
                <w:szCs w:val="24"/>
                <w:lang w:eastAsia="en-US"/>
              </w:rPr>
            </w:pPr>
          </w:p>
        </w:tc>
        <w:tc>
          <w:tcPr>
            <w:tcW w:w="304" w:type="dxa"/>
            <w:shd w:val="clear" w:color="auto" w:fill="auto"/>
          </w:tcPr>
          <w:p w:rsidR="00732ADB" w:rsidRPr="00654123" w:rsidRDefault="00732ADB" w:rsidP="002666D1">
            <w:pPr>
              <w:jc w:val="center"/>
              <w:rPr>
                <w:rFonts w:cs="Times New Roman"/>
                <w:color w:val="000000"/>
                <w:sz w:val="24"/>
                <w:szCs w:val="24"/>
                <w:lang w:eastAsia="en-US"/>
              </w:rPr>
            </w:pPr>
          </w:p>
        </w:tc>
        <w:tc>
          <w:tcPr>
            <w:tcW w:w="338" w:type="dxa"/>
            <w:shd w:val="clear" w:color="auto" w:fill="auto"/>
          </w:tcPr>
          <w:p w:rsidR="00732ADB" w:rsidRPr="00654123" w:rsidRDefault="00732ADB" w:rsidP="002666D1">
            <w:pPr>
              <w:jc w:val="center"/>
              <w:rPr>
                <w:rFonts w:cs="Times New Roman"/>
                <w:color w:val="000000"/>
                <w:sz w:val="24"/>
                <w:szCs w:val="24"/>
                <w:lang w:eastAsia="en-US"/>
              </w:rPr>
            </w:pPr>
          </w:p>
        </w:tc>
        <w:tc>
          <w:tcPr>
            <w:tcW w:w="1254" w:type="dxa"/>
            <w:shd w:val="clear" w:color="auto" w:fill="FFFFFF"/>
          </w:tcPr>
          <w:p w:rsidR="00732ADB" w:rsidRPr="00654123" w:rsidRDefault="00732ADB" w:rsidP="002666D1">
            <w:pPr>
              <w:rPr>
                <w:rFonts w:cs="Times New Roman"/>
                <w:color w:val="FFFFFF"/>
                <w:sz w:val="24"/>
                <w:szCs w:val="24"/>
                <w:lang w:eastAsia="en-US"/>
              </w:rPr>
            </w:pPr>
          </w:p>
        </w:tc>
      </w:tr>
      <w:tr w:rsidR="00732ADB" w:rsidRPr="00654123" w:rsidTr="00400F81">
        <w:trPr>
          <w:trHeight w:val="969"/>
        </w:trPr>
        <w:tc>
          <w:tcPr>
            <w:tcW w:w="1647"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Aggiornamento del PTOF</w:t>
            </w:r>
          </w:p>
        </w:tc>
        <w:tc>
          <w:tcPr>
            <w:tcW w:w="1863"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Funzione strumentale, Dirigente Scolastica</w:t>
            </w:r>
          </w:p>
        </w:tc>
        <w:tc>
          <w:tcPr>
            <w:tcW w:w="1479"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Settembre/ottobre</w:t>
            </w:r>
          </w:p>
        </w:tc>
        <w:tc>
          <w:tcPr>
            <w:tcW w:w="32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5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52" w:type="dxa"/>
            <w:shd w:val="clear" w:color="auto" w:fill="auto"/>
          </w:tcPr>
          <w:p w:rsidR="00732ADB" w:rsidRPr="00654123" w:rsidRDefault="00732ADB" w:rsidP="002666D1">
            <w:pPr>
              <w:rPr>
                <w:rFonts w:cs="Times New Roman"/>
                <w:color w:val="000000"/>
                <w:sz w:val="24"/>
                <w:szCs w:val="24"/>
                <w:lang w:eastAsia="en-US"/>
              </w:rPr>
            </w:pPr>
          </w:p>
        </w:tc>
        <w:tc>
          <w:tcPr>
            <w:tcW w:w="346" w:type="dxa"/>
            <w:shd w:val="clear" w:color="auto" w:fill="auto"/>
          </w:tcPr>
          <w:p w:rsidR="00732ADB" w:rsidRPr="00654123" w:rsidRDefault="00732ADB" w:rsidP="002666D1">
            <w:pPr>
              <w:rPr>
                <w:rFonts w:cs="Times New Roman"/>
                <w:color w:val="000000"/>
                <w:sz w:val="24"/>
                <w:szCs w:val="24"/>
                <w:lang w:eastAsia="en-US"/>
              </w:rPr>
            </w:pPr>
          </w:p>
        </w:tc>
        <w:tc>
          <w:tcPr>
            <w:tcW w:w="349" w:type="dxa"/>
            <w:shd w:val="clear" w:color="auto" w:fill="auto"/>
          </w:tcPr>
          <w:p w:rsidR="00732ADB" w:rsidRPr="00654123" w:rsidRDefault="00732ADB" w:rsidP="002666D1">
            <w:pPr>
              <w:rPr>
                <w:rFonts w:cs="Times New Roman"/>
                <w:color w:val="000000"/>
                <w:sz w:val="24"/>
                <w:szCs w:val="24"/>
                <w:lang w:eastAsia="en-US"/>
              </w:rPr>
            </w:pPr>
          </w:p>
        </w:tc>
        <w:tc>
          <w:tcPr>
            <w:tcW w:w="325" w:type="dxa"/>
            <w:shd w:val="clear" w:color="auto" w:fill="auto"/>
          </w:tcPr>
          <w:p w:rsidR="00732ADB" w:rsidRPr="00654123" w:rsidRDefault="00732ADB" w:rsidP="002666D1">
            <w:pPr>
              <w:rPr>
                <w:rFonts w:cs="Times New Roman"/>
                <w:color w:val="000000"/>
                <w:sz w:val="24"/>
                <w:szCs w:val="24"/>
                <w:lang w:eastAsia="en-US"/>
              </w:rPr>
            </w:pPr>
          </w:p>
        </w:tc>
        <w:tc>
          <w:tcPr>
            <w:tcW w:w="396" w:type="dxa"/>
            <w:shd w:val="clear" w:color="auto" w:fill="auto"/>
          </w:tcPr>
          <w:p w:rsidR="00732ADB" w:rsidRPr="00654123" w:rsidRDefault="00732ADB" w:rsidP="002666D1">
            <w:pPr>
              <w:rPr>
                <w:rFonts w:cs="Times New Roman"/>
                <w:color w:val="000000"/>
                <w:sz w:val="24"/>
                <w:szCs w:val="24"/>
                <w:lang w:eastAsia="en-US"/>
              </w:rPr>
            </w:pPr>
          </w:p>
        </w:tc>
        <w:tc>
          <w:tcPr>
            <w:tcW w:w="338" w:type="dxa"/>
            <w:shd w:val="clear" w:color="auto" w:fill="auto"/>
          </w:tcPr>
          <w:p w:rsidR="00732ADB" w:rsidRPr="00654123" w:rsidRDefault="00732ADB" w:rsidP="002666D1">
            <w:pPr>
              <w:rPr>
                <w:rFonts w:cs="Times New Roman"/>
                <w:color w:val="000000"/>
                <w:sz w:val="24"/>
                <w:szCs w:val="24"/>
                <w:lang w:eastAsia="en-US"/>
              </w:rPr>
            </w:pPr>
          </w:p>
        </w:tc>
        <w:tc>
          <w:tcPr>
            <w:tcW w:w="396" w:type="dxa"/>
            <w:shd w:val="clear" w:color="auto" w:fill="auto"/>
          </w:tcPr>
          <w:p w:rsidR="00732ADB" w:rsidRPr="00654123" w:rsidRDefault="00732ADB" w:rsidP="002666D1">
            <w:pPr>
              <w:rPr>
                <w:rFonts w:cs="Times New Roman"/>
                <w:color w:val="000000"/>
                <w:sz w:val="24"/>
                <w:szCs w:val="24"/>
                <w:lang w:eastAsia="en-US"/>
              </w:rPr>
            </w:pPr>
          </w:p>
        </w:tc>
        <w:tc>
          <w:tcPr>
            <w:tcW w:w="349" w:type="dxa"/>
            <w:shd w:val="clear" w:color="auto" w:fill="auto"/>
          </w:tcPr>
          <w:p w:rsidR="00732ADB" w:rsidRPr="00654123" w:rsidRDefault="00732ADB" w:rsidP="002666D1">
            <w:pPr>
              <w:rPr>
                <w:rFonts w:cs="Times New Roman"/>
                <w:color w:val="000000"/>
                <w:sz w:val="24"/>
                <w:szCs w:val="24"/>
                <w:lang w:eastAsia="en-US"/>
              </w:rPr>
            </w:pPr>
          </w:p>
        </w:tc>
        <w:tc>
          <w:tcPr>
            <w:tcW w:w="304" w:type="dxa"/>
            <w:shd w:val="clear" w:color="auto" w:fill="auto"/>
          </w:tcPr>
          <w:p w:rsidR="00732ADB" w:rsidRPr="00654123" w:rsidRDefault="00732ADB" w:rsidP="002666D1">
            <w:pPr>
              <w:rPr>
                <w:rFonts w:cs="Times New Roman"/>
                <w:color w:val="000000"/>
                <w:sz w:val="24"/>
                <w:szCs w:val="24"/>
                <w:lang w:eastAsia="en-US"/>
              </w:rPr>
            </w:pPr>
          </w:p>
        </w:tc>
        <w:tc>
          <w:tcPr>
            <w:tcW w:w="338" w:type="dxa"/>
            <w:shd w:val="clear" w:color="auto" w:fill="auto"/>
          </w:tcPr>
          <w:p w:rsidR="00732ADB" w:rsidRPr="00654123" w:rsidRDefault="00732ADB" w:rsidP="002666D1">
            <w:pPr>
              <w:rPr>
                <w:rFonts w:cs="Times New Roman"/>
                <w:color w:val="000000"/>
                <w:sz w:val="24"/>
                <w:szCs w:val="24"/>
                <w:lang w:eastAsia="en-US"/>
              </w:rPr>
            </w:pPr>
          </w:p>
        </w:tc>
        <w:tc>
          <w:tcPr>
            <w:tcW w:w="1254" w:type="dxa"/>
            <w:shd w:val="clear" w:color="auto" w:fill="FFFFFF"/>
          </w:tcPr>
          <w:p w:rsidR="00732ADB" w:rsidRPr="00654123" w:rsidRDefault="00732ADB" w:rsidP="002666D1">
            <w:pPr>
              <w:rPr>
                <w:rFonts w:cs="Times New Roman"/>
                <w:color w:val="FFFFFF"/>
                <w:sz w:val="24"/>
                <w:szCs w:val="24"/>
                <w:lang w:eastAsia="en-US"/>
              </w:rPr>
            </w:pPr>
          </w:p>
        </w:tc>
      </w:tr>
      <w:tr w:rsidR="00732ADB" w:rsidRPr="00654123" w:rsidTr="00400F81">
        <w:trPr>
          <w:trHeight w:val="736"/>
        </w:trPr>
        <w:tc>
          <w:tcPr>
            <w:tcW w:w="1647"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Lettura e analisi del decreto legislativo 13 aprile 2017, n. 62</w:t>
            </w:r>
            <w:r w:rsidR="00400F81">
              <w:rPr>
                <w:rFonts w:cs="Times New Roman"/>
                <w:color w:val="000000"/>
                <w:sz w:val="24"/>
                <w:szCs w:val="24"/>
                <w:lang w:eastAsia="en-US"/>
              </w:rPr>
              <w:t xml:space="preserve"> ed </w:t>
            </w:r>
            <w:r w:rsidR="00400F81">
              <w:rPr>
                <w:rFonts w:cs="Times New Roman"/>
                <w:color w:val="000000"/>
                <w:sz w:val="24"/>
                <w:szCs w:val="24"/>
              </w:rPr>
              <w:t>elaborazione dei documenti necessari all’applicazione del Decreto</w:t>
            </w:r>
          </w:p>
        </w:tc>
        <w:tc>
          <w:tcPr>
            <w:tcW w:w="1863"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FS PTOF, FS Didattica</w:t>
            </w:r>
          </w:p>
        </w:tc>
        <w:tc>
          <w:tcPr>
            <w:tcW w:w="1479"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ottobre</w:t>
            </w:r>
          </w:p>
        </w:tc>
        <w:tc>
          <w:tcPr>
            <w:tcW w:w="325" w:type="dxa"/>
            <w:shd w:val="clear" w:color="auto" w:fill="auto"/>
          </w:tcPr>
          <w:p w:rsidR="00732ADB" w:rsidRPr="00654123" w:rsidRDefault="00400F81" w:rsidP="002666D1">
            <w:pPr>
              <w:rPr>
                <w:rFonts w:cs="Times New Roman"/>
                <w:color w:val="000000"/>
                <w:sz w:val="24"/>
                <w:szCs w:val="24"/>
                <w:lang w:eastAsia="en-US"/>
              </w:rPr>
            </w:pPr>
            <w:r>
              <w:rPr>
                <w:rFonts w:cs="Times New Roman"/>
                <w:color w:val="000000"/>
                <w:sz w:val="24"/>
                <w:szCs w:val="24"/>
                <w:lang w:eastAsia="en-US"/>
              </w:rPr>
              <w:t>x</w:t>
            </w:r>
          </w:p>
        </w:tc>
        <w:tc>
          <w:tcPr>
            <w:tcW w:w="35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52" w:type="dxa"/>
            <w:shd w:val="clear" w:color="auto" w:fill="auto"/>
          </w:tcPr>
          <w:p w:rsidR="00732ADB" w:rsidRPr="00654123" w:rsidRDefault="00400F81" w:rsidP="002666D1">
            <w:pPr>
              <w:rPr>
                <w:rFonts w:cs="Times New Roman"/>
                <w:color w:val="000000"/>
                <w:sz w:val="24"/>
                <w:szCs w:val="24"/>
                <w:lang w:eastAsia="en-US"/>
              </w:rPr>
            </w:pPr>
            <w:r>
              <w:rPr>
                <w:rFonts w:cs="Times New Roman"/>
                <w:color w:val="000000"/>
                <w:sz w:val="24"/>
                <w:szCs w:val="24"/>
                <w:lang w:eastAsia="en-US"/>
              </w:rPr>
              <w:t>x</w:t>
            </w:r>
          </w:p>
        </w:tc>
        <w:tc>
          <w:tcPr>
            <w:tcW w:w="346" w:type="dxa"/>
            <w:shd w:val="clear" w:color="auto" w:fill="auto"/>
          </w:tcPr>
          <w:p w:rsidR="00732ADB" w:rsidRPr="00654123" w:rsidRDefault="00400F81" w:rsidP="002666D1">
            <w:pPr>
              <w:rPr>
                <w:rFonts w:cs="Times New Roman"/>
                <w:color w:val="000000"/>
                <w:sz w:val="24"/>
                <w:szCs w:val="24"/>
                <w:lang w:eastAsia="en-US"/>
              </w:rPr>
            </w:pPr>
            <w:r>
              <w:rPr>
                <w:rFonts w:cs="Times New Roman"/>
                <w:color w:val="000000"/>
                <w:sz w:val="24"/>
                <w:szCs w:val="24"/>
                <w:lang w:eastAsia="en-US"/>
              </w:rPr>
              <w:t>x</w:t>
            </w:r>
          </w:p>
        </w:tc>
        <w:tc>
          <w:tcPr>
            <w:tcW w:w="349" w:type="dxa"/>
            <w:shd w:val="clear" w:color="auto" w:fill="auto"/>
          </w:tcPr>
          <w:p w:rsidR="00732ADB" w:rsidRPr="00654123" w:rsidRDefault="00400F81" w:rsidP="002666D1">
            <w:pPr>
              <w:rPr>
                <w:rFonts w:cs="Times New Roman"/>
                <w:color w:val="000000"/>
                <w:sz w:val="24"/>
                <w:szCs w:val="24"/>
                <w:lang w:eastAsia="en-US"/>
              </w:rPr>
            </w:pPr>
            <w:r>
              <w:rPr>
                <w:rFonts w:cs="Times New Roman"/>
                <w:color w:val="000000"/>
                <w:sz w:val="24"/>
                <w:szCs w:val="24"/>
                <w:lang w:eastAsia="en-US"/>
              </w:rPr>
              <w:t>x</w:t>
            </w:r>
          </w:p>
        </w:tc>
        <w:tc>
          <w:tcPr>
            <w:tcW w:w="325" w:type="dxa"/>
            <w:shd w:val="clear" w:color="auto" w:fill="auto"/>
          </w:tcPr>
          <w:p w:rsidR="00732ADB" w:rsidRPr="00654123" w:rsidRDefault="00732ADB" w:rsidP="002666D1">
            <w:pPr>
              <w:rPr>
                <w:rFonts w:cs="Times New Roman"/>
                <w:color w:val="000000"/>
                <w:sz w:val="24"/>
                <w:szCs w:val="24"/>
                <w:lang w:eastAsia="en-US"/>
              </w:rPr>
            </w:pPr>
          </w:p>
        </w:tc>
        <w:tc>
          <w:tcPr>
            <w:tcW w:w="396" w:type="dxa"/>
            <w:shd w:val="clear" w:color="auto" w:fill="auto"/>
          </w:tcPr>
          <w:p w:rsidR="00732ADB" w:rsidRPr="00654123" w:rsidRDefault="00732ADB" w:rsidP="002666D1">
            <w:pPr>
              <w:rPr>
                <w:rFonts w:cs="Times New Roman"/>
                <w:color w:val="000000"/>
                <w:sz w:val="24"/>
                <w:szCs w:val="24"/>
                <w:lang w:eastAsia="en-US"/>
              </w:rPr>
            </w:pPr>
          </w:p>
        </w:tc>
        <w:tc>
          <w:tcPr>
            <w:tcW w:w="338" w:type="dxa"/>
            <w:shd w:val="clear" w:color="auto" w:fill="auto"/>
          </w:tcPr>
          <w:p w:rsidR="00732ADB" w:rsidRPr="00654123" w:rsidRDefault="00732ADB" w:rsidP="002666D1">
            <w:pPr>
              <w:rPr>
                <w:rFonts w:cs="Times New Roman"/>
                <w:color w:val="000000"/>
                <w:sz w:val="24"/>
                <w:szCs w:val="24"/>
                <w:lang w:eastAsia="en-US"/>
              </w:rPr>
            </w:pPr>
          </w:p>
        </w:tc>
        <w:tc>
          <w:tcPr>
            <w:tcW w:w="396" w:type="dxa"/>
            <w:shd w:val="clear" w:color="auto" w:fill="auto"/>
          </w:tcPr>
          <w:p w:rsidR="00732ADB" w:rsidRPr="00654123" w:rsidRDefault="00732ADB" w:rsidP="002666D1">
            <w:pPr>
              <w:rPr>
                <w:rFonts w:cs="Times New Roman"/>
                <w:color w:val="000000"/>
                <w:sz w:val="24"/>
                <w:szCs w:val="24"/>
                <w:lang w:eastAsia="en-US"/>
              </w:rPr>
            </w:pPr>
          </w:p>
        </w:tc>
        <w:tc>
          <w:tcPr>
            <w:tcW w:w="349" w:type="dxa"/>
            <w:shd w:val="clear" w:color="auto" w:fill="auto"/>
          </w:tcPr>
          <w:p w:rsidR="00732ADB" w:rsidRPr="00654123" w:rsidRDefault="00732ADB" w:rsidP="002666D1">
            <w:pPr>
              <w:rPr>
                <w:rFonts w:cs="Times New Roman"/>
                <w:color w:val="000000"/>
                <w:sz w:val="24"/>
                <w:szCs w:val="24"/>
                <w:lang w:eastAsia="en-US"/>
              </w:rPr>
            </w:pPr>
          </w:p>
        </w:tc>
        <w:tc>
          <w:tcPr>
            <w:tcW w:w="304" w:type="dxa"/>
            <w:shd w:val="clear" w:color="auto" w:fill="auto"/>
          </w:tcPr>
          <w:p w:rsidR="00732ADB" w:rsidRPr="00654123" w:rsidRDefault="00732ADB" w:rsidP="002666D1">
            <w:pPr>
              <w:rPr>
                <w:rFonts w:cs="Times New Roman"/>
                <w:color w:val="000000"/>
                <w:sz w:val="24"/>
                <w:szCs w:val="24"/>
                <w:lang w:eastAsia="en-US"/>
              </w:rPr>
            </w:pPr>
          </w:p>
        </w:tc>
        <w:tc>
          <w:tcPr>
            <w:tcW w:w="338" w:type="dxa"/>
            <w:shd w:val="clear" w:color="auto" w:fill="auto"/>
          </w:tcPr>
          <w:p w:rsidR="00732ADB" w:rsidRPr="00654123" w:rsidRDefault="00732ADB" w:rsidP="002666D1">
            <w:pPr>
              <w:rPr>
                <w:rFonts w:cs="Times New Roman"/>
                <w:color w:val="000000"/>
                <w:sz w:val="24"/>
                <w:szCs w:val="24"/>
                <w:lang w:eastAsia="en-US"/>
              </w:rPr>
            </w:pPr>
          </w:p>
        </w:tc>
        <w:tc>
          <w:tcPr>
            <w:tcW w:w="1254" w:type="dxa"/>
            <w:shd w:val="clear" w:color="auto" w:fill="FFFFFF"/>
          </w:tcPr>
          <w:p w:rsidR="00732ADB" w:rsidRPr="00654123" w:rsidRDefault="00732ADB" w:rsidP="002666D1">
            <w:pPr>
              <w:rPr>
                <w:rFonts w:cs="Times New Roman"/>
                <w:color w:val="FFFFFF"/>
                <w:sz w:val="24"/>
                <w:szCs w:val="24"/>
                <w:lang w:eastAsia="en-US"/>
              </w:rPr>
            </w:pPr>
          </w:p>
        </w:tc>
      </w:tr>
      <w:tr w:rsidR="00732ADB" w:rsidRPr="00654123" w:rsidTr="00400F81">
        <w:trPr>
          <w:trHeight w:val="719"/>
        </w:trPr>
        <w:tc>
          <w:tcPr>
            <w:tcW w:w="1647" w:type="dxa"/>
            <w:shd w:val="clear" w:color="auto" w:fill="auto"/>
          </w:tcPr>
          <w:p w:rsidR="00732ADB" w:rsidRPr="00654123" w:rsidRDefault="00400F81" w:rsidP="002666D1">
            <w:pPr>
              <w:rPr>
                <w:rFonts w:cs="Times New Roman"/>
                <w:color w:val="000000"/>
                <w:sz w:val="24"/>
                <w:szCs w:val="24"/>
                <w:lang w:eastAsia="en-US"/>
              </w:rPr>
            </w:pPr>
            <w:r w:rsidRPr="00654123">
              <w:rPr>
                <w:rFonts w:cs="Times New Roman"/>
                <w:color w:val="000000"/>
                <w:sz w:val="24"/>
                <w:szCs w:val="24"/>
              </w:rPr>
              <w:t xml:space="preserve">Stesura di una griglia funzionale alla registrazione dei livelli di apprendimento dei singoli </w:t>
            </w:r>
            <w:r w:rsidRPr="00654123">
              <w:rPr>
                <w:rFonts w:cs="Times New Roman"/>
                <w:color w:val="000000"/>
                <w:sz w:val="24"/>
                <w:szCs w:val="24"/>
              </w:rPr>
              <w:lastRenderedPageBreak/>
              <w:t>alunni per le competenze</w:t>
            </w:r>
          </w:p>
        </w:tc>
        <w:tc>
          <w:tcPr>
            <w:tcW w:w="1863"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lastRenderedPageBreak/>
              <w:t>FS PTOF, FS Didattica</w:t>
            </w:r>
          </w:p>
        </w:tc>
        <w:tc>
          <w:tcPr>
            <w:tcW w:w="1479"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ottobre</w:t>
            </w:r>
          </w:p>
        </w:tc>
        <w:tc>
          <w:tcPr>
            <w:tcW w:w="325" w:type="dxa"/>
            <w:shd w:val="clear" w:color="auto" w:fill="auto"/>
          </w:tcPr>
          <w:p w:rsidR="00732ADB" w:rsidRPr="00654123" w:rsidRDefault="00732ADB" w:rsidP="002666D1">
            <w:pPr>
              <w:rPr>
                <w:rFonts w:cs="Times New Roman"/>
                <w:color w:val="000000"/>
                <w:sz w:val="24"/>
                <w:szCs w:val="24"/>
                <w:lang w:eastAsia="en-US"/>
              </w:rPr>
            </w:pPr>
          </w:p>
        </w:tc>
        <w:tc>
          <w:tcPr>
            <w:tcW w:w="35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52" w:type="dxa"/>
            <w:shd w:val="clear" w:color="auto" w:fill="auto"/>
          </w:tcPr>
          <w:p w:rsidR="00732ADB" w:rsidRPr="00654123" w:rsidRDefault="00400F81" w:rsidP="002666D1">
            <w:pPr>
              <w:rPr>
                <w:rFonts w:cs="Times New Roman"/>
                <w:color w:val="000000"/>
                <w:sz w:val="24"/>
                <w:szCs w:val="24"/>
                <w:lang w:eastAsia="en-US"/>
              </w:rPr>
            </w:pPr>
            <w:r>
              <w:rPr>
                <w:rFonts w:cs="Times New Roman"/>
                <w:color w:val="000000"/>
                <w:sz w:val="24"/>
                <w:szCs w:val="24"/>
                <w:lang w:eastAsia="en-US"/>
              </w:rPr>
              <w:t>x</w:t>
            </w:r>
          </w:p>
        </w:tc>
        <w:tc>
          <w:tcPr>
            <w:tcW w:w="346" w:type="dxa"/>
            <w:shd w:val="clear" w:color="auto" w:fill="auto"/>
          </w:tcPr>
          <w:p w:rsidR="00732ADB" w:rsidRPr="00654123" w:rsidRDefault="00400F81" w:rsidP="002666D1">
            <w:pPr>
              <w:rPr>
                <w:rFonts w:cs="Times New Roman"/>
                <w:color w:val="000000"/>
                <w:sz w:val="24"/>
                <w:szCs w:val="24"/>
                <w:lang w:eastAsia="en-US"/>
              </w:rPr>
            </w:pPr>
            <w:r>
              <w:rPr>
                <w:rFonts w:cs="Times New Roman"/>
                <w:color w:val="000000"/>
                <w:sz w:val="24"/>
                <w:szCs w:val="24"/>
                <w:lang w:eastAsia="en-US"/>
              </w:rPr>
              <w:t>x</w:t>
            </w:r>
          </w:p>
        </w:tc>
        <w:tc>
          <w:tcPr>
            <w:tcW w:w="349" w:type="dxa"/>
            <w:shd w:val="clear" w:color="auto" w:fill="auto"/>
          </w:tcPr>
          <w:p w:rsidR="00732ADB" w:rsidRPr="00654123" w:rsidRDefault="00400F81" w:rsidP="002666D1">
            <w:pPr>
              <w:rPr>
                <w:rFonts w:cs="Times New Roman"/>
                <w:color w:val="000000"/>
                <w:sz w:val="24"/>
                <w:szCs w:val="24"/>
                <w:lang w:eastAsia="en-US"/>
              </w:rPr>
            </w:pPr>
            <w:r>
              <w:rPr>
                <w:rFonts w:cs="Times New Roman"/>
                <w:color w:val="000000"/>
                <w:sz w:val="24"/>
                <w:szCs w:val="24"/>
                <w:lang w:eastAsia="en-US"/>
              </w:rPr>
              <w:t>x</w:t>
            </w:r>
          </w:p>
        </w:tc>
        <w:tc>
          <w:tcPr>
            <w:tcW w:w="325" w:type="dxa"/>
            <w:shd w:val="clear" w:color="auto" w:fill="auto"/>
          </w:tcPr>
          <w:p w:rsidR="00732ADB" w:rsidRPr="00654123" w:rsidRDefault="00400F81" w:rsidP="002666D1">
            <w:pPr>
              <w:rPr>
                <w:rFonts w:cs="Times New Roman"/>
                <w:color w:val="000000"/>
                <w:sz w:val="24"/>
                <w:szCs w:val="24"/>
                <w:lang w:eastAsia="en-US"/>
              </w:rPr>
            </w:pPr>
            <w:r>
              <w:rPr>
                <w:rFonts w:cs="Times New Roman"/>
                <w:color w:val="000000"/>
                <w:sz w:val="24"/>
                <w:szCs w:val="24"/>
                <w:lang w:eastAsia="en-US"/>
              </w:rPr>
              <w:t>x</w:t>
            </w:r>
          </w:p>
        </w:tc>
        <w:tc>
          <w:tcPr>
            <w:tcW w:w="396" w:type="dxa"/>
            <w:shd w:val="clear" w:color="auto" w:fill="auto"/>
          </w:tcPr>
          <w:p w:rsidR="00732ADB" w:rsidRPr="00654123" w:rsidRDefault="00400F81" w:rsidP="002666D1">
            <w:pPr>
              <w:rPr>
                <w:rFonts w:cs="Times New Roman"/>
                <w:color w:val="000000"/>
                <w:sz w:val="24"/>
                <w:szCs w:val="24"/>
                <w:lang w:eastAsia="en-US"/>
              </w:rPr>
            </w:pPr>
            <w:r>
              <w:rPr>
                <w:rFonts w:cs="Times New Roman"/>
                <w:color w:val="000000"/>
                <w:sz w:val="24"/>
                <w:szCs w:val="24"/>
                <w:lang w:eastAsia="en-US"/>
              </w:rPr>
              <w:t>x</w:t>
            </w:r>
          </w:p>
        </w:tc>
        <w:tc>
          <w:tcPr>
            <w:tcW w:w="338" w:type="dxa"/>
            <w:shd w:val="clear" w:color="auto" w:fill="auto"/>
          </w:tcPr>
          <w:p w:rsidR="00732ADB" w:rsidRPr="00654123" w:rsidRDefault="00732ADB" w:rsidP="002666D1">
            <w:pPr>
              <w:rPr>
                <w:rFonts w:cs="Times New Roman"/>
                <w:color w:val="000000"/>
                <w:sz w:val="24"/>
                <w:szCs w:val="24"/>
                <w:lang w:eastAsia="en-US"/>
              </w:rPr>
            </w:pPr>
          </w:p>
        </w:tc>
        <w:tc>
          <w:tcPr>
            <w:tcW w:w="396" w:type="dxa"/>
            <w:shd w:val="clear" w:color="auto" w:fill="auto"/>
          </w:tcPr>
          <w:p w:rsidR="00732ADB" w:rsidRPr="00654123" w:rsidRDefault="00732ADB" w:rsidP="002666D1">
            <w:pPr>
              <w:rPr>
                <w:rFonts w:cs="Times New Roman"/>
                <w:color w:val="000000"/>
                <w:sz w:val="24"/>
                <w:szCs w:val="24"/>
                <w:lang w:eastAsia="en-US"/>
              </w:rPr>
            </w:pPr>
          </w:p>
        </w:tc>
        <w:tc>
          <w:tcPr>
            <w:tcW w:w="349" w:type="dxa"/>
            <w:shd w:val="clear" w:color="auto" w:fill="auto"/>
          </w:tcPr>
          <w:p w:rsidR="00732ADB" w:rsidRPr="00654123" w:rsidRDefault="00732ADB" w:rsidP="002666D1">
            <w:pPr>
              <w:rPr>
                <w:rFonts w:cs="Times New Roman"/>
                <w:color w:val="000000"/>
                <w:sz w:val="24"/>
                <w:szCs w:val="24"/>
                <w:lang w:eastAsia="en-US"/>
              </w:rPr>
            </w:pPr>
          </w:p>
        </w:tc>
        <w:tc>
          <w:tcPr>
            <w:tcW w:w="304" w:type="dxa"/>
            <w:shd w:val="clear" w:color="auto" w:fill="auto"/>
          </w:tcPr>
          <w:p w:rsidR="00732ADB" w:rsidRPr="00654123" w:rsidRDefault="00732ADB" w:rsidP="002666D1">
            <w:pPr>
              <w:rPr>
                <w:rFonts w:cs="Times New Roman"/>
                <w:color w:val="000000"/>
                <w:sz w:val="24"/>
                <w:szCs w:val="24"/>
                <w:lang w:eastAsia="en-US"/>
              </w:rPr>
            </w:pPr>
          </w:p>
        </w:tc>
        <w:tc>
          <w:tcPr>
            <w:tcW w:w="338" w:type="dxa"/>
            <w:shd w:val="clear" w:color="auto" w:fill="auto"/>
          </w:tcPr>
          <w:p w:rsidR="00732ADB" w:rsidRPr="00654123" w:rsidRDefault="00732ADB" w:rsidP="002666D1">
            <w:pPr>
              <w:rPr>
                <w:rFonts w:cs="Times New Roman"/>
                <w:color w:val="000000"/>
                <w:sz w:val="24"/>
                <w:szCs w:val="24"/>
                <w:lang w:eastAsia="en-US"/>
              </w:rPr>
            </w:pPr>
          </w:p>
        </w:tc>
        <w:tc>
          <w:tcPr>
            <w:tcW w:w="1254" w:type="dxa"/>
            <w:shd w:val="clear" w:color="auto" w:fill="FFFFFF"/>
          </w:tcPr>
          <w:p w:rsidR="00732ADB" w:rsidRPr="00654123" w:rsidRDefault="00732ADB" w:rsidP="002666D1">
            <w:pPr>
              <w:rPr>
                <w:rFonts w:cs="Times New Roman"/>
                <w:color w:val="000000"/>
                <w:sz w:val="24"/>
                <w:szCs w:val="24"/>
                <w:lang w:eastAsia="en-US"/>
              </w:rPr>
            </w:pPr>
          </w:p>
        </w:tc>
      </w:tr>
      <w:tr w:rsidR="00732ADB" w:rsidRPr="00654123" w:rsidTr="00400F81">
        <w:trPr>
          <w:trHeight w:val="719"/>
        </w:trPr>
        <w:tc>
          <w:tcPr>
            <w:tcW w:w="1647"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lastRenderedPageBreak/>
              <w:t>Condivisione della griglia con i docenti dell’Istituto e sperimentazione</w:t>
            </w:r>
          </w:p>
        </w:tc>
        <w:tc>
          <w:tcPr>
            <w:tcW w:w="1863"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Funzione strumentale, tutti i docenti</w:t>
            </w:r>
          </w:p>
        </w:tc>
        <w:tc>
          <w:tcPr>
            <w:tcW w:w="1479"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gennaio</w:t>
            </w:r>
          </w:p>
        </w:tc>
        <w:tc>
          <w:tcPr>
            <w:tcW w:w="325" w:type="dxa"/>
            <w:shd w:val="clear" w:color="auto" w:fill="auto"/>
          </w:tcPr>
          <w:p w:rsidR="00732ADB" w:rsidRPr="00654123" w:rsidRDefault="00732ADB" w:rsidP="002666D1">
            <w:pPr>
              <w:rPr>
                <w:rFonts w:cs="Times New Roman"/>
                <w:color w:val="000000"/>
                <w:sz w:val="24"/>
                <w:szCs w:val="24"/>
                <w:lang w:eastAsia="en-US"/>
              </w:rPr>
            </w:pPr>
          </w:p>
        </w:tc>
        <w:tc>
          <w:tcPr>
            <w:tcW w:w="35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52"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46"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49"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25" w:type="dxa"/>
            <w:shd w:val="clear" w:color="auto" w:fill="auto"/>
          </w:tcPr>
          <w:p w:rsidR="00732ADB" w:rsidRPr="00654123" w:rsidRDefault="00732ADB" w:rsidP="002666D1">
            <w:pPr>
              <w:rPr>
                <w:rFonts w:cs="Times New Roman"/>
                <w:color w:val="000000"/>
                <w:sz w:val="24"/>
                <w:szCs w:val="24"/>
                <w:lang w:eastAsia="en-US"/>
              </w:rPr>
            </w:pPr>
          </w:p>
        </w:tc>
        <w:tc>
          <w:tcPr>
            <w:tcW w:w="396" w:type="dxa"/>
            <w:shd w:val="clear" w:color="auto" w:fill="auto"/>
          </w:tcPr>
          <w:p w:rsidR="00732ADB" w:rsidRPr="00654123" w:rsidRDefault="00732ADB" w:rsidP="002666D1">
            <w:pPr>
              <w:rPr>
                <w:rFonts w:cs="Times New Roman"/>
                <w:color w:val="000000"/>
                <w:sz w:val="24"/>
                <w:szCs w:val="24"/>
                <w:lang w:eastAsia="en-US"/>
              </w:rPr>
            </w:pPr>
          </w:p>
        </w:tc>
        <w:tc>
          <w:tcPr>
            <w:tcW w:w="338" w:type="dxa"/>
            <w:shd w:val="clear" w:color="auto" w:fill="auto"/>
          </w:tcPr>
          <w:p w:rsidR="00732ADB" w:rsidRPr="00654123" w:rsidRDefault="00732ADB" w:rsidP="002666D1">
            <w:pPr>
              <w:rPr>
                <w:rFonts w:cs="Times New Roman"/>
                <w:color w:val="000000"/>
                <w:sz w:val="24"/>
                <w:szCs w:val="24"/>
                <w:lang w:eastAsia="en-US"/>
              </w:rPr>
            </w:pPr>
          </w:p>
        </w:tc>
        <w:tc>
          <w:tcPr>
            <w:tcW w:w="396" w:type="dxa"/>
            <w:shd w:val="clear" w:color="auto" w:fill="auto"/>
          </w:tcPr>
          <w:p w:rsidR="00732ADB" w:rsidRPr="00654123" w:rsidRDefault="00732ADB" w:rsidP="002666D1">
            <w:pPr>
              <w:rPr>
                <w:rFonts w:cs="Times New Roman"/>
                <w:color w:val="000000"/>
                <w:sz w:val="24"/>
                <w:szCs w:val="24"/>
                <w:lang w:eastAsia="en-US"/>
              </w:rPr>
            </w:pPr>
          </w:p>
        </w:tc>
        <w:tc>
          <w:tcPr>
            <w:tcW w:w="349" w:type="dxa"/>
            <w:shd w:val="clear" w:color="auto" w:fill="auto"/>
          </w:tcPr>
          <w:p w:rsidR="00732ADB" w:rsidRPr="00654123" w:rsidRDefault="00732ADB" w:rsidP="002666D1">
            <w:pPr>
              <w:rPr>
                <w:rFonts w:cs="Times New Roman"/>
                <w:color w:val="000000"/>
                <w:sz w:val="24"/>
                <w:szCs w:val="24"/>
                <w:lang w:eastAsia="en-US"/>
              </w:rPr>
            </w:pPr>
          </w:p>
        </w:tc>
        <w:tc>
          <w:tcPr>
            <w:tcW w:w="304" w:type="dxa"/>
            <w:shd w:val="clear" w:color="auto" w:fill="auto"/>
          </w:tcPr>
          <w:p w:rsidR="00732ADB" w:rsidRPr="00654123" w:rsidRDefault="00732ADB" w:rsidP="002666D1">
            <w:pPr>
              <w:rPr>
                <w:rFonts w:cs="Times New Roman"/>
                <w:color w:val="000000"/>
                <w:sz w:val="24"/>
                <w:szCs w:val="24"/>
                <w:lang w:eastAsia="en-US"/>
              </w:rPr>
            </w:pPr>
          </w:p>
        </w:tc>
        <w:tc>
          <w:tcPr>
            <w:tcW w:w="338" w:type="dxa"/>
            <w:shd w:val="clear" w:color="auto" w:fill="auto"/>
          </w:tcPr>
          <w:p w:rsidR="00732ADB" w:rsidRPr="00654123" w:rsidRDefault="00732ADB" w:rsidP="002666D1">
            <w:pPr>
              <w:rPr>
                <w:rFonts w:cs="Times New Roman"/>
                <w:color w:val="000000"/>
                <w:sz w:val="24"/>
                <w:szCs w:val="24"/>
                <w:lang w:eastAsia="en-US"/>
              </w:rPr>
            </w:pPr>
          </w:p>
        </w:tc>
        <w:tc>
          <w:tcPr>
            <w:tcW w:w="1254" w:type="dxa"/>
            <w:shd w:val="clear" w:color="auto" w:fill="auto"/>
          </w:tcPr>
          <w:p w:rsidR="00732ADB" w:rsidRPr="00654123" w:rsidRDefault="00732ADB" w:rsidP="002666D1">
            <w:pPr>
              <w:rPr>
                <w:rFonts w:cs="Times New Roman"/>
                <w:color w:val="000000"/>
                <w:sz w:val="24"/>
                <w:szCs w:val="24"/>
                <w:lang w:eastAsia="en-US"/>
              </w:rPr>
            </w:pPr>
          </w:p>
        </w:tc>
      </w:tr>
      <w:tr w:rsidR="00732ADB" w:rsidRPr="00654123" w:rsidTr="00400F81">
        <w:trPr>
          <w:trHeight w:val="736"/>
        </w:trPr>
        <w:tc>
          <w:tcPr>
            <w:tcW w:w="1647"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Aggiornamento mini PTOF</w:t>
            </w:r>
          </w:p>
        </w:tc>
        <w:tc>
          <w:tcPr>
            <w:tcW w:w="1863"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Funzione strumentale</w:t>
            </w:r>
          </w:p>
        </w:tc>
        <w:tc>
          <w:tcPr>
            <w:tcW w:w="1479"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Gennaio</w:t>
            </w:r>
          </w:p>
        </w:tc>
        <w:tc>
          <w:tcPr>
            <w:tcW w:w="325" w:type="dxa"/>
            <w:shd w:val="clear" w:color="auto" w:fill="auto"/>
          </w:tcPr>
          <w:p w:rsidR="00732ADB" w:rsidRPr="00654123" w:rsidRDefault="00732ADB" w:rsidP="002666D1">
            <w:pPr>
              <w:rPr>
                <w:rFonts w:cs="Times New Roman"/>
                <w:color w:val="000000"/>
                <w:sz w:val="24"/>
                <w:szCs w:val="24"/>
                <w:lang w:eastAsia="en-US"/>
              </w:rPr>
            </w:pPr>
          </w:p>
        </w:tc>
        <w:tc>
          <w:tcPr>
            <w:tcW w:w="355" w:type="dxa"/>
            <w:shd w:val="clear" w:color="auto" w:fill="auto"/>
          </w:tcPr>
          <w:p w:rsidR="00732ADB" w:rsidRPr="00654123" w:rsidRDefault="00732ADB" w:rsidP="002666D1">
            <w:pPr>
              <w:rPr>
                <w:rFonts w:cs="Times New Roman"/>
                <w:color w:val="000000"/>
                <w:sz w:val="24"/>
                <w:szCs w:val="24"/>
                <w:lang w:eastAsia="en-US"/>
              </w:rPr>
            </w:pPr>
          </w:p>
        </w:tc>
        <w:tc>
          <w:tcPr>
            <w:tcW w:w="352" w:type="dxa"/>
            <w:shd w:val="clear" w:color="auto" w:fill="auto"/>
          </w:tcPr>
          <w:p w:rsidR="00732ADB" w:rsidRPr="00654123" w:rsidRDefault="00732ADB" w:rsidP="002666D1">
            <w:pPr>
              <w:rPr>
                <w:rFonts w:cs="Times New Roman"/>
                <w:color w:val="000000"/>
                <w:sz w:val="24"/>
                <w:szCs w:val="24"/>
                <w:lang w:eastAsia="en-US"/>
              </w:rPr>
            </w:pPr>
          </w:p>
        </w:tc>
        <w:tc>
          <w:tcPr>
            <w:tcW w:w="346" w:type="dxa"/>
            <w:shd w:val="clear" w:color="auto" w:fill="auto"/>
          </w:tcPr>
          <w:p w:rsidR="00732ADB" w:rsidRPr="00654123" w:rsidRDefault="00732ADB" w:rsidP="002666D1">
            <w:pPr>
              <w:rPr>
                <w:rFonts w:cs="Times New Roman"/>
                <w:color w:val="000000"/>
                <w:sz w:val="24"/>
                <w:szCs w:val="24"/>
                <w:lang w:eastAsia="en-US"/>
              </w:rPr>
            </w:pPr>
          </w:p>
        </w:tc>
        <w:tc>
          <w:tcPr>
            <w:tcW w:w="349"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25" w:type="dxa"/>
            <w:shd w:val="clear" w:color="auto" w:fill="auto"/>
          </w:tcPr>
          <w:p w:rsidR="00732ADB" w:rsidRPr="00654123" w:rsidRDefault="00732ADB" w:rsidP="002666D1">
            <w:pPr>
              <w:rPr>
                <w:rFonts w:cs="Times New Roman"/>
                <w:color w:val="000000"/>
                <w:sz w:val="24"/>
                <w:szCs w:val="24"/>
                <w:lang w:eastAsia="en-US"/>
              </w:rPr>
            </w:pPr>
          </w:p>
        </w:tc>
        <w:tc>
          <w:tcPr>
            <w:tcW w:w="396" w:type="dxa"/>
            <w:shd w:val="clear" w:color="auto" w:fill="auto"/>
          </w:tcPr>
          <w:p w:rsidR="00732ADB" w:rsidRPr="00654123" w:rsidRDefault="00732ADB" w:rsidP="002666D1">
            <w:pPr>
              <w:rPr>
                <w:rFonts w:cs="Times New Roman"/>
                <w:color w:val="000000"/>
                <w:sz w:val="24"/>
                <w:szCs w:val="24"/>
                <w:lang w:eastAsia="en-US"/>
              </w:rPr>
            </w:pPr>
          </w:p>
        </w:tc>
        <w:tc>
          <w:tcPr>
            <w:tcW w:w="338" w:type="dxa"/>
            <w:shd w:val="clear" w:color="auto" w:fill="auto"/>
          </w:tcPr>
          <w:p w:rsidR="00732ADB" w:rsidRPr="00654123" w:rsidRDefault="00732ADB" w:rsidP="002666D1">
            <w:pPr>
              <w:rPr>
                <w:rFonts w:cs="Times New Roman"/>
                <w:color w:val="000000"/>
                <w:sz w:val="24"/>
                <w:szCs w:val="24"/>
                <w:lang w:eastAsia="en-US"/>
              </w:rPr>
            </w:pPr>
          </w:p>
        </w:tc>
        <w:tc>
          <w:tcPr>
            <w:tcW w:w="396" w:type="dxa"/>
            <w:shd w:val="clear" w:color="auto" w:fill="auto"/>
          </w:tcPr>
          <w:p w:rsidR="00732ADB" w:rsidRPr="00654123" w:rsidRDefault="00732ADB" w:rsidP="002666D1">
            <w:pPr>
              <w:rPr>
                <w:rFonts w:cs="Times New Roman"/>
                <w:color w:val="000000"/>
                <w:sz w:val="24"/>
                <w:szCs w:val="24"/>
                <w:lang w:eastAsia="en-US"/>
              </w:rPr>
            </w:pPr>
          </w:p>
        </w:tc>
        <w:tc>
          <w:tcPr>
            <w:tcW w:w="349" w:type="dxa"/>
            <w:shd w:val="clear" w:color="auto" w:fill="auto"/>
          </w:tcPr>
          <w:p w:rsidR="00732ADB" w:rsidRPr="00654123" w:rsidRDefault="00732ADB" w:rsidP="002666D1">
            <w:pPr>
              <w:rPr>
                <w:rFonts w:cs="Times New Roman"/>
                <w:color w:val="000000"/>
                <w:sz w:val="24"/>
                <w:szCs w:val="24"/>
                <w:lang w:eastAsia="en-US"/>
              </w:rPr>
            </w:pPr>
          </w:p>
        </w:tc>
        <w:tc>
          <w:tcPr>
            <w:tcW w:w="304" w:type="dxa"/>
            <w:shd w:val="clear" w:color="auto" w:fill="auto"/>
          </w:tcPr>
          <w:p w:rsidR="00732ADB" w:rsidRPr="00654123" w:rsidRDefault="00732ADB" w:rsidP="002666D1">
            <w:pPr>
              <w:rPr>
                <w:rFonts w:cs="Times New Roman"/>
                <w:color w:val="000000"/>
                <w:sz w:val="24"/>
                <w:szCs w:val="24"/>
                <w:lang w:eastAsia="en-US"/>
              </w:rPr>
            </w:pPr>
          </w:p>
        </w:tc>
        <w:tc>
          <w:tcPr>
            <w:tcW w:w="338" w:type="dxa"/>
            <w:shd w:val="clear" w:color="auto" w:fill="auto"/>
          </w:tcPr>
          <w:p w:rsidR="00732ADB" w:rsidRPr="00654123" w:rsidRDefault="00732ADB" w:rsidP="002666D1">
            <w:pPr>
              <w:rPr>
                <w:rFonts w:cs="Times New Roman"/>
                <w:color w:val="000000"/>
                <w:sz w:val="24"/>
                <w:szCs w:val="24"/>
                <w:lang w:eastAsia="en-US"/>
              </w:rPr>
            </w:pPr>
          </w:p>
        </w:tc>
        <w:tc>
          <w:tcPr>
            <w:tcW w:w="1254" w:type="dxa"/>
            <w:shd w:val="clear" w:color="auto" w:fill="auto"/>
          </w:tcPr>
          <w:p w:rsidR="00732ADB" w:rsidRPr="00654123" w:rsidRDefault="00732ADB" w:rsidP="002666D1">
            <w:pPr>
              <w:rPr>
                <w:rFonts w:cs="Times New Roman"/>
                <w:color w:val="000000"/>
                <w:sz w:val="24"/>
                <w:szCs w:val="24"/>
                <w:lang w:eastAsia="en-US"/>
              </w:rPr>
            </w:pPr>
          </w:p>
        </w:tc>
      </w:tr>
      <w:tr w:rsidR="00732ADB" w:rsidRPr="00654123" w:rsidTr="00400F81">
        <w:trPr>
          <w:trHeight w:val="1705"/>
        </w:trPr>
        <w:tc>
          <w:tcPr>
            <w:tcW w:w="1647" w:type="dxa"/>
            <w:shd w:val="clear" w:color="auto" w:fill="auto"/>
          </w:tcPr>
          <w:p w:rsidR="00732ADB" w:rsidRPr="00654123" w:rsidRDefault="00732ADB" w:rsidP="00400F81">
            <w:pPr>
              <w:rPr>
                <w:rFonts w:cs="Times New Roman"/>
                <w:color w:val="000000"/>
                <w:sz w:val="24"/>
                <w:szCs w:val="24"/>
                <w:lang w:eastAsia="en-US"/>
              </w:rPr>
            </w:pPr>
            <w:r w:rsidRPr="00654123">
              <w:rPr>
                <w:rFonts w:cs="Times New Roman"/>
                <w:color w:val="000000"/>
                <w:sz w:val="24"/>
                <w:szCs w:val="24"/>
                <w:lang w:eastAsia="en-US"/>
              </w:rPr>
              <w:t xml:space="preserve">Raccolta punti di forza e criticità </w:t>
            </w:r>
            <w:r w:rsidR="00400F81" w:rsidRPr="00654123">
              <w:rPr>
                <w:rFonts w:cs="Times New Roman"/>
                <w:color w:val="000000"/>
                <w:sz w:val="24"/>
                <w:szCs w:val="24"/>
              </w:rPr>
              <w:t>griglia dei livelli di apprendimento dei singoli alunni per le competenze</w:t>
            </w:r>
            <w:r w:rsidR="00400F81" w:rsidRPr="00654123">
              <w:rPr>
                <w:rFonts w:cs="Times New Roman"/>
                <w:color w:val="000000"/>
                <w:sz w:val="24"/>
                <w:szCs w:val="24"/>
                <w:lang w:eastAsia="en-US"/>
              </w:rPr>
              <w:t xml:space="preserve"> </w:t>
            </w:r>
            <w:r w:rsidRPr="00654123">
              <w:rPr>
                <w:rFonts w:cs="Times New Roman"/>
                <w:color w:val="000000"/>
                <w:sz w:val="24"/>
                <w:szCs w:val="24"/>
                <w:lang w:eastAsia="en-US"/>
              </w:rPr>
              <w:t>attraverso questionario</w:t>
            </w:r>
          </w:p>
        </w:tc>
        <w:tc>
          <w:tcPr>
            <w:tcW w:w="1863"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Funzione strumentale, tutti i docenti</w:t>
            </w:r>
          </w:p>
        </w:tc>
        <w:tc>
          <w:tcPr>
            <w:tcW w:w="1479"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Gennaio</w:t>
            </w:r>
          </w:p>
        </w:tc>
        <w:tc>
          <w:tcPr>
            <w:tcW w:w="325" w:type="dxa"/>
            <w:shd w:val="clear" w:color="auto" w:fill="auto"/>
          </w:tcPr>
          <w:p w:rsidR="00732ADB" w:rsidRPr="00654123" w:rsidRDefault="00732ADB" w:rsidP="002666D1">
            <w:pPr>
              <w:rPr>
                <w:rFonts w:cs="Times New Roman"/>
                <w:color w:val="000000"/>
                <w:sz w:val="24"/>
                <w:szCs w:val="24"/>
                <w:lang w:eastAsia="en-US"/>
              </w:rPr>
            </w:pPr>
          </w:p>
        </w:tc>
        <w:tc>
          <w:tcPr>
            <w:tcW w:w="355" w:type="dxa"/>
            <w:shd w:val="clear" w:color="auto" w:fill="auto"/>
          </w:tcPr>
          <w:p w:rsidR="00732ADB" w:rsidRPr="00654123" w:rsidRDefault="00732ADB" w:rsidP="002666D1">
            <w:pPr>
              <w:rPr>
                <w:rFonts w:cs="Times New Roman"/>
                <w:color w:val="000000"/>
                <w:sz w:val="24"/>
                <w:szCs w:val="24"/>
                <w:lang w:eastAsia="en-US"/>
              </w:rPr>
            </w:pPr>
          </w:p>
        </w:tc>
        <w:tc>
          <w:tcPr>
            <w:tcW w:w="352" w:type="dxa"/>
            <w:shd w:val="clear" w:color="auto" w:fill="auto"/>
          </w:tcPr>
          <w:p w:rsidR="00732ADB" w:rsidRPr="00654123" w:rsidRDefault="00732ADB" w:rsidP="002666D1">
            <w:pPr>
              <w:rPr>
                <w:rFonts w:cs="Times New Roman"/>
                <w:color w:val="000000"/>
                <w:sz w:val="24"/>
                <w:szCs w:val="24"/>
                <w:lang w:eastAsia="en-US"/>
              </w:rPr>
            </w:pPr>
          </w:p>
        </w:tc>
        <w:tc>
          <w:tcPr>
            <w:tcW w:w="346" w:type="dxa"/>
            <w:shd w:val="clear" w:color="auto" w:fill="auto"/>
          </w:tcPr>
          <w:p w:rsidR="00732ADB" w:rsidRPr="00654123" w:rsidRDefault="00732ADB" w:rsidP="002666D1">
            <w:pPr>
              <w:rPr>
                <w:rFonts w:cs="Times New Roman"/>
                <w:color w:val="000000"/>
                <w:sz w:val="24"/>
                <w:szCs w:val="24"/>
                <w:lang w:eastAsia="en-US"/>
              </w:rPr>
            </w:pPr>
          </w:p>
        </w:tc>
        <w:tc>
          <w:tcPr>
            <w:tcW w:w="349" w:type="dxa"/>
            <w:shd w:val="clear" w:color="auto" w:fill="auto"/>
          </w:tcPr>
          <w:p w:rsidR="00732ADB" w:rsidRPr="00654123" w:rsidRDefault="00732ADB" w:rsidP="002666D1">
            <w:pPr>
              <w:rPr>
                <w:rFonts w:cs="Times New Roman"/>
                <w:color w:val="000000"/>
                <w:sz w:val="24"/>
                <w:szCs w:val="24"/>
                <w:lang w:eastAsia="en-US"/>
              </w:rPr>
            </w:pPr>
          </w:p>
        </w:tc>
        <w:tc>
          <w:tcPr>
            <w:tcW w:w="32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96" w:type="dxa"/>
            <w:shd w:val="clear" w:color="auto" w:fill="auto"/>
          </w:tcPr>
          <w:p w:rsidR="00732ADB" w:rsidRPr="00654123" w:rsidRDefault="00732ADB" w:rsidP="002666D1">
            <w:pPr>
              <w:rPr>
                <w:rFonts w:cs="Times New Roman"/>
                <w:color w:val="000000"/>
                <w:sz w:val="24"/>
                <w:szCs w:val="24"/>
                <w:lang w:eastAsia="en-US"/>
              </w:rPr>
            </w:pPr>
          </w:p>
        </w:tc>
        <w:tc>
          <w:tcPr>
            <w:tcW w:w="338" w:type="dxa"/>
            <w:shd w:val="clear" w:color="auto" w:fill="auto"/>
          </w:tcPr>
          <w:p w:rsidR="00732ADB" w:rsidRPr="00654123" w:rsidRDefault="00732ADB" w:rsidP="002666D1">
            <w:pPr>
              <w:rPr>
                <w:rFonts w:cs="Times New Roman"/>
                <w:color w:val="000000"/>
                <w:sz w:val="24"/>
                <w:szCs w:val="24"/>
                <w:lang w:eastAsia="en-US"/>
              </w:rPr>
            </w:pPr>
          </w:p>
        </w:tc>
        <w:tc>
          <w:tcPr>
            <w:tcW w:w="396" w:type="dxa"/>
            <w:shd w:val="clear" w:color="auto" w:fill="auto"/>
          </w:tcPr>
          <w:p w:rsidR="00732ADB" w:rsidRPr="00654123" w:rsidRDefault="00732ADB" w:rsidP="002666D1">
            <w:pPr>
              <w:rPr>
                <w:rFonts w:cs="Times New Roman"/>
                <w:color w:val="000000"/>
                <w:sz w:val="24"/>
                <w:szCs w:val="24"/>
                <w:lang w:eastAsia="en-US"/>
              </w:rPr>
            </w:pPr>
          </w:p>
        </w:tc>
        <w:tc>
          <w:tcPr>
            <w:tcW w:w="349" w:type="dxa"/>
            <w:shd w:val="clear" w:color="auto" w:fill="auto"/>
          </w:tcPr>
          <w:p w:rsidR="00732ADB" w:rsidRPr="00654123" w:rsidRDefault="00732ADB" w:rsidP="002666D1">
            <w:pPr>
              <w:rPr>
                <w:rFonts w:cs="Times New Roman"/>
                <w:color w:val="000000"/>
                <w:sz w:val="24"/>
                <w:szCs w:val="24"/>
                <w:lang w:eastAsia="en-US"/>
              </w:rPr>
            </w:pPr>
          </w:p>
        </w:tc>
        <w:tc>
          <w:tcPr>
            <w:tcW w:w="304" w:type="dxa"/>
            <w:shd w:val="clear" w:color="auto" w:fill="auto"/>
          </w:tcPr>
          <w:p w:rsidR="00732ADB" w:rsidRPr="00654123" w:rsidRDefault="00732ADB" w:rsidP="002666D1">
            <w:pPr>
              <w:rPr>
                <w:rFonts w:cs="Times New Roman"/>
                <w:color w:val="000000"/>
                <w:sz w:val="24"/>
                <w:szCs w:val="24"/>
                <w:lang w:eastAsia="en-US"/>
              </w:rPr>
            </w:pPr>
          </w:p>
        </w:tc>
        <w:tc>
          <w:tcPr>
            <w:tcW w:w="338" w:type="dxa"/>
            <w:shd w:val="clear" w:color="auto" w:fill="auto"/>
          </w:tcPr>
          <w:p w:rsidR="00732ADB" w:rsidRPr="00654123" w:rsidRDefault="00732ADB" w:rsidP="002666D1">
            <w:pPr>
              <w:rPr>
                <w:rFonts w:cs="Times New Roman"/>
                <w:color w:val="000000"/>
                <w:sz w:val="24"/>
                <w:szCs w:val="24"/>
                <w:lang w:eastAsia="en-US"/>
              </w:rPr>
            </w:pPr>
          </w:p>
        </w:tc>
        <w:tc>
          <w:tcPr>
            <w:tcW w:w="1254" w:type="dxa"/>
            <w:shd w:val="clear" w:color="auto" w:fill="auto"/>
          </w:tcPr>
          <w:p w:rsidR="00732ADB" w:rsidRPr="00654123" w:rsidRDefault="00732ADB" w:rsidP="002666D1">
            <w:pPr>
              <w:rPr>
                <w:rFonts w:cs="Times New Roman"/>
                <w:color w:val="000000"/>
                <w:sz w:val="24"/>
                <w:szCs w:val="24"/>
                <w:lang w:eastAsia="en-US"/>
              </w:rPr>
            </w:pPr>
          </w:p>
        </w:tc>
      </w:tr>
      <w:tr w:rsidR="00732ADB" w:rsidRPr="00654123" w:rsidTr="00400F81">
        <w:trPr>
          <w:trHeight w:val="1204"/>
        </w:trPr>
        <w:tc>
          <w:tcPr>
            <w:tcW w:w="1647"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Eventuali modifiche degli strumenti sperimentati e condivisione</w:t>
            </w:r>
          </w:p>
        </w:tc>
        <w:tc>
          <w:tcPr>
            <w:tcW w:w="1863"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Funzione strumentale, tutti i docenti</w:t>
            </w:r>
          </w:p>
        </w:tc>
        <w:tc>
          <w:tcPr>
            <w:tcW w:w="1479"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Giugno</w:t>
            </w:r>
          </w:p>
        </w:tc>
        <w:tc>
          <w:tcPr>
            <w:tcW w:w="325" w:type="dxa"/>
            <w:shd w:val="clear" w:color="auto" w:fill="auto"/>
          </w:tcPr>
          <w:p w:rsidR="00732ADB" w:rsidRPr="00654123" w:rsidRDefault="00732ADB" w:rsidP="002666D1">
            <w:pPr>
              <w:rPr>
                <w:rFonts w:cs="Times New Roman"/>
                <w:color w:val="000000"/>
                <w:sz w:val="24"/>
                <w:szCs w:val="24"/>
                <w:lang w:eastAsia="en-US"/>
              </w:rPr>
            </w:pPr>
          </w:p>
        </w:tc>
        <w:tc>
          <w:tcPr>
            <w:tcW w:w="355" w:type="dxa"/>
            <w:shd w:val="clear" w:color="auto" w:fill="auto"/>
          </w:tcPr>
          <w:p w:rsidR="00732ADB" w:rsidRPr="00654123" w:rsidRDefault="00732ADB" w:rsidP="002666D1">
            <w:pPr>
              <w:rPr>
                <w:rFonts w:cs="Times New Roman"/>
                <w:color w:val="000000"/>
                <w:sz w:val="24"/>
                <w:szCs w:val="24"/>
                <w:lang w:eastAsia="en-US"/>
              </w:rPr>
            </w:pPr>
          </w:p>
        </w:tc>
        <w:tc>
          <w:tcPr>
            <w:tcW w:w="352" w:type="dxa"/>
            <w:shd w:val="clear" w:color="auto" w:fill="auto"/>
          </w:tcPr>
          <w:p w:rsidR="00732ADB" w:rsidRPr="00654123" w:rsidRDefault="00732ADB" w:rsidP="002666D1">
            <w:pPr>
              <w:rPr>
                <w:rFonts w:cs="Times New Roman"/>
                <w:color w:val="000000"/>
                <w:sz w:val="24"/>
                <w:szCs w:val="24"/>
                <w:lang w:eastAsia="en-US"/>
              </w:rPr>
            </w:pPr>
          </w:p>
        </w:tc>
        <w:tc>
          <w:tcPr>
            <w:tcW w:w="346" w:type="dxa"/>
            <w:shd w:val="clear" w:color="auto" w:fill="auto"/>
          </w:tcPr>
          <w:p w:rsidR="00732ADB" w:rsidRPr="00654123" w:rsidRDefault="00732ADB" w:rsidP="002666D1">
            <w:pPr>
              <w:rPr>
                <w:rFonts w:cs="Times New Roman"/>
                <w:color w:val="000000"/>
                <w:sz w:val="24"/>
                <w:szCs w:val="24"/>
                <w:lang w:eastAsia="en-US"/>
              </w:rPr>
            </w:pPr>
          </w:p>
        </w:tc>
        <w:tc>
          <w:tcPr>
            <w:tcW w:w="349" w:type="dxa"/>
            <w:shd w:val="clear" w:color="auto" w:fill="auto"/>
          </w:tcPr>
          <w:p w:rsidR="00732ADB" w:rsidRPr="00654123" w:rsidRDefault="00732ADB" w:rsidP="002666D1">
            <w:pPr>
              <w:rPr>
                <w:rFonts w:cs="Times New Roman"/>
                <w:color w:val="000000"/>
                <w:sz w:val="24"/>
                <w:szCs w:val="24"/>
                <w:lang w:eastAsia="en-US"/>
              </w:rPr>
            </w:pPr>
          </w:p>
        </w:tc>
        <w:tc>
          <w:tcPr>
            <w:tcW w:w="32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96"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38"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96"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49"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04" w:type="dxa"/>
            <w:shd w:val="clear" w:color="auto" w:fill="auto"/>
          </w:tcPr>
          <w:p w:rsidR="00732ADB" w:rsidRPr="00654123" w:rsidRDefault="00732ADB" w:rsidP="002666D1">
            <w:pPr>
              <w:rPr>
                <w:rFonts w:cs="Times New Roman"/>
                <w:color w:val="000000"/>
                <w:sz w:val="24"/>
                <w:szCs w:val="24"/>
                <w:lang w:eastAsia="en-US"/>
              </w:rPr>
            </w:pPr>
          </w:p>
        </w:tc>
        <w:tc>
          <w:tcPr>
            <w:tcW w:w="338" w:type="dxa"/>
            <w:shd w:val="clear" w:color="auto" w:fill="auto"/>
          </w:tcPr>
          <w:p w:rsidR="00732ADB" w:rsidRPr="00654123" w:rsidRDefault="00732ADB" w:rsidP="002666D1">
            <w:pPr>
              <w:rPr>
                <w:rFonts w:cs="Times New Roman"/>
                <w:color w:val="000000"/>
                <w:sz w:val="24"/>
                <w:szCs w:val="24"/>
                <w:lang w:eastAsia="en-US"/>
              </w:rPr>
            </w:pPr>
          </w:p>
        </w:tc>
        <w:tc>
          <w:tcPr>
            <w:tcW w:w="1254" w:type="dxa"/>
            <w:shd w:val="clear" w:color="auto" w:fill="auto"/>
          </w:tcPr>
          <w:p w:rsidR="00732ADB" w:rsidRPr="00654123" w:rsidRDefault="00732ADB" w:rsidP="002666D1">
            <w:pPr>
              <w:rPr>
                <w:rFonts w:cs="Times New Roman"/>
                <w:color w:val="000000"/>
                <w:sz w:val="24"/>
                <w:szCs w:val="24"/>
                <w:lang w:eastAsia="en-US"/>
              </w:rPr>
            </w:pPr>
          </w:p>
        </w:tc>
      </w:tr>
    </w:tbl>
    <w:p w:rsidR="00732ADB" w:rsidRPr="00654123" w:rsidRDefault="00732ADB" w:rsidP="00732ADB">
      <w:pPr>
        <w:spacing w:after="200" w:line="276" w:lineRule="auto"/>
        <w:rPr>
          <w:rFonts w:cs="Times New Roman"/>
          <w:color w:val="000000"/>
          <w:sz w:val="24"/>
          <w:szCs w:val="24"/>
          <w:lan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2"/>
        <w:gridCol w:w="2047"/>
        <w:gridCol w:w="2491"/>
        <w:gridCol w:w="1665"/>
        <w:gridCol w:w="1788"/>
      </w:tblGrid>
      <w:tr w:rsidR="00732ADB" w:rsidRPr="00654123" w:rsidTr="002666D1">
        <w:tc>
          <w:tcPr>
            <w:tcW w:w="2235" w:type="dxa"/>
            <w:shd w:val="clear" w:color="auto" w:fill="auto"/>
          </w:tcPr>
          <w:p w:rsidR="00732ADB" w:rsidRPr="00654123" w:rsidRDefault="00732ADB" w:rsidP="002666D1">
            <w:pPr>
              <w:rPr>
                <w:rFonts w:cs="Times New Roman"/>
                <w:color w:val="000000"/>
                <w:sz w:val="24"/>
                <w:szCs w:val="24"/>
                <w:lang w:eastAsia="en-US"/>
              </w:rPr>
            </w:pPr>
          </w:p>
        </w:tc>
        <w:tc>
          <w:tcPr>
            <w:tcW w:w="2056"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OBIETTIVI (RISULTATI ATTESI)</w:t>
            </w:r>
          </w:p>
        </w:tc>
        <w:tc>
          <w:tcPr>
            <w:tcW w:w="2526"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INDICATORI</w:t>
            </w:r>
          </w:p>
        </w:tc>
        <w:tc>
          <w:tcPr>
            <w:tcW w:w="1678"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TARGET ATTESO</w:t>
            </w:r>
          </w:p>
        </w:tc>
        <w:tc>
          <w:tcPr>
            <w:tcW w:w="1678"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RISULTATI RAGGIUNTI</w:t>
            </w:r>
          </w:p>
        </w:tc>
      </w:tr>
      <w:tr w:rsidR="00732ADB" w:rsidRPr="00654123" w:rsidTr="002666D1">
        <w:tc>
          <w:tcPr>
            <w:tcW w:w="223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OUTPUT</w:t>
            </w:r>
          </w:p>
          <w:p w:rsidR="00732ADB" w:rsidRPr="00654123" w:rsidRDefault="00732ADB" w:rsidP="002666D1">
            <w:pPr>
              <w:rPr>
                <w:rFonts w:cs="Times New Roman"/>
                <w:color w:val="000000"/>
                <w:sz w:val="24"/>
                <w:szCs w:val="24"/>
                <w:lang w:eastAsia="en-US"/>
              </w:rPr>
            </w:pPr>
          </w:p>
        </w:tc>
        <w:tc>
          <w:tcPr>
            <w:tcW w:w="2056" w:type="dxa"/>
            <w:shd w:val="clear" w:color="auto" w:fill="auto"/>
          </w:tcPr>
          <w:p w:rsidR="00732ADB" w:rsidRPr="00654123" w:rsidRDefault="00732ADB" w:rsidP="002666D1">
            <w:pPr>
              <w:autoSpaceDE w:val="0"/>
              <w:autoSpaceDN w:val="0"/>
              <w:adjustRightInd w:val="0"/>
              <w:rPr>
                <w:color w:val="000000"/>
                <w:sz w:val="24"/>
                <w:szCs w:val="24"/>
                <w:lang w:eastAsia="en-US"/>
              </w:rPr>
            </w:pPr>
            <w:r>
              <w:rPr>
                <w:rFonts w:cs="Times New Roman"/>
                <w:color w:val="000000"/>
                <w:sz w:val="24"/>
                <w:szCs w:val="24"/>
                <w:lang w:eastAsia="en-US"/>
              </w:rPr>
              <w:t>Elaborazione dei documenti necessari  alla programmazione per competenze e all’applicazione del Decreto.</w:t>
            </w:r>
          </w:p>
        </w:tc>
        <w:tc>
          <w:tcPr>
            <w:tcW w:w="2526" w:type="dxa"/>
            <w:shd w:val="clear" w:color="auto" w:fill="auto"/>
          </w:tcPr>
          <w:p w:rsidR="00732ADB" w:rsidRDefault="00732ADB" w:rsidP="002666D1">
            <w:pPr>
              <w:autoSpaceDE w:val="0"/>
              <w:autoSpaceDN w:val="0"/>
              <w:adjustRightInd w:val="0"/>
              <w:rPr>
                <w:color w:val="000000"/>
                <w:sz w:val="24"/>
                <w:szCs w:val="24"/>
                <w:lang w:eastAsia="en-US"/>
              </w:rPr>
            </w:pPr>
            <w:r w:rsidRPr="00654123">
              <w:rPr>
                <w:color w:val="000000"/>
                <w:sz w:val="24"/>
                <w:szCs w:val="24"/>
                <w:lang w:eastAsia="en-US"/>
              </w:rPr>
              <w:t>Valutazione del comportamento</w:t>
            </w:r>
            <w:r>
              <w:rPr>
                <w:color w:val="000000"/>
                <w:sz w:val="24"/>
                <w:szCs w:val="24"/>
                <w:lang w:eastAsia="en-US"/>
              </w:rPr>
              <w:t>, valutazione degli apprendimenti.</w:t>
            </w:r>
          </w:p>
          <w:p w:rsidR="00461299" w:rsidRPr="00654123" w:rsidRDefault="00461299" w:rsidP="002666D1">
            <w:pPr>
              <w:autoSpaceDE w:val="0"/>
              <w:autoSpaceDN w:val="0"/>
              <w:adjustRightInd w:val="0"/>
              <w:rPr>
                <w:color w:val="000000"/>
                <w:sz w:val="24"/>
                <w:szCs w:val="24"/>
                <w:lang w:eastAsia="en-US"/>
              </w:rPr>
            </w:pPr>
            <w:r>
              <w:rPr>
                <w:color w:val="000000"/>
                <w:sz w:val="24"/>
                <w:szCs w:val="24"/>
                <w:lang w:eastAsia="en-US"/>
              </w:rPr>
              <w:t>Criteri di ammissione classe successiva.</w:t>
            </w:r>
          </w:p>
        </w:tc>
        <w:tc>
          <w:tcPr>
            <w:tcW w:w="1678" w:type="dxa"/>
            <w:shd w:val="clear" w:color="auto" w:fill="auto"/>
          </w:tcPr>
          <w:p w:rsidR="00732ADB" w:rsidRPr="00654123" w:rsidRDefault="00732ADB" w:rsidP="002666D1">
            <w:pPr>
              <w:rPr>
                <w:rFonts w:cs="Times New Roman"/>
                <w:color w:val="000000"/>
                <w:sz w:val="24"/>
                <w:szCs w:val="24"/>
                <w:lang w:eastAsia="en-US"/>
              </w:rPr>
            </w:pPr>
            <w:r>
              <w:rPr>
                <w:rFonts w:cs="Times New Roman"/>
                <w:color w:val="000000"/>
                <w:sz w:val="24"/>
                <w:szCs w:val="24"/>
                <w:lang w:eastAsia="en-US"/>
              </w:rPr>
              <w:t>Utilizzo condiviso e consapevole degli strumenti di valutazione.</w:t>
            </w:r>
          </w:p>
        </w:tc>
        <w:tc>
          <w:tcPr>
            <w:tcW w:w="1678" w:type="dxa"/>
            <w:shd w:val="clear" w:color="auto" w:fill="auto"/>
          </w:tcPr>
          <w:p w:rsidR="00732ADB" w:rsidRPr="00654123" w:rsidRDefault="00732ADB" w:rsidP="002666D1">
            <w:pPr>
              <w:rPr>
                <w:rFonts w:eastAsia="Times New Roman" w:cs="Times New Roman"/>
                <w:color w:val="000000"/>
                <w:sz w:val="24"/>
                <w:szCs w:val="24"/>
              </w:rPr>
            </w:pPr>
            <w:r>
              <w:rPr>
                <w:rFonts w:cs="Calibri"/>
                <w:color w:val="000000"/>
                <w:kern w:val="1"/>
                <w:sz w:val="24"/>
                <w:szCs w:val="24"/>
                <w:lang w:eastAsia="en-US"/>
              </w:rPr>
              <w:t>Da compilare in fase di rendicontazione</w:t>
            </w:r>
          </w:p>
        </w:tc>
      </w:tr>
      <w:tr w:rsidR="00732ADB" w:rsidRPr="00654123" w:rsidTr="002666D1">
        <w:trPr>
          <w:trHeight w:val="425"/>
        </w:trPr>
        <w:tc>
          <w:tcPr>
            <w:tcW w:w="2235"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OUTCOME</w:t>
            </w:r>
          </w:p>
          <w:p w:rsidR="00732ADB" w:rsidRPr="00654123" w:rsidRDefault="00732ADB" w:rsidP="002666D1">
            <w:pPr>
              <w:rPr>
                <w:rFonts w:cs="Times New Roman"/>
                <w:color w:val="000000"/>
                <w:sz w:val="24"/>
                <w:szCs w:val="24"/>
                <w:lang w:eastAsia="en-US"/>
              </w:rPr>
            </w:pPr>
          </w:p>
        </w:tc>
        <w:tc>
          <w:tcPr>
            <w:tcW w:w="2056"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Utilizzo format comuni</w:t>
            </w:r>
            <w:r>
              <w:rPr>
                <w:rFonts w:cs="Times New Roman"/>
                <w:color w:val="000000"/>
                <w:sz w:val="24"/>
                <w:szCs w:val="24"/>
                <w:lang w:eastAsia="en-US"/>
              </w:rPr>
              <w:t xml:space="preserve"> e condivisi </w:t>
            </w:r>
          </w:p>
        </w:tc>
        <w:tc>
          <w:tcPr>
            <w:tcW w:w="2526" w:type="dxa"/>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Adeguare la valutazione al </w:t>
            </w:r>
            <w:proofErr w:type="spellStart"/>
            <w:r w:rsidRPr="00654123">
              <w:rPr>
                <w:rFonts w:cs="Times New Roman"/>
                <w:color w:val="000000"/>
                <w:sz w:val="24"/>
                <w:szCs w:val="24"/>
                <w:lang w:eastAsia="en-US"/>
              </w:rPr>
              <w:t>D.lgs</w:t>
            </w:r>
            <w:proofErr w:type="spellEnd"/>
            <w:r w:rsidRPr="00654123">
              <w:rPr>
                <w:rFonts w:cs="Times New Roman"/>
                <w:color w:val="000000"/>
                <w:sz w:val="24"/>
                <w:szCs w:val="24"/>
                <w:lang w:eastAsia="en-US"/>
              </w:rPr>
              <w:t xml:space="preserve"> 62</w:t>
            </w:r>
          </w:p>
        </w:tc>
        <w:tc>
          <w:tcPr>
            <w:tcW w:w="1678" w:type="dxa"/>
            <w:shd w:val="clear" w:color="auto" w:fill="auto"/>
          </w:tcPr>
          <w:p w:rsidR="00732ADB" w:rsidRPr="00654123" w:rsidRDefault="00732ADB" w:rsidP="002666D1">
            <w:pPr>
              <w:rPr>
                <w:rFonts w:cs="Times New Roman"/>
                <w:color w:val="000000"/>
                <w:sz w:val="24"/>
                <w:szCs w:val="24"/>
                <w:lang w:eastAsia="en-US"/>
              </w:rPr>
            </w:pPr>
            <w:r>
              <w:rPr>
                <w:rFonts w:cs="Times New Roman"/>
                <w:color w:val="000000"/>
                <w:sz w:val="24"/>
                <w:szCs w:val="24"/>
                <w:lang w:eastAsia="en-US"/>
              </w:rPr>
              <w:t>Valutazione efficace in fase di scrutinio.</w:t>
            </w:r>
          </w:p>
        </w:tc>
        <w:tc>
          <w:tcPr>
            <w:tcW w:w="1678" w:type="dxa"/>
            <w:shd w:val="clear" w:color="auto" w:fill="auto"/>
          </w:tcPr>
          <w:p w:rsidR="00732ADB" w:rsidRPr="00654123" w:rsidRDefault="00732ADB" w:rsidP="002666D1">
            <w:pPr>
              <w:rPr>
                <w:rFonts w:eastAsia="Times New Roman" w:cs="Times New Roman"/>
                <w:color w:val="000000"/>
                <w:sz w:val="24"/>
                <w:szCs w:val="24"/>
              </w:rPr>
            </w:pPr>
            <w:r>
              <w:rPr>
                <w:rFonts w:cs="Calibri"/>
                <w:color w:val="000000"/>
                <w:kern w:val="1"/>
                <w:sz w:val="24"/>
                <w:szCs w:val="24"/>
                <w:lang w:eastAsia="en-US"/>
              </w:rPr>
              <w:t>Da compilare in fase di rendicontazione</w:t>
            </w:r>
          </w:p>
        </w:tc>
      </w:tr>
    </w:tbl>
    <w:p w:rsidR="00732ADB" w:rsidRPr="00654123" w:rsidRDefault="00732ADB" w:rsidP="00732ADB">
      <w:pPr>
        <w:rPr>
          <w:b/>
          <w:color w:val="000000"/>
          <w:sz w:val="24"/>
          <w:szCs w:val="24"/>
        </w:rPr>
      </w:pPr>
    </w:p>
    <w:p w:rsidR="00732ADB" w:rsidRDefault="00732ADB" w:rsidP="00732ADB">
      <w:pPr>
        <w:suppressAutoHyphens/>
        <w:spacing w:after="200" w:line="276" w:lineRule="auto"/>
        <w:rPr>
          <w:rFonts w:cs="Times New Roman"/>
          <w:b/>
          <w:color w:val="000000"/>
          <w:sz w:val="24"/>
          <w:szCs w:val="24"/>
          <w:lang w:eastAsia="en-US"/>
        </w:rPr>
      </w:pPr>
    </w:p>
    <w:p w:rsidR="00400F81" w:rsidRDefault="00400F81" w:rsidP="00732ADB">
      <w:pPr>
        <w:suppressAutoHyphens/>
        <w:spacing w:after="200" w:line="276" w:lineRule="auto"/>
        <w:rPr>
          <w:rFonts w:cs="font395"/>
          <w:b/>
          <w:color w:val="D99594" w:themeColor="accent2" w:themeTint="99"/>
          <w:kern w:val="1"/>
          <w:sz w:val="24"/>
          <w:szCs w:val="24"/>
          <w:u w:val="single"/>
          <w:lang w:eastAsia="en-US"/>
        </w:rPr>
      </w:pPr>
    </w:p>
    <w:p w:rsidR="00732ADB" w:rsidRPr="00C933B0" w:rsidRDefault="00732ADB" w:rsidP="00732ADB">
      <w:pPr>
        <w:suppressAutoHyphens/>
        <w:spacing w:after="200" w:line="276" w:lineRule="auto"/>
        <w:rPr>
          <w:rFonts w:cs="font395"/>
          <w:b/>
          <w:color w:val="D99594" w:themeColor="accent2" w:themeTint="99"/>
          <w:kern w:val="1"/>
          <w:sz w:val="24"/>
          <w:szCs w:val="24"/>
          <w:u w:val="single"/>
          <w:lang w:eastAsia="en-US"/>
        </w:rPr>
      </w:pPr>
      <w:r w:rsidRPr="00C933B0">
        <w:rPr>
          <w:rFonts w:cs="font395"/>
          <w:b/>
          <w:color w:val="D99594" w:themeColor="accent2" w:themeTint="99"/>
          <w:kern w:val="1"/>
          <w:sz w:val="24"/>
          <w:szCs w:val="24"/>
          <w:u w:val="single"/>
          <w:lang w:eastAsia="en-US"/>
        </w:rPr>
        <w:lastRenderedPageBreak/>
        <w:t xml:space="preserve">AZIONE </w:t>
      </w:r>
      <w:proofErr w:type="spellStart"/>
      <w:r w:rsidRPr="00C933B0">
        <w:rPr>
          <w:rFonts w:cs="font395"/>
          <w:b/>
          <w:color w:val="D99594" w:themeColor="accent2" w:themeTint="99"/>
          <w:kern w:val="1"/>
          <w:sz w:val="24"/>
          <w:szCs w:val="24"/>
          <w:u w:val="single"/>
          <w:lang w:eastAsia="en-US"/>
        </w:rPr>
        <w:t>DI</w:t>
      </w:r>
      <w:proofErr w:type="spellEnd"/>
      <w:r w:rsidRPr="00C933B0">
        <w:rPr>
          <w:rFonts w:cs="font395"/>
          <w:b/>
          <w:color w:val="D99594" w:themeColor="accent2" w:themeTint="99"/>
          <w:kern w:val="1"/>
          <w:sz w:val="24"/>
          <w:szCs w:val="24"/>
          <w:u w:val="single"/>
          <w:lang w:eastAsia="en-US"/>
        </w:rPr>
        <w:t xml:space="preserve"> MIGLIORAMENTO </w:t>
      </w:r>
      <w:r>
        <w:rPr>
          <w:rFonts w:cs="font395"/>
          <w:b/>
          <w:color w:val="D99594" w:themeColor="accent2" w:themeTint="99"/>
          <w:kern w:val="1"/>
          <w:sz w:val="24"/>
          <w:szCs w:val="24"/>
          <w:u w:val="single"/>
          <w:lang w:eastAsia="en-US"/>
        </w:rPr>
        <w:t>n.7</w:t>
      </w:r>
      <w:r w:rsidRPr="00C933B0">
        <w:rPr>
          <w:rFonts w:cs="font395"/>
          <w:b/>
          <w:color w:val="D99594" w:themeColor="accent2" w:themeTint="99"/>
          <w:kern w:val="1"/>
          <w:sz w:val="24"/>
          <w:szCs w:val="24"/>
          <w:u w:val="single"/>
          <w:lang w:eastAsia="en-US"/>
        </w:rPr>
        <w:t xml:space="preserve"> (</w:t>
      </w:r>
      <w:r w:rsidRPr="00C933B0">
        <w:rPr>
          <w:b/>
          <w:color w:val="D99594" w:themeColor="accent2" w:themeTint="99"/>
          <w:sz w:val="24"/>
          <w:szCs w:val="24"/>
          <w:u w:val="single"/>
        </w:rPr>
        <w:t xml:space="preserve">Obiettivi di processo </w:t>
      </w:r>
      <w:r>
        <w:rPr>
          <w:b/>
          <w:color w:val="D99594" w:themeColor="accent2" w:themeTint="99"/>
          <w:sz w:val="24"/>
          <w:szCs w:val="24"/>
          <w:u w:val="single"/>
        </w:rPr>
        <w:t>5-6-7</w:t>
      </w:r>
      <w:r w:rsidRPr="00C933B0">
        <w:rPr>
          <w:b/>
          <w:color w:val="D99594" w:themeColor="accent2" w:themeTint="99"/>
          <w:sz w:val="24"/>
          <w:szCs w:val="24"/>
          <w:u w:val="single"/>
        </w:rPr>
        <w:t>)</w:t>
      </w:r>
    </w:p>
    <w:p w:rsidR="00732ADB" w:rsidRPr="00654123" w:rsidRDefault="00732ADB" w:rsidP="00732ADB">
      <w:pPr>
        <w:spacing w:after="200" w:line="276" w:lineRule="auto"/>
        <w:rPr>
          <w:rFonts w:cs="Times New Roman"/>
          <w:b/>
          <w:color w:val="000000"/>
          <w:sz w:val="24"/>
          <w:szCs w:val="24"/>
          <w:lang w:eastAsia="en-US"/>
        </w:rPr>
      </w:pPr>
      <w:r w:rsidRPr="00654123">
        <w:rPr>
          <w:rFonts w:cs="Times New Roman"/>
          <w:b/>
          <w:color w:val="000000"/>
          <w:sz w:val="24"/>
          <w:szCs w:val="24"/>
          <w:lang w:eastAsia="en-US"/>
        </w:rPr>
        <w:t xml:space="preserve">Titolo </w:t>
      </w:r>
      <w:r w:rsidRPr="00654123">
        <w:rPr>
          <w:rFonts w:cs="Times New Roman"/>
          <w:color w:val="000000"/>
          <w:sz w:val="24"/>
          <w:szCs w:val="24"/>
          <w:lang w:eastAsia="en-US"/>
        </w:rPr>
        <w:t xml:space="preserve">: </w:t>
      </w:r>
      <w:r w:rsidRPr="00654123">
        <w:rPr>
          <w:rFonts w:cs="Times New Roman"/>
          <w:b/>
          <w:color w:val="000000"/>
          <w:sz w:val="24"/>
          <w:szCs w:val="24"/>
          <w:lang w:eastAsia="en-US"/>
        </w:rPr>
        <w:t xml:space="preserve">Costruire un </w:t>
      </w:r>
      <w:r>
        <w:rPr>
          <w:rFonts w:cs="Times New Roman"/>
          <w:b/>
          <w:color w:val="000000"/>
          <w:sz w:val="24"/>
          <w:szCs w:val="24"/>
          <w:lang w:eastAsia="en-US"/>
        </w:rPr>
        <w:t>sistema di raccolta dei bisogni, di rendicontazione e monitoraggio efficaci alle politiche strategiche dell’Istituto.</w:t>
      </w:r>
    </w:p>
    <w:p w:rsidR="00732ADB" w:rsidRPr="00654123" w:rsidRDefault="00732ADB" w:rsidP="00732ADB">
      <w:pPr>
        <w:spacing w:after="200" w:line="276" w:lineRule="auto"/>
        <w:rPr>
          <w:rFonts w:cs="Times New Roman"/>
          <w:color w:val="000000"/>
          <w:sz w:val="24"/>
          <w:szCs w:val="24"/>
          <w:lang w:eastAsia="en-US"/>
        </w:rPr>
      </w:pPr>
    </w:p>
    <w:p w:rsidR="00732ADB" w:rsidRPr="00654123" w:rsidRDefault="00732ADB" w:rsidP="00732ADB">
      <w:pPr>
        <w:spacing w:after="200" w:line="276" w:lineRule="auto"/>
        <w:rPr>
          <w:rFonts w:cs="Times New Roman"/>
          <w:color w:val="000000"/>
          <w:sz w:val="24"/>
          <w:szCs w:val="24"/>
          <w:lang w:eastAsia="en-US"/>
        </w:rPr>
      </w:pPr>
      <w:r w:rsidRPr="00654123">
        <w:rPr>
          <w:rFonts w:cs="Times New Roman"/>
          <w:b/>
          <w:color w:val="000000"/>
          <w:sz w:val="24"/>
          <w:szCs w:val="24"/>
          <w:lang w:eastAsia="en-US"/>
        </w:rPr>
        <w:t xml:space="preserve">Responsabile : </w:t>
      </w:r>
      <w:r w:rsidRPr="00654123">
        <w:rPr>
          <w:rFonts w:cs="Times New Roman"/>
          <w:color w:val="000000"/>
          <w:sz w:val="24"/>
          <w:szCs w:val="24"/>
          <w:lang w:eastAsia="en-US"/>
        </w:rPr>
        <w:t xml:space="preserve">Dirigente Scolastica,  Insegnante Vera Migliorino, Professoressa Valeria </w:t>
      </w:r>
      <w:proofErr w:type="spellStart"/>
      <w:r w:rsidRPr="00654123">
        <w:rPr>
          <w:rFonts w:cs="Times New Roman"/>
          <w:color w:val="000000"/>
          <w:sz w:val="24"/>
          <w:szCs w:val="24"/>
          <w:lang w:eastAsia="en-US"/>
        </w:rPr>
        <w:t>Pavanello</w:t>
      </w:r>
      <w:proofErr w:type="spellEnd"/>
    </w:p>
    <w:p w:rsidR="00732ADB" w:rsidRPr="00654123" w:rsidRDefault="00732ADB" w:rsidP="00732ADB">
      <w:pPr>
        <w:spacing w:after="200" w:line="276" w:lineRule="auto"/>
        <w:rPr>
          <w:rFonts w:cs="Times New Roman"/>
          <w:color w:val="000000"/>
          <w:sz w:val="24"/>
          <w:szCs w:val="24"/>
          <w:lang w:eastAsia="en-US"/>
        </w:rPr>
      </w:pPr>
    </w:p>
    <w:tbl>
      <w:tblPr>
        <w:tblStyle w:val="Sfondochiaro-Colore2"/>
        <w:tblW w:w="0" w:type="auto"/>
        <w:tblLook w:val="04A0"/>
      </w:tblPr>
      <w:tblGrid>
        <w:gridCol w:w="9778"/>
      </w:tblGrid>
      <w:tr w:rsidR="00732ADB" w:rsidRPr="00654123" w:rsidTr="002666D1">
        <w:trPr>
          <w:cnfStyle w:val="100000000000"/>
        </w:trPr>
        <w:tc>
          <w:tcPr>
            <w:cnfStyle w:val="001000000000"/>
            <w:tcW w:w="9778" w:type="dxa"/>
            <w:hideMark/>
          </w:tcPr>
          <w:p w:rsidR="00732ADB" w:rsidRPr="00654123" w:rsidRDefault="00732ADB" w:rsidP="002666D1">
            <w:pPr>
              <w:rPr>
                <w:rFonts w:cs="Times New Roman"/>
                <w:b w:val="0"/>
                <w:color w:val="000000"/>
                <w:sz w:val="24"/>
                <w:szCs w:val="24"/>
              </w:rPr>
            </w:pPr>
            <w:r w:rsidRPr="00654123">
              <w:rPr>
                <w:rFonts w:cs="Times New Roman"/>
                <w:b w:val="0"/>
                <w:color w:val="000000"/>
                <w:sz w:val="24"/>
                <w:szCs w:val="24"/>
              </w:rPr>
              <w:t>Fase di PLAN – DESCRIZIONE DELL’AZIONE E PIANIFICAZIONE</w:t>
            </w:r>
          </w:p>
        </w:tc>
      </w:tr>
      <w:tr w:rsidR="00732ADB" w:rsidRPr="00654123" w:rsidTr="002666D1">
        <w:trPr>
          <w:cnfStyle w:val="000000100000"/>
          <w:trHeight w:val="6146"/>
        </w:trPr>
        <w:tc>
          <w:tcPr>
            <w:cnfStyle w:val="001000000000"/>
            <w:tcW w:w="9778" w:type="dxa"/>
          </w:tcPr>
          <w:p w:rsidR="00732ADB" w:rsidRPr="00654123" w:rsidRDefault="00732ADB" w:rsidP="002666D1">
            <w:pPr>
              <w:autoSpaceDE w:val="0"/>
              <w:autoSpaceDN w:val="0"/>
              <w:adjustRightInd w:val="0"/>
              <w:rPr>
                <w:color w:val="000000"/>
                <w:sz w:val="24"/>
                <w:szCs w:val="24"/>
              </w:rPr>
            </w:pPr>
          </w:p>
          <w:p w:rsidR="00732ADB" w:rsidRPr="00654123" w:rsidRDefault="00732ADB" w:rsidP="002666D1">
            <w:pPr>
              <w:autoSpaceDE w:val="0"/>
              <w:autoSpaceDN w:val="0"/>
              <w:adjustRightInd w:val="0"/>
              <w:rPr>
                <w:color w:val="000000"/>
                <w:sz w:val="24"/>
                <w:szCs w:val="24"/>
              </w:rPr>
            </w:pPr>
            <w:r w:rsidRPr="00654123">
              <w:rPr>
                <w:color w:val="000000"/>
                <w:sz w:val="24"/>
                <w:szCs w:val="24"/>
              </w:rPr>
              <w:t xml:space="preserve">Le politiche e le strategie dell’Istituzione scolastica, attraverso cui essa realizza  la sua </w:t>
            </w:r>
            <w:proofErr w:type="spellStart"/>
            <w:r w:rsidRPr="00654123">
              <w:rPr>
                <w:color w:val="000000"/>
                <w:sz w:val="24"/>
                <w:szCs w:val="24"/>
              </w:rPr>
              <w:t>mission</w:t>
            </w:r>
            <w:proofErr w:type="spellEnd"/>
            <w:r w:rsidRPr="00654123">
              <w:rPr>
                <w:color w:val="000000"/>
                <w:sz w:val="24"/>
                <w:szCs w:val="24"/>
              </w:rPr>
              <w:t xml:space="preserve">, devono essere focalizzate sugli attori che intervengono nella vita scolastica. In ciò l’Istituzione non può essere autoreferenziale, ma deve avvalersi di informazioni affidabili, relative anche alle opinioni e percezioni di tutti. </w:t>
            </w:r>
          </w:p>
          <w:p w:rsidR="00732ADB" w:rsidRPr="00654123" w:rsidRDefault="00732ADB" w:rsidP="002666D1">
            <w:pPr>
              <w:autoSpaceDE w:val="0"/>
              <w:autoSpaceDN w:val="0"/>
              <w:adjustRightInd w:val="0"/>
              <w:rPr>
                <w:color w:val="000000"/>
                <w:sz w:val="24"/>
                <w:szCs w:val="24"/>
              </w:rPr>
            </w:pPr>
            <w:r w:rsidRPr="00654123">
              <w:rPr>
                <w:color w:val="000000"/>
                <w:sz w:val="24"/>
                <w:szCs w:val="24"/>
              </w:rPr>
              <w:t xml:space="preserve">Tali opinioni sono state raccolte, nel nostro Istituto, solo in forma sporadica e parziale; </w:t>
            </w:r>
            <w:r w:rsidRPr="00654123">
              <w:rPr>
                <w:b w:val="0"/>
                <w:bCs w:val="0"/>
                <w:color w:val="000000"/>
                <w:sz w:val="24"/>
                <w:szCs w:val="24"/>
              </w:rPr>
              <w:t xml:space="preserve">mancano quindi dati relativi al grado di soddisfazione </w:t>
            </w:r>
            <w:r w:rsidRPr="00654123">
              <w:rPr>
                <w:color w:val="000000"/>
                <w:sz w:val="24"/>
                <w:szCs w:val="24"/>
              </w:rPr>
              <w:t xml:space="preserve">dei principali fattori coinvolti.. </w:t>
            </w:r>
          </w:p>
          <w:p w:rsidR="00732ADB" w:rsidRPr="00654123" w:rsidRDefault="00732ADB" w:rsidP="002666D1">
            <w:pPr>
              <w:autoSpaceDE w:val="0"/>
              <w:autoSpaceDN w:val="0"/>
              <w:adjustRightInd w:val="0"/>
              <w:rPr>
                <w:color w:val="000000"/>
                <w:sz w:val="24"/>
                <w:szCs w:val="24"/>
              </w:rPr>
            </w:pPr>
            <w:r w:rsidRPr="00654123">
              <w:rPr>
                <w:color w:val="000000"/>
                <w:sz w:val="24"/>
                <w:szCs w:val="24"/>
              </w:rPr>
              <w:t xml:space="preserve">Con il presente progetto si intende avviare una azione </w:t>
            </w:r>
            <w:r w:rsidRPr="00654123">
              <w:rPr>
                <w:b w:val="0"/>
                <w:bCs w:val="0"/>
                <w:color w:val="000000"/>
                <w:sz w:val="24"/>
                <w:szCs w:val="24"/>
              </w:rPr>
              <w:t xml:space="preserve">sistematica </w:t>
            </w:r>
            <w:r w:rsidRPr="00654123">
              <w:rPr>
                <w:color w:val="000000"/>
                <w:sz w:val="24"/>
                <w:szCs w:val="24"/>
              </w:rPr>
              <w:t xml:space="preserve">di raccolta di informazioni e percezioni relative al personale interno, agli studenti e alle loro famiglie, attraverso la somministrazione annuale di questionari di soddisfazione. </w:t>
            </w:r>
          </w:p>
          <w:p w:rsidR="00732ADB" w:rsidRPr="00654123" w:rsidRDefault="00732ADB" w:rsidP="002666D1">
            <w:pPr>
              <w:autoSpaceDE w:val="0"/>
              <w:autoSpaceDN w:val="0"/>
              <w:adjustRightInd w:val="0"/>
              <w:rPr>
                <w:color w:val="000000"/>
                <w:sz w:val="24"/>
                <w:szCs w:val="24"/>
              </w:rPr>
            </w:pPr>
            <w:r w:rsidRPr="00654123">
              <w:rPr>
                <w:color w:val="000000"/>
                <w:sz w:val="24"/>
                <w:szCs w:val="24"/>
              </w:rPr>
              <w:t xml:space="preserve">Si andrà a monitorare: </w:t>
            </w:r>
          </w:p>
          <w:p w:rsidR="00732ADB" w:rsidRPr="00654123" w:rsidRDefault="00732ADB" w:rsidP="002666D1">
            <w:pPr>
              <w:autoSpaceDE w:val="0"/>
              <w:autoSpaceDN w:val="0"/>
              <w:adjustRightInd w:val="0"/>
              <w:rPr>
                <w:color w:val="000000"/>
                <w:sz w:val="24"/>
                <w:szCs w:val="24"/>
              </w:rPr>
            </w:pPr>
            <w:r w:rsidRPr="00654123">
              <w:rPr>
                <w:color w:val="000000"/>
                <w:sz w:val="24"/>
                <w:szCs w:val="24"/>
              </w:rPr>
              <w:t>- Per quanto riguarda gli studenti e le famiglie: l’immagine complessiva dell’organizzazione, il coinvolgimento nei processi decisionali, l’accessibilità dei servizi, la trasparenza dei regolamenti e della valutazione, le certificazioni e i diplomi in uscita, la qualità dei processi formativi, la qualità dei servizi accessori, la fornitura di informazioni, la capacità di innovazione e miglioramento.</w:t>
            </w:r>
          </w:p>
          <w:p w:rsidR="00732ADB" w:rsidRPr="00654123" w:rsidRDefault="00732ADB" w:rsidP="002666D1">
            <w:pPr>
              <w:autoSpaceDE w:val="0"/>
              <w:autoSpaceDN w:val="0"/>
              <w:adjustRightInd w:val="0"/>
              <w:rPr>
                <w:color w:val="000000"/>
                <w:sz w:val="24"/>
                <w:szCs w:val="24"/>
              </w:rPr>
            </w:pPr>
            <w:r w:rsidRPr="00654123">
              <w:rPr>
                <w:color w:val="000000"/>
                <w:sz w:val="24"/>
                <w:szCs w:val="24"/>
              </w:rPr>
              <w:t>- Per quanto riguarda il personale: riguardo la performance e l’immagine dell’organizzazione, i rapporti con la Dirigenza e il sistema di gestione, le condizioni lavorative, la motivazione e lo sviluppo della carriera e delle competenze .</w:t>
            </w:r>
          </w:p>
          <w:p w:rsidR="00732ADB" w:rsidRPr="00654123" w:rsidRDefault="00732ADB" w:rsidP="002666D1">
            <w:pPr>
              <w:autoSpaceDE w:val="0"/>
              <w:autoSpaceDN w:val="0"/>
              <w:adjustRightInd w:val="0"/>
              <w:rPr>
                <w:color w:val="000000"/>
                <w:sz w:val="24"/>
                <w:szCs w:val="24"/>
              </w:rPr>
            </w:pPr>
          </w:p>
          <w:p w:rsidR="00732ADB" w:rsidRPr="00654123" w:rsidRDefault="00732ADB" w:rsidP="002666D1">
            <w:pPr>
              <w:autoSpaceDE w:val="0"/>
              <w:autoSpaceDN w:val="0"/>
              <w:adjustRightInd w:val="0"/>
              <w:rPr>
                <w:color w:val="000000"/>
                <w:sz w:val="24"/>
                <w:szCs w:val="24"/>
              </w:rPr>
            </w:pPr>
            <w:r w:rsidRPr="00654123">
              <w:rPr>
                <w:b w:val="0"/>
                <w:bCs w:val="0"/>
                <w:color w:val="000000"/>
                <w:sz w:val="24"/>
                <w:szCs w:val="24"/>
              </w:rPr>
              <w:t xml:space="preserve">Obiettivi </w:t>
            </w:r>
          </w:p>
          <w:p w:rsidR="00732ADB" w:rsidRPr="00654123" w:rsidRDefault="00732ADB" w:rsidP="002666D1">
            <w:pPr>
              <w:autoSpaceDE w:val="0"/>
              <w:autoSpaceDN w:val="0"/>
              <w:adjustRightInd w:val="0"/>
              <w:rPr>
                <w:color w:val="000000"/>
                <w:sz w:val="24"/>
                <w:szCs w:val="24"/>
              </w:rPr>
            </w:pPr>
            <w:r w:rsidRPr="00654123">
              <w:rPr>
                <w:color w:val="000000"/>
                <w:sz w:val="24"/>
                <w:szCs w:val="24"/>
              </w:rPr>
              <w:t xml:space="preserve">- Coinvolgere tutti gli attori che operano nella scuola  nell’implementazione di politiche e strategie; </w:t>
            </w:r>
          </w:p>
          <w:p w:rsidR="00732ADB" w:rsidRPr="00654123" w:rsidRDefault="00732ADB" w:rsidP="002666D1">
            <w:pPr>
              <w:autoSpaceDE w:val="0"/>
              <w:autoSpaceDN w:val="0"/>
              <w:adjustRightInd w:val="0"/>
              <w:rPr>
                <w:color w:val="000000"/>
                <w:sz w:val="24"/>
                <w:szCs w:val="24"/>
              </w:rPr>
            </w:pPr>
            <w:r w:rsidRPr="00654123">
              <w:rPr>
                <w:color w:val="000000"/>
                <w:sz w:val="24"/>
                <w:szCs w:val="24"/>
              </w:rPr>
              <w:t xml:space="preserve">- Facilitare la verifica del livello di raggiungimento degli obiettivi ed eventualmente rivedere gli obiettivi, strategici ed operativi, dell’Istituzione; </w:t>
            </w:r>
          </w:p>
          <w:p w:rsidR="00732ADB" w:rsidRPr="00654123" w:rsidRDefault="00732ADB" w:rsidP="002666D1">
            <w:pPr>
              <w:autoSpaceDE w:val="0"/>
              <w:autoSpaceDN w:val="0"/>
              <w:adjustRightInd w:val="0"/>
              <w:rPr>
                <w:color w:val="000000"/>
                <w:sz w:val="24"/>
                <w:szCs w:val="24"/>
              </w:rPr>
            </w:pPr>
            <w:r w:rsidRPr="00654123">
              <w:rPr>
                <w:color w:val="000000"/>
                <w:sz w:val="24"/>
                <w:szCs w:val="24"/>
              </w:rPr>
              <w:t>- Rivedere e aggiornare le politiche e strategie dell’Istituzione, dando priorità ai bisogni e alle aspettative dei diversi attori che operano nella scuola;</w:t>
            </w:r>
          </w:p>
          <w:p w:rsidR="00732ADB" w:rsidRPr="00654123" w:rsidRDefault="00732ADB" w:rsidP="002666D1">
            <w:pPr>
              <w:autoSpaceDE w:val="0"/>
              <w:autoSpaceDN w:val="0"/>
              <w:adjustRightInd w:val="0"/>
              <w:rPr>
                <w:color w:val="000000"/>
                <w:sz w:val="24"/>
                <w:szCs w:val="24"/>
              </w:rPr>
            </w:pPr>
            <w:r w:rsidRPr="00654123">
              <w:rPr>
                <w:color w:val="000000"/>
                <w:sz w:val="24"/>
                <w:szCs w:val="24"/>
              </w:rPr>
              <w:t xml:space="preserve">- Valutare la situazione esistente in termini di prodotti, servizi e risultati; </w:t>
            </w:r>
          </w:p>
          <w:p w:rsidR="00732ADB" w:rsidRPr="00654123" w:rsidRDefault="00732ADB" w:rsidP="002666D1">
            <w:pPr>
              <w:autoSpaceDE w:val="0"/>
              <w:autoSpaceDN w:val="0"/>
              <w:adjustRightInd w:val="0"/>
              <w:rPr>
                <w:color w:val="000000"/>
                <w:sz w:val="24"/>
                <w:szCs w:val="24"/>
              </w:rPr>
            </w:pPr>
            <w:r w:rsidRPr="00654123">
              <w:rPr>
                <w:color w:val="000000"/>
                <w:sz w:val="24"/>
                <w:szCs w:val="24"/>
              </w:rPr>
              <w:t xml:space="preserve">- Permettere la creazione di trend, in termini di risultati e di gradimento, confrontabili negli anni. </w:t>
            </w:r>
          </w:p>
          <w:p w:rsidR="00732ADB" w:rsidRPr="00654123" w:rsidRDefault="00732ADB" w:rsidP="002666D1">
            <w:pPr>
              <w:rPr>
                <w:rFonts w:cs="Times New Roman"/>
                <w:color w:val="000000"/>
                <w:sz w:val="24"/>
                <w:szCs w:val="24"/>
              </w:rPr>
            </w:pPr>
            <w:r w:rsidRPr="00654123">
              <w:rPr>
                <w:rFonts w:cs="Times New Roman"/>
                <w:color w:val="000000"/>
                <w:sz w:val="24"/>
                <w:szCs w:val="24"/>
              </w:rPr>
              <w:t xml:space="preserve">Il progetto prevede la preparazione, somministrazione, raccolta di questionari di soddisfazione e l’ elaborazione e pubblicazione dei risultati. </w:t>
            </w:r>
          </w:p>
          <w:p w:rsidR="00732ADB" w:rsidRPr="00654123" w:rsidRDefault="00732ADB" w:rsidP="002666D1">
            <w:pPr>
              <w:rPr>
                <w:rFonts w:cs="Times New Roman"/>
                <w:color w:val="000000"/>
                <w:sz w:val="24"/>
                <w:szCs w:val="24"/>
              </w:rPr>
            </w:pPr>
          </w:p>
        </w:tc>
      </w:tr>
      <w:tr w:rsidR="00732ADB" w:rsidRPr="00654123" w:rsidTr="002666D1">
        <w:trPr>
          <w:trHeight w:val="826"/>
        </w:trPr>
        <w:tc>
          <w:tcPr>
            <w:cnfStyle w:val="001000000000"/>
            <w:tcW w:w="9778" w:type="dxa"/>
          </w:tcPr>
          <w:p w:rsidR="00732ADB" w:rsidRPr="00654123" w:rsidRDefault="00732ADB" w:rsidP="002666D1">
            <w:pPr>
              <w:autoSpaceDE w:val="0"/>
              <w:autoSpaceDN w:val="0"/>
              <w:adjustRightInd w:val="0"/>
              <w:rPr>
                <w:b w:val="0"/>
                <w:color w:val="000000"/>
                <w:sz w:val="24"/>
                <w:szCs w:val="24"/>
              </w:rPr>
            </w:pPr>
          </w:p>
          <w:p w:rsidR="00020BC0" w:rsidRDefault="00020BC0" w:rsidP="002666D1">
            <w:pPr>
              <w:autoSpaceDE w:val="0"/>
              <w:autoSpaceDN w:val="0"/>
              <w:adjustRightInd w:val="0"/>
              <w:rPr>
                <w:b w:val="0"/>
                <w:color w:val="000000"/>
                <w:sz w:val="24"/>
                <w:szCs w:val="24"/>
              </w:rPr>
            </w:pPr>
          </w:p>
          <w:p w:rsidR="00020BC0" w:rsidRDefault="00020BC0" w:rsidP="002666D1">
            <w:pPr>
              <w:autoSpaceDE w:val="0"/>
              <w:autoSpaceDN w:val="0"/>
              <w:adjustRightInd w:val="0"/>
              <w:rPr>
                <w:b w:val="0"/>
                <w:color w:val="000000"/>
                <w:sz w:val="24"/>
                <w:szCs w:val="24"/>
              </w:rPr>
            </w:pPr>
          </w:p>
          <w:p w:rsidR="00732ADB" w:rsidRPr="00654123" w:rsidRDefault="00732ADB" w:rsidP="002666D1">
            <w:pPr>
              <w:autoSpaceDE w:val="0"/>
              <w:autoSpaceDN w:val="0"/>
              <w:adjustRightInd w:val="0"/>
              <w:rPr>
                <w:b w:val="0"/>
                <w:color w:val="000000"/>
                <w:sz w:val="24"/>
                <w:szCs w:val="24"/>
              </w:rPr>
            </w:pPr>
            <w:r w:rsidRPr="00654123">
              <w:rPr>
                <w:b w:val="0"/>
                <w:color w:val="000000"/>
                <w:sz w:val="24"/>
                <w:szCs w:val="24"/>
              </w:rPr>
              <w:lastRenderedPageBreak/>
              <w:t>Fase 2 –</w:t>
            </w:r>
            <w:r w:rsidRPr="007201C2">
              <w:rPr>
                <w:color w:val="000000"/>
                <w:sz w:val="24"/>
                <w:szCs w:val="24"/>
              </w:rPr>
              <w:t xml:space="preserve"> DIFFUSIONE E REALIZZAZIONE</w:t>
            </w:r>
          </w:p>
        </w:tc>
      </w:tr>
      <w:tr w:rsidR="00732ADB" w:rsidRPr="00654123" w:rsidTr="002666D1">
        <w:trPr>
          <w:cnfStyle w:val="000000100000"/>
          <w:trHeight w:val="826"/>
        </w:trPr>
        <w:tc>
          <w:tcPr>
            <w:cnfStyle w:val="001000000000"/>
            <w:tcW w:w="9778" w:type="dxa"/>
            <w:hideMark/>
          </w:tcPr>
          <w:tbl>
            <w:tblPr>
              <w:tblW w:w="0" w:type="auto"/>
              <w:tblCellMar>
                <w:left w:w="0" w:type="dxa"/>
                <w:right w:w="0" w:type="dxa"/>
              </w:tblCellMar>
              <w:tblLook w:val="04A0"/>
            </w:tblPr>
            <w:tblGrid>
              <w:gridCol w:w="9562"/>
            </w:tblGrid>
            <w:tr w:rsidR="00732ADB" w:rsidRPr="00654123" w:rsidTr="002666D1">
              <w:trPr>
                <w:trHeight w:val="1638"/>
              </w:trPr>
              <w:tc>
                <w:tcPr>
                  <w:tcW w:w="0" w:type="auto"/>
                </w:tcPr>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lastRenderedPageBreak/>
                    <w:t>Il responsabile della realizzazione di tale azione è: nucleo autovalutazione</w:t>
                  </w: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 xml:space="preserve">L’ azione è diretta: </w:t>
                  </w: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 xml:space="preserve">1. A tutto il personale interno </w:t>
                  </w: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 xml:space="preserve">2. Agli alunni delle classi terze delle due scuole Secondarie e quinte delle scuole Primarie  (Data la dimensione del nostro Istituto, che renderebbe eccessivamente gravosa (in termini di tempi) la somministrazione a tutti gli studenti, si ritiene che gli studenti del 3° anno di corso possano fornire informazioni particolarmente significative; parimenti significative appaiono le informazioni prodotte da studenti in uscita, come quelli del 5° anno.) </w:t>
                  </w: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 xml:space="preserve">3. Alle famiglie di tutti gli alunni dell’Istituto </w:t>
                  </w:r>
                </w:p>
                <w:p w:rsidR="00732ADB" w:rsidRPr="00654123" w:rsidRDefault="00732ADB" w:rsidP="002666D1">
                  <w:pPr>
                    <w:autoSpaceDE w:val="0"/>
                    <w:autoSpaceDN w:val="0"/>
                    <w:adjustRightInd w:val="0"/>
                    <w:spacing w:line="276" w:lineRule="auto"/>
                    <w:rPr>
                      <w:color w:val="000000"/>
                      <w:sz w:val="24"/>
                      <w:szCs w:val="24"/>
                      <w:lang w:eastAsia="en-US"/>
                    </w:rPr>
                  </w:pP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 xml:space="preserve">La somministrazione è prevista a maggio per il personale interno, nello stesso mese per gli alunni ( in orario antimeridiano, presumibilmente per via informatica, grazie alla collaborazione dei docenti di informatica, o in alternativa, per via cartacea); </w:t>
                  </w: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 xml:space="preserve">nel mese di aprile per le famiglie (durante i colloqui; la raccolta potrà essere contestuale o avvenire in un secondo momento grazie alla collaborazione del docente coordinatore di classe). </w:t>
                  </w:r>
                </w:p>
                <w:p w:rsidR="00732ADB" w:rsidRPr="00654123" w:rsidRDefault="00732ADB" w:rsidP="002666D1">
                  <w:pPr>
                    <w:autoSpaceDE w:val="0"/>
                    <w:autoSpaceDN w:val="0"/>
                    <w:adjustRightInd w:val="0"/>
                    <w:spacing w:line="276" w:lineRule="auto"/>
                    <w:rPr>
                      <w:color w:val="000000"/>
                      <w:sz w:val="24"/>
                      <w:szCs w:val="24"/>
                      <w:lang w:eastAsia="en-US"/>
                    </w:rPr>
                  </w:pPr>
                </w:p>
              </w:tc>
            </w:tr>
            <w:tr w:rsidR="00732ADB" w:rsidRPr="00654123" w:rsidTr="002666D1">
              <w:trPr>
                <w:trHeight w:val="1638"/>
              </w:trPr>
              <w:tc>
                <w:tcPr>
                  <w:tcW w:w="0" w:type="auto"/>
                </w:tcPr>
                <w:p w:rsidR="00732ADB" w:rsidRPr="00654123" w:rsidRDefault="00732ADB" w:rsidP="002666D1">
                  <w:pPr>
                    <w:autoSpaceDE w:val="0"/>
                    <w:autoSpaceDN w:val="0"/>
                    <w:adjustRightInd w:val="0"/>
                    <w:spacing w:line="276" w:lineRule="auto"/>
                    <w:rPr>
                      <w:b/>
                      <w:bCs/>
                      <w:color w:val="000000"/>
                      <w:sz w:val="24"/>
                      <w:szCs w:val="24"/>
                      <w:lang w:eastAsia="en-US"/>
                    </w:rPr>
                  </w:pPr>
                  <w:r w:rsidRPr="00654123">
                    <w:rPr>
                      <w:b/>
                      <w:bCs/>
                      <w:color w:val="000000"/>
                      <w:sz w:val="24"/>
                      <w:szCs w:val="24"/>
                      <w:lang w:eastAsia="en-US"/>
                    </w:rPr>
                    <w:t xml:space="preserve">Fase 3 – MONITORAGGIO E RISULTATI </w:t>
                  </w:r>
                </w:p>
                <w:p w:rsidR="00732ADB" w:rsidRPr="00654123" w:rsidRDefault="00732ADB" w:rsidP="002666D1">
                  <w:pPr>
                    <w:autoSpaceDE w:val="0"/>
                    <w:autoSpaceDN w:val="0"/>
                    <w:adjustRightInd w:val="0"/>
                    <w:spacing w:line="276" w:lineRule="auto"/>
                    <w:rPr>
                      <w:color w:val="000000"/>
                      <w:sz w:val="24"/>
                      <w:szCs w:val="24"/>
                      <w:lang w:eastAsia="en-US"/>
                    </w:rPr>
                  </w:pP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 xml:space="preserve">Il monitoraggio dell’ attuazione dell’azione  dovrà avvenire secondo i seguenti indicatori: </w:t>
                  </w:r>
                </w:p>
                <w:p w:rsidR="00732ADB" w:rsidRPr="00654123" w:rsidRDefault="00732ADB" w:rsidP="002666D1">
                  <w:pPr>
                    <w:autoSpaceDE w:val="0"/>
                    <w:autoSpaceDN w:val="0"/>
                    <w:adjustRightInd w:val="0"/>
                    <w:spacing w:line="276" w:lineRule="auto"/>
                    <w:rPr>
                      <w:color w:val="000000"/>
                      <w:sz w:val="24"/>
                      <w:szCs w:val="24"/>
                      <w:lang w:eastAsia="en-US"/>
                    </w:rPr>
                  </w:pPr>
                  <w:r w:rsidRPr="00654123">
                    <w:rPr>
                      <w:b/>
                      <w:bCs/>
                      <w:color w:val="000000"/>
                      <w:sz w:val="24"/>
                      <w:szCs w:val="24"/>
                      <w:lang w:eastAsia="en-US"/>
                    </w:rPr>
                    <w:t xml:space="preserve">indicatori temporali </w:t>
                  </w: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 Raccolta dati : entro fine maggio 2018</w:t>
                  </w: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 xml:space="preserve">- Elaborazione dati: entro luglio 2018 </w:t>
                  </w: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 Pubblicazione risultati: entro luglio 2018</w:t>
                  </w:r>
                </w:p>
                <w:p w:rsidR="00732ADB" w:rsidRPr="00654123" w:rsidRDefault="00732ADB" w:rsidP="002666D1">
                  <w:pPr>
                    <w:autoSpaceDE w:val="0"/>
                    <w:autoSpaceDN w:val="0"/>
                    <w:adjustRightInd w:val="0"/>
                    <w:spacing w:line="276" w:lineRule="auto"/>
                    <w:rPr>
                      <w:color w:val="000000"/>
                      <w:sz w:val="24"/>
                      <w:szCs w:val="24"/>
                      <w:lang w:eastAsia="en-US"/>
                    </w:rPr>
                  </w:pPr>
                </w:p>
                <w:p w:rsidR="00732ADB" w:rsidRPr="00654123" w:rsidRDefault="00732ADB" w:rsidP="002666D1">
                  <w:pPr>
                    <w:autoSpaceDE w:val="0"/>
                    <w:autoSpaceDN w:val="0"/>
                    <w:adjustRightInd w:val="0"/>
                    <w:spacing w:line="276" w:lineRule="auto"/>
                    <w:rPr>
                      <w:color w:val="000000"/>
                      <w:sz w:val="24"/>
                      <w:szCs w:val="24"/>
                      <w:lang w:eastAsia="en-US"/>
                    </w:rPr>
                  </w:pPr>
                  <w:r w:rsidRPr="00654123">
                    <w:rPr>
                      <w:b/>
                      <w:bCs/>
                      <w:color w:val="000000"/>
                      <w:sz w:val="24"/>
                      <w:szCs w:val="24"/>
                      <w:lang w:eastAsia="en-US"/>
                    </w:rPr>
                    <w:t xml:space="preserve">Indicatori di obiettivo </w:t>
                  </w: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 xml:space="preserve">- Raccogliere dati relativi al 95% del personale, al 90% degli alunni campionati, al 50% delle famiglie campionate </w:t>
                  </w:r>
                </w:p>
                <w:p w:rsidR="00732ADB" w:rsidRPr="00654123" w:rsidRDefault="00732ADB" w:rsidP="002666D1">
                  <w:pPr>
                    <w:autoSpaceDE w:val="0"/>
                    <w:autoSpaceDN w:val="0"/>
                    <w:adjustRightInd w:val="0"/>
                    <w:spacing w:line="276" w:lineRule="auto"/>
                    <w:rPr>
                      <w:color w:val="000000"/>
                      <w:sz w:val="24"/>
                      <w:szCs w:val="24"/>
                      <w:lang w:eastAsia="en-US"/>
                    </w:rPr>
                  </w:pP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 xml:space="preserve">N.B.: essendo già stati somministrati dei questionari nel corso del processo di autovalutazione, esistono dati di confronto per potere stabilire obiettivi riguardo alle performance e ai servizi dell’Istituto. </w:t>
                  </w:r>
                </w:p>
                <w:p w:rsidR="00732ADB" w:rsidRPr="00654123" w:rsidRDefault="00732ADB" w:rsidP="002666D1">
                  <w:pPr>
                    <w:autoSpaceDE w:val="0"/>
                    <w:autoSpaceDN w:val="0"/>
                    <w:adjustRightInd w:val="0"/>
                    <w:spacing w:line="276" w:lineRule="auto"/>
                    <w:rPr>
                      <w:color w:val="000000"/>
                      <w:sz w:val="24"/>
                      <w:szCs w:val="24"/>
                      <w:lang w:eastAsia="en-US"/>
                    </w:rPr>
                  </w:pPr>
                </w:p>
              </w:tc>
            </w:tr>
          </w:tbl>
          <w:p w:rsidR="00732ADB" w:rsidRPr="00654123" w:rsidRDefault="00732ADB" w:rsidP="002666D1">
            <w:pPr>
              <w:rPr>
                <w:rFonts w:cs="Times New Roman"/>
                <w:sz w:val="24"/>
                <w:szCs w:val="24"/>
              </w:rPr>
            </w:pPr>
          </w:p>
        </w:tc>
      </w:tr>
    </w:tbl>
    <w:p w:rsidR="00732ADB" w:rsidRPr="00654123" w:rsidRDefault="00732ADB" w:rsidP="00732ADB">
      <w:pPr>
        <w:spacing w:after="200" w:line="276" w:lineRule="auto"/>
        <w:rPr>
          <w:rFonts w:cs="Times New Roman"/>
          <w:sz w:val="24"/>
          <w:szCs w:val="24"/>
          <w:lang w:eastAsia="en-US"/>
        </w:rPr>
      </w:pPr>
    </w:p>
    <w:p w:rsidR="00732ADB" w:rsidRPr="00654123" w:rsidRDefault="00732ADB" w:rsidP="00732ADB">
      <w:pPr>
        <w:spacing w:after="200" w:line="276" w:lineRule="auto"/>
        <w:rPr>
          <w:rFonts w:cs="Times New Roman"/>
          <w:sz w:val="24"/>
          <w:szCs w:val="24"/>
          <w:lang w:eastAsia="en-US"/>
        </w:rPr>
      </w:pPr>
    </w:p>
    <w:p w:rsidR="00732ADB" w:rsidRPr="00654123" w:rsidRDefault="00732ADB" w:rsidP="00732ADB">
      <w:pPr>
        <w:spacing w:after="200" w:line="276" w:lineRule="auto"/>
        <w:rPr>
          <w:rFonts w:cs="Times New Roman"/>
          <w:sz w:val="24"/>
          <w:szCs w:val="24"/>
          <w:lang w:eastAsia="en-US"/>
        </w:rPr>
      </w:pPr>
    </w:p>
    <w:p w:rsidR="00732ADB" w:rsidRDefault="00732ADB" w:rsidP="00732ADB">
      <w:pPr>
        <w:autoSpaceDE w:val="0"/>
        <w:autoSpaceDN w:val="0"/>
        <w:adjustRightInd w:val="0"/>
        <w:rPr>
          <w:rFonts w:cs="Times New Roman"/>
          <w:sz w:val="24"/>
          <w:szCs w:val="24"/>
          <w:lang w:eastAsia="en-US"/>
        </w:rPr>
      </w:pPr>
    </w:p>
    <w:p w:rsidR="00732ADB" w:rsidRDefault="00732ADB" w:rsidP="00732ADB">
      <w:pPr>
        <w:autoSpaceDE w:val="0"/>
        <w:autoSpaceDN w:val="0"/>
        <w:adjustRightInd w:val="0"/>
        <w:rPr>
          <w:rFonts w:cs="Times New Roman"/>
          <w:sz w:val="24"/>
          <w:szCs w:val="24"/>
          <w:lang w:eastAsia="en-US"/>
        </w:rPr>
      </w:pPr>
    </w:p>
    <w:p w:rsidR="00732ADB" w:rsidRPr="00654123" w:rsidRDefault="00732ADB" w:rsidP="00732ADB">
      <w:pPr>
        <w:autoSpaceDE w:val="0"/>
        <w:autoSpaceDN w:val="0"/>
        <w:adjustRightInd w:val="0"/>
        <w:rPr>
          <w:b/>
          <w:color w:val="000000"/>
          <w:sz w:val="24"/>
          <w:szCs w:val="24"/>
          <w:lang w:eastAsia="en-US"/>
        </w:rPr>
      </w:pPr>
      <w:r w:rsidRPr="00654123">
        <w:rPr>
          <w:b/>
          <w:color w:val="000000"/>
          <w:sz w:val="24"/>
          <w:szCs w:val="24"/>
          <w:lang w:eastAsia="en-US"/>
        </w:rPr>
        <w:lastRenderedPageBreak/>
        <w:t xml:space="preserve">STRUMENTI </w:t>
      </w:r>
      <w:proofErr w:type="spellStart"/>
      <w:r w:rsidRPr="00654123">
        <w:rPr>
          <w:b/>
          <w:color w:val="000000"/>
          <w:sz w:val="24"/>
          <w:szCs w:val="24"/>
          <w:lang w:eastAsia="en-US"/>
        </w:rPr>
        <w:t>DI</w:t>
      </w:r>
      <w:proofErr w:type="spellEnd"/>
      <w:r w:rsidRPr="00654123">
        <w:rPr>
          <w:b/>
          <w:color w:val="000000"/>
          <w:sz w:val="24"/>
          <w:szCs w:val="24"/>
          <w:lang w:eastAsia="en-US"/>
        </w:rPr>
        <w:t xml:space="preserve"> SUPPORTO ALLA PIANIFICAZIONE </w:t>
      </w:r>
    </w:p>
    <w:p w:rsidR="00732ADB" w:rsidRPr="00654123" w:rsidRDefault="00732ADB" w:rsidP="00732ADB">
      <w:pPr>
        <w:autoSpaceDE w:val="0"/>
        <w:autoSpaceDN w:val="0"/>
        <w:adjustRightInd w:val="0"/>
        <w:rPr>
          <w:b/>
          <w:color w:val="000000"/>
          <w:sz w:val="24"/>
          <w:szCs w:val="24"/>
          <w:lang w:eastAsia="en-US"/>
        </w:rPr>
      </w:pPr>
    </w:p>
    <w:p w:rsidR="00732ADB" w:rsidRPr="00654123" w:rsidRDefault="00732ADB" w:rsidP="00732ADB">
      <w:pPr>
        <w:spacing w:after="200" w:line="276" w:lineRule="auto"/>
        <w:rPr>
          <w:rFonts w:cs="Times New Roman"/>
          <w:b/>
          <w:color w:val="000000"/>
          <w:sz w:val="24"/>
          <w:szCs w:val="24"/>
          <w:lang w:eastAsia="en-US"/>
        </w:rPr>
      </w:pPr>
      <w:r w:rsidRPr="00654123">
        <w:rPr>
          <w:rFonts w:cs="Times New Roman"/>
          <w:color w:val="000000"/>
          <w:sz w:val="24"/>
          <w:szCs w:val="24"/>
          <w:lang w:eastAsia="en-US"/>
        </w:rPr>
        <w:t xml:space="preserve">Titolo azione: </w:t>
      </w:r>
      <w:r w:rsidRPr="00654123">
        <w:rPr>
          <w:rFonts w:cs="Times New Roman"/>
          <w:b/>
          <w:color w:val="000000"/>
          <w:sz w:val="24"/>
          <w:szCs w:val="24"/>
          <w:lang w:eastAsia="en-US"/>
        </w:rPr>
        <w:t xml:space="preserve">Costruire un clima complessivo di ben-essere per una maggior comunicazione-condivisione delle scelte </w:t>
      </w:r>
      <w:proofErr w:type="spellStart"/>
      <w:r w:rsidRPr="00654123">
        <w:rPr>
          <w:rFonts w:cs="Times New Roman"/>
          <w:b/>
          <w:color w:val="000000"/>
          <w:sz w:val="24"/>
          <w:szCs w:val="24"/>
          <w:lang w:eastAsia="en-US"/>
        </w:rPr>
        <w:t>educativo-formative</w:t>
      </w:r>
      <w:proofErr w:type="spellEnd"/>
      <w:r w:rsidRPr="00654123">
        <w:rPr>
          <w:rFonts w:cs="Times New Roman"/>
          <w:b/>
          <w:color w:val="000000"/>
          <w:sz w:val="24"/>
          <w:szCs w:val="24"/>
          <w:lang w:eastAsia="en-US"/>
        </w:rPr>
        <w:t xml:space="preserve"> dell’Istituto. (comunità educante) </w:t>
      </w:r>
    </w:p>
    <w:tbl>
      <w:tblPr>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0"/>
        <w:gridCol w:w="1916"/>
        <w:gridCol w:w="1505"/>
        <w:gridCol w:w="1788"/>
      </w:tblGrid>
      <w:tr w:rsidR="00732ADB" w:rsidRPr="00654123" w:rsidTr="002666D1">
        <w:trPr>
          <w:trHeight w:val="266"/>
        </w:trPr>
        <w:tc>
          <w:tcPr>
            <w:tcW w:w="50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Situazione corrente </w:t>
            </w:r>
            <w:proofErr w:type="spellStart"/>
            <w:r w:rsidRPr="00654123">
              <w:rPr>
                <w:rFonts w:cs="Times New Roman"/>
                <w:color w:val="000000"/>
                <w:sz w:val="24"/>
                <w:szCs w:val="24"/>
                <w:lang w:eastAsia="en-US"/>
              </w:rPr>
              <w:t>al……</w:t>
            </w:r>
            <w:proofErr w:type="spellEnd"/>
            <w:r w:rsidRPr="00654123">
              <w:rPr>
                <w:rFonts w:cs="Times New Roman"/>
                <w:color w:val="000000"/>
                <w:sz w:val="24"/>
                <w:szCs w:val="24"/>
                <w:lang w:eastAsia="en-US"/>
              </w:rPr>
              <w:t>(indicare mese e anno)</w:t>
            </w:r>
          </w:p>
        </w:tc>
        <w:tc>
          <w:tcPr>
            <w:tcW w:w="1916" w:type="dxa"/>
            <w:tcBorders>
              <w:top w:val="single" w:sz="4" w:space="0" w:color="auto"/>
              <w:left w:val="single" w:sz="4" w:space="0" w:color="auto"/>
              <w:bottom w:val="single" w:sz="4" w:space="0" w:color="auto"/>
              <w:right w:val="single" w:sz="4" w:space="0" w:color="auto"/>
            </w:tcBorders>
            <w:shd w:val="clear" w:color="auto" w:fill="00B050"/>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00B7"/>
            </w:r>
            <w:r w:rsidRPr="00654123">
              <w:rPr>
                <w:rFonts w:cs="Times New Roman"/>
                <w:color w:val="000000"/>
                <w:sz w:val="24"/>
                <w:szCs w:val="24"/>
                <w:lang w:eastAsia="en-US"/>
              </w:rPr>
              <w:t xml:space="preserve"> (Verde)</w:t>
            </w:r>
          </w:p>
        </w:tc>
        <w:tc>
          <w:tcPr>
            <w:tcW w:w="1505" w:type="dxa"/>
            <w:tcBorders>
              <w:top w:val="single" w:sz="4" w:space="0" w:color="auto"/>
              <w:left w:val="single" w:sz="4" w:space="0" w:color="auto"/>
              <w:bottom w:val="single" w:sz="4" w:space="0" w:color="auto"/>
              <w:right w:val="single" w:sz="4" w:space="0" w:color="auto"/>
            </w:tcBorders>
            <w:shd w:val="clear" w:color="auto" w:fill="FFFF00"/>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00B7"/>
            </w:r>
            <w:r w:rsidRPr="00654123">
              <w:rPr>
                <w:rFonts w:cs="Times New Roman"/>
                <w:color w:val="000000"/>
                <w:sz w:val="24"/>
                <w:szCs w:val="24"/>
                <w:lang w:eastAsia="en-US"/>
              </w:rPr>
              <w:t xml:space="preserve"> (Giallo)</w:t>
            </w:r>
          </w:p>
        </w:tc>
        <w:tc>
          <w:tcPr>
            <w:tcW w:w="1788" w:type="dxa"/>
            <w:tcBorders>
              <w:top w:val="single" w:sz="4" w:space="0" w:color="auto"/>
              <w:left w:val="single" w:sz="4" w:space="0" w:color="auto"/>
              <w:bottom w:val="single" w:sz="4" w:space="0" w:color="auto"/>
              <w:right w:val="single" w:sz="4" w:space="0" w:color="auto"/>
            </w:tcBorders>
            <w:shd w:val="clear" w:color="auto" w:fill="FF0000"/>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00B7"/>
            </w:r>
            <w:r w:rsidRPr="00654123">
              <w:rPr>
                <w:rFonts w:cs="Times New Roman"/>
                <w:color w:val="000000"/>
                <w:sz w:val="24"/>
                <w:szCs w:val="24"/>
                <w:lang w:eastAsia="en-US"/>
              </w:rPr>
              <w:t xml:space="preserve"> (Rosso)</w:t>
            </w:r>
          </w:p>
        </w:tc>
      </w:tr>
      <w:tr w:rsidR="00732ADB" w:rsidRPr="00654123" w:rsidTr="002666D1">
        <w:trPr>
          <w:trHeight w:val="15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DB" w:rsidRPr="00654123" w:rsidRDefault="00732ADB" w:rsidP="002666D1">
            <w:pPr>
              <w:rPr>
                <w:rFonts w:cs="Times New Roman"/>
                <w:color w:val="000000"/>
                <w:sz w:val="24"/>
                <w:szCs w:val="24"/>
                <w:lang w:eastAsia="en-US"/>
              </w:rPr>
            </w:pP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linea</w:t>
            </w:r>
          </w:p>
        </w:tc>
        <w:tc>
          <w:tcPr>
            <w:tcW w:w="150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ritardo</w:t>
            </w: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grave ritardo</w:t>
            </w:r>
          </w:p>
        </w:tc>
      </w:tr>
    </w:tbl>
    <w:p w:rsidR="00732ADB" w:rsidRPr="00654123" w:rsidRDefault="00732ADB" w:rsidP="00732ADB">
      <w:pPr>
        <w:spacing w:after="200" w:line="276" w:lineRule="auto"/>
        <w:rPr>
          <w:rFonts w:cs="Times New Roman"/>
          <w:color w:val="000000"/>
          <w:sz w:val="24"/>
          <w:szCs w:val="24"/>
          <w:lang w:eastAsia="en-US"/>
        </w:rPr>
      </w:pP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6"/>
        <w:gridCol w:w="1675"/>
        <w:gridCol w:w="1543"/>
        <w:gridCol w:w="319"/>
        <w:gridCol w:w="364"/>
        <w:gridCol w:w="360"/>
        <w:gridCol w:w="354"/>
        <w:gridCol w:w="357"/>
        <w:gridCol w:w="319"/>
        <w:gridCol w:w="407"/>
        <w:gridCol w:w="345"/>
        <w:gridCol w:w="407"/>
        <w:gridCol w:w="357"/>
        <w:gridCol w:w="310"/>
        <w:gridCol w:w="345"/>
        <w:gridCol w:w="1318"/>
      </w:tblGrid>
      <w:tr w:rsidR="00732ADB" w:rsidRPr="00654123" w:rsidTr="002666D1">
        <w:trPr>
          <w:trHeight w:val="718"/>
        </w:trPr>
        <w:tc>
          <w:tcPr>
            <w:tcW w:w="179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AZIONI</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RESPONSABILE</w:t>
            </w:r>
          </w:p>
        </w:tc>
        <w:tc>
          <w:tcPr>
            <w:tcW w:w="1492"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 xml:space="preserve">DATA PREVISTA </w:t>
            </w:r>
            <w:proofErr w:type="spellStart"/>
            <w:r w:rsidRPr="00654123">
              <w:rPr>
                <w:rFonts w:cs="Times New Roman"/>
                <w:color w:val="000000"/>
                <w:sz w:val="24"/>
                <w:szCs w:val="24"/>
                <w:lang w:eastAsia="en-US"/>
              </w:rPr>
              <w:t>DI</w:t>
            </w:r>
            <w:proofErr w:type="spellEnd"/>
            <w:r w:rsidRPr="00654123">
              <w:rPr>
                <w:rFonts w:cs="Times New Roman"/>
                <w:color w:val="000000"/>
                <w:sz w:val="24"/>
                <w:szCs w:val="24"/>
                <w:lang w:eastAsia="en-US"/>
              </w:rPr>
              <w:t xml:space="preserve"> CONCLUSIONE</w:t>
            </w:r>
          </w:p>
        </w:tc>
        <w:tc>
          <w:tcPr>
            <w:tcW w:w="4185" w:type="dxa"/>
            <w:gridSpan w:val="12"/>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TEMPISTICA</w:t>
            </w:r>
          </w:p>
          <w:p w:rsidR="00732ADB" w:rsidRPr="00654123" w:rsidRDefault="00732ADB" w:rsidP="002666D1">
            <w:pPr>
              <w:jc w:val="center"/>
              <w:rPr>
                <w:rFonts w:cs="Times New Roman"/>
                <w:color w:val="000000"/>
                <w:sz w:val="24"/>
                <w:szCs w:val="24"/>
                <w:lang w:eastAsia="en-US"/>
              </w:rPr>
            </w:pP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SITUAZIONE</w:t>
            </w:r>
          </w:p>
        </w:tc>
      </w:tr>
      <w:tr w:rsidR="00732ADB" w:rsidRPr="00654123" w:rsidTr="002666D1">
        <w:trPr>
          <w:trHeight w:val="250"/>
        </w:trPr>
        <w:tc>
          <w:tcPr>
            <w:tcW w:w="179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highlight w:val="lightGray"/>
                <w:lang w:eastAsia="en-US"/>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highlight w:val="lightGray"/>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S</w:t>
            </w:r>
          </w:p>
        </w:tc>
        <w:tc>
          <w:tcPr>
            <w:tcW w:w="3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O</w:t>
            </w:r>
          </w:p>
        </w:tc>
        <w:tc>
          <w:tcPr>
            <w:tcW w:w="39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N</w:t>
            </w:r>
          </w:p>
        </w:tc>
        <w:tc>
          <w:tcPr>
            <w:tcW w:w="33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D</w:t>
            </w:r>
          </w:p>
        </w:tc>
        <w:tc>
          <w:tcPr>
            <w:tcW w:w="39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G</w:t>
            </w:r>
          </w:p>
        </w:tc>
        <w:tc>
          <w:tcPr>
            <w:tcW w:w="349"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F</w:t>
            </w:r>
          </w:p>
        </w:tc>
        <w:tc>
          <w:tcPr>
            <w:tcW w:w="3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M</w:t>
            </w:r>
          </w:p>
        </w:tc>
        <w:tc>
          <w:tcPr>
            <w:tcW w:w="33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A</w:t>
            </w:r>
          </w:p>
        </w:tc>
        <w:tc>
          <w:tcPr>
            <w:tcW w:w="3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M</w:t>
            </w:r>
          </w:p>
        </w:tc>
        <w:tc>
          <w:tcPr>
            <w:tcW w:w="35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G</w:t>
            </w:r>
          </w:p>
        </w:tc>
        <w:tc>
          <w:tcPr>
            <w:tcW w:w="35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L</w:t>
            </w:r>
          </w:p>
        </w:tc>
        <w:tc>
          <w:tcPr>
            <w:tcW w:w="34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A</w:t>
            </w: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r>
      <w:tr w:rsidR="00732ADB" w:rsidRPr="00654123" w:rsidTr="002666D1">
        <w:trPr>
          <w:trHeight w:val="485"/>
        </w:trPr>
        <w:tc>
          <w:tcPr>
            <w:tcW w:w="179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Predisposizione questionari</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Gruppo autovalutazione</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X</w:t>
            </w: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5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5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34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itinere)</w:t>
            </w:r>
          </w:p>
        </w:tc>
      </w:tr>
      <w:tr w:rsidR="00732ADB" w:rsidRPr="00654123" w:rsidTr="002666D1">
        <w:trPr>
          <w:trHeight w:val="735"/>
        </w:trPr>
        <w:tc>
          <w:tcPr>
            <w:tcW w:w="179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Diffusione e raccolta per famiglie</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Coordinatori di classe</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r>
      <w:tr w:rsidR="00732ADB" w:rsidRPr="00654123" w:rsidTr="002666D1">
        <w:trPr>
          <w:trHeight w:val="718"/>
        </w:trPr>
        <w:tc>
          <w:tcPr>
            <w:tcW w:w="179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Diffusione e raccolta per studenti</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Coordinatori di classe</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r>
      <w:tr w:rsidR="00732ADB" w:rsidRPr="00654123" w:rsidTr="002666D1">
        <w:trPr>
          <w:trHeight w:val="735"/>
        </w:trPr>
        <w:tc>
          <w:tcPr>
            <w:tcW w:w="179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Diffusione e raccolta per personale</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Gruppo autovalutazione</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r>
      <w:tr w:rsidR="00732ADB" w:rsidRPr="00654123" w:rsidTr="002666D1">
        <w:trPr>
          <w:trHeight w:val="485"/>
        </w:trPr>
        <w:tc>
          <w:tcPr>
            <w:tcW w:w="179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Elaborazione risultati</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Gruppo autovalutazione</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5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r>
      <w:tr w:rsidR="00732ADB" w:rsidRPr="00654123" w:rsidTr="002666D1">
        <w:trPr>
          <w:trHeight w:val="468"/>
        </w:trPr>
        <w:tc>
          <w:tcPr>
            <w:tcW w:w="179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Pubblicazione risultati</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Referente sito</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5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5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r>
      <w:tr w:rsidR="00732ADB" w:rsidRPr="00654123" w:rsidTr="002666D1">
        <w:trPr>
          <w:trHeight w:val="485"/>
        </w:trPr>
        <w:tc>
          <w:tcPr>
            <w:tcW w:w="179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Valutazione azione di miglioramento</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Gruppo autovalutazione</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5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5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r>
      <w:tr w:rsidR="00732ADB" w:rsidRPr="00654123" w:rsidTr="002666D1">
        <w:trPr>
          <w:trHeight w:val="250"/>
        </w:trPr>
        <w:tc>
          <w:tcPr>
            <w:tcW w:w="179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5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r>
    </w:tbl>
    <w:p w:rsidR="00732ADB" w:rsidRPr="00654123" w:rsidRDefault="00732ADB" w:rsidP="00732ADB">
      <w:pPr>
        <w:spacing w:after="200" w:line="276" w:lineRule="auto"/>
        <w:rPr>
          <w:rFonts w:cs="Times New Roman"/>
          <w:color w:val="000000"/>
          <w:sz w:val="24"/>
          <w:szCs w:val="24"/>
          <w:lang w:eastAsia="en-US"/>
        </w:rPr>
      </w:pPr>
    </w:p>
    <w:p w:rsidR="00732ADB" w:rsidRDefault="00732ADB" w:rsidP="00732ADB">
      <w:pPr>
        <w:spacing w:after="200" w:line="276" w:lineRule="auto"/>
        <w:rPr>
          <w:rFonts w:cs="Times New Roman"/>
          <w:color w:val="000000"/>
          <w:sz w:val="24"/>
          <w:szCs w:val="24"/>
          <w:lang w:eastAsia="en-US"/>
        </w:rPr>
      </w:pPr>
    </w:p>
    <w:p w:rsidR="00732ADB" w:rsidRDefault="00732ADB" w:rsidP="00732ADB">
      <w:pPr>
        <w:spacing w:after="200" w:line="276" w:lineRule="auto"/>
        <w:rPr>
          <w:rFonts w:cs="Times New Roman"/>
          <w:color w:val="000000"/>
          <w:sz w:val="24"/>
          <w:szCs w:val="24"/>
          <w:lang w:eastAsia="en-US"/>
        </w:rPr>
      </w:pPr>
    </w:p>
    <w:p w:rsidR="00732ADB" w:rsidRDefault="00732ADB" w:rsidP="00732ADB">
      <w:pPr>
        <w:spacing w:after="200" w:line="276" w:lineRule="auto"/>
        <w:rPr>
          <w:rFonts w:cs="Times New Roman"/>
          <w:color w:val="000000"/>
          <w:sz w:val="24"/>
          <w:szCs w:val="24"/>
          <w:lang w:eastAsia="en-US"/>
        </w:rPr>
      </w:pPr>
    </w:p>
    <w:p w:rsidR="00020BC0" w:rsidRDefault="00020BC0" w:rsidP="00732ADB">
      <w:pPr>
        <w:spacing w:after="200" w:line="276" w:lineRule="auto"/>
        <w:rPr>
          <w:rFonts w:cs="Times New Roman"/>
          <w:color w:val="000000"/>
          <w:sz w:val="24"/>
          <w:szCs w:val="24"/>
          <w:lang w:eastAsia="en-US"/>
        </w:rPr>
      </w:pPr>
    </w:p>
    <w:p w:rsidR="00732ADB" w:rsidRPr="00654123" w:rsidRDefault="00732ADB" w:rsidP="00732ADB">
      <w:pPr>
        <w:spacing w:after="200" w:line="276" w:lineRule="auto"/>
        <w:rPr>
          <w:rFonts w:cs="Times New Roman"/>
          <w:color w:val="00000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056"/>
        <w:gridCol w:w="1951"/>
        <w:gridCol w:w="1865"/>
        <w:gridCol w:w="1831"/>
      </w:tblGrid>
      <w:tr w:rsidR="00732ADB" w:rsidRPr="00654123" w:rsidTr="002666D1">
        <w:tc>
          <w:tcPr>
            <w:tcW w:w="223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OBIETTIVI (RISULTATI ATTESI)</w:t>
            </w:r>
          </w:p>
        </w:tc>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INDICATORI</w:t>
            </w:r>
          </w:p>
        </w:tc>
        <w:tc>
          <w:tcPr>
            <w:tcW w:w="186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TARGET ATTESO</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RISULTATI RAGGIUNTI</w:t>
            </w:r>
          </w:p>
        </w:tc>
      </w:tr>
      <w:tr w:rsidR="00732ADB" w:rsidRPr="00654123" w:rsidTr="002666D1">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OUTPUT</w:t>
            </w:r>
          </w:p>
        </w:tc>
        <w:tc>
          <w:tcPr>
            <w:tcW w:w="205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autoSpaceDE w:val="0"/>
              <w:autoSpaceDN w:val="0"/>
              <w:adjustRightInd w:val="0"/>
              <w:rPr>
                <w:color w:val="000000"/>
                <w:sz w:val="24"/>
                <w:szCs w:val="24"/>
                <w:lang w:eastAsia="en-US"/>
              </w:rPr>
            </w:pPr>
            <w:r w:rsidRPr="00654123">
              <w:rPr>
                <w:color w:val="000000"/>
                <w:sz w:val="24"/>
                <w:szCs w:val="24"/>
                <w:lang w:eastAsia="en-US"/>
              </w:rPr>
              <w:t xml:space="preserve">Facilitare la verifica del livello di raggiungimento degli obiettivi ed eventualmente rivedere gli obiettivi, strategici ed operativi, dell’Istituzione; </w:t>
            </w:r>
          </w:p>
          <w:p w:rsidR="00732ADB" w:rsidRPr="00654123" w:rsidRDefault="00732ADB" w:rsidP="002666D1">
            <w:pPr>
              <w:autoSpaceDE w:val="0"/>
              <w:autoSpaceDN w:val="0"/>
              <w:adjustRightInd w:val="0"/>
              <w:rPr>
                <w:color w:val="000000"/>
                <w:sz w:val="24"/>
                <w:szCs w:val="24"/>
                <w:lang w:eastAsia="en-US"/>
              </w:rPr>
            </w:pPr>
            <w:r w:rsidRPr="00654123">
              <w:rPr>
                <w:color w:val="000000"/>
                <w:sz w:val="24"/>
                <w:szCs w:val="24"/>
                <w:lang w:eastAsia="en-US"/>
              </w:rPr>
              <w:t xml:space="preserve">- Rivedere e aggiornare le politiche e strategie dell’Istituzione, dando priorità ai bisogni e alle aspettative degli attori che operano nella scuola; </w:t>
            </w:r>
          </w:p>
          <w:p w:rsidR="00732ADB" w:rsidRPr="00654123" w:rsidRDefault="00732ADB" w:rsidP="002666D1">
            <w:pPr>
              <w:autoSpaceDE w:val="0"/>
              <w:autoSpaceDN w:val="0"/>
              <w:adjustRightInd w:val="0"/>
              <w:rPr>
                <w:color w:val="000000"/>
                <w:sz w:val="24"/>
                <w:szCs w:val="24"/>
                <w:lang w:eastAsia="en-US"/>
              </w:rPr>
            </w:pPr>
            <w:r w:rsidRPr="00654123">
              <w:rPr>
                <w:color w:val="000000"/>
                <w:sz w:val="24"/>
                <w:szCs w:val="24"/>
                <w:lang w:eastAsia="en-US"/>
              </w:rPr>
              <w:t xml:space="preserve">- Valutare la situazione esistente in termini di prodotti, servizi e risultati; </w:t>
            </w:r>
          </w:p>
          <w:p w:rsidR="00732ADB" w:rsidRPr="00654123" w:rsidRDefault="00732ADB" w:rsidP="002666D1">
            <w:pPr>
              <w:autoSpaceDE w:val="0"/>
              <w:autoSpaceDN w:val="0"/>
              <w:adjustRightInd w:val="0"/>
              <w:jc w:val="center"/>
              <w:rPr>
                <w:color w:val="000000"/>
                <w:sz w:val="24"/>
                <w:szCs w:val="24"/>
                <w:lang w:eastAsia="en-US"/>
              </w:rPr>
            </w:pPr>
          </w:p>
        </w:tc>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autoSpaceDE w:val="0"/>
              <w:autoSpaceDN w:val="0"/>
              <w:adjustRightInd w:val="0"/>
              <w:rPr>
                <w:color w:val="000000"/>
                <w:sz w:val="24"/>
                <w:szCs w:val="24"/>
                <w:lang w:eastAsia="en-US"/>
              </w:rPr>
            </w:pPr>
            <w:r w:rsidRPr="00654123">
              <w:rPr>
                <w:color w:val="000000"/>
                <w:sz w:val="24"/>
                <w:szCs w:val="24"/>
                <w:lang w:eastAsia="en-US"/>
              </w:rPr>
              <w:t>Grado di soddisfazione dei diversi attori che operano nella scuola nei diversi ambiti proposti;</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Il 60% degli intervistati ha espresso un giudizio positivo sui vari aspetti</w:t>
            </w:r>
          </w:p>
          <w:p w:rsidR="00732ADB" w:rsidRPr="00654123" w:rsidRDefault="00732ADB" w:rsidP="002666D1">
            <w:pPr>
              <w:rPr>
                <w:rFonts w:cs="Times New Roman"/>
                <w:color w:val="000000"/>
                <w:sz w:val="24"/>
                <w:szCs w:val="24"/>
                <w:lang w:eastAsia="en-US"/>
              </w:rPr>
            </w:pP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Pr>
                <w:rFonts w:cs="Calibri"/>
                <w:color w:val="000000"/>
                <w:kern w:val="1"/>
                <w:sz w:val="24"/>
                <w:szCs w:val="24"/>
                <w:lang w:eastAsia="en-US"/>
              </w:rPr>
              <w:t>Da compilare in fase di rendicontazione</w:t>
            </w:r>
          </w:p>
        </w:tc>
      </w:tr>
      <w:tr w:rsidR="00732ADB" w:rsidRPr="00654123" w:rsidTr="002666D1">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OUTCOME</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Migliorare la pianificazione del P</w:t>
            </w:r>
            <w:r>
              <w:rPr>
                <w:rFonts w:cs="Times New Roman"/>
                <w:color w:val="000000"/>
                <w:sz w:val="24"/>
                <w:szCs w:val="24"/>
                <w:lang w:eastAsia="en-US"/>
              </w:rPr>
              <w:t>T</w:t>
            </w:r>
            <w:r w:rsidRPr="00654123">
              <w:rPr>
                <w:rFonts w:cs="Times New Roman"/>
                <w:color w:val="000000"/>
                <w:sz w:val="24"/>
                <w:szCs w:val="24"/>
                <w:lang w:eastAsia="en-US"/>
              </w:rPr>
              <w:t>OF in base ai bisogni e alle aspettative dei diversi attori che operano nella scuola.</w:t>
            </w:r>
          </w:p>
        </w:tc>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Trend dei risultati ottenuti attraverso la somministrazione dei questionari anche negli anni successivi</w:t>
            </w:r>
          </w:p>
        </w:tc>
        <w:tc>
          <w:tcPr>
            <w:tcW w:w="186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positivo</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Pr>
                <w:rFonts w:cs="Calibri"/>
                <w:color w:val="000000"/>
                <w:kern w:val="1"/>
                <w:sz w:val="24"/>
                <w:szCs w:val="24"/>
                <w:lang w:eastAsia="en-US"/>
              </w:rPr>
              <w:t>Da compilare in fase di rendicontazione</w:t>
            </w:r>
          </w:p>
        </w:tc>
      </w:tr>
    </w:tbl>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Default="00732ADB" w:rsidP="00732ADB">
      <w:pPr>
        <w:spacing w:after="200" w:line="276" w:lineRule="auto"/>
        <w:jc w:val="center"/>
        <w:rPr>
          <w:rFonts w:cs="Times New Roman"/>
          <w:b/>
          <w:color w:val="000000"/>
          <w:sz w:val="24"/>
          <w:szCs w:val="24"/>
          <w:lang w:eastAsia="en-US"/>
        </w:rPr>
      </w:pPr>
    </w:p>
    <w:p w:rsidR="00732ADB" w:rsidRDefault="00732ADB" w:rsidP="00732ADB">
      <w:pPr>
        <w:spacing w:after="200" w:line="276" w:lineRule="auto"/>
        <w:jc w:val="center"/>
        <w:rPr>
          <w:rFonts w:cs="Times New Roman"/>
          <w:b/>
          <w:color w:val="000000"/>
          <w:sz w:val="24"/>
          <w:szCs w:val="24"/>
          <w:lang w:eastAsia="en-US"/>
        </w:rPr>
      </w:pPr>
    </w:p>
    <w:p w:rsidR="00732ADB" w:rsidRDefault="00732ADB" w:rsidP="00732ADB">
      <w:pPr>
        <w:suppressAutoHyphens/>
        <w:spacing w:after="200" w:line="276" w:lineRule="auto"/>
        <w:rPr>
          <w:rFonts w:cs="font395"/>
          <w:b/>
          <w:color w:val="D99594" w:themeColor="accent2" w:themeTint="99"/>
          <w:kern w:val="1"/>
          <w:sz w:val="24"/>
          <w:szCs w:val="24"/>
          <w:u w:val="single"/>
          <w:lang w:eastAsia="en-US"/>
        </w:rPr>
      </w:pPr>
    </w:p>
    <w:p w:rsidR="00732ADB" w:rsidRPr="00C933B0" w:rsidRDefault="00732ADB" w:rsidP="00732ADB">
      <w:pPr>
        <w:suppressAutoHyphens/>
        <w:spacing w:after="200" w:line="276" w:lineRule="auto"/>
        <w:rPr>
          <w:rFonts w:cs="font395"/>
          <w:b/>
          <w:color w:val="D99594" w:themeColor="accent2" w:themeTint="99"/>
          <w:kern w:val="1"/>
          <w:sz w:val="24"/>
          <w:szCs w:val="24"/>
          <w:u w:val="single"/>
          <w:lang w:eastAsia="en-US"/>
        </w:rPr>
      </w:pPr>
      <w:r w:rsidRPr="00C933B0">
        <w:rPr>
          <w:rFonts w:cs="font395"/>
          <w:b/>
          <w:color w:val="D99594" w:themeColor="accent2" w:themeTint="99"/>
          <w:kern w:val="1"/>
          <w:sz w:val="24"/>
          <w:szCs w:val="24"/>
          <w:u w:val="single"/>
          <w:lang w:eastAsia="en-US"/>
        </w:rPr>
        <w:lastRenderedPageBreak/>
        <w:t xml:space="preserve">AZIONE </w:t>
      </w:r>
      <w:proofErr w:type="spellStart"/>
      <w:r w:rsidRPr="00C933B0">
        <w:rPr>
          <w:rFonts w:cs="font395"/>
          <w:b/>
          <w:color w:val="D99594" w:themeColor="accent2" w:themeTint="99"/>
          <w:kern w:val="1"/>
          <w:sz w:val="24"/>
          <w:szCs w:val="24"/>
          <w:u w:val="single"/>
          <w:lang w:eastAsia="en-US"/>
        </w:rPr>
        <w:t>DI</w:t>
      </w:r>
      <w:proofErr w:type="spellEnd"/>
      <w:r w:rsidRPr="00C933B0">
        <w:rPr>
          <w:rFonts w:cs="font395"/>
          <w:b/>
          <w:color w:val="D99594" w:themeColor="accent2" w:themeTint="99"/>
          <w:kern w:val="1"/>
          <w:sz w:val="24"/>
          <w:szCs w:val="24"/>
          <w:u w:val="single"/>
          <w:lang w:eastAsia="en-US"/>
        </w:rPr>
        <w:t xml:space="preserve"> MIGLIORAMENTO </w:t>
      </w:r>
      <w:r>
        <w:rPr>
          <w:rFonts w:cs="font395"/>
          <w:b/>
          <w:color w:val="D99594" w:themeColor="accent2" w:themeTint="99"/>
          <w:kern w:val="1"/>
          <w:sz w:val="24"/>
          <w:szCs w:val="24"/>
          <w:u w:val="single"/>
          <w:lang w:eastAsia="en-US"/>
        </w:rPr>
        <w:t>n.8</w:t>
      </w:r>
      <w:r w:rsidRPr="00C933B0">
        <w:rPr>
          <w:rFonts w:cs="font395"/>
          <w:b/>
          <w:color w:val="D99594" w:themeColor="accent2" w:themeTint="99"/>
          <w:kern w:val="1"/>
          <w:sz w:val="24"/>
          <w:szCs w:val="24"/>
          <w:u w:val="single"/>
          <w:lang w:eastAsia="en-US"/>
        </w:rPr>
        <w:t xml:space="preserve"> (</w:t>
      </w:r>
      <w:r w:rsidRPr="00C933B0">
        <w:rPr>
          <w:b/>
          <w:color w:val="D99594" w:themeColor="accent2" w:themeTint="99"/>
          <w:sz w:val="24"/>
          <w:szCs w:val="24"/>
          <w:u w:val="single"/>
        </w:rPr>
        <w:t xml:space="preserve">Obiettivi di processo </w:t>
      </w:r>
      <w:r>
        <w:rPr>
          <w:b/>
          <w:color w:val="D99594" w:themeColor="accent2" w:themeTint="99"/>
          <w:sz w:val="24"/>
          <w:szCs w:val="24"/>
          <w:u w:val="single"/>
        </w:rPr>
        <w:t>5-6-7</w:t>
      </w:r>
      <w:r w:rsidRPr="00C933B0">
        <w:rPr>
          <w:b/>
          <w:color w:val="D99594" w:themeColor="accent2" w:themeTint="99"/>
          <w:sz w:val="24"/>
          <w:szCs w:val="24"/>
          <w:u w:val="single"/>
        </w:rPr>
        <w:t>)</w:t>
      </w:r>
    </w:p>
    <w:p w:rsidR="00732ADB" w:rsidRPr="00654123" w:rsidRDefault="00732ADB" w:rsidP="00732ADB">
      <w:pPr>
        <w:spacing w:after="200" w:line="276" w:lineRule="auto"/>
        <w:rPr>
          <w:rFonts w:cs="Times New Roman"/>
          <w:b/>
          <w:color w:val="000000"/>
          <w:sz w:val="24"/>
          <w:szCs w:val="24"/>
          <w:lang w:eastAsia="en-US"/>
        </w:rPr>
      </w:pPr>
      <w:r w:rsidRPr="00654123">
        <w:rPr>
          <w:rFonts w:cs="Times New Roman"/>
          <w:b/>
          <w:color w:val="000000"/>
          <w:sz w:val="24"/>
          <w:szCs w:val="24"/>
          <w:lang w:eastAsia="en-US"/>
        </w:rPr>
        <w:t xml:space="preserve">Titolo : Costruire un clima complessivo di ben-essere per una maggior comunicazione-condivisione delle scelte </w:t>
      </w:r>
      <w:proofErr w:type="spellStart"/>
      <w:r w:rsidRPr="00654123">
        <w:rPr>
          <w:rFonts w:cs="Times New Roman"/>
          <w:b/>
          <w:color w:val="000000"/>
          <w:sz w:val="24"/>
          <w:szCs w:val="24"/>
          <w:lang w:eastAsia="en-US"/>
        </w:rPr>
        <w:t>educativo-formative</w:t>
      </w:r>
      <w:proofErr w:type="spellEnd"/>
      <w:r w:rsidRPr="00654123">
        <w:rPr>
          <w:rFonts w:cs="Times New Roman"/>
          <w:b/>
          <w:color w:val="000000"/>
          <w:sz w:val="24"/>
          <w:szCs w:val="24"/>
          <w:lang w:eastAsia="en-US"/>
        </w:rPr>
        <w:t xml:space="preserve"> dell’Istituto. (comunità educante) </w:t>
      </w:r>
    </w:p>
    <w:p w:rsidR="00732ADB" w:rsidRPr="00654123" w:rsidRDefault="00732ADB" w:rsidP="00732ADB">
      <w:pPr>
        <w:spacing w:after="200" w:line="276" w:lineRule="auto"/>
        <w:rPr>
          <w:rFonts w:cs="Times New Roman"/>
          <w:b/>
          <w:color w:val="000000"/>
          <w:sz w:val="24"/>
          <w:szCs w:val="24"/>
          <w:lang w:eastAsia="en-US"/>
        </w:rPr>
      </w:pPr>
    </w:p>
    <w:p w:rsidR="00732ADB" w:rsidRPr="00654123" w:rsidRDefault="00732ADB" w:rsidP="00732ADB">
      <w:pPr>
        <w:spacing w:after="200" w:line="276" w:lineRule="auto"/>
        <w:rPr>
          <w:rFonts w:cs="Times New Roman"/>
          <w:color w:val="000000"/>
          <w:sz w:val="24"/>
          <w:szCs w:val="24"/>
          <w:lang w:eastAsia="en-US"/>
        </w:rPr>
      </w:pPr>
      <w:r w:rsidRPr="00654123">
        <w:rPr>
          <w:rFonts w:cs="Times New Roman"/>
          <w:b/>
          <w:color w:val="000000"/>
          <w:sz w:val="24"/>
          <w:szCs w:val="24"/>
          <w:lang w:eastAsia="en-US"/>
        </w:rPr>
        <w:t xml:space="preserve">Responsabile : </w:t>
      </w:r>
      <w:r w:rsidRPr="00654123">
        <w:rPr>
          <w:rFonts w:cs="Times New Roman"/>
          <w:color w:val="000000"/>
          <w:sz w:val="24"/>
          <w:szCs w:val="24"/>
          <w:lang w:eastAsia="en-US"/>
        </w:rPr>
        <w:t xml:space="preserve">Dirigente Scolastica, Insegnante Vera Migliorino, Professoressa Valeria </w:t>
      </w:r>
      <w:proofErr w:type="spellStart"/>
      <w:r w:rsidRPr="00654123">
        <w:rPr>
          <w:rFonts w:cs="Times New Roman"/>
          <w:color w:val="000000"/>
          <w:sz w:val="24"/>
          <w:szCs w:val="24"/>
          <w:lang w:eastAsia="en-US"/>
        </w:rPr>
        <w:t>Pavanello</w:t>
      </w:r>
      <w:proofErr w:type="spellEnd"/>
      <w:r w:rsidRPr="00654123">
        <w:rPr>
          <w:rFonts w:cs="Times New Roman"/>
          <w:color w:val="000000"/>
          <w:sz w:val="24"/>
          <w:szCs w:val="24"/>
          <w:lang w:eastAsia="en-US"/>
        </w:rPr>
        <w:t>.</w:t>
      </w:r>
    </w:p>
    <w:p w:rsidR="00732ADB" w:rsidRPr="00654123" w:rsidRDefault="00732ADB" w:rsidP="00732ADB">
      <w:pPr>
        <w:spacing w:after="200" w:line="276" w:lineRule="auto"/>
        <w:rPr>
          <w:rFonts w:cs="Times New Roman"/>
          <w:color w:val="000000"/>
          <w:sz w:val="24"/>
          <w:szCs w:val="24"/>
          <w:lang w:eastAsia="en-US"/>
        </w:rPr>
      </w:pPr>
      <w:r w:rsidRPr="00654123">
        <w:rPr>
          <w:rFonts w:cs="Times New Roman"/>
          <w:color w:val="000000"/>
          <w:sz w:val="24"/>
          <w:szCs w:val="24"/>
          <w:lang w:eastAsia="en-US"/>
        </w:rPr>
        <w:t>Altre risorse umane coinvolte: Funzioni Strumentali</w:t>
      </w:r>
    </w:p>
    <w:tbl>
      <w:tblPr>
        <w:tblStyle w:val="Sfondochiaro-Colore2"/>
        <w:tblW w:w="0" w:type="auto"/>
        <w:tblLook w:val="04A0"/>
      </w:tblPr>
      <w:tblGrid>
        <w:gridCol w:w="9778"/>
      </w:tblGrid>
      <w:tr w:rsidR="00732ADB" w:rsidRPr="00F2506A" w:rsidTr="00F2506A">
        <w:trPr>
          <w:cnfStyle w:val="100000000000"/>
        </w:trPr>
        <w:tc>
          <w:tcPr>
            <w:cnfStyle w:val="001000000000"/>
            <w:tcW w:w="9778" w:type="dxa"/>
          </w:tcPr>
          <w:p w:rsidR="00732ADB" w:rsidRPr="00F2506A" w:rsidRDefault="00732ADB" w:rsidP="002666D1">
            <w:pPr>
              <w:rPr>
                <w:rFonts w:cs="Times New Roman"/>
                <w:b w:val="0"/>
                <w:color w:val="000000" w:themeColor="text1"/>
                <w:sz w:val="24"/>
                <w:szCs w:val="24"/>
              </w:rPr>
            </w:pPr>
            <w:r w:rsidRPr="00F2506A">
              <w:rPr>
                <w:rFonts w:cs="Times New Roman"/>
                <w:color w:val="000000" w:themeColor="text1"/>
                <w:sz w:val="24"/>
                <w:szCs w:val="24"/>
              </w:rPr>
              <w:t>Fase di PLAN – DESCRIZIONE DELL’ AZIONE E PIANIFICAZIONE</w:t>
            </w:r>
          </w:p>
          <w:p w:rsidR="00732ADB" w:rsidRPr="00F2506A" w:rsidRDefault="00732ADB" w:rsidP="002666D1">
            <w:pPr>
              <w:rPr>
                <w:rFonts w:cs="Times New Roman"/>
                <w:color w:val="000000" w:themeColor="text1"/>
                <w:sz w:val="24"/>
                <w:szCs w:val="24"/>
              </w:rPr>
            </w:pPr>
          </w:p>
          <w:p w:rsidR="00732ADB" w:rsidRPr="00F2506A" w:rsidRDefault="00732ADB" w:rsidP="002666D1">
            <w:pPr>
              <w:rPr>
                <w:rFonts w:cs="Times New Roman"/>
                <w:color w:val="000000" w:themeColor="text1"/>
                <w:sz w:val="24"/>
                <w:szCs w:val="24"/>
              </w:rPr>
            </w:pPr>
            <w:r w:rsidRPr="00F2506A">
              <w:rPr>
                <w:rFonts w:cs="Times New Roman"/>
                <w:color w:val="000000" w:themeColor="text1"/>
                <w:sz w:val="24"/>
                <w:szCs w:val="24"/>
              </w:rPr>
              <w:t>L’azione di seguito presentata, intende risolvere alcune problematiche emerse nella fase di autovalutazione e quindi perseguire i seguenti obiettivi:</w:t>
            </w:r>
          </w:p>
          <w:p w:rsidR="00732ADB" w:rsidRPr="00F2506A" w:rsidRDefault="00732ADB" w:rsidP="002666D1">
            <w:pPr>
              <w:rPr>
                <w:rFonts w:cs="Times New Roman"/>
                <w:color w:val="000000" w:themeColor="text1"/>
                <w:sz w:val="24"/>
                <w:szCs w:val="24"/>
              </w:rPr>
            </w:pPr>
          </w:p>
          <w:p w:rsidR="00732ADB" w:rsidRPr="00F2506A" w:rsidRDefault="00732ADB" w:rsidP="00732ADB">
            <w:pPr>
              <w:numPr>
                <w:ilvl w:val="0"/>
                <w:numId w:val="69"/>
              </w:numPr>
              <w:spacing w:after="200" w:line="276" w:lineRule="auto"/>
              <w:contextualSpacing/>
              <w:rPr>
                <w:rFonts w:cs="Times New Roman"/>
                <w:color w:val="000000" w:themeColor="text1"/>
                <w:sz w:val="24"/>
                <w:szCs w:val="24"/>
              </w:rPr>
            </w:pPr>
            <w:r w:rsidRPr="00F2506A">
              <w:rPr>
                <w:rFonts w:cs="Times New Roman"/>
                <w:color w:val="000000" w:themeColor="text1"/>
                <w:sz w:val="24"/>
                <w:szCs w:val="24"/>
              </w:rPr>
              <w:t>Costruire modelli comunicativi e di condivisione progettuale, efficaci al successo formativo e al clima relazionale positivo.</w:t>
            </w:r>
          </w:p>
          <w:p w:rsidR="00732ADB" w:rsidRPr="00F2506A" w:rsidRDefault="00732ADB" w:rsidP="00732ADB">
            <w:pPr>
              <w:numPr>
                <w:ilvl w:val="0"/>
                <w:numId w:val="69"/>
              </w:numPr>
              <w:spacing w:after="200" w:line="276" w:lineRule="auto"/>
              <w:contextualSpacing/>
              <w:rPr>
                <w:rFonts w:cs="Times New Roman"/>
                <w:color w:val="000000" w:themeColor="text1"/>
                <w:sz w:val="24"/>
                <w:szCs w:val="24"/>
              </w:rPr>
            </w:pPr>
            <w:r w:rsidRPr="00F2506A">
              <w:rPr>
                <w:rFonts w:cs="Times New Roman"/>
                <w:color w:val="000000" w:themeColor="text1"/>
                <w:sz w:val="24"/>
                <w:szCs w:val="24"/>
              </w:rPr>
              <w:t>Definire un modello organizzativo funzionale alla gestione dell’Istituto;</w:t>
            </w:r>
          </w:p>
          <w:p w:rsidR="00732ADB" w:rsidRPr="00F2506A" w:rsidRDefault="00732ADB" w:rsidP="00732ADB">
            <w:pPr>
              <w:numPr>
                <w:ilvl w:val="0"/>
                <w:numId w:val="69"/>
              </w:numPr>
              <w:spacing w:after="200" w:line="276" w:lineRule="auto"/>
              <w:contextualSpacing/>
              <w:rPr>
                <w:rFonts w:cs="Times New Roman"/>
                <w:color w:val="000000" w:themeColor="text1"/>
                <w:sz w:val="24"/>
                <w:szCs w:val="24"/>
              </w:rPr>
            </w:pPr>
            <w:r w:rsidRPr="00F2506A">
              <w:rPr>
                <w:rFonts w:cs="Times New Roman"/>
                <w:color w:val="000000" w:themeColor="text1"/>
                <w:sz w:val="24"/>
                <w:szCs w:val="24"/>
              </w:rPr>
              <w:t>Organizzare tempi e spazi di confronto, piattaforme digitali, organigramma funzionale alla gestione dell’Istituto;</w:t>
            </w:r>
          </w:p>
          <w:p w:rsidR="00732ADB" w:rsidRPr="00F2506A" w:rsidRDefault="00732ADB" w:rsidP="00732ADB">
            <w:pPr>
              <w:numPr>
                <w:ilvl w:val="0"/>
                <w:numId w:val="69"/>
              </w:numPr>
              <w:spacing w:after="200" w:line="276" w:lineRule="auto"/>
              <w:contextualSpacing/>
              <w:rPr>
                <w:rFonts w:cs="Times New Roman"/>
                <w:color w:val="000000" w:themeColor="text1"/>
                <w:sz w:val="24"/>
                <w:szCs w:val="24"/>
              </w:rPr>
            </w:pPr>
            <w:r w:rsidRPr="00F2506A">
              <w:rPr>
                <w:rFonts w:cs="Times New Roman"/>
                <w:color w:val="000000" w:themeColor="text1"/>
                <w:sz w:val="24"/>
                <w:szCs w:val="24"/>
              </w:rPr>
              <w:t>Attivare moduli formativi per docenti</w:t>
            </w:r>
          </w:p>
          <w:p w:rsidR="00732ADB" w:rsidRPr="00F2506A" w:rsidRDefault="00732ADB" w:rsidP="00732ADB">
            <w:pPr>
              <w:numPr>
                <w:ilvl w:val="0"/>
                <w:numId w:val="69"/>
              </w:numPr>
              <w:spacing w:after="200" w:line="276" w:lineRule="auto"/>
              <w:contextualSpacing/>
              <w:rPr>
                <w:rFonts w:cs="Times New Roman"/>
                <w:color w:val="000000" w:themeColor="text1"/>
                <w:sz w:val="24"/>
                <w:szCs w:val="24"/>
              </w:rPr>
            </w:pPr>
            <w:r w:rsidRPr="00F2506A">
              <w:rPr>
                <w:rFonts w:cs="Times New Roman"/>
                <w:color w:val="000000" w:themeColor="text1"/>
                <w:sz w:val="24"/>
                <w:szCs w:val="24"/>
              </w:rPr>
              <w:t>Leggere i bisogni delle famiglie e del territorio e costruire risposte adeguate.</w:t>
            </w:r>
          </w:p>
          <w:p w:rsidR="00732ADB" w:rsidRPr="00F2506A" w:rsidRDefault="00732ADB" w:rsidP="002666D1">
            <w:pPr>
              <w:ind w:left="1080"/>
              <w:contextualSpacing/>
              <w:rPr>
                <w:rFonts w:cs="Times New Roman"/>
                <w:color w:val="000000" w:themeColor="text1"/>
                <w:sz w:val="24"/>
                <w:szCs w:val="24"/>
              </w:rPr>
            </w:pPr>
          </w:p>
          <w:p w:rsidR="00732ADB" w:rsidRPr="00F2506A" w:rsidRDefault="00732ADB" w:rsidP="002666D1">
            <w:pPr>
              <w:ind w:left="1080"/>
              <w:contextualSpacing/>
              <w:rPr>
                <w:rFonts w:cs="Times New Roman"/>
                <w:color w:val="000000" w:themeColor="text1"/>
                <w:sz w:val="24"/>
                <w:szCs w:val="24"/>
              </w:rPr>
            </w:pPr>
          </w:p>
          <w:p w:rsidR="00732ADB" w:rsidRPr="00F2506A" w:rsidRDefault="00732ADB" w:rsidP="002666D1">
            <w:pPr>
              <w:rPr>
                <w:rFonts w:cs="Times New Roman"/>
                <w:color w:val="000000" w:themeColor="text1"/>
                <w:sz w:val="24"/>
                <w:szCs w:val="24"/>
              </w:rPr>
            </w:pPr>
            <w:r w:rsidRPr="00F2506A">
              <w:rPr>
                <w:rFonts w:cs="Times New Roman"/>
                <w:color w:val="000000" w:themeColor="text1"/>
                <w:sz w:val="24"/>
                <w:szCs w:val="24"/>
              </w:rPr>
              <w:t>L’azione prevede:</w:t>
            </w:r>
          </w:p>
          <w:p w:rsidR="00732ADB" w:rsidRPr="00F2506A" w:rsidRDefault="00732ADB" w:rsidP="00732ADB">
            <w:pPr>
              <w:numPr>
                <w:ilvl w:val="0"/>
                <w:numId w:val="70"/>
              </w:numPr>
              <w:spacing w:after="200" w:line="276" w:lineRule="auto"/>
              <w:contextualSpacing/>
              <w:rPr>
                <w:rFonts w:cs="Times New Roman"/>
                <w:color w:val="000000" w:themeColor="text1"/>
                <w:sz w:val="24"/>
                <w:szCs w:val="24"/>
              </w:rPr>
            </w:pPr>
            <w:r w:rsidRPr="00F2506A">
              <w:rPr>
                <w:rFonts w:cs="Calibri"/>
                <w:color w:val="000000" w:themeColor="text1"/>
                <w:sz w:val="24"/>
                <w:szCs w:val="24"/>
              </w:rPr>
              <w:t>Realizzazione di un calendario degli impegni collegiali che preveda momenti di condivisione didattica e di formazione/autoformazione secondo le esigenze dell’Istituto.</w:t>
            </w:r>
          </w:p>
          <w:p w:rsidR="00732ADB" w:rsidRPr="00F2506A" w:rsidRDefault="00732ADB" w:rsidP="00732ADB">
            <w:pPr>
              <w:numPr>
                <w:ilvl w:val="0"/>
                <w:numId w:val="70"/>
              </w:numPr>
              <w:spacing w:after="200" w:line="276" w:lineRule="auto"/>
              <w:contextualSpacing/>
              <w:rPr>
                <w:rFonts w:cs="Times New Roman"/>
                <w:color w:val="000000" w:themeColor="text1"/>
                <w:sz w:val="24"/>
                <w:szCs w:val="24"/>
              </w:rPr>
            </w:pPr>
            <w:r w:rsidRPr="00F2506A">
              <w:rPr>
                <w:rFonts w:cs="Calibri"/>
                <w:color w:val="000000" w:themeColor="text1"/>
                <w:sz w:val="24"/>
                <w:szCs w:val="24"/>
              </w:rPr>
              <w:t>Creazione di  strumenti per meglio pianificare gli impegni collegiali e accrescere il livello di consapevolezza dell’organizzazione scolastica;</w:t>
            </w:r>
          </w:p>
          <w:p w:rsidR="00732ADB" w:rsidRPr="00F2506A" w:rsidRDefault="00732ADB" w:rsidP="00732ADB">
            <w:pPr>
              <w:numPr>
                <w:ilvl w:val="0"/>
                <w:numId w:val="70"/>
              </w:numPr>
              <w:spacing w:after="200" w:line="276" w:lineRule="auto"/>
              <w:contextualSpacing/>
              <w:rPr>
                <w:rFonts w:cs="Times New Roman"/>
                <w:color w:val="000000" w:themeColor="text1"/>
                <w:sz w:val="24"/>
                <w:szCs w:val="24"/>
              </w:rPr>
            </w:pPr>
            <w:r w:rsidRPr="00F2506A">
              <w:rPr>
                <w:rFonts w:cs="Times New Roman"/>
                <w:color w:val="000000" w:themeColor="text1"/>
                <w:sz w:val="24"/>
                <w:szCs w:val="24"/>
              </w:rPr>
              <w:t>Mettere in rete le Funzioni strumentali dell’Istituto e le azioni di miglioramento da loro progettate.</w:t>
            </w:r>
          </w:p>
          <w:p w:rsidR="00732ADB" w:rsidRPr="00F2506A" w:rsidRDefault="00732ADB" w:rsidP="00732ADB">
            <w:pPr>
              <w:numPr>
                <w:ilvl w:val="0"/>
                <w:numId w:val="70"/>
              </w:numPr>
              <w:spacing w:after="200" w:line="276" w:lineRule="auto"/>
              <w:contextualSpacing/>
              <w:rPr>
                <w:rFonts w:cs="Times New Roman"/>
                <w:color w:val="000000" w:themeColor="text1"/>
                <w:sz w:val="24"/>
                <w:szCs w:val="24"/>
              </w:rPr>
            </w:pPr>
            <w:r w:rsidRPr="00F2506A">
              <w:rPr>
                <w:rFonts w:cs="Calibri"/>
                <w:color w:val="000000" w:themeColor="text1"/>
                <w:sz w:val="24"/>
                <w:szCs w:val="24"/>
              </w:rPr>
              <w:t>Coinvolgere i docenti in un progetto di formazione sulla didattica, sulla gestione della classe con formatori esterni e attraverso l’autoformazione utilizzando le competenze in possesso degli stessi docenti presenti nell’Istituto. Una forma di scambio di abilità e competenze acquisite e ritenute efficaci nella pratica didattica sperimentata negli anni.</w:t>
            </w:r>
          </w:p>
          <w:p w:rsidR="00732ADB" w:rsidRPr="00F2506A" w:rsidRDefault="00732ADB" w:rsidP="00732ADB">
            <w:pPr>
              <w:numPr>
                <w:ilvl w:val="0"/>
                <w:numId w:val="70"/>
              </w:numPr>
              <w:spacing w:after="200" w:line="276" w:lineRule="auto"/>
              <w:contextualSpacing/>
              <w:rPr>
                <w:rFonts w:cs="Times New Roman"/>
                <w:color w:val="000000" w:themeColor="text1"/>
                <w:sz w:val="24"/>
                <w:szCs w:val="24"/>
              </w:rPr>
            </w:pPr>
            <w:r w:rsidRPr="00F2506A">
              <w:rPr>
                <w:rFonts w:cs="Calibri"/>
                <w:color w:val="000000" w:themeColor="text1"/>
                <w:sz w:val="24"/>
                <w:szCs w:val="24"/>
              </w:rPr>
              <w:t>Coinvolgere le famiglie in percorsi di formazione e di autoformazione.</w:t>
            </w:r>
          </w:p>
          <w:p w:rsidR="00732ADB" w:rsidRPr="00F2506A" w:rsidRDefault="00732ADB" w:rsidP="002666D1">
            <w:pPr>
              <w:rPr>
                <w:rFonts w:cs="Times New Roman"/>
                <w:color w:val="000000" w:themeColor="text1"/>
                <w:sz w:val="24"/>
                <w:szCs w:val="24"/>
              </w:rPr>
            </w:pPr>
          </w:p>
        </w:tc>
      </w:tr>
      <w:tr w:rsidR="00732ADB" w:rsidRPr="00654123" w:rsidTr="00F2506A">
        <w:trPr>
          <w:cnfStyle w:val="000000100000"/>
        </w:trPr>
        <w:tc>
          <w:tcPr>
            <w:cnfStyle w:val="001000000000"/>
            <w:tcW w:w="9778" w:type="dxa"/>
          </w:tcPr>
          <w:p w:rsidR="00732ADB" w:rsidRPr="00654123" w:rsidRDefault="00732ADB" w:rsidP="002666D1">
            <w:pPr>
              <w:autoSpaceDE w:val="0"/>
              <w:autoSpaceDN w:val="0"/>
              <w:adjustRightInd w:val="0"/>
              <w:rPr>
                <w:rFonts w:cs="Times New Roman"/>
                <w:color w:val="000000"/>
                <w:sz w:val="24"/>
                <w:szCs w:val="24"/>
              </w:rPr>
            </w:pPr>
          </w:p>
          <w:p w:rsidR="00732ADB" w:rsidRPr="00654123" w:rsidRDefault="00732ADB" w:rsidP="002666D1">
            <w:pPr>
              <w:rPr>
                <w:rFonts w:cs="Times New Roman"/>
                <w:b w:val="0"/>
                <w:color w:val="000000"/>
                <w:sz w:val="24"/>
                <w:szCs w:val="24"/>
              </w:rPr>
            </w:pPr>
            <w:r w:rsidRPr="00654123">
              <w:rPr>
                <w:rFonts w:cs="Times New Roman"/>
                <w:color w:val="000000"/>
                <w:sz w:val="24"/>
                <w:szCs w:val="24"/>
              </w:rPr>
              <w:t>Fase 2 – DIFFUSIONE E REALIZZAZIONE</w:t>
            </w:r>
          </w:p>
          <w:p w:rsidR="00732ADB" w:rsidRPr="00654123" w:rsidRDefault="00732ADB" w:rsidP="002666D1">
            <w:pPr>
              <w:rPr>
                <w:rFonts w:cs="Times New Roman"/>
                <w:b w:val="0"/>
                <w:color w:val="000000"/>
                <w:sz w:val="24"/>
                <w:szCs w:val="24"/>
              </w:rPr>
            </w:pPr>
          </w:p>
          <w:p w:rsidR="00732ADB" w:rsidRPr="00654123" w:rsidRDefault="00732ADB" w:rsidP="002666D1">
            <w:pPr>
              <w:rPr>
                <w:rFonts w:cs="Times New Roman"/>
                <w:color w:val="000000"/>
                <w:sz w:val="24"/>
                <w:szCs w:val="24"/>
              </w:rPr>
            </w:pPr>
            <w:r w:rsidRPr="00654123">
              <w:rPr>
                <w:rFonts w:cs="Times New Roman"/>
                <w:color w:val="000000"/>
                <w:sz w:val="24"/>
                <w:szCs w:val="24"/>
              </w:rPr>
              <w:t>Il NAV pianificherà un calendario degli impegni collegiali congiunto per tutti gli ordini di scuola ma anche il format per un planning mensile che consentirà di visionare gli impegni collegiali previsti di mese in mese, disponibile sul sito dell’IC.</w:t>
            </w:r>
          </w:p>
          <w:p w:rsidR="00732ADB" w:rsidRPr="00654123" w:rsidRDefault="00732ADB" w:rsidP="002666D1">
            <w:pPr>
              <w:rPr>
                <w:rFonts w:cs="Times New Roman"/>
                <w:color w:val="000000"/>
                <w:sz w:val="24"/>
                <w:szCs w:val="24"/>
              </w:rPr>
            </w:pPr>
            <w:r w:rsidRPr="00654123">
              <w:rPr>
                <w:rFonts w:cs="Times New Roman"/>
                <w:color w:val="000000"/>
                <w:sz w:val="24"/>
                <w:szCs w:val="24"/>
              </w:rPr>
              <w:t>Nella pianificazione saranno previsti momenti di confronto didattico e di formazione-</w:t>
            </w:r>
            <w:r w:rsidRPr="00654123">
              <w:rPr>
                <w:rFonts w:cs="Times New Roman"/>
                <w:color w:val="000000"/>
                <w:sz w:val="24"/>
                <w:szCs w:val="24"/>
              </w:rPr>
              <w:lastRenderedPageBreak/>
              <w:t>autoformazione per tutti coloro che operano nella comunità scolastica.</w:t>
            </w:r>
          </w:p>
          <w:p w:rsidR="00732ADB" w:rsidRPr="00654123" w:rsidRDefault="00732ADB" w:rsidP="002666D1">
            <w:pPr>
              <w:rPr>
                <w:rFonts w:cs="Times New Roman"/>
                <w:color w:val="000000"/>
                <w:sz w:val="24"/>
                <w:szCs w:val="24"/>
              </w:rPr>
            </w:pPr>
            <w:r w:rsidRPr="00654123">
              <w:rPr>
                <w:rFonts w:cs="Times New Roman"/>
                <w:color w:val="000000"/>
                <w:sz w:val="24"/>
                <w:szCs w:val="24"/>
              </w:rPr>
              <w:t>Inoltre sarà creata una piattaforma digitale per  condividere strumenti didattici o comunque le buone pratiche metodologiche sperimentate.</w:t>
            </w:r>
          </w:p>
          <w:p w:rsidR="00732ADB" w:rsidRPr="00654123" w:rsidRDefault="00732ADB" w:rsidP="002666D1">
            <w:pPr>
              <w:rPr>
                <w:rFonts w:cs="Times New Roman"/>
                <w:color w:val="000000"/>
                <w:sz w:val="24"/>
                <w:szCs w:val="24"/>
              </w:rPr>
            </w:pPr>
            <w:r w:rsidRPr="00654123">
              <w:rPr>
                <w:rFonts w:cs="Times New Roman"/>
                <w:color w:val="000000"/>
                <w:sz w:val="24"/>
                <w:szCs w:val="24"/>
              </w:rPr>
              <w:t>Sarà compito del NAV coordinare le funzioni strumentali al fine  di realizzare una rete di condivisione delle azioni di miglioramento da loro messe in campo.</w:t>
            </w:r>
          </w:p>
          <w:p w:rsidR="00732ADB" w:rsidRPr="00654123" w:rsidRDefault="00732ADB" w:rsidP="002666D1">
            <w:pPr>
              <w:rPr>
                <w:rFonts w:cs="Times New Roman"/>
                <w:color w:val="000000"/>
                <w:sz w:val="24"/>
                <w:szCs w:val="24"/>
              </w:rPr>
            </w:pPr>
          </w:p>
        </w:tc>
      </w:tr>
      <w:tr w:rsidR="00732ADB" w:rsidRPr="00654123" w:rsidTr="00F2506A">
        <w:tc>
          <w:tcPr>
            <w:cnfStyle w:val="001000000000"/>
            <w:tcW w:w="9778" w:type="dxa"/>
          </w:tcPr>
          <w:p w:rsidR="00732ADB" w:rsidRPr="00654123" w:rsidRDefault="00732ADB" w:rsidP="002666D1">
            <w:pPr>
              <w:rPr>
                <w:rFonts w:cs="Times New Roman"/>
                <w:color w:val="000000"/>
                <w:sz w:val="24"/>
                <w:szCs w:val="24"/>
              </w:rPr>
            </w:pPr>
          </w:p>
          <w:tbl>
            <w:tblPr>
              <w:tblW w:w="0" w:type="auto"/>
              <w:tblCellMar>
                <w:left w:w="0" w:type="dxa"/>
                <w:right w:w="0" w:type="dxa"/>
              </w:tblCellMar>
              <w:tblLook w:val="04A0"/>
            </w:tblPr>
            <w:tblGrid>
              <w:gridCol w:w="9562"/>
            </w:tblGrid>
            <w:tr w:rsidR="00732ADB" w:rsidRPr="00654123" w:rsidTr="002666D1">
              <w:trPr>
                <w:trHeight w:val="1638"/>
              </w:trPr>
              <w:tc>
                <w:tcPr>
                  <w:tcW w:w="0" w:type="auto"/>
                  <w:shd w:val="clear" w:color="auto" w:fill="E5B8B7" w:themeFill="accent2" w:themeFillTint="66"/>
                </w:tcPr>
                <w:p w:rsidR="00732ADB" w:rsidRPr="00654123" w:rsidRDefault="00732ADB" w:rsidP="002666D1">
                  <w:pPr>
                    <w:autoSpaceDE w:val="0"/>
                    <w:autoSpaceDN w:val="0"/>
                    <w:adjustRightInd w:val="0"/>
                    <w:spacing w:line="276" w:lineRule="auto"/>
                    <w:rPr>
                      <w:b/>
                      <w:bCs/>
                      <w:color w:val="000000"/>
                      <w:sz w:val="24"/>
                      <w:szCs w:val="24"/>
                      <w:lang w:eastAsia="en-US"/>
                    </w:rPr>
                  </w:pPr>
                  <w:r w:rsidRPr="00654123">
                    <w:rPr>
                      <w:b/>
                      <w:bCs/>
                      <w:color w:val="000000"/>
                      <w:sz w:val="24"/>
                      <w:szCs w:val="24"/>
                      <w:lang w:eastAsia="en-US"/>
                    </w:rPr>
                    <w:t xml:space="preserve">Fase 3   – MONITORAGGIO E RISULTATI </w:t>
                  </w: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Il gruppo di autovalutazione si riunirà a cadenza bimestrale per monitorare l’andamento delle attività.</w:t>
                  </w:r>
                </w:p>
                <w:p w:rsidR="00732ADB" w:rsidRPr="00654123" w:rsidRDefault="00732ADB" w:rsidP="002666D1">
                  <w:pPr>
                    <w:autoSpaceDE w:val="0"/>
                    <w:autoSpaceDN w:val="0"/>
                    <w:adjustRightInd w:val="0"/>
                    <w:spacing w:line="276" w:lineRule="auto"/>
                    <w:rPr>
                      <w:color w:val="000000"/>
                      <w:sz w:val="24"/>
                      <w:szCs w:val="24"/>
                      <w:lang w:eastAsia="en-US"/>
                    </w:rPr>
                  </w:pPr>
                  <w:r w:rsidRPr="00654123">
                    <w:rPr>
                      <w:color w:val="000000"/>
                      <w:sz w:val="24"/>
                      <w:szCs w:val="24"/>
                      <w:lang w:eastAsia="en-US"/>
                    </w:rPr>
                    <w:t>I questionari elaborati in merito al terzo obiettivo del RAV d’Istituto, in particolare quelli rivolti al personale docente e non, relativi al funzionamento della comunicazione interna della scuola, aiuteranno a comprendere i risultati raggiunti in merito alle azioni avviate.</w:t>
                  </w:r>
                </w:p>
                <w:p w:rsidR="00732ADB" w:rsidRPr="00654123" w:rsidRDefault="00732ADB" w:rsidP="002666D1">
                  <w:pPr>
                    <w:autoSpaceDE w:val="0"/>
                    <w:autoSpaceDN w:val="0"/>
                    <w:adjustRightInd w:val="0"/>
                    <w:spacing w:line="276" w:lineRule="auto"/>
                    <w:rPr>
                      <w:color w:val="000000"/>
                      <w:sz w:val="24"/>
                      <w:szCs w:val="24"/>
                      <w:lang w:eastAsia="en-US"/>
                    </w:rPr>
                  </w:pPr>
                </w:p>
              </w:tc>
            </w:tr>
          </w:tbl>
          <w:p w:rsidR="00732ADB" w:rsidRPr="00654123" w:rsidRDefault="00732ADB" w:rsidP="002666D1">
            <w:pPr>
              <w:rPr>
                <w:rFonts w:cs="Times New Roman"/>
                <w:color w:val="000000"/>
                <w:sz w:val="24"/>
                <w:szCs w:val="24"/>
              </w:rPr>
            </w:pPr>
          </w:p>
        </w:tc>
      </w:tr>
      <w:tr w:rsidR="00732ADB" w:rsidRPr="00654123" w:rsidTr="00F2506A">
        <w:trPr>
          <w:cnfStyle w:val="000000100000"/>
        </w:trPr>
        <w:tc>
          <w:tcPr>
            <w:cnfStyle w:val="001000000000"/>
            <w:tcW w:w="9778" w:type="dxa"/>
          </w:tcPr>
          <w:p w:rsidR="00732ADB" w:rsidRPr="00654123" w:rsidRDefault="00732ADB" w:rsidP="002666D1">
            <w:pPr>
              <w:autoSpaceDE w:val="0"/>
              <w:autoSpaceDN w:val="0"/>
              <w:adjustRightInd w:val="0"/>
              <w:rPr>
                <w:rFonts w:cs="Times New Roman"/>
                <w:b w:val="0"/>
                <w:bCs w:val="0"/>
                <w:color w:val="000000"/>
                <w:sz w:val="24"/>
                <w:szCs w:val="24"/>
              </w:rPr>
            </w:pPr>
            <w:r w:rsidRPr="00654123">
              <w:rPr>
                <w:rFonts w:cs="Times New Roman"/>
                <w:color w:val="000000"/>
                <w:sz w:val="24"/>
                <w:szCs w:val="24"/>
              </w:rPr>
              <w:t xml:space="preserve">Fase  conclusiva– RIESAME E MIGLIORAMENTO </w:t>
            </w:r>
          </w:p>
          <w:p w:rsidR="00732ADB" w:rsidRPr="00654123" w:rsidRDefault="00732ADB" w:rsidP="002666D1">
            <w:pPr>
              <w:rPr>
                <w:rFonts w:cs="Times New Roman"/>
                <w:color w:val="000000"/>
                <w:sz w:val="24"/>
                <w:szCs w:val="24"/>
              </w:rPr>
            </w:pPr>
            <w:r w:rsidRPr="00654123">
              <w:rPr>
                <w:rFonts w:cs="Times New Roman"/>
                <w:color w:val="000000"/>
                <w:sz w:val="24"/>
                <w:szCs w:val="24"/>
              </w:rPr>
              <w:t>Qualora la comunicazione  e la condivisione risultasse ancora poco efficace si prevede di analizzarne le cause, per poter successivamente pianificare correttivi di miglioramento.</w:t>
            </w:r>
          </w:p>
          <w:p w:rsidR="00732ADB" w:rsidRPr="00654123" w:rsidRDefault="00732ADB" w:rsidP="002666D1">
            <w:pPr>
              <w:rPr>
                <w:rFonts w:cs="Times New Roman"/>
                <w:color w:val="000000"/>
                <w:sz w:val="24"/>
                <w:szCs w:val="24"/>
              </w:rPr>
            </w:pPr>
          </w:p>
        </w:tc>
      </w:tr>
      <w:tr w:rsidR="00732ADB" w:rsidRPr="00654123" w:rsidTr="00F2506A">
        <w:tc>
          <w:tcPr>
            <w:cnfStyle w:val="001000000000"/>
            <w:tcW w:w="9778" w:type="dxa"/>
          </w:tcPr>
          <w:p w:rsidR="00732ADB" w:rsidRPr="00654123" w:rsidRDefault="00732ADB" w:rsidP="002666D1">
            <w:pPr>
              <w:rPr>
                <w:rFonts w:cs="Times New Roman"/>
                <w:color w:val="000000"/>
                <w:sz w:val="24"/>
                <w:szCs w:val="24"/>
              </w:rPr>
            </w:pPr>
          </w:p>
        </w:tc>
      </w:tr>
    </w:tbl>
    <w:p w:rsidR="00732ADB" w:rsidRPr="00654123" w:rsidRDefault="00732ADB" w:rsidP="00732ADB">
      <w:pPr>
        <w:autoSpaceDE w:val="0"/>
        <w:autoSpaceDN w:val="0"/>
        <w:adjustRightInd w:val="0"/>
        <w:rPr>
          <w:b/>
          <w:color w:val="000000"/>
          <w:sz w:val="24"/>
          <w:szCs w:val="24"/>
          <w:lang w:eastAsia="en-US"/>
        </w:rPr>
      </w:pPr>
    </w:p>
    <w:p w:rsidR="00732ADB" w:rsidRPr="00654123" w:rsidRDefault="00732ADB" w:rsidP="00732ADB">
      <w:pPr>
        <w:autoSpaceDE w:val="0"/>
        <w:autoSpaceDN w:val="0"/>
        <w:adjustRightInd w:val="0"/>
        <w:rPr>
          <w:b/>
          <w:color w:val="000000"/>
          <w:sz w:val="24"/>
          <w:szCs w:val="24"/>
          <w:lang w:eastAsia="en-US"/>
        </w:rPr>
      </w:pPr>
      <w:r w:rsidRPr="00654123">
        <w:rPr>
          <w:b/>
          <w:color w:val="000000"/>
          <w:sz w:val="24"/>
          <w:szCs w:val="24"/>
          <w:lang w:eastAsia="en-US"/>
        </w:rPr>
        <w:t xml:space="preserve">STRUMENTI </w:t>
      </w:r>
      <w:proofErr w:type="spellStart"/>
      <w:r w:rsidRPr="00654123">
        <w:rPr>
          <w:b/>
          <w:color w:val="000000"/>
          <w:sz w:val="24"/>
          <w:szCs w:val="24"/>
          <w:lang w:eastAsia="en-US"/>
        </w:rPr>
        <w:t>DI</w:t>
      </w:r>
      <w:proofErr w:type="spellEnd"/>
      <w:r w:rsidRPr="00654123">
        <w:rPr>
          <w:b/>
          <w:color w:val="000000"/>
          <w:sz w:val="24"/>
          <w:szCs w:val="24"/>
          <w:lang w:eastAsia="en-US"/>
        </w:rPr>
        <w:t xml:space="preserve"> SUPPORTO ALLA PIANIFICAZIONE </w:t>
      </w:r>
    </w:p>
    <w:p w:rsidR="00732ADB" w:rsidRPr="00654123" w:rsidRDefault="00732ADB" w:rsidP="00732ADB">
      <w:pPr>
        <w:spacing w:after="200" w:line="276" w:lineRule="auto"/>
        <w:rPr>
          <w:rFonts w:cs="Times New Roman"/>
          <w:color w:val="000000"/>
          <w:sz w:val="24"/>
          <w:szCs w:val="24"/>
          <w:lang w:eastAsia="en-US"/>
        </w:rPr>
      </w:pPr>
      <w:r w:rsidRPr="00654123">
        <w:rPr>
          <w:rFonts w:cs="Times New Roman"/>
          <w:color w:val="000000"/>
          <w:sz w:val="24"/>
          <w:szCs w:val="24"/>
          <w:lang w:eastAsia="en-US"/>
        </w:rPr>
        <w:t>Titolo azione: “ Costruire una rete organizzativa funzionale alla complessità interna dell’Istituto”</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2"/>
        <w:gridCol w:w="1894"/>
        <w:gridCol w:w="1488"/>
        <w:gridCol w:w="1767"/>
      </w:tblGrid>
      <w:tr w:rsidR="00732ADB" w:rsidRPr="00654123" w:rsidTr="002666D1">
        <w:trPr>
          <w:trHeight w:val="278"/>
        </w:trPr>
        <w:tc>
          <w:tcPr>
            <w:tcW w:w="49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Situazione corrente al 30/10/2017 (indicare mese e anno)</w:t>
            </w:r>
          </w:p>
        </w:tc>
        <w:tc>
          <w:tcPr>
            <w:tcW w:w="1894" w:type="dxa"/>
            <w:tcBorders>
              <w:top w:val="single" w:sz="4" w:space="0" w:color="auto"/>
              <w:left w:val="single" w:sz="4" w:space="0" w:color="auto"/>
              <w:bottom w:val="single" w:sz="4" w:space="0" w:color="auto"/>
              <w:right w:val="single" w:sz="4" w:space="0" w:color="auto"/>
            </w:tcBorders>
            <w:shd w:val="clear" w:color="auto" w:fill="00B050"/>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F0B7"/>
            </w:r>
            <w:r w:rsidRPr="00654123">
              <w:rPr>
                <w:rFonts w:cs="Times New Roman"/>
                <w:color w:val="000000"/>
                <w:sz w:val="24"/>
                <w:szCs w:val="24"/>
                <w:lang w:eastAsia="en-US"/>
              </w:rPr>
              <w:t xml:space="preserve"> (Verde)</w:t>
            </w:r>
          </w:p>
        </w:tc>
        <w:tc>
          <w:tcPr>
            <w:tcW w:w="1488" w:type="dxa"/>
            <w:tcBorders>
              <w:top w:val="single" w:sz="4" w:space="0" w:color="auto"/>
              <w:left w:val="single" w:sz="4" w:space="0" w:color="auto"/>
              <w:bottom w:val="single" w:sz="4" w:space="0" w:color="auto"/>
              <w:right w:val="single" w:sz="4" w:space="0" w:color="auto"/>
            </w:tcBorders>
            <w:shd w:val="clear" w:color="auto" w:fill="FFFF00"/>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F0B7"/>
            </w:r>
            <w:r w:rsidRPr="00654123">
              <w:rPr>
                <w:rFonts w:cs="Times New Roman"/>
                <w:color w:val="000000"/>
                <w:sz w:val="24"/>
                <w:szCs w:val="24"/>
                <w:lang w:eastAsia="en-US"/>
              </w:rPr>
              <w:t xml:space="preserve"> (Giallo)</w:t>
            </w:r>
          </w:p>
        </w:tc>
        <w:tc>
          <w:tcPr>
            <w:tcW w:w="1767" w:type="dxa"/>
            <w:tcBorders>
              <w:top w:val="single" w:sz="4" w:space="0" w:color="auto"/>
              <w:left w:val="single" w:sz="4" w:space="0" w:color="auto"/>
              <w:bottom w:val="single" w:sz="4" w:space="0" w:color="auto"/>
              <w:right w:val="single" w:sz="4" w:space="0" w:color="auto"/>
            </w:tcBorders>
            <w:shd w:val="clear" w:color="auto" w:fill="FF0000"/>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sym w:font="Symbol" w:char="F0B7"/>
            </w:r>
            <w:r w:rsidRPr="00654123">
              <w:rPr>
                <w:rFonts w:cs="Times New Roman"/>
                <w:color w:val="000000"/>
                <w:sz w:val="24"/>
                <w:szCs w:val="24"/>
                <w:lang w:eastAsia="en-US"/>
              </w:rPr>
              <w:t xml:space="preserve"> (Ross</w:t>
            </w:r>
            <w:r w:rsidRPr="00654123">
              <w:rPr>
                <w:rFonts w:cs="Times New Roman"/>
                <w:color w:val="000000"/>
                <w:sz w:val="24"/>
                <w:szCs w:val="24"/>
                <w:shd w:val="clear" w:color="auto" w:fill="FF0000"/>
                <w:lang w:eastAsia="en-US"/>
              </w:rPr>
              <w:t>o</w:t>
            </w:r>
            <w:r w:rsidRPr="00654123">
              <w:rPr>
                <w:rFonts w:cs="Times New Roman"/>
                <w:color w:val="000000"/>
                <w:sz w:val="24"/>
                <w:szCs w:val="24"/>
                <w:lang w:eastAsia="en-US"/>
              </w:rPr>
              <w:t>)</w:t>
            </w:r>
          </w:p>
        </w:tc>
      </w:tr>
      <w:tr w:rsidR="00732ADB" w:rsidRPr="00654123" w:rsidTr="002666D1">
        <w:trPr>
          <w:trHeight w:val="17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DB" w:rsidRPr="00654123" w:rsidRDefault="00732ADB" w:rsidP="002666D1">
            <w:pPr>
              <w:rPr>
                <w:rFonts w:cs="Times New Roman"/>
                <w:color w:val="000000"/>
                <w:sz w:val="24"/>
                <w:szCs w:val="24"/>
                <w:lang w:eastAsia="en-US"/>
              </w:rPr>
            </w:pPr>
          </w:p>
        </w:tc>
        <w:tc>
          <w:tcPr>
            <w:tcW w:w="189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linea</w:t>
            </w:r>
          </w:p>
        </w:tc>
        <w:tc>
          <w:tcPr>
            <w:tcW w:w="148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ritardo</w:t>
            </w:r>
          </w:p>
        </w:tc>
        <w:tc>
          <w:tcPr>
            <w:tcW w:w="1767"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In grave ritardo</w:t>
            </w:r>
          </w:p>
        </w:tc>
      </w:tr>
    </w:tbl>
    <w:p w:rsidR="00732ADB" w:rsidRPr="00654123" w:rsidRDefault="00732ADB" w:rsidP="00732ADB">
      <w:pPr>
        <w:spacing w:after="200" w:line="276" w:lineRule="auto"/>
        <w:rPr>
          <w:rFonts w:cs="Times New Roman"/>
          <w:color w:val="000000"/>
          <w:sz w:val="24"/>
          <w:szCs w:val="24"/>
          <w:lang w:eastAsia="en-US"/>
        </w:rPr>
      </w:pP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1661"/>
        <w:gridCol w:w="1530"/>
        <w:gridCol w:w="331"/>
        <w:gridCol w:w="362"/>
        <w:gridCol w:w="359"/>
        <w:gridCol w:w="352"/>
        <w:gridCol w:w="356"/>
        <w:gridCol w:w="318"/>
        <w:gridCol w:w="406"/>
        <w:gridCol w:w="344"/>
        <w:gridCol w:w="406"/>
        <w:gridCol w:w="356"/>
        <w:gridCol w:w="331"/>
        <w:gridCol w:w="344"/>
        <w:gridCol w:w="1307"/>
      </w:tblGrid>
      <w:tr w:rsidR="00732ADB" w:rsidRPr="00654123" w:rsidTr="002666D1">
        <w:trPr>
          <w:trHeight w:val="726"/>
        </w:trPr>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AZIONI</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RESPONSABILE</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 xml:space="preserve">DATA PREVISTA </w:t>
            </w:r>
            <w:proofErr w:type="spellStart"/>
            <w:r w:rsidRPr="00654123">
              <w:rPr>
                <w:rFonts w:cs="Times New Roman"/>
                <w:color w:val="000000"/>
                <w:sz w:val="24"/>
                <w:szCs w:val="24"/>
                <w:lang w:eastAsia="en-US"/>
              </w:rPr>
              <w:t>DI</w:t>
            </w:r>
            <w:proofErr w:type="spellEnd"/>
            <w:r w:rsidRPr="00654123">
              <w:rPr>
                <w:rFonts w:cs="Times New Roman"/>
                <w:color w:val="000000"/>
                <w:sz w:val="24"/>
                <w:szCs w:val="24"/>
                <w:lang w:eastAsia="en-US"/>
              </w:rPr>
              <w:t xml:space="preserve"> CONCLUSIONE</w:t>
            </w:r>
          </w:p>
        </w:tc>
        <w:tc>
          <w:tcPr>
            <w:tcW w:w="4004" w:type="dxa"/>
            <w:gridSpan w:val="12"/>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TEMPISTICA</w:t>
            </w:r>
          </w:p>
          <w:p w:rsidR="00732ADB" w:rsidRPr="00654123" w:rsidRDefault="00732ADB" w:rsidP="002666D1">
            <w:pPr>
              <w:jc w:val="center"/>
              <w:rPr>
                <w:rFonts w:cs="Times New Roman"/>
                <w:color w:val="000000"/>
                <w:sz w:val="24"/>
                <w:szCs w:val="24"/>
                <w:lang w:eastAsia="en-US"/>
              </w:rPr>
            </w:pPr>
          </w:p>
        </w:tc>
        <w:tc>
          <w:tcPr>
            <w:tcW w:w="121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SITUAZIONE</w:t>
            </w:r>
          </w:p>
        </w:tc>
      </w:tr>
      <w:tr w:rsidR="00732ADB" w:rsidRPr="00654123" w:rsidTr="002666D1">
        <w:trPr>
          <w:trHeight w:val="236"/>
        </w:trPr>
        <w:tc>
          <w:tcPr>
            <w:tcW w:w="165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highlight w:val="lightGray"/>
                <w:lang w:eastAsia="en-US"/>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highlight w:val="lightGray"/>
                <w:lang w:eastAsia="en-US"/>
              </w:rPr>
            </w:pPr>
          </w:p>
        </w:tc>
        <w:tc>
          <w:tcPr>
            <w:tcW w:w="33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S</w:t>
            </w: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O</w:t>
            </w:r>
          </w:p>
        </w:tc>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N</w:t>
            </w:r>
          </w:p>
        </w:tc>
        <w:tc>
          <w:tcPr>
            <w:tcW w:w="32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D</w:t>
            </w:r>
          </w:p>
        </w:tc>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G</w:t>
            </w:r>
          </w:p>
        </w:tc>
        <w:tc>
          <w:tcPr>
            <w:tcW w:w="33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F</w:t>
            </w: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M</w:t>
            </w:r>
          </w:p>
        </w:tc>
        <w:tc>
          <w:tcPr>
            <w:tcW w:w="32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A</w:t>
            </w: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M</w:t>
            </w:r>
          </w:p>
        </w:tc>
        <w:tc>
          <w:tcPr>
            <w:tcW w:w="34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G</w:t>
            </w:r>
          </w:p>
        </w:tc>
        <w:tc>
          <w:tcPr>
            <w:tcW w:w="33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L</w:t>
            </w:r>
          </w:p>
        </w:tc>
        <w:tc>
          <w:tcPr>
            <w:tcW w:w="332"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A</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r>
      <w:tr w:rsidR="00732ADB" w:rsidRPr="00654123" w:rsidTr="002666D1">
        <w:trPr>
          <w:trHeight w:val="743"/>
        </w:trPr>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Realizzare calendario impegni collegiali </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Gruppo autovalutazione </w:t>
            </w:r>
          </w:p>
          <w:p w:rsidR="00732ADB" w:rsidRPr="00654123" w:rsidRDefault="00732ADB" w:rsidP="002666D1">
            <w:pPr>
              <w:rPr>
                <w:rFonts w:cs="Times New Roman"/>
                <w:color w:val="000000"/>
                <w:sz w:val="24"/>
                <w:szCs w:val="24"/>
                <w:lang w:eastAsia="en-US"/>
              </w:rPr>
            </w:pP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Settembre  2017</w:t>
            </w:r>
          </w:p>
        </w:tc>
        <w:tc>
          <w:tcPr>
            <w:tcW w:w="33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2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3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2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4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32"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1215" w:type="dxa"/>
            <w:tcBorders>
              <w:top w:val="single" w:sz="4" w:space="0" w:color="auto"/>
              <w:left w:val="single" w:sz="4" w:space="0" w:color="auto"/>
              <w:bottom w:val="single" w:sz="4" w:space="0" w:color="auto"/>
              <w:right w:val="single" w:sz="4" w:space="0" w:color="auto"/>
            </w:tcBorders>
            <w:shd w:val="clear" w:color="auto" w:fill="00B050"/>
          </w:tcPr>
          <w:p w:rsidR="00732ADB" w:rsidRPr="00654123" w:rsidRDefault="00732ADB" w:rsidP="002666D1">
            <w:pPr>
              <w:rPr>
                <w:rFonts w:cs="Times New Roman"/>
                <w:color w:val="000000"/>
                <w:sz w:val="24"/>
                <w:szCs w:val="24"/>
                <w:lang w:eastAsia="en-US"/>
              </w:rPr>
            </w:pPr>
          </w:p>
        </w:tc>
      </w:tr>
      <w:tr w:rsidR="00732ADB" w:rsidRPr="00654123" w:rsidTr="002666D1">
        <w:trPr>
          <w:trHeight w:val="743"/>
        </w:trPr>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Realizzazione di un planning mensile da pubblicare sul sito </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Gruppo autovalutazione</w:t>
            </w:r>
          </w:p>
          <w:p w:rsidR="00732ADB" w:rsidRPr="00654123" w:rsidRDefault="00732ADB" w:rsidP="002666D1">
            <w:pPr>
              <w:rPr>
                <w:rFonts w:cs="Times New Roman"/>
                <w:color w:val="000000"/>
                <w:sz w:val="24"/>
                <w:szCs w:val="24"/>
                <w:lang w:eastAsia="en-US"/>
              </w:rPr>
            </w:pP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Settembre 2017</w:t>
            </w:r>
          </w:p>
        </w:tc>
        <w:tc>
          <w:tcPr>
            <w:tcW w:w="33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2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4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15" w:type="dxa"/>
            <w:tcBorders>
              <w:top w:val="single" w:sz="4" w:space="0" w:color="auto"/>
              <w:left w:val="single" w:sz="4" w:space="0" w:color="auto"/>
              <w:bottom w:val="single" w:sz="4" w:space="0" w:color="auto"/>
              <w:right w:val="single" w:sz="4" w:space="0" w:color="auto"/>
            </w:tcBorders>
            <w:shd w:val="clear" w:color="auto" w:fill="00B050"/>
          </w:tcPr>
          <w:p w:rsidR="00732ADB" w:rsidRPr="00654123" w:rsidRDefault="00732ADB" w:rsidP="002666D1">
            <w:pPr>
              <w:rPr>
                <w:rFonts w:cs="Times New Roman"/>
                <w:color w:val="000000"/>
                <w:sz w:val="24"/>
                <w:szCs w:val="24"/>
                <w:lang w:eastAsia="en-US"/>
              </w:rPr>
            </w:pPr>
          </w:p>
        </w:tc>
      </w:tr>
      <w:tr w:rsidR="00732ADB" w:rsidRPr="00654123" w:rsidTr="002666D1">
        <w:trPr>
          <w:trHeight w:val="743"/>
        </w:trPr>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Planning mensile</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Gruppo autovalutazione</w:t>
            </w:r>
          </w:p>
          <w:p w:rsidR="00732ADB" w:rsidRPr="00654123" w:rsidRDefault="00732ADB" w:rsidP="002666D1">
            <w:pPr>
              <w:rPr>
                <w:rFonts w:cs="Times New Roman"/>
                <w:color w:val="000000"/>
                <w:sz w:val="24"/>
                <w:szCs w:val="24"/>
                <w:lang w:eastAsia="en-US"/>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2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3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2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4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15" w:type="dxa"/>
            <w:tcBorders>
              <w:top w:val="single" w:sz="4" w:space="0" w:color="auto"/>
              <w:left w:val="single" w:sz="4" w:space="0" w:color="auto"/>
              <w:bottom w:val="single" w:sz="4" w:space="0" w:color="auto"/>
              <w:right w:val="single" w:sz="4" w:space="0" w:color="auto"/>
            </w:tcBorders>
            <w:shd w:val="clear" w:color="auto" w:fill="00B050"/>
          </w:tcPr>
          <w:p w:rsidR="00732ADB" w:rsidRPr="00654123" w:rsidRDefault="00732ADB" w:rsidP="002666D1">
            <w:pPr>
              <w:rPr>
                <w:rFonts w:cs="Times New Roman"/>
                <w:color w:val="000000"/>
                <w:sz w:val="24"/>
                <w:szCs w:val="24"/>
                <w:lang w:eastAsia="en-US"/>
              </w:rPr>
            </w:pPr>
          </w:p>
        </w:tc>
      </w:tr>
      <w:tr w:rsidR="00732ADB" w:rsidRPr="00654123" w:rsidTr="002666D1">
        <w:trPr>
          <w:trHeight w:val="743"/>
        </w:trPr>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lastRenderedPageBreak/>
              <w:t xml:space="preserve">Pianificazione incontri di </w:t>
            </w:r>
            <w:r>
              <w:rPr>
                <w:rFonts w:cs="Times New Roman"/>
                <w:color w:val="000000"/>
                <w:sz w:val="24"/>
                <w:szCs w:val="24"/>
                <w:lang w:eastAsia="en-US"/>
              </w:rPr>
              <w:t>formazione</w:t>
            </w:r>
            <w:r w:rsidRPr="00654123">
              <w:rPr>
                <w:rFonts w:cs="Times New Roman"/>
                <w:color w:val="000000"/>
                <w:sz w:val="24"/>
                <w:szCs w:val="24"/>
                <w:lang w:eastAsia="en-US"/>
              </w:rPr>
              <w:t xml:space="preserve"> e </w:t>
            </w:r>
            <w:r>
              <w:rPr>
                <w:rFonts w:cs="Times New Roman"/>
                <w:color w:val="000000"/>
                <w:sz w:val="24"/>
                <w:szCs w:val="24"/>
                <w:lang w:eastAsia="en-US"/>
              </w:rPr>
              <w:t xml:space="preserve">di </w:t>
            </w:r>
            <w:r w:rsidRPr="00654123">
              <w:rPr>
                <w:rFonts w:cs="Times New Roman"/>
                <w:color w:val="000000"/>
                <w:sz w:val="24"/>
                <w:szCs w:val="24"/>
                <w:lang w:eastAsia="en-US"/>
              </w:rPr>
              <w:t>autoformazione</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Gruppo autovalutazione</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3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4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r>
      <w:tr w:rsidR="00732ADB" w:rsidRPr="00654123" w:rsidTr="002666D1">
        <w:trPr>
          <w:trHeight w:val="743"/>
        </w:trPr>
        <w:tc>
          <w:tcPr>
            <w:tcW w:w="1656"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Valutazione azione di miglioramento</w:t>
            </w:r>
          </w:p>
        </w:tc>
        <w:tc>
          <w:tcPr>
            <w:tcW w:w="1743"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Gruppo autovalutazione</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3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04"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sz w:val="24"/>
                <w:szCs w:val="24"/>
                <w:lang w:eastAsia="en-US"/>
              </w:rPr>
            </w:pPr>
          </w:p>
        </w:tc>
        <w:tc>
          <w:tcPr>
            <w:tcW w:w="34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X</w:t>
            </w: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r>
      <w:tr w:rsidR="00732ADB" w:rsidRPr="00654123" w:rsidTr="002666D1">
        <w:trPr>
          <w:trHeight w:val="253"/>
        </w:trPr>
        <w:tc>
          <w:tcPr>
            <w:tcW w:w="1656"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8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04"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4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33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r>
    </w:tbl>
    <w:p w:rsidR="00732ADB" w:rsidRPr="00654123" w:rsidRDefault="00732ADB" w:rsidP="00732ADB">
      <w:pPr>
        <w:spacing w:after="200" w:line="276" w:lineRule="auto"/>
        <w:rPr>
          <w:rFonts w:cs="Times New Roman"/>
          <w:color w:val="000000"/>
          <w:sz w:val="24"/>
          <w:szCs w:val="24"/>
          <w:lang w:eastAsia="en-US"/>
        </w:rPr>
      </w:pPr>
    </w:p>
    <w:p w:rsidR="00732ADB" w:rsidRPr="00654123" w:rsidRDefault="00732ADB" w:rsidP="00732ADB">
      <w:pPr>
        <w:spacing w:after="200" w:line="276" w:lineRule="auto"/>
        <w:rPr>
          <w:rFonts w:cs="Times New Roman"/>
          <w:color w:val="000000"/>
          <w:sz w:val="24"/>
          <w:szCs w:val="24"/>
          <w:lang w:eastAsia="en-US"/>
        </w:rPr>
      </w:pPr>
    </w:p>
    <w:p w:rsidR="00732ADB" w:rsidRPr="00654123" w:rsidRDefault="00732ADB" w:rsidP="00732ADB">
      <w:pPr>
        <w:spacing w:after="200" w:line="276" w:lineRule="auto"/>
        <w:rPr>
          <w:rFonts w:cs="Times New Roman"/>
          <w:color w:val="000000"/>
          <w:sz w:val="24"/>
          <w:szCs w:val="24"/>
          <w:lang w:eastAsia="en-US"/>
        </w:rPr>
      </w:pPr>
    </w:p>
    <w:p w:rsidR="00732ADB" w:rsidRPr="00654123" w:rsidRDefault="00732ADB" w:rsidP="00732ADB">
      <w:pPr>
        <w:spacing w:after="200" w:line="276" w:lineRule="auto"/>
        <w:rPr>
          <w:rFonts w:cs="Times New Roman"/>
          <w:color w:val="00000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1"/>
        <w:gridCol w:w="1648"/>
        <w:gridCol w:w="2170"/>
        <w:gridCol w:w="1852"/>
        <w:gridCol w:w="1765"/>
      </w:tblGrid>
      <w:tr w:rsidR="00732ADB" w:rsidRPr="00654123" w:rsidTr="002666D1">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AZIONE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jc w:val="center"/>
              <w:rPr>
                <w:rFonts w:cs="Times New Roman"/>
                <w:color w:val="000000"/>
                <w:sz w:val="24"/>
                <w:szCs w:val="24"/>
                <w:lang w:eastAsia="en-US"/>
              </w:rPr>
            </w:pPr>
          </w:p>
        </w:tc>
        <w:tc>
          <w:tcPr>
            <w:tcW w:w="2222"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 xml:space="preserve">OBIETTIVI </w:t>
            </w:r>
          </w:p>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(RISULTATI ATTESI)</w:t>
            </w:r>
          </w:p>
        </w:tc>
        <w:tc>
          <w:tcPr>
            <w:tcW w:w="186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INDICATORI</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jc w:val="center"/>
              <w:rPr>
                <w:rFonts w:cs="Times New Roman"/>
                <w:color w:val="000000"/>
                <w:sz w:val="24"/>
                <w:szCs w:val="24"/>
                <w:lang w:eastAsia="en-US"/>
              </w:rPr>
            </w:pPr>
            <w:r w:rsidRPr="00654123">
              <w:rPr>
                <w:rFonts w:cs="Times New Roman"/>
                <w:color w:val="000000"/>
                <w:sz w:val="24"/>
                <w:szCs w:val="24"/>
                <w:lang w:eastAsia="en-US"/>
              </w:rPr>
              <w:t>TARGET ATTESO</w:t>
            </w:r>
          </w:p>
        </w:tc>
      </w:tr>
      <w:tr w:rsidR="00732ADB" w:rsidRPr="00654123" w:rsidTr="002666D1">
        <w:tc>
          <w:tcPr>
            <w:tcW w:w="2235" w:type="dxa"/>
            <w:vMerge w:val="restart"/>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Calibri"/>
                <w:sz w:val="24"/>
                <w:szCs w:val="24"/>
                <w:lang w:eastAsia="en-US"/>
              </w:rPr>
              <w:t>Realizzare un calendario degli impegni collegiali che preveda momenti di condivisione didattica e di formazione/autoformazione secondo le esigenze dell’Istituto.</w:t>
            </w:r>
          </w:p>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Planning mensile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autoSpaceDE w:val="0"/>
              <w:autoSpaceDN w:val="0"/>
              <w:adjustRightInd w:val="0"/>
              <w:rPr>
                <w:rFonts w:cs="Times New Roman"/>
                <w:color w:val="000000"/>
                <w:sz w:val="24"/>
                <w:szCs w:val="24"/>
                <w:lang w:eastAsia="en-US"/>
              </w:rPr>
            </w:pPr>
          </w:p>
          <w:p w:rsidR="00732ADB" w:rsidRPr="00654123" w:rsidRDefault="00732ADB" w:rsidP="002666D1">
            <w:pPr>
              <w:autoSpaceDE w:val="0"/>
              <w:autoSpaceDN w:val="0"/>
              <w:adjustRightInd w:val="0"/>
              <w:rPr>
                <w:rFonts w:cs="Times New Roman"/>
                <w:color w:val="000000"/>
                <w:sz w:val="24"/>
                <w:szCs w:val="24"/>
                <w:lang w:eastAsia="en-US"/>
              </w:rPr>
            </w:pPr>
          </w:p>
          <w:p w:rsidR="00732ADB" w:rsidRPr="00654123" w:rsidRDefault="00732ADB" w:rsidP="002666D1">
            <w:pPr>
              <w:autoSpaceDE w:val="0"/>
              <w:autoSpaceDN w:val="0"/>
              <w:adjustRightInd w:val="0"/>
              <w:rPr>
                <w:rFonts w:cs="Times New Roman"/>
                <w:color w:val="000000"/>
                <w:sz w:val="24"/>
                <w:szCs w:val="24"/>
                <w:lang w:eastAsia="en-US"/>
              </w:rPr>
            </w:pPr>
          </w:p>
          <w:p w:rsidR="00732ADB" w:rsidRPr="00654123" w:rsidRDefault="00732ADB" w:rsidP="002666D1">
            <w:pPr>
              <w:autoSpaceDE w:val="0"/>
              <w:autoSpaceDN w:val="0"/>
              <w:adjustRightInd w:val="0"/>
              <w:rPr>
                <w:rFonts w:cs="Times New Roman"/>
                <w:color w:val="000000"/>
                <w:sz w:val="24"/>
                <w:szCs w:val="24"/>
                <w:lang w:eastAsia="en-US"/>
              </w:rPr>
            </w:pPr>
            <w:r w:rsidRPr="00654123">
              <w:rPr>
                <w:rFonts w:cs="Times New Roman"/>
                <w:color w:val="000000"/>
                <w:sz w:val="24"/>
                <w:szCs w:val="24"/>
                <w:lang w:eastAsia="en-US"/>
              </w:rPr>
              <w:t>OUTPUT</w:t>
            </w:r>
          </w:p>
          <w:p w:rsidR="00732ADB" w:rsidRPr="00654123" w:rsidRDefault="00732ADB" w:rsidP="002666D1">
            <w:pPr>
              <w:autoSpaceDE w:val="0"/>
              <w:autoSpaceDN w:val="0"/>
              <w:adjustRightInd w:val="0"/>
              <w:rPr>
                <w:rFonts w:cs="Times New Roman"/>
                <w:color w:val="000000"/>
                <w:sz w:val="24"/>
                <w:szCs w:val="24"/>
                <w:lang w:eastAsia="en-US"/>
              </w:rPr>
            </w:pP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autoSpaceDE w:val="0"/>
              <w:autoSpaceDN w:val="0"/>
              <w:adjustRightInd w:val="0"/>
              <w:rPr>
                <w:rFonts w:cs="Times New Roman"/>
                <w:color w:val="000000"/>
                <w:sz w:val="24"/>
                <w:szCs w:val="24"/>
                <w:lang w:eastAsia="en-US"/>
              </w:rPr>
            </w:pPr>
          </w:p>
          <w:p w:rsidR="00732ADB" w:rsidRPr="00654123" w:rsidRDefault="00732ADB" w:rsidP="002666D1">
            <w:pPr>
              <w:autoSpaceDE w:val="0"/>
              <w:autoSpaceDN w:val="0"/>
              <w:adjustRightInd w:val="0"/>
              <w:rPr>
                <w:rFonts w:cs="Times New Roman"/>
                <w:color w:val="000000"/>
                <w:sz w:val="24"/>
                <w:szCs w:val="24"/>
                <w:lang w:eastAsia="en-US"/>
              </w:rPr>
            </w:pPr>
            <w:r w:rsidRPr="00654123">
              <w:rPr>
                <w:rFonts w:cs="Times New Roman"/>
                <w:color w:val="000000"/>
                <w:sz w:val="24"/>
                <w:szCs w:val="24"/>
                <w:lang w:eastAsia="en-US"/>
              </w:rPr>
              <w:t>Fare in modo che il personale sia maggiormente consapevole degli impegni collegiali.</w:t>
            </w:r>
          </w:p>
          <w:p w:rsidR="00732ADB" w:rsidRPr="00654123" w:rsidRDefault="00732ADB" w:rsidP="002666D1">
            <w:pPr>
              <w:autoSpaceDE w:val="0"/>
              <w:autoSpaceDN w:val="0"/>
              <w:adjustRightInd w:val="0"/>
              <w:rPr>
                <w:rFonts w:cs="Times New Roman"/>
                <w:color w:val="000000"/>
                <w:sz w:val="24"/>
                <w:szCs w:val="24"/>
                <w:lang w:eastAsia="en-US"/>
              </w:rPr>
            </w:pP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Gli impegni  sono a conoscenza di tutto il personale</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Il 60% degli intervistati ha espresso un giudizio positivo sui vari aspetti</w:t>
            </w:r>
          </w:p>
          <w:p w:rsidR="00732ADB" w:rsidRPr="00654123" w:rsidRDefault="00732ADB" w:rsidP="002666D1">
            <w:pPr>
              <w:rPr>
                <w:rFonts w:cs="Times New Roman"/>
                <w:color w:val="000000"/>
                <w:sz w:val="24"/>
                <w:szCs w:val="24"/>
                <w:lang w:eastAsia="en-US"/>
              </w:rPr>
            </w:pPr>
          </w:p>
        </w:tc>
      </w:tr>
      <w:tr w:rsidR="00732ADB" w:rsidRPr="00654123" w:rsidTr="002666D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DB" w:rsidRPr="00654123" w:rsidRDefault="00732ADB" w:rsidP="002666D1">
            <w:pPr>
              <w:rPr>
                <w:rFonts w:cs="Times New Roman"/>
                <w:color w:val="000000"/>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OUTCOME</w:t>
            </w:r>
          </w:p>
        </w:tc>
        <w:tc>
          <w:tcPr>
            <w:tcW w:w="2222"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Il personale vive con maggiore consapevolezza l’organizzazione scolastica.</w:t>
            </w:r>
          </w:p>
        </w:tc>
        <w:tc>
          <w:tcPr>
            <w:tcW w:w="186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La pianificazione degli  impegni collegiali risulta più funzionale.</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 xml:space="preserve"> </w:t>
            </w:r>
          </w:p>
        </w:tc>
      </w:tr>
      <w:tr w:rsidR="00732ADB" w:rsidRPr="00654123" w:rsidTr="002666D1">
        <w:tc>
          <w:tcPr>
            <w:tcW w:w="2235" w:type="dxa"/>
            <w:vMerge w:val="restart"/>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Costruzione rete tra i diversi ruoli nella scuola con la condivisione di compiti</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OUTPUT</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autoSpaceDE w:val="0"/>
              <w:autoSpaceDN w:val="0"/>
              <w:adjustRightInd w:val="0"/>
              <w:rPr>
                <w:rFonts w:cs="Times New Roman"/>
                <w:color w:val="000000"/>
                <w:sz w:val="24"/>
                <w:szCs w:val="24"/>
                <w:lang w:eastAsia="en-US"/>
              </w:rPr>
            </w:pPr>
          </w:p>
          <w:p w:rsidR="00732ADB" w:rsidRPr="00654123" w:rsidRDefault="00732ADB" w:rsidP="002666D1">
            <w:pPr>
              <w:autoSpaceDE w:val="0"/>
              <w:autoSpaceDN w:val="0"/>
              <w:adjustRightInd w:val="0"/>
              <w:rPr>
                <w:rFonts w:cs="Times New Roman"/>
                <w:color w:val="000000"/>
                <w:sz w:val="24"/>
                <w:szCs w:val="24"/>
                <w:lang w:eastAsia="en-US"/>
              </w:rPr>
            </w:pPr>
            <w:r w:rsidRPr="00654123">
              <w:rPr>
                <w:rFonts w:cs="Times New Roman"/>
                <w:color w:val="000000"/>
                <w:sz w:val="24"/>
                <w:szCs w:val="24"/>
                <w:lang w:eastAsia="en-US"/>
              </w:rPr>
              <w:t>Fare in modo che le comunicazioni tra leadership e personale siano più celeri ed efficaci</w:t>
            </w:r>
          </w:p>
          <w:p w:rsidR="00732ADB" w:rsidRPr="00654123" w:rsidRDefault="00732ADB" w:rsidP="002666D1">
            <w:pPr>
              <w:rPr>
                <w:rFonts w:cs="Times New Roman"/>
                <w:color w:val="000000"/>
                <w:sz w:val="24"/>
                <w:szCs w:val="24"/>
                <w:lang w:eastAsia="en-US"/>
              </w:rPr>
            </w:pP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Coinvolgimento di più docenti, che diventano attori attivi del cambiamento scolastico;</w:t>
            </w: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Maggiore consapevolezza dei diversi ruoli e relativi compiti svolti nella scuola</w:t>
            </w:r>
          </w:p>
          <w:p w:rsidR="00732ADB" w:rsidRPr="00654123" w:rsidRDefault="00732ADB" w:rsidP="002666D1">
            <w:pPr>
              <w:rPr>
                <w:rFonts w:cs="Times New Roman"/>
                <w:color w:val="000000"/>
                <w:sz w:val="24"/>
                <w:szCs w:val="24"/>
                <w:lang w:eastAsia="en-US"/>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lastRenderedPageBreak/>
              <w:t>Il 60% degli intervistati ha espresso un giudizio positivo sui vari aspetti</w:t>
            </w:r>
          </w:p>
          <w:p w:rsidR="00732ADB" w:rsidRPr="00654123" w:rsidRDefault="00732ADB" w:rsidP="002666D1">
            <w:pPr>
              <w:rPr>
                <w:rFonts w:cs="Times New Roman"/>
                <w:color w:val="000000"/>
                <w:sz w:val="24"/>
                <w:szCs w:val="24"/>
                <w:lang w:eastAsia="en-US"/>
              </w:rPr>
            </w:pPr>
          </w:p>
        </w:tc>
      </w:tr>
      <w:tr w:rsidR="00732ADB" w:rsidRPr="00654123" w:rsidTr="002666D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DB" w:rsidRPr="00654123" w:rsidRDefault="00732ADB" w:rsidP="002666D1">
            <w:pPr>
              <w:rPr>
                <w:rFonts w:cs="Times New Roman"/>
                <w:color w:val="000000"/>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OUTCOME</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Il personale vive con maggiore serenità il proprio servizio.</w:t>
            </w:r>
          </w:p>
          <w:p w:rsidR="00732ADB" w:rsidRPr="00654123" w:rsidRDefault="00732ADB" w:rsidP="002666D1">
            <w:pPr>
              <w:rPr>
                <w:rFonts w:cs="Times New Roman"/>
                <w:color w:val="000000"/>
                <w:sz w:val="24"/>
                <w:szCs w:val="24"/>
                <w:lang w:eastAsia="en-US"/>
              </w:rPr>
            </w:pP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Il servizio risulta più efficiente.</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r>
      <w:tr w:rsidR="00732ADB" w:rsidRPr="00654123" w:rsidTr="002666D1">
        <w:tc>
          <w:tcPr>
            <w:tcW w:w="2235" w:type="dxa"/>
            <w:vMerge w:val="restart"/>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sidRPr="00654123">
              <w:rPr>
                <w:rFonts w:cs="Calibri"/>
                <w:sz w:val="24"/>
                <w:szCs w:val="24"/>
                <w:lang w:eastAsia="en-US"/>
              </w:rPr>
              <w:t>Workshop laboratorio</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OUTPUT</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Calibri"/>
                <w:sz w:val="24"/>
                <w:szCs w:val="24"/>
                <w:lang w:eastAsia="en-US"/>
              </w:rPr>
            </w:pPr>
            <w:r w:rsidRPr="00654123">
              <w:rPr>
                <w:rFonts w:cs="Calibri"/>
                <w:sz w:val="24"/>
                <w:szCs w:val="24"/>
                <w:lang w:eastAsia="en-US"/>
              </w:rPr>
              <w:t>Incentivare tra i docenti lo scambio di abilità e competenze acquisite e ritenute efficaci nella pratica didattica sperimentata</w:t>
            </w:r>
          </w:p>
          <w:p w:rsidR="00732ADB" w:rsidRPr="00654123" w:rsidRDefault="00732ADB" w:rsidP="002666D1">
            <w:pPr>
              <w:rPr>
                <w:rFonts w:cs="Times New Roman"/>
                <w:color w:val="000000"/>
                <w:sz w:val="24"/>
                <w:szCs w:val="24"/>
                <w:lang w:eastAsia="en-US"/>
              </w:rPr>
            </w:pP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Il 60% degli intervistati ha espresso un giudizio positivo sui vari aspetti</w:t>
            </w:r>
          </w:p>
          <w:p w:rsidR="00732ADB" w:rsidRPr="00654123" w:rsidRDefault="00732ADB" w:rsidP="002666D1">
            <w:pPr>
              <w:rPr>
                <w:rFonts w:cs="Times New Roman"/>
                <w:color w:val="000000"/>
                <w:sz w:val="24"/>
                <w:szCs w:val="24"/>
                <w:lang w:eastAsia="en-US"/>
              </w:rPr>
            </w:pPr>
          </w:p>
        </w:tc>
      </w:tr>
      <w:tr w:rsidR="00732ADB" w:rsidRPr="00654123" w:rsidTr="002666D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32ADB" w:rsidRPr="00654123" w:rsidRDefault="00732ADB" w:rsidP="002666D1">
            <w:pPr>
              <w:rPr>
                <w:rFonts w:cs="Times New Roman"/>
                <w:color w:val="000000"/>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OUTCOME</w:t>
            </w:r>
          </w:p>
        </w:tc>
        <w:tc>
          <w:tcPr>
            <w:tcW w:w="2222"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Il personale vive con maggiore serenità il proprio servizio.</w:t>
            </w:r>
          </w:p>
        </w:tc>
        <w:tc>
          <w:tcPr>
            <w:tcW w:w="1865" w:type="dxa"/>
            <w:tcBorders>
              <w:top w:val="single" w:sz="4" w:space="0" w:color="auto"/>
              <w:left w:val="single" w:sz="4" w:space="0" w:color="auto"/>
              <w:bottom w:val="single" w:sz="4" w:space="0" w:color="auto"/>
              <w:right w:val="single" w:sz="4" w:space="0" w:color="auto"/>
            </w:tcBorders>
            <w:shd w:val="clear" w:color="auto" w:fill="auto"/>
            <w:hideMark/>
          </w:tcPr>
          <w:p w:rsidR="00732ADB" w:rsidRPr="00654123" w:rsidRDefault="00732ADB" w:rsidP="002666D1">
            <w:pPr>
              <w:rPr>
                <w:rFonts w:cs="Times New Roman"/>
                <w:color w:val="000000"/>
                <w:sz w:val="24"/>
                <w:szCs w:val="24"/>
                <w:lang w:eastAsia="en-US"/>
              </w:rPr>
            </w:pPr>
            <w:r w:rsidRPr="00654123">
              <w:rPr>
                <w:rFonts w:cs="Times New Roman"/>
                <w:color w:val="000000"/>
                <w:sz w:val="24"/>
                <w:szCs w:val="24"/>
                <w:lang w:eastAsia="en-US"/>
              </w:rPr>
              <w:t>Il servizio risulta più efficiente.</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732ADB" w:rsidRPr="00654123" w:rsidRDefault="00732ADB" w:rsidP="002666D1">
            <w:pPr>
              <w:rPr>
                <w:rFonts w:cs="Times New Roman"/>
                <w:color w:val="000000"/>
                <w:sz w:val="24"/>
                <w:szCs w:val="24"/>
                <w:lang w:eastAsia="en-US"/>
              </w:rPr>
            </w:pPr>
          </w:p>
        </w:tc>
      </w:tr>
    </w:tbl>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Default="00732ADB" w:rsidP="00732ADB">
      <w:pPr>
        <w:rPr>
          <w:b/>
          <w:color w:val="000000"/>
          <w:sz w:val="24"/>
          <w:szCs w:val="24"/>
        </w:rPr>
      </w:pPr>
    </w:p>
    <w:p w:rsidR="00732ADB" w:rsidRPr="00654123" w:rsidRDefault="00732ADB" w:rsidP="00732ADB">
      <w:pPr>
        <w:rPr>
          <w:b/>
          <w:color w:val="000000"/>
          <w:sz w:val="24"/>
          <w:szCs w:val="24"/>
        </w:rPr>
      </w:pPr>
    </w:p>
    <w:p w:rsidR="00732ADB" w:rsidRPr="00654123" w:rsidRDefault="00732ADB" w:rsidP="00732ADB">
      <w:pPr>
        <w:rPr>
          <w:b/>
          <w:color w:val="000000"/>
          <w:sz w:val="24"/>
          <w:szCs w:val="24"/>
        </w:rPr>
      </w:pPr>
    </w:p>
    <w:p w:rsidR="00732ADB" w:rsidRDefault="00732ADB" w:rsidP="00732ADB">
      <w:pPr>
        <w:rPr>
          <w:b/>
          <w:color w:val="76923C" w:themeColor="accent3" w:themeShade="BF"/>
          <w:sz w:val="40"/>
        </w:rPr>
      </w:pPr>
    </w:p>
    <w:p w:rsidR="00732ADB" w:rsidRDefault="00732ADB" w:rsidP="00732ADB">
      <w:pPr>
        <w:rPr>
          <w:b/>
          <w:color w:val="76923C" w:themeColor="accent3" w:themeShade="BF"/>
          <w:sz w:val="40"/>
        </w:rPr>
      </w:pPr>
    </w:p>
    <w:p w:rsidR="00732ADB" w:rsidRDefault="00732ADB" w:rsidP="00732ADB">
      <w:pPr>
        <w:rPr>
          <w:b/>
          <w:color w:val="76923C" w:themeColor="accent3" w:themeShade="BF"/>
          <w:sz w:val="40"/>
        </w:rPr>
      </w:pPr>
    </w:p>
    <w:p w:rsidR="00732ADB" w:rsidRDefault="00732ADB" w:rsidP="00732ADB">
      <w:pPr>
        <w:rPr>
          <w:b/>
          <w:color w:val="76923C" w:themeColor="accent3" w:themeShade="BF"/>
          <w:sz w:val="40"/>
        </w:rPr>
      </w:pPr>
    </w:p>
    <w:p w:rsidR="00732ADB" w:rsidRDefault="00732ADB" w:rsidP="00732ADB">
      <w:pPr>
        <w:rPr>
          <w:b/>
          <w:color w:val="76923C" w:themeColor="accent3" w:themeShade="BF"/>
          <w:sz w:val="40"/>
        </w:rPr>
      </w:pPr>
    </w:p>
    <w:p w:rsidR="00732ADB" w:rsidRDefault="00732ADB" w:rsidP="00732ADB">
      <w:pPr>
        <w:rPr>
          <w:b/>
          <w:color w:val="76923C" w:themeColor="accent3" w:themeShade="BF"/>
          <w:sz w:val="40"/>
        </w:rPr>
      </w:pPr>
    </w:p>
    <w:p w:rsidR="00732ADB" w:rsidRDefault="00732ADB" w:rsidP="00732ADB">
      <w:pPr>
        <w:rPr>
          <w:b/>
          <w:color w:val="76923C" w:themeColor="accent3" w:themeShade="BF"/>
          <w:sz w:val="40"/>
        </w:rPr>
      </w:pPr>
    </w:p>
    <w:p w:rsidR="00732ADB" w:rsidRPr="00CC75DE" w:rsidRDefault="00732ADB" w:rsidP="00732ADB">
      <w:pPr>
        <w:rPr>
          <w:b/>
          <w:color w:val="76923C" w:themeColor="accent3" w:themeShade="BF"/>
          <w:sz w:val="24"/>
          <w:szCs w:val="24"/>
        </w:rPr>
      </w:pPr>
      <w:r w:rsidRPr="00BB6AFD">
        <w:rPr>
          <w:b/>
          <w:color w:val="76923C" w:themeColor="accent3" w:themeShade="BF"/>
          <w:sz w:val="40"/>
        </w:rPr>
        <w:lastRenderedPageBreak/>
        <w:t xml:space="preserve">SEZIONE 3 </w:t>
      </w:r>
      <w:r w:rsidRPr="00BB6AFD">
        <w:rPr>
          <w:color w:val="76923C" w:themeColor="accent3" w:themeShade="BF"/>
          <w:sz w:val="40"/>
        </w:rPr>
        <w:t>- Valutare, condividere e diffondere i risultati del piano di miglioramento</w:t>
      </w:r>
    </w:p>
    <w:p w:rsidR="00732ADB" w:rsidRDefault="00732ADB" w:rsidP="00732ADB">
      <w:pPr>
        <w:spacing w:line="382" w:lineRule="exact"/>
        <w:rPr>
          <w:rFonts w:ascii="Times New Roman" w:eastAsia="Times New Roman" w:hAnsi="Times New Roman"/>
        </w:rPr>
      </w:pPr>
    </w:p>
    <w:p w:rsidR="00732ADB" w:rsidRDefault="00732ADB" w:rsidP="00732ADB">
      <w:pPr>
        <w:rPr>
          <w:b/>
          <w:w w:val="99"/>
          <w:sz w:val="28"/>
        </w:rPr>
      </w:pPr>
      <w:r>
        <w:rPr>
          <w:b/>
          <w:w w:val="99"/>
          <w:sz w:val="28"/>
        </w:rPr>
        <w:t>Condivisione interna dell'andamento del piano di miglioramento</w:t>
      </w:r>
    </w:p>
    <w:p w:rsidR="00732ADB" w:rsidRPr="00654123" w:rsidRDefault="00732ADB" w:rsidP="00732ADB">
      <w:pPr>
        <w:rPr>
          <w:b/>
          <w:color w:val="000000"/>
          <w:sz w:val="24"/>
          <w:szCs w:val="24"/>
        </w:rPr>
      </w:pPr>
    </w:p>
    <w:p w:rsidR="00732ADB" w:rsidRDefault="00732ADB" w:rsidP="00732ADB"/>
    <w:tbl>
      <w:tblPr>
        <w:tblW w:w="10773" w:type="dxa"/>
        <w:tblInd w:w="10" w:type="dxa"/>
        <w:tblLayout w:type="fixed"/>
        <w:tblCellMar>
          <w:left w:w="0" w:type="dxa"/>
          <w:right w:w="0" w:type="dxa"/>
        </w:tblCellMar>
        <w:tblLook w:val="0000"/>
      </w:tblPr>
      <w:tblGrid>
        <w:gridCol w:w="2835"/>
        <w:gridCol w:w="3119"/>
        <w:gridCol w:w="2835"/>
        <w:gridCol w:w="1984"/>
      </w:tblGrid>
      <w:tr w:rsidR="00732ADB" w:rsidTr="002666D1">
        <w:trPr>
          <w:trHeight w:val="273"/>
        </w:trPr>
        <w:tc>
          <w:tcPr>
            <w:tcW w:w="2835" w:type="dxa"/>
            <w:tcBorders>
              <w:top w:val="single" w:sz="8" w:space="0" w:color="auto"/>
              <w:left w:val="single" w:sz="8" w:space="0" w:color="auto"/>
              <w:right w:val="single" w:sz="8" w:space="0" w:color="auto"/>
            </w:tcBorders>
            <w:shd w:val="clear" w:color="auto" w:fill="D6E3BC" w:themeFill="accent3" w:themeFillTint="66"/>
            <w:vAlign w:val="bottom"/>
          </w:tcPr>
          <w:p w:rsidR="00732ADB" w:rsidRDefault="00732ADB" w:rsidP="002666D1">
            <w:pPr>
              <w:spacing w:line="0" w:lineRule="atLeast"/>
              <w:ind w:left="100"/>
              <w:rPr>
                <w:sz w:val="22"/>
              </w:rPr>
            </w:pPr>
            <w:r>
              <w:rPr>
                <w:sz w:val="22"/>
              </w:rPr>
              <w:t xml:space="preserve">Focus </w:t>
            </w:r>
            <w:proofErr w:type="spellStart"/>
            <w:r>
              <w:rPr>
                <w:sz w:val="22"/>
              </w:rPr>
              <w:t>group</w:t>
            </w:r>
            <w:proofErr w:type="spellEnd"/>
            <w:r>
              <w:rPr>
                <w:sz w:val="22"/>
              </w:rPr>
              <w:t xml:space="preserve">  marzo </w:t>
            </w:r>
          </w:p>
        </w:tc>
        <w:tc>
          <w:tcPr>
            <w:tcW w:w="3119" w:type="dxa"/>
            <w:tcBorders>
              <w:top w:val="single" w:sz="8" w:space="0" w:color="auto"/>
              <w:right w:val="single" w:sz="8" w:space="0" w:color="auto"/>
            </w:tcBorders>
            <w:shd w:val="clear" w:color="auto" w:fill="auto"/>
            <w:vAlign w:val="bottom"/>
          </w:tcPr>
          <w:p w:rsidR="00732ADB" w:rsidRDefault="00732ADB" w:rsidP="002666D1">
            <w:pPr>
              <w:spacing w:line="0" w:lineRule="atLeast"/>
              <w:ind w:left="100"/>
              <w:rPr>
                <w:sz w:val="22"/>
              </w:rPr>
            </w:pPr>
            <w:r>
              <w:rPr>
                <w:sz w:val="22"/>
              </w:rPr>
              <w:t>Rappresentanza della</w:t>
            </w:r>
          </w:p>
        </w:tc>
        <w:tc>
          <w:tcPr>
            <w:tcW w:w="2835" w:type="dxa"/>
            <w:tcBorders>
              <w:top w:val="single" w:sz="8" w:space="0" w:color="auto"/>
              <w:right w:val="single" w:sz="8" w:space="0" w:color="auto"/>
            </w:tcBorders>
            <w:shd w:val="clear" w:color="auto" w:fill="auto"/>
            <w:vAlign w:val="bottom"/>
          </w:tcPr>
          <w:p w:rsidR="00732ADB" w:rsidRDefault="00732ADB" w:rsidP="002666D1">
            <w:pPr>
              <w:spacing w:line="0" w:lineRule="atLeast"/>
              <w:ind w:left="100"/>
              <w:rPr>
                <w:sz w:val="22"/>
              </w:rPr>
            </w:pPr>
            <w:r>
              <w:rPr>
                <w:sz w:val="22"/>
              </w:rPr>
              <w:t xml:space="preserve">Tabelle per condividere il </w:t>
            </w:r>
            <w:proofErr w:type="spellStart"/>
            <w:r>
              <w:rPr>
                <w:sz w:val="22"/>
              </w:rPr>
              <w:t>PdM</w:t>
            </w:r>
            <w:proofErr w:type="spellEnd"/>
            <w:r>
              <w:rPr>
                <w:sz w:val="22"/>
              </w:rPr>
              <w:t>, in particolare le azioni intraprese.</w:t>
            </w:r>
          </w:p>
        </w:tc>
        <w:tc>
          <w:tcPr>
            <w:tcW w:w="1984" w:type="dxa"/>
            <w:tcBorders>
              <w:top w:val="single" w:sz="8" w:space="0" w:color="auto"/>
              <w:right w:val="single" w:sz="8" w:space="0" w:color="auto"/>
            </w:tcBorders>
            <w:shd w:val="clear" w:color="auto" w:fill="auto"/>
            <w:vAlign w:val="bottom"/>
          </w:tcPr>
          <w:p w:rsidR="00732ADB" w:rsidRDefault="00732ADB" w:rsidP="002666D1">
            <w:pPr>
              <w:spacing w:line="0" w:lineRule="atLeast"/>
              <w:ind w:left="100"/>
              <w:rPr>
                <w:sz w:val="22"/>
              </w:rPr>
            </w:pPr>
          </w:p>
        </w:tc>
      </w:tr>
      <w:tr w:rsidR="00732ADB" w:rsidTr="002666D1">
        <w:trPr>
          <w:trHeight w:val="1171"/>
        </w:trPr>
        <w:tc>
          <w:tcPr>
            <w:tcW w:w="2835" w:type="dxa"/>
            <w:tcBorders>
              <w:left w:val="single" w:sz="8" w:space="0" w:color="auto"/>
              <w:right w:val="single" w:sz="8" w:space="0" w:color="auto"/>
            </w:tcBorders>
            <w:shd w:val="clear" w:color="auto" w:fill="D6E3BC" w:themeFill="accent3" w:themeFillTint="66"/>
            <w:vAlign w:val="bottom"/>
          </w:tcPr>
          <w:p w:rsidR="00732ADB" w:rsidRDefault="00732ADB" w:rsidP="002666D1">
            <w:pPr>
              <w:spacing w:line="0" w:lineRule="atLeast"/>
              <w:rPr>
                <w:rFonts w:ascii="Times New Roman" w:eastAsia="Times New Roman" w:hAnsi="Times New Roman"/>
                <w:sz w:val="23"/>
              </w:rPr>
            </w:pPr>
          </w:p>
        </w:tc>
        <w:tc>
          <w:tcPr>
            <w:tcW w:w="3119" w:type="dxa"/>
            <w:tcBorders>
              <w:right w:val="single" w:sz="8" w:space="0" w:color="auto"/>
            </w:tcBorders>
            <w:shd w:val="clear" w:color="auto" w:fill="auto"/>
            <w:vAlign w:val="bottom"/>
          </w:tcPr>
          <w:p w:rsidR="00732ADB" w:rsidRDefault="00732ADB" w:rsidP="002666D1">
            <w:pPr>
              <w:spacing w:line="0" w:lineRule="atLeast"/>
              <w:rPr>
                <w:sz w:val="22"/>
              </w:rPr>
            </w:pPr>
            <w:r>
              <w:rPr>
                <w:sz w:val="22"/>
              </w:rPr>
              <w:t>componente docente e dei genitori.</w:t>
            </w:r>
          </w:p>
        </w:tc>
        <w:tc>
          <w:tcPr>
            <w:tcW w:w="2835" w:type="dxa"/>
            <w:tcBorders>
              <w:right w:val="single" w:sz="8" w:space="0" w:color="auto"/>
            </w:tcBorders>
            <w:shd w:val="clear" w:color="auto" w:fill="auto"/>
            <w:vAlign w:val="bottom"/>
          </w:tcPr>
          <w:p w:rsidR="00732ADB" w:rsidRDefault="00732ADB" w:rsidP="002666D1">
            <w:pPr>
              <w:spacing w:line="0" w:lineRule="atLeast"/>
              <w:rPr>
                <w:sz w:val="22"/>
              </w:rPr>
            </w:pPr>
          </w:p>
        </w:tc>
        <w:tc>
          <w:tcPr>
            <w:tcW w:w="1984" w:type="dxa"/>
            <w:tcBorders>
              <w:right w:val="single" w:sz="8" w:space="0" w:color="auto"/>
            </w:tcBorders>
            <w:shd w:val="clear" w:color="auto" w:fill="auto"/>
            <w:vAlign w:val="bottom"/>
          </w:tcPr>
          <w:p w:rsidR="00732ADB" w:rsidRDefault="00732ADB" w:rsidP="002666D1">
            <w:pPr>
              <w:spacing w:line="255" w:lineRule="exact"/>
              <w:ind w:left="100"/>
              <w:rPr>
                <w:sz w:val="22"/>
              </w:rPr>
            </w:pPr>
            <w:r>
              <w:rPr>
                <w:sz w:val="22"/>
              </w:rPr>
              <w:t>Dalla condivisione raccogliere</w:t>
            </w:r>
          </w:p>
        </w:tc>
      </w:tr>
      <w:tr w:rsidR="00732ADB" w:rsidTr="002666D1">
        <w:trPr>
          <w:trHeight w:val="266"/>
        </w:trPr>
        <w:tc>
          <w:tcPr>
            <w:tcW w:w="2835" w:type="dxa"/>
            <w:tcBorders>
              <w:left w:val="single" w:sz="8" w:space="0" w:color="auto"/>
              <w:right w:val="single" w:sz="8" w:space="0" w:color="auto"/>
            </w:tcBorders>
            <w:shd w:val="clear" w:color="auto" w:fill="D6E3BC" w:themeFill="accent3" w:themeFillTint="66"/>
            <w:vAlign w:val="bottom"/>
          </w:tcPr>
          <w:p w:rsidR="00732ADB" w:rsidRDefault="00732ADB" w:rsidP="002666D1">
            <w:pPr>
              <w:spacing w:line="0" w:lineRule="atLeast"/>
              <w:rPr>
                <w:rFonts w:ascii="Times New Roman" w:eastAsia="Times New Roman" w:hAnsi="Times New Roman"/>
                <w:sz w:val="23"/>
              </w:rPr>
            </w:pPr>
          </w:p>
        </w:tc>
        <w:tc>
          <w:tcPr>
            <w:tcW w:w="3119" w:type="dxa"/>
            <w:tcBorders>
              <w:right w:val="single" w:sz="8" w:space="0" w:color="auto"/>
            </w:tcBorders>
            <w:shd w:val="clear" w:color="auto" w:fill="auto"/>
            <w:vAlign w:val="bottom"/>
          </w:tcPr>
          <w:p w:rsidR="00732ADB" w:rsidRDefault="00732ADB" w:rsidP="002666D1">
            <w:pPr>
              <w:spacing w:line="267" w:lineRule="exact"/>
              <w:ind w:left="100"/>
              <w:rPr>
                <w:sz w:val="22"/>
              </w:rPr>
            </w:pPr>
          </w:p>
        </w:tc>
        <w:tc>
          <w:tcPr>
            <w:tcW w:w="2835" w:type="dxa"/>
            <w:tcBorders>
              <w:right w:val="single" w:sz="8" w:space="0" w:color="auto"/>
            </w:tcBorders>
            <w:shd w:val="clear" w:color="auto" w:fill="auto"/>
            <w:vAlign w:val="bottom"/>
          </w:tcPr>
          <w:p w:rsidR="00732ADB" w:rsidRDefault="00732ADB" w:rsidP="002666D1">
            <w:pPr>
              <w:spacing w:line="267" w:lineRule="exact"/>
              <w:ind w:left="100"/>
              <w:rPr>
                <w:sz w:val="22"/>
              </w:rPr>
            </w:pPr>
          </w:p>
        </w:tc>
        <w:tc>
          <w:tcPr>
            <w:tcW w:w="1984" w:type="dxa"/>
            <w:tcBorders>
              <w:right w:val="single" w:sz="8" w:space="0" w:color="auto"/>
            </w:tcBorders>
            <w:shd w:val="clear" w:color="auto" w:fill="auto"/>
            <w:vAlign w:val="bottom"/>
          </w:tcPr>
          <w:p w:rsidR="00732ADB" w:rsidRDefault="00732ADB" w:rsidP="002666D1">
            <w:pPr>
              <w:spacing w:line="0" w:lineRule="atLeast"/>
              <w:ind w:left="100"/>
              <w:rPr>
                <w:sz w:val="22"/>
              </w:rPr>
            </w:pPr>
            <w:r>
              <w:rPr>
                <w:sz w:val="22"/>
              </w:rPr>
              <w:t>proposte di miglioramento</w:t>
            </w:r>
          </w:p>
        </w:tc>
      </w:tr>
      <w:tr w:rsidR="00732ADB" w:rsidTr="002666D1">
        <w:trPr>
          <w:trHeight w:val="269"/>
        </w:trPr>
        <w:tc>
          <w:tcPr>
            <w:tcW w:w="2835" w:type="dxa"/>
            <w:tcBorders>
              <w:left w:val="single" w:sz="8" w:space="0" w:color="auto"/>
              <w:right w:val="single" w:sz="8" w:space="0" w:color="auto"/>
            </w:tcBorders>
            <w:shd w:val="clear" w:color="auto" w:fill="D6E3BC" w:themeFill="accent3" w:themeFillTint="66"/>
            <w:vAlign w:val="bottom"/>
          </w:tcPr>
          <w:p w:rsidR="00732ADB" w:rsidRDefault="00732ADB" w:rsidP="002666D1">
            <w:pPr>
              <w:spacing w:line="0" w:lineRule="atLeast"/>
              <w:rPr>
                <w:rFonts w:ascii="Times New Roman" w:eastAsia="Times New Roman" w:hAnsi="Times New Roman"/>
                <w:sz w:val="23"/>
              </w:rPr>
            </w:pPr>
          </w:p>
        </w:tc>
        <w:tc>
          <w:tcPr>
            <w:tcW w:w="3119" w:type="dxa"/>
            <w:tcBorders>
              <w:right w:val="single" w:sz="8" w:space="0" w:color="auto"/>
            </w:tcBorders>
            <w:shd w:val="clear" w:color="auto" w:fill="auto"/>
            <w:vAlign w:val="bottom"/>
          </w:tcPr>
          <w:p w:rsidR="00732ADB" w:rsidRDefault="00732ADB" w:rsidP="002666D1">
            <w:pPr>
              <w:spacing w:line="0" w:lineRule="atLeast"/>
              <w:ind w:left="100"/>
              <w:rPr>
                <w:sz w:val="22"/>
              </w:rPr>
            </w:pPr>
          </w:p>
        </w:tc>
        <w:tc>
          <w:tcPr>
            <w:tcW w:w="2835" w:type="dxa"/>
            <w:tcBorders>
              <w:right w:val="single" w:sz="8" w:space="0" w:color="auto"/>
            </w:tcBorders>
            <w:shd w:val="clear" w:color="auto" w:fill="auto"/>
            <w:vAlign w:val="bottom"/>
          </w:tcPr>
          <w:p w:rsidR="00732ADB" w:rsidRDefault="00732ADB" w:rsidP="002666D1">
            <w:pPr>
              <w:spacing w:line="0" w:lineRule="atLeast"/>
              <w:rPr>
                <w:sz w:val="22"/>
              </w:rPr>
            </w:pPr>
          </w:p>
        </w:tc>
        <w:tc>
          <w:tcPr>
            <w:tcW w:w="1984" w:type="dxa"/>
            <w:tcBorders>
              <w:right w:val="single" w:sz="8" w:space="0" w:color="auto"/>
            </w:tcBorders>
            <w:shd w:val="clear" w:color="auto" w:fill="auto"/>
            <w:vAlign w:val="bottom"/>
          </w:tcPr>
          <w:p w:rsidR="00732ADB" w:rsidRDefault="00732ADB" w:rsidP="002666D1">
            <w:pPr>
              <w:spacing w:line="0" w:lineRule="atLeast"/>
              <w:ind w:left="100"/>
              <w:rPr>
                <w:sz w:val="22"/>
              </w:rPr>
            </w:pPr>
          </w:p>
        </w:tc>
      </w:tr>
      <w:tr w:rsidR="00732ADB" w:rsidTr="002666D1">
        <w:trPr>
          <w:trHeight w:val="269"/>
        </w:trPr>
        <w:tc>
          <w:tcPr>
            <w:tcW w:w="2835" w:type="dxa"/>
            <w:tcBorders>
              <w:left w:val="single" w:sz="8" w:space="0" w:color="auto"/>
              <w:right w:val="single" w:sz="8" w:space="0" w:color="auto"/>
            </w:tcBorders>
            <w:shd w:val="clear" w:color="auto" w:fill="D6E3BC" w:themeFill="accent3" w:themeFillTint="66"/>
            <w:vAlign w:val="bottom"/>
          </w:tcPr>
          <w:p w:rsidR="00732ADB" w:rsidRDefault="00732ADB" w:rsidP="002666D1">
            <w:pPr>
              <w:spacing w:line="0" w:lineRule="atLeast"/>
              <w:rPr>
                <w:rFonts w:ascii="Times New Roman" w:eastAsia="Times New Roman" w:hAnsi="Times New Roman"/>
                <w:sz w:val="23"/>
              </w:rPr>
            </w:pPr>
          </w:p>
        </w:tc>
        <w:tc>
          <w:tcPr>
            <w:tcW w:w="3119" w:type="dxa"/>
            <w:tcBorders>
              <w:right w:val="single" w:sz="8" w:space="0" w:color="auto"/>
            </w:tcBorders>
            <w:shd w:val="clear" w:color="auto" w:fill="auto"/>
            <w:vAlign w:val="bottom"/>
          </w:tcPr>
          <w:p w:rsidR="00732ADB" w:rsidRDefault="00732ADB" w:rsidP="002666D1">
            <w:pPr>
              <w:spacing w:line="0" w:lineRule="atLeast"/>
              <w:ind w:left="100"/>
              <w:rPr>
                <w:sz w:val="22"/>
              </w:rPr>
            </w:pPr>
          </w:p>
        </w:tc>
        <w:tc>
          <w:tcPr>
            <w:tcW w:w="2835" w:type="dxa"/>
            <w:tcBorders>
              <w:right w:val="single" w:sz="8" w:space="0" w:color="auto"/>
            </w:tcBorders>
            <w:shd w:val="clear" w:color="auto" w:fill="auto"/>
            <w:vAlign w:val="bottom"/>
          </w:tcPr>
          <w:p w:rsidR="00732ADB" w:rsidRDefault="00732ADB" w:rsidP="002666D1">
            <w:pPr>
              <w:spacing w:line="0" w:lineRule="atLeast"/>
              <w:ind w:left="100"/>
              <w:rPr>
                <w:sz w:val="22"/>
              </w:rPr>
            </w:pPr>
            <w:r>
              <w:rPr>
                <w:sz w:val="22"/>
              </w:rPr>
              <w:t>Consultazione per raccogliere proposte</w:t>
            </w:r>
          </w:p>
        </w:tc>
        <w:tc>
          <w:tcPr>
            <w:tcW w:w="1984" w:type="dxa"/>
            <w:tcBorders>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r>
      <w:tr w:rsidR="00732ADB" w:rsidTr="002666D1">
        <w:trPr>
          <w:trHeight w:val="273"/>
        </w:trPr>
        <w:tc>
          <w:tcPr>
            <w:tcW w:w="2835" w:type="dxa"/>
            <w:tcBorders>
              <w:left w:val="single" w:sz="8" w:space="0" w:color="auto"/>
              <w:bottom w:val="single" w:sz="8" w:space="0" w:color="auto"/>
              <w:right w:val="single" w:sz="8" w:space="0" w:color="auto"/>
            </w:tcBorders>
            <w:shd w:val="clear" w:color="auto" w:fill="D6E3BC" w:themeFill="accent3" w:themeFillTint="66"/>
            <w:vAlign w:val="bottom"/>
          </w:tcPr>
          <w:p w:rsidR="00732ADB" w:rsidRDefault="00732ADB" w:rsidP="002666D1">
            <w:pPr>
              <w:spacing w:line="0" w:lineRule="atLeast"/>
              <w:rPr>
                <w:rFonts w:ascii="Times New Roman" w:eastAsia="Times New Roman" w:hAnsi="Times New Roman"/>
                <w:sz w:val="23"/>
              </w:rPr>
            </w:pPr>
          </w:p>
        </w:tc>
        <w:tc>
          <w:tcPr>
            <w:tcW w:w="3119" w:type="dxa"/>
            <w:tcBorders>
              <w:bottom w:val="single" w:sz="8" w:space="0" w:color="auto"/>
              <w:right w:val="single" w:sz="8" w:space="0" w:color="auto"/>
            </w:tcBorders>
            <w:shd w:val="clear" w:color="auto" w:fill="auto"/>
            <w:vAlign w:val="bottom"/>
          </w:tcPr>
          <w:p w:rsidR="00732ADB" w:rsidRDefault="00732ADB" w:rsidP="002666D1">
            <w:pPr>
              <w:spacing w:line="0" w:lineRule="atLeast"/>
              <w:ind w:left="100"/>
              <w:rPr>
                <w:sz w:val="22"/>
              </w:rPr>
            </w:pPr>
          </w:p>
        </w:tc>
        <w:tc>
          <w:tcPr>
            <w:tcW w:w="2835" w:type="dxa"/>
            <w:tcBorders>
              <w:bottom w:val="single" w:sz="8" w:space="0" w:color="auto"/>
              <w:right w:val="single" w:sz="8" w:space="0" w:color="auto"/>
            </w:tcBorders>
            <w:shd w:val="clear" w:color="auto" w:fill="auto"/>
            <w:vAlign w:val="bottom"/>
          </w:tcPr>
          <w:p w:rsidR="00732ADB" w:rsidRDefault="00732ADB" w:rsidP="002666D1">
            <w:pPr>
              <w:spacing w:line="0" w:lineRule="atLeast"/>
              <w:rPr>
                <w:sz w:val="22"/>
              </w:rPr>
            </w:pPr>
            <w:r>
              <w:rPr>
                <w:sz w:val="22"/>
              </w:rPr>
              <w:t xml:space="preserve">  di miglioramento</w:t>
            </w:r>
          </w:p>
        </w:tc>
        <w:tc>
          <w:tcPr>
            <w:tcW w:w="1984"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r>
      <w:tr w:rsidR="00732ADB" w:rsidTr="002666D1">
        <w:trPr>
          <w:trHeight w:val="254"/>
        </w:trPr>
        <w:tc>
          <w:tcPr>
            <w:tcW w:w="2835" w:type="dxa"/>
            <w:tcBorders>
              <w:left w:val="single" w:sz="8" w:space="0" w:color="auto"/>
              <w:right w:val="single" w:sz="8" w:space="0" w:color="auto"/>
            </w:tcBorders>
            <w:shd w:val="clear" w:color="auto" w:fill="D6E3BC" w:themeFill="accent3" w:themeFillTint="66"/>
            <w:vAlign w:val="bottom"/>
          </w:tcPr>
          <w:p w:rsidR="00732ADB" w:rsidRDefault="00732ADB" w:rsidP="002666D1">
            <w:pPr>
              <w:spacing w:line="255" w:lineRule="exact"/>
              <w:ind w:left="100"/>
              <w:rPr>
                <w:sz w:val="22"/>
              </w:rPr>
            </w:pPr>
            <w:r>
              <w:rPr>
                <w:sz w:val="22"/>
              </w:rPr>
              <w:t>Il NAV a marzo</w:t>
            </w:r>
          </w:p>
        </w:tc>
        <w:tc>
          <w:tcPr>
            <w:tcW w:w="3119" w:type="dxa"/>
            <w:tcBorders>
              <w:right w:val="single" w:sz="8" w:space="0" w:color="auto"/>
            </w:tcBorders>
            <w:shd w:val="clear" w:color="auto" w:fill="auto"/>
          </w:tcPr>
          <w:p w:rsidR="00732ADB" w:rsidRDefault="00732ADB" w:rsidP="002666D1">
            <w:r w:rsidRPr="00662E44">
              <w:rPr>
                <w:sz w:val="22"/>
              </w:rPr>
              <w:t>Riunione del Collegio docenti  di ordine e unitario</w:t>
            </w:r>
          </w:p>
        </w:tc>
        <w:tc>
          <w:tcPr>
            <w:tcW w:w="2835" w:type="dxa"/>
            <w:tcBorders>
              <w:right w:val="single" w:sz="8" w:space="0" w:color="auto"/>
            </w:tcBorders>
            <w:shd w:val="clear" w:color="auto" w:fill="auto"/>
            <w:vAlign w:val="bottom"/>
          </w:tcPr>
          <w:p w:rsidR="00732ADB" w:rsidRDefault="00732ADB" w:rsidP="002666D1">
            <w:pPr>
              <w:spacing w:line="255" w:lineRule="exact"/>
              <w:ind w:left="100"/>
              <w:rPr>
                <w:sz w:val="22"/>
              </w:rPr>
            </w:pPr>
            <w:r>
              <w:rPr>
                <w:sz w:val="22"/>
              </w:rPr>
              <w:t xml:space="preserve">Tabelle per condividere il </w:t>
            </w:r>
            <w:proofErr w:type="spellStart"/>
            <w:r>
              <w:rPr>
                <w:sz w:val="22"/>
              </w:rPr>
              <w:t>PdM</w:t>
            </w:r>
            <w:proofErr w:type="spellEnd"/>
            <w:r>
              <w:rPr>
                <w:sz w:val="22"/>
              </w:rPr>
              <w:t>, in particolare le azioni intraprese</w:t>
            </w:r>
          </w:p>
        </w:tc>
        <w:tc>
          <w:tcPr>
            <w:tcW w:w="1984" w:type="dxa"/>
            <w:tcBorders>
              <w:right w:val="single" w:sz="8" w:space="0" w:color="auto"/>
            </w:tcBorders>
            <w:shd w:val="clear" w:color="auto" w:fill="auto"/>
            <w:vAlign w:val="bottom"/>
          </w:tcPr>
          <w:p w:rsidR="00732ADB" w:rsidRDefault="00732ADB" w:rsidP="002666D1">
            <w:pPr>
              <w:spacing w:line="255" w:lineRule="exact"/>
              <w:ind w:left="100"/>
              <w:rPr>
                <w:sz w:val="22"/>
              </w:rPr>
            </w:pPr>
            <w:r>
              <w:rPr>
                <w:sz w:val="22"/>
              </w:rPr>
              <w:t>Dalla condivisione raccogliere</w:t>
            </w:r>
          </w:p>
        </w:tc>
      </w:tr>
      <w:tr w:rsidR="00732ADB" w:rsidTr="002666D1">
        <w:trPr>
          <w:trHeight w:val="269"/>
        </w:trPr>
        <w:tc>
          <w:tcPr>
            <w:tcW w:w="2835" w:type="dxa"/>
            <w:tcBorders>
              <w:left w:val="single" w:sz="8" w:space="0" w:color="auto"/>
              <w:right w:val="single" w:sz="8" w:space="0" w:color="auto"/>
            </w:tcBorders>
            <w:shd w:val="clear" w:color="auto" w:fill="D6E3BC" w:themeFill="accent3" w:themeFillTint="66"/>
            <w:vAlign w:val="bottom"/>
          </w:tcPr>
          <w:p w:rsidR="00732ADB" w:rsidRDefault="00732ADB" w:rsidP="002666D1">
            <w:pPr>
              <w:spacing w:line="0" w:lineRule="atLeast"/>
              <w:ind w:left="100"/>
              <w:rPr>
                <w:sz w:val="22"/>
              </w:rPr>
            </w:pPr>
            <w:r>
              <w:rPr>
                <w:sz w:val="22"/>
              </w:rPr>
              <w:t>aggiorna e</w:t>
            </w:r>
          </w:p>
        </w:tc>
        <w:tc>
          <w:tcPr>
            <w:tcW w:w="3119" w:type="dxa"/>
            <w:tcBorders>
              <w:right w:val="single" w:sz="8" w:space="0" w:color="auto"/>
            </w:tcBorders>
            <w:shd w:val="clear" w:color="auto" w:fill="auto"/>
          </w:tcPr>
          <w:p w:rsidR="00732ADB" w:rsidRDefault="00732ADB" w:rsidP="002666D1"/>
        </w:tc>
        <w:tc>
          <w:tcPr>
            <w:tcW w:w="2835" w:type="dxa"/>
            <w:tcBorders>
              <w:right w:val="single" w:sz="8" w:space="0" w:color="auto"/>
            </w:tcBorders>
            <w:shd w:val="clear" w:color="auto" w:fill="auto"/>
            <w:vAlign w:val="bottom"/>
          </w:tcPr>
          <w:p w:rsidR="00732ADB" w:rsidRDefault="00732ADB" w:rsidP="002666D1">
            <w:pPr>
              <w:spacing w:line="0" w:lineRule="atLeast"/>
              <w:ind w:left="100"/>
              <w:rPr>
                <w:sz w:val="22"/>
              </w:rPr>
            </w:pPr>
          </w:p>
        </w:tc>
        <w:tc>
          <w:tcPr>
            <w:tcW w:w="1984" w:type="dxa"/>
            <w:tcBorders>
              <w:right w:val="single" w:sz="8" w:space="0" w:color="auto"/>
            </w:tcBorders>
            <w:shd w:val="clear" w:color="auto" w:fill="auto"/>
            <w:vAlign w:val="bottom"/>
          </w:tcPr>
          <w:p w:rsidR="00732ADB" w:rsidRDefault="00732ADB" w:rsidP="002666D1">
            <w:pPr>
              <w:spacing w:line="0" w:lineRule="atLeast"/>
              <w:ind w:left="100"/>
              <w:rPr>
                <w:sz w:val="22"/>
              </w:rPr>
            </w:pPr>
            <w:r>
              <w:rPr>
                <w:sz w:val="22"/>
              </w:rPr>
              <w:t>proposte di miglioramento</w:t>
            </w:r>
          </w:p>
        </w:tc>
      </w:tr>
      <w:tr w:rsidR="00732ADB" w:rsidTr="002666D1">
        <w:trPr>
          <w:trHeight w:val="269"/>
        </w:trPr>
        <w:tc>
          <w:tcPr>
            <w:tcW w:w="2835" w:type="dxa"/>
            <w:tcBorders>
              <w:left w:val="single" w:sz="8" w:space="0" w:color="auto"/>
              <w:right w:val="single" w:sz="8" w:space="0" w:color="auto"/>
            </w:tcBorders>
            <w:shd w:val="clear" w:color="auto" w:fill="D6E3BC" w:themeFill="accent3" w:themeFillTint="66"/>
            <w:vAlign w:val="bottom"/>
          </w:tcPr>
          <w:p w:rsidR="00732ADB" w:rsidRDefault="00732ADB" w:rsidP="002666D1">
            <w:pPr>
              <w:spacing w:line="0" w:lineRule="atLeast"/>
              <w:ind w:left="100"/>
              <w:rPr>
                <w:sz w:val="22"/>
              </w:rPr>
            </w:pPr>
            <w:r>
              <w:rPr>
                <w:sz w:val="22"/>
              </w:rPr>
              <w:t>rende partecipi le varie componenti</w:t>
            </w:r>
          </w:p>
        </w:tc>
        <w:tc>
          <w:tcPr>
            <w:tcW w:w="3119" w:type="dxa"/>
            <w:tcBorders>
              <w:right w:val="single" w:sz="8" w:space="0" w:color="auto"/>
            </w:tcBorders>
            <w:shd w:val="clear" w:color="auto" w:fill="auto"/>
          </w:tcPr>
          <w:p w:rsidR="00732ADB" w:rsidRDefault="00732ADB" w:rsidP="002666D1"/>
        </w:tc>
        <w:tc>
          <w:tcPr>
            <w:tcW w:w="2835" w:type="dxa"/>
            <w:tcBorders>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c>
          <w:tcPr>
            <w:tcW w:w="1984" w:type="dxa"/>
            <w:tcBorders>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r>
      <w:tr w:rsidR="00732ADB" w:rsidTr="002666D1">
        <w:trPr>
          <w:trHeight w:val="273"/>
        </w:trPr>
        <w:tc>
          <w:tcPr>
            <w:tcW w:w="2835" w:type="dxa"/>
            <w:tcBorders>
              <w:left w:val="single" w:sz="8" w:space="0" w:color="auto"/>
              <w:bottom w:val="single" w:sz="8" w:space="0" w:color="auto"/>
              <w:right w:val="single" w:sz="8" w:space="0" w:color="auto"/>
            </w:tcBorders>
            <w:shd w:val="clear" w:color="auto" w:fill="D6E3BC" w:themeFill="accent3" w:themeFillTint="66"/>
            <w:vAlign w:val="bottom"/>
          </w:tcPr>
          <w:p w:rsidR="00732ADB" w:rsidRDefault="00732ADB" w:rsidP="002666D1">
            <w:pPr>
              <w:spacing w:line="0" w:lineRule="atLeast"/>
              <w:ind w:left="100"/>
              <w:rPr>
                <w:sz w:val="22"/>
              </w:rPr>
            </w:pPr>
            <w:r>
              <w:rPr>
                <w:sz w:val="22"/>
              </w:rPr>
              <w:t xml:space="preserve">dell'istituto dell'evoluzione del </w:t>
            </w:r>
            <w:proofErr w:type="spellStart"/>
            <w:r>
              <w:rPr>
                <w:sz w:val="22"/>
              </w:rPr>
              <w:t>PdM</w:t>
            </w:r>
            <w:proofErr w:type="spellEnd"/>
          </w:p>
        </w:tc>
        <w:tc>
          <w:tcPr>
            <w:tcW w:w="3119"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c>
          <w:tcPr>
            <w:tcW w:w="2835"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c>
          <w:tcPr>
            <w:tcW w:w="1984"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r>
      <w:tr w:rsidR="00732ADB" w:rsidTr="002666D1">
        <w:trPr>
          <w:trHeight w:val="255"/>
        </w:trPr>
        <w:tc>
          <w:tcPr>
            <w:tcW w:w="2835" w:type="dxa"/>
            <w:tcBorders>
              <w:left w:val="single" w:sz="8" w:space="0" w:color="auto"/>
              <w:right w:val="single" w:sz="8" w:space="0" w:color="auto"/>
            </w:tcBorders>
            <w:shd w:val="clear" w:color="auto" w:fill="D6E3BC" w:themeFill="accent3" w:themeFillTint="66"/>
            <w:vAlign w:val="bottom"/>
          </w:tcPr>
          <w:p w:rsidR="00732ADB" w:rsidRDefault="00732ADB" w:rsidP="002666D1">
            <w:pPr>
              <w:spacing w:line="255" w:lineRule="exact"/>
              <w:ind w:left="100"/>
              <w:rPr>
                <w:sz w:val="22"/>
              </w:rPr>
            </w:pPr>
            <w:r>
              <w:rPr>
                <w:sz w:val="22"/>
              </w:rPr>
              <w:t>Tutto il Collegio dei docenti a maggio</w:t>
            </w:r>
          </w:p>
        </w:tc>
        <w:tc>
          <w:tcPr>
            <w:tcW w:w="3119" w:type="dxa"/>
            <w:tcBorders>
              <w:right w:val="single" w:sz="8" w:space="0" w:color="auto"/>
            </w:tcBorders>
            <w:shd w:val="clear" w:color="auto" w:fill="auto"/>
            <w:vAlign w:val="bottom"/>
          </w:tcPr>
          <w:p w:rsidR="00732ADB" w:rsidRDefault="00732ADB" w:rsidP="002666D1">
            <w:pPr>
              <w:spacing w:line="255" w:lineRule="exact"/>
              <w:ind w:left="100"/>
              <w:rPr>
                <w:sz w:val="22"/>
              </w:rPr>
            </w:pPr>
            <w:r>
              <w:rPr>
                <w:sz w:val="22"/>
              </w:rPr>
              <w:t>Docenti dell’IC</w:t>
            </w:r>
          </w:p>
        </w:tc>
        <w:tc>
          <w:tcPr>
            <w:tcW w:w="2835" w:type="dxa"/>
            <w:tcBorders>
              <w:right w:val="single" w:sz="8" w:space="0" w:color="auto"/>
            </w:tcBorders>
            <w:shd w:val="clear" w:color="auto" w:fill="auto"/>
            <w:vAlign w:val="bottom"/>
          </w:tcPr>
          <w:p w:rsidR="00732ADB" w:rsidRDefault="00732ADB" w:rsidP="002666D1">
            <w:pPr>
              <w:spacing w:line="255" w:lineRule="exact"/>
              <w:ind w:left="100"/>
              <w:rPr>
                <w:sz w:val="22"/>
              </w:rPr>
            </w:pPr>
            <w:r>
              <w:rPr>
                <w:sz w:val="22"/>
              </w:rPr>
              <w:t xml:space="preserve">Sintesi del RAV, del </w:t>
            </w:r>
            <w:proofErr w:type="spellStart"/>
            <w:r>
              <w:rPr>
                <w:sz w:val="22"/>
              </w:rPr>
              <w:t>PdM</w:t>
            </w:r>
            <w:proofErr w:type="spellEnd"/>
            <w:r>
              <w:rPr>
                <w:sz w:val="22"/>
              </w:rPr>
              <w:t xml:space="preserve"> e del relativo</w:t>
            </w:r>
          </w:p>
        </w:tc>
        <w:tc>
          <w:tcPr>
            <w:tcW w:w="1984" w:type="dxa"/>
            <w:tcBorders>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2"/>
              </w:rPr>
            </w:pPr>
          </w:p>
        </w:tc>
      </w:tr>
      <w:tr w:rsidR="00732ADB" w:rsidTr="002666D1">
        <w:trPr>
          <w:trHeight w:val="273"/>
        </w:trPr>
        <w:tc>
          <w:tcPr>
            <w:tcW w:w="2835" w:type="dxa"/>
            <w:tcBorders>
              <w:left w:val="single" w:sz="8" w:space="0" w:color="auto"/>
              <w:bottom w:val="single" w:sz="8" w:space="0" w:color="auto"/>
              <w:right w:val="single" w:sz="8" w:space="0" w:color="auto"/>
            </w:tcBorders>
            <w:shd w:val="clear" w:color="auto" w:fill="D6E3BC" w:themeFill="accent3" w:themeFillTint="66"/>
            <w:vAlign w:val="bottom"/>
          </w:tcPr>
          <w:p w:rsidR="00732ADB" w:rsidRDefault="00732ADB" w:rsidP="002666D1">
            <w:pPr>
              <w:spacing w:line="0" w:lineRule="atLeast"/>
              <w:rPr>
                <w:rFonts w:ascii="Times New Roman" w:eastAsia="Times New Roman" w:hAnsi="Times New Roman"/>
                <w:sz w:val="23"/>
              </w:rPr>
            </w:pPr>
          </w:p>
        </w:tc>
        <w:tc>
          <w:tcPr>
            <w:tcW w:w="3119"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c>
          <w:tcPr>
            <w:tcW w:w="2835" w:type="dxa"/>
            <w:tcBorders>
              <w:bottom w:val="single" w:sz="8" w:space="0" w:color="auto"/>
              <w:right w:val="single" w:sz="8" w:space="0" w:color="auto"/>
            </w:tcBorders>
            <w:shd w:val="clear" w:color="auto" w:fill="auto"/>
            <w:vAlign w:val="bottom"/>
          </w:tcPr>
          <w:p w:rsidR="00732ADB" w:rsidRDefault="00732ADB" w:rsidP="002666D1">
            <w:pPr>
              <w:spacing w:line="0" w:lineRule="atLeast"/>
              <w:ind w:left="100"/>
              <w:rPr>
                <w:sz w:val="22"/>
              </w:rPr>
            </w:pPr>
            <w:r>
              <w:rPr>
                <w:sz w:val="22"/>
              </w:rPr>
              <w:t>monitoraggio</w:t>
            </w:r>
          </w:p>
        </w:tc>
        <w:tc>
          <w:tcPr>
            <w:tcW w:w="1984"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r>
    </w:tbl>
    <w:p w:rsidR="00732ADB" w:rsidRDefault="00732ADB" w:rsidP="00732ADB">
      <w:pPr>
        <w:spacing w:line="56" w:lineRule="exact"/>
        <w:rPr>
          <w:rFonts w:ascii="Times New Roman" w:eastAsia="Times New Roman" w:hAnsi="Times New Roman"/>
        </w:rPr>
      </w:pPr>
    </w:p>
    <w:p w:rsidR="00732ADB" w:rsidRDefault="00732ADB" w:rsidP="00732ADB">
      <w:pPr>
        <w:spacing w:line="226" w:lineRule="auto"/>
        <w:ind w:left="1360" w:right="840" w:hanging="1327"/>
        <w:rPr>
          <w:b/>
          <w:sz w:val="28"/>
        </w:rPr>
      </w:pPr>
    </w:p>
    <w:p w:rsidR="00732ADB" w:rsidRDefault="00732ADB" w:rsidP="00732ADB">
      <w:pPr>
        <w:spacing w:line="226" w:lineRule="auto"/>
        <w:ind w:left="1360" w:right="840" w:hanging="1327"/>
        <w:rPr>
          <w:b/>
          <w:sz w:val="28"/>
        </w:rPr>
      </w:pPr>
      <w:r>
        <w:rPr>
          <w:b/>
          <w:sz w:val="28"/>
        </w:rPr>
        <w:t xml:space="preserve">Descrivere le modalità di diffusione dei risultati del </w:t>
      </w:r>
      <w:proofErr w:type="spellStart"/>
      <w:r>
        <w:rPr>
          <w:b/>
          <w:sz w:val="28"/>
        </w:rPr>
        <w:t>Pdm</w:t>
      </w:r>
      <w:proofErr w:type="spellEnd"/>
      <w:r>
        <w:rPr>
          <w:b/>
          <w:sz w:val="28"/>
        </w:rPr>
        <w:t xml:space="preserve"> sia all'interno sia</w:t>
      </w:r>
    </w:p>
    <w:p w:rsidR="00732ADB" w:rsidRDefault="00732ADB" w:rsidP="00732ADB">
      <w:pPr>
        <w:spacing w:line="226" w:lineRule="auto"/>
        <w:ind w:left="1360" w:right="840" w:hanging="1327"/>
        <w:rPr>
          <w:b/>
          <w:sz w:val="28"/>
        </w:rPr>
      </w:pPr>
      <w:r>
        <w:rPr>
          <w:b/>
          <w:sz w:val="28"/>
        </w:rPr>
        <w:t xml:space="preserve"> all'esterno dell'organizzazione</w:t>
      </w:r>
      <w:r>
        <w:rPr>
          <w:sz w:val="28"/>
        </w:rPr>
        <w:t xml:space="preserve"> </w:t>
      </w:r>
      <w:r>
        <w:rPr>
          <w:b/>
          <w:sz w:val="28"/>
        </w:rPr>
        <w:t>scolastica</w:t>
      </w:r>
    </w:p>
    <w:p w:rsidR="00732ADB" w:rsidRDefault="00732ADB" w:rsidP="00732ADB"/>
    <w:tbl>
      <w:tblPr>
        <w:tblW w:w="10773" w:type="dxa"/>
        <w:tblInd w:w="10" w:type="dxa"/>
        <w:tblLayout w:type="fixed"/>
        <w:tblCellMar>
          <w:left w:w="0" w:type="dxa"/>
          <w:right w:w="0" w:type="dxa"/>
        </w:tblCellMar>
        <w:tblLook w:val="0000"/>
      </w:tblPr>
      <w:tblGrid>
        <w:gridCol w:w="1659"/>
        <w:gridCol w:w="1239"/>
        <w:gridCol w:w="1998"/>
        <w:gridCol w:w="3885"/>
        <w:gridCol w:w="30"/>
        <w:gridCol w:w="1962"/>
      </w:tblGrid>
      <w:tr w:rsidR="00732ADB" w:rsidTr="002666D1">
        <w:trPr>
          <w:trHeight w:val="270"/>
        </w:trPr>
        <w:tc>
          <w:tcPr>
            <w:tcW w:w="4900" w:type="dxa"/>
            <w:gridSpan w:val="3"/>
            <w:tcBorders>
              <w:top w:val="single" w:sz="8" w:space="0" w:color="auto"/>
              <w:left w:val="single" w:sz="8" w:space="0" w:color="auto"/>
              <w:right w:val="single" w:sz="8" w:space="0" w:color="auto"/>
            </w:tcBorders>
            <w:shd w:val="clear" w:color="auto" w:fill="A8D08D"/>
            <w:vAlign w:val="bottom"/>
          </w:tcPr>
          <w:p w:rsidR="00732ADB" w:rsidRDefault="00732ADB" w:rsidP="002666D1">
            <w:pPr>
              <w:spacing w:line="0" w:lineRule="atLeast"/>
              <w:ind w:left="1640"/>
              <w:rPr>
                <w:sz w:val="22"/>
              </w:rPr>
            </w:pPr>
            <w:r>
              <w:rPr>
                <w:sz w:val="22"/>
              </w:rPr>
              <w:t>Metodi/strumenti</w:t>
            </w:r>
          </w:p>
        </w:tc>
        <w:tc>
          <w:tcPr>
            <w:tcW w:w="3889" w:type="dxa"/>
            <w:tcBorders>
              <w:top w:val="single" w:sz="8" w:space="0" w:color="auto"/>
              <w:right w:val="single" w:sz="8" w:space="0" w:color="auto"/>
            </w:tcBorders>
            <w:shd w:val="clear" w:color="auto" w:fill="A8D08D"/>
            <w:vAlign w:val="bottom"/>
          </w:tcPr>
          <w:p w:rsidR="00732ADB" w:rsidRDefault="00732ADB" w:rsidP="002666D1">
            <w:pPr>
              <w:spacing w:line="0" w:lineRule="atLeast"/>
              <w:ind w:left="1820"/>
              <w:rPr>
                <w:sz w:val="22"/>
              </w:rPr>
            </w:pPr>
            <w:r>
              <w:rPr>
                <w:sz w:val="22"/>
              </w:rPr>
              <w:t>Destinatari</w:t>
            </w:r>
          </w:p>
        </w:tc>
        <w:tc>
          <w:tcPr>
            <w:tcW w:w="20" w:type="dxa"/>
            <w:tcBorders>
              <w:top w:val="single" w:sz="8" w:space="0" w:color="auto"/>
            </w:tcBorders>
            <w:shd w:val="clear" w:color="auto" w:fill="A8D08D"/>
            <w:vAlign w:val="bottom"/>
          </w:tcPr>
          <w:p w:rsidR="00732ADB" w:rsidRDefault="00732ADB" w:rsidP="002666D1">
            <w:pPr>
              <w:spacing w:line="0" w:lineRule="atLeast"/>
              <w:rPr>
                <w:rFonts w:ascii="Times New Roman" w:eastAsia="Times New Roman" w:hAnsi="Times New Roman"/>
                <w:sz w:val="23"/>
              </w:rPr>
            </w:pPr>
          </w:p>
        </w:tc>
        <w:tc>
          <w:tcPr>
            <w:tcW w:w="1964" w:type="dxa"/>
            <w:tcBorders>
              <w:top w:val="single" w:sz="8" w:space="0" w:color="auto"/>
              <w:right w:val="single" w:sz="8" w:space="0" w:color="auto"/>
            </w:tcBorders>
            <w:shd w:val="clear" w:color="auto" w:fill="A8D08D"/>
            <w:vAlign w:val="bottom"/>
          </w:tcPr>
          <w:p w:rsidR="00732ADB" w:rsidRDefault="00732ADB" w:rsidP="002666D1">
            <w:pPr>
              <w:spacing w:line="0" w:lineRule="atLeast"/>
              <w:ind w:left="1980"/>
              <w:rPr>
                <w:sz w:val="22"/>
              </w:rPr>
            </w:pPr>
          </w:p>
        </w:tc>
      </w:tr>
      <w:tr w:rsidR="00732ADB" w:rsidTr="002666D1">
        <w:trPr>
          <w:trHeight w:val="277"/>
        </w:trPr>
        <w:tc>
          <w:tcPr>
            <w:tcW w:w="1660" w:type="dxa"/>
            <w:tcBorders>
              <w:left w:val="single" w:sz="8" w:space="0" w:color="auto"/>
              <w:bottom w:val="single" w:sz="8" w:space="0" w:color="auto"/>
            </w:tcBorders>
            <w:shd w:val="clear" w:color="auto" w:fill="A8D08D"/>
            <w:vAlign w:val="bottom"/>
          </w:tcPr>
          <w:p w:rsidR="00732ADB" w:rsidRDefault="00732ADB" w:rsidP="002666D1">
            <w:pPr>
              <w:spacing w:line="0" w:lineRule="atLeast"/>
              <w:rPr>
                <w:rFonts w:ascii="Times New Roman" w:eastAsia="Times New Roman" w:hAnsi="Times New Roman"/>
                <w:sz w:val="24"/>
              </w:rPr>
            </w:pPr>
          </w:p>
        </w:tc>
        <w:tc>
          <w:tcPr>
            <w:tcW w:w="1240" w:type="dxa"/>
            <w:tcBorders>
              <w:bottom w:val="single" w:sz="8" w:space="0" w:color="auto"/>
            </w:tcBorders>
            <w:shd w:val="clear" w:color="auto" w:fill="A8D08D"/>
            <w:vAlign w:val="bottom"/>
          </w:tcPr>
          <w:p w:rsidR="00732ADB" w:rsidRDefault="00732ADB" w:rsidP="002666D1">
            <w:pPr>
              <w:spacing w:line="0" w:lineRule="atLeast"/>
              <w:rPr>
                <w:rFonts w:ascii="Times New Roman" w:eastAsia="Times New Roman" w:hAnsi="Times New Roman"/>
                <w:sz w:val="24"/>
              </w:rPr>
            </w:pPr>
          </w:p>
        </w:tc>
        <w:tc>
          <w:tcPr>
            <w:tcW w:w="2000" w:type="dxa"/>
            <w:tcBorders>
              <w:bottom w:val="single" w:sz="8" w:space="0" w:color="auto"/>
              <w:right w:val="single" w:sz="8" w:space="0" w:color="auto"/>
            </w:tcBorders>
            <w:shd w:val="clear" w:color="auto" w:fill="A8D08D"/>
            <w:vAlign w:val="bottom"/>
          </w:tcPr>
          <w:p w:rsidR="00732ADB" w:rsidRDefault="00732ADB" w:rsidP="002666D1">
            <w:pPr>
              <w:spacing w:line="0" w:lineRule="atLeast"/>
              <w:rPr>
                <w:rFonts w:ascii="Times New Roman" w:eastAsia="Times New Roman" w:hAnsi="Times New Roman"/>
                <w:sz w:val="24"/>
              </w:rPr>
            </w:pPr>
          </w:p>
        </w:tc>
        <w:tc>
          <w:tcPr>
            <w:tcW w:w="3889" w:type="dxa"/>
            <w:tcBorders>
              <w:bottom w:val="single" w:sz="8" w:space="0" w:color="auto"/>
              <w:right w:val="single" w:sz="8" w:space="0" w:color="auto"/>
            </w:tcBorders>
            <w:shd w:val="clear" w:color="auto" w:fill="A8D08D"/>
            <w:vAlign w:val="bottom"/>
          </w:tcPr>
          <w:p w:rsidR="00732ADB" w:rsidRDefault="00732ADB" w:rsidP="002666D1">
            <w:pPr>
              <w:spacing w:line="0" w:lineRule="atLeast"/>
              <w:rPr>
                <w:rFonts w:ascii="Times New Roman" w:eastAsia="Times New Roman" w:hAnsi="Times New Roman"/>
                <w:sz w:val="24"/>
              </w:rPr>
            </w:pPr>
          </w:p>
        </w:tc>
        <w:tc>
          <w:tcPr>
            <w:tcW w:w="20" w:type="dxa"/>
            <w:tcBorders>
              <w:bottom w:val="single" w:sz="8" w:space="0" w:color="auto"/>
            </w:tcBorders>
            <w:shd w:val="clear" w:color="auto" w:fill="A8D08D"/>
            <w:vAlign w:val="bottom"/>
          </w:tcPr>
          <w:p w:rsidR="00732ADB" w:rsidRDefault="00732ADB" w:rsidP="002666D1">
            <w:pPr>
              <w:spacing w:line="0" w:lineRule="atLeast"/>
              <w:rPr>
                <w:rFonts w:ascii="Times New Roman" w:eastAsia="Times New Roman" w:hAnsi="Times New Roman"/>
                <w:sz w:val="24"/>
              </w:rPr>
            </w:pPr>
          </w:p>
        </w:tc>
        <w:tc>
          <w:tcPr>
            <w:tcW w:w="1964" w:type="dxa"/>
            <w:tcBorders>
              <w:bottom w:val="single" w:sz="8" w:space="0" w:color="auto"/>
              <w:right w:val="single" w:sz="8" w:space="0" w:color="auto"/>
            </w:tcBorders>
            <w:shd w:val="clear" w:color="auto" w:fill="A8D08D"/>
            <w:vAlign w:val="bottom"/>
          </w:tcPr>
          <w:p w:rsidR="00732ADB" w:rsidRDefault="00732ADB" w:rsidP="002666D1">
            <w:pPr>
              <w:spacing w:line="0" w:lineRule="atLeast"/>
              <w:rPr>
                <w:rFonts w:ascii="Times New Roman" w:eastAsia="Times New Roman" w:hAnsi="Times New Roman"/>
                <w:sz w:val="24"/>
              </w:rPr>
            </w:pPr>
          </w:p>
        </w:tc>
      </w:tr>
      <w:tr w:rsidR="00732ADB" w:rsidTr="002666D1">
        <w:trPr>
          <w:trHeight w:val="250"/>
        </w:trPr>
        <w:tc>
          <w:tcPr>
            <w:tcW w:w="4900" w:type="dxa"/>
            <w:gridSpan w:val="3"/>
            <w:tcBorders>
              <w:left w:val="single" w:sz="8" w:space="0" w:color="auto"/>
              <w:right w:val="single" w:sz="8" w:space="0" w:color="auto"/>
            </w:tcBorders>
            <w:shd w:val="clear" w:color="auto" w:fill="auto"/>
            <w:vAlign w:val="bottom"/>
          </w:tcPr>
          <w:p w:rsidR="00732ADB" w:rsidRDefault="00732ADB" w:rsidP="002666D1">
            <w:pPr>
              <w:spacing w:line="250" w:lineRule="exact"/>
              <w:ind w:left="160"/>
              <w:rPr>
                <w:sz w:val="22"/>
              </w:rPr>
            </w:pPr>
            <w:r>
              <w:rPr>
                <w:sz w:val="22"/>
              </w:rPr>
              <w:t xml:space="preserve">Il </w:t>
            </w:r>
            <w:proofErr w:type="spellStart"/>
            <w:r>
              <w:rPr>
                <w:sz w:val="22"/>
              </w:rPr>
              <w:t>Nav</w:t>
            </w:r>
            <w:proofErr w:type="spellEnd"/>
            <w:r>
              <w:rPr>
                <w:sz w:val="22"/>
              </w:rPr>
              <w:t xml:space="preserve">  presenta delle slide di sintesi al</w:t>
            </w:r>
          </w:p>
        </w:tc>
        <w:tc>
          <w:tcPr>
            <w:tcW w:w="3889" w:type="dxa"/>
            <w:tcBorders>
              <w:right w:val="single" w:sz="8" w:space="0" w:color="auto"/>
            </w:tcBorders>
            <w:shd w:val="clear" w:color="auto" w:fill="auto"/>
            <w:vAlign w:val="bottom"/>
          </w:tcPr>
          <w:p w:rsidR="00732ADB" w:rsidRDefault="00732ADB" w:rsidP="002666D1">
            <w:pPr>
              <w:spacing w:line="250" w:lineRule="exact"/>
              <w:ind w:left="100"/>
              <w:rPr>
                <w:sz w:val="22"/>
              </w:rPr>
            </w:pPr>
            <w:r>
              <w:rPr>
                <w:sz w:val="22"/>
              </w:rPr>
              <w:t>Docenti dell’istituto comprensivo.</w:t>
            </w:r>
          </w:p>
        </w:tc>
        <w:tc>
          <w:tcPr>
            <w:tcW w:w="20" w:type="dxa"/>
            <w:shd w:val="clear" w:color="auto" w:fill="auto"/>
            <w:vAlign w:val="bottom"/>
          </w:tcPr>
          <w:p w:rsidR="00732ADB" w:rsidRDefault="00732ADB" w:rsidP="002666D1">
            <w:pPr>
              <w:spacing w:line="0" w:lineRule="atLeast"/>
              <w:rPr>
                <w:rFonts w:ascii="Times New Roman" w:eastAsia="Times New Roman" w:hAnsi="Times New Roman"/>
                <w:sz w:val="21"/>
              </w:rPr>
            </w:pPr>
          </w:p>
        </w:tc>
        <w:tc>
          <w:tcPr>
            <w:tcW w:w="1964" w:type="dxa"/>
            <w:tcBorders>
              <w:right w:val="single" w:sz="8" w:space="0" w:color="auto"/>
            </w:tcBorders>
            <w:shd w:val="clear" w:color="auto" w:fill="auto"/>
            <w:vAlign w:val="bottom"/>
          </w:tcPr>
          <w:p w:rsidR="00732ADB" w:rsidRDefault="00732ADB" w:rsidP="002666D1">
            <w:pPr>
              <w:spacing w:line="250" w:lineRule="exact"/>
              <w:rPr>
                <w:sz w:val="22"/>
              </w:rPr>
            </w:pPr>
            <w:r>
              <w:rPr>
                <w:sz w:val="22"/>
              </w:rPr>
              <w:t>Fine giugno  nei tre Collegi separati per</w:t>
            </w:r>
          </w:p>
        </w:tc>
      </w:tr>
      <w:tr w:rsidR="00732ADB" w:rsidTr="002666D1">
        <w:trPr>
          <w:trHeight w:val="269"/>
        </w:trPr>
        <w:tc>
          <w:tcPr>
            <w:tcW w:w="4900" w:type="dxa"/>
            <w:gridSpan w:val="3"/>
            <w:tcBorders>
              <w:left w:val="single" w:sz="8" w:space="0" w:color="auto"/>
              <w:right w:val="single" w:sz="8" w:space="0" w:color="auto"/>
            </w:tcBorders>
            <w:shd w:val="clear" w:color="auto" w:fill="auto"/>
            <w:vAlign w:val="bottom"/>
          </w:tcPr>
          <w:p w:rsidR="00732ADB" w:rsidRDefault="00732ADB" w:rsidP="002666D1">
            <w:pPr>
              <w:spacing w:line="0" w:lineRule="atLeast"/>
              <w:ind w:left="100"/>
              <w:rPr>
                <w:sz w:val="22"/>
              </w:rPr>
            </w:pPr>
            <w:r>
              <w:rPr>
                <w:sz w:val="22"/>
              </w:rPr>
              <w:t>collegio dei docenti.</w:t>
            </w:r>
          </w:p>
        </w:tc>
        <w:tc>
          <w:tcPr>
            <w:tcW w:w="3889" w:type="dxa"/>
            <w:tcBorders>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c>
          <w:tcPr>
            <w:tcW w:w="20" w:type="dxa"/>
            <w:shd w:val="clear" w:color="auto" w:fill="auto"/>
            <w:vAlign w:val="bottom"/>
          </w:tcPr>
          <w:p w:rsidR="00732ADB" w:rsidRDefault="00732ADB" w:rsidP="002666D1">
            <w:pPr>
              <w:spacing w:line="0" w:lineRule="atLeast"/>
              <w:rPr>
                <w:rFonts w:ascii="Times New Roman" w:eastAsia="Times New Roman" w:hAnsi="Times New Roman"/>
                <w:sz w:val="23"/>
              </w:rPr>
            </w:pPr>
          </w:p>
        </w:tc>
        <w:tc>
          <w:tcPr>
            <w:tcW w:w="1964" w:type="dxa"/>
            <w:tcBorders>
              <w:right w:val="single" w:sz="8" w:space="0" w:color="auto"/>
            </w:tcBorders>
            <w:shd w:val="clear" w:color="auto" w:fill="auto"/>
            <w:vAlign w:val="bottom"/>
          </w:tcPr>
          <w:p w:rsidR="00732ADB" w:rsidRDefault="00732ADB" w:rsidP="002666D1">
            <w:pPr>
              <w:spacing w:line="0" w:lineRule="atLeast"/>
              <w:rPr>
                <w:sz w:val="22"/>
              </w:rPr>
            </w:pPr>
            <w:r>
              <w:rPr>
                <w:sz w:val="22"/>
              </w:rPr>
              <w:t>ordine nel Collegio</w:t>
            </w:r>
          </w:p>
        </w:tc>
      </w:tr>
      <w:tr w:rsidR="00732ADB" w:rsidTr="002666D1">
        <w:trPr>
          <w:trHeight w:val="273"/>
        </w:trPr>
        <w:tc>
          <w:tcPr>
            <w:tcW w:w="1660" w:type="dxa"/>
            <w:tcBorders>
              <w:left w:val="single" w:sz="8" w:space="0" w:color="auto"/>
              <w:bottom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c>
          <w:tcPr>
            <w:tcW w:w="2000"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c>
          <w:tcPr>
            <w:tcW w:w="3889"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3"/>
              </w:rPr>
            </w:pPr>
          </w:p>
        </w:tc>
        <w:tc>
          <w:tcPr>
            <w:tcW w:w="1964" w:type="dxa"/>
            <w:tcBorders>
              <w:bottom w:val="single" w:sz="8" w:space="0" w:color="auto"/>
              <w:right w:val="single" w:sz="8" w:space="0" w:color="auto"/>
            </w:tcBorders>
            <w:shd w:val="clear" w:color="auto" w:fill="auto"/>
            <w:vAlign w:val="bottom"/>
          </w:tcPr>
          <w:p w:rsidR="00732ADB" w:rsidRDefault="00732ADB" w:rsidP="002666D1">
            <w:pPr>
              <w:spacing w:line="0" w:lineRule="atLeast"/>
              <w:rPr>
                <w:sz w:val="22"/>
              </w:rPr>
            </w:pPr>
            <w:r>
              <w:rPr>
                <w:sz w:val="22"/>
              </w:rPr>
              <w:t>unificato.</w:t>
            </w:r>
          </w:p>
        </w:tc>
      </w:tr>
      <w:tr w:rsidR="00732ADB" w:rsidTr="002666D1">
        <w:trPr>
          <w:trHeight w:val="224"/>
        </w:trPr>
        <w:tc>
          <w:tcPr>
            <w:tcW w:w="4900" w:type="dxa"/>
            <w:gridSpan w:val="3"/>
            <w:tcBorders>
              <w:left w:val="single" w:sz="8" w:space="0" w:color="auto"/>
              <w:right w:val="single" w:sz="8" w:space="0" w:color="auto"/>
            </w:tcBorders>
            <w:shd w:val="clear" w:color="auto" w:fill="auto"/>
            <w:vAlign w:val="bottom"/>
          </w:tcPr>
          <w:p w:rsidR="00732ADB" w:rsidRDefault="00732ADB" w:rsidP="00AC1F18">
            <w:pPr>
              <w:spacing w:line="224" w:lineRule="exact"/>
              <w:ind w:left="100"/>
              <w:rPr>
                <w:sz w:val="22"/>
              </w:rPr>
            </w:pPr>
            <w:r>
              <w:rPr>
                <w:sz w:val="22"/>
              </w:rPr>
              <w:t xml:space="preserve">Sito della scuola </w:t>
            </w:r>
            <w:hyperlink r:id="rId119" w:history="1">
              <w:r w:rsidR="00AC1F18" w:rsidRPr="00383E8A">
                <w:rPr>
                  <w:rStyle w:val="Collegamentoipertestuale"/>
                  <w:sz w:val="22"/>
                </w:rPr>
                <w:t>(www.iclograto.gov.it)</w:t>
              </w:r>
            </w:hyperlink>
            <w:r>
              <w:rPr>
                <w:sz w:val="22"/>
              </w:rPr>
              <w:t>.</w:t>
            </w:r>
          </w:p>
        </w:tc>
        <w:tc>
          <w:tcPr>
            <w:tcW w:w="3889" w:type="dxa"/>
            <w:tcBorders>
              <w:right w:val="single" w:sz="8" w:space="0" w:color="auto"/>
            </w:tcBorders>
            <w:shd w:val="clear" w:color="auto" w:fill="auto"/>
            <w:vAlign w:val="bottom"/>
          </w:tcPr>
          <w:p w:rsidR="00732ADB" w:rsidRDefault="00732ADB" w:rsidP="002666D1">
            <w:pPr>
              <w:spacing w:line="224" w:lineRule="exact"/>
              <w:ind w:left="100"/>
              <w:rPr>
                <w:sz w:val="22"/>
              </w:rPr>
            </w:pPr>
            <w:r>
              <w:rPr>
                <w:sz w:val="22"/>
              </w:rPr>
              <w:t>Tutti i soggetti interessati.</w:t>
            </w:r>
          </w:p>
        </w:tc>
        <w:tc>
          <w:tcPr>
            <w:tcW w:w="20" w:type="dxa"/>
            <w:shd w:val="clear" w:color="auto" w:fill="auto"/>
            <w:vAlign w:val="bottom"/>
          </w:tcPr>
          <w:p w:rsidR="00732ADB" w:rsidRDefault="00732ADB" w:rsidP="002666D1">
            <w:pPr>
              <w:spacing w:line="0" w:lineRule="atLeast"/>
              <w:rPr>
                <w:rFonts w:ascii="Times New Roman" w:eastAsia="Times New Roman" w:hAnsi="Times New Roman"/>
                <w:sz w:val="19"/>
              </w:rPr>
            </w:pPr>
          </w:p>
        </w:tc>
        <w:tc>
          <w:tcPr>
            <w:tcW w:w="1964" w:type="dxa"/>
            <w:tcBorders>
              <w:right w:val="single" w:sz="8" w:space="0" w:color="auto"/>
            </w:tcBorders>
            <w:shd w:val="clear" w:color="auto" w:fill="auto"/>
            <w:vAlign w:val="bottom"/>
          </w:tcPr>
          <w:p w:rsidR="00732ADB" w:rsidRDefault="00732ADB" w:rsidP="002666D1">
            <w:pPr>
              <w:spacing w:line="224" w:lineRule="exact"/>
              <w:rPr>
                <w:sz w:val="22"/>
              </w:rPr>
            </w:pPr>
            <w:r>
              <w:rPr>
                <w:sz w:val="22"/>
              </w:rPr>
              <w:t>Fine giugno  e aggiornamento</w:t>
            </w:r>
          </w:p>
        </w:tc>
      </w:tr>
      <w:tr w:rsidR="00732ADB" w:rsidTr="002666D1">
        <w:trPr>
          <w:trHeight w:val="285"/>
        </w:trPr>
        <w:tc>
          <w:tcPr>
            <w:tcW w:w="1660" w:type="dxa"/>
            <w:tcBorders>
              <w:left w:val="single" w:sz="8" w:space="0" w:color="auto"/>
              <w:bottom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4"/>
              </w:rPr>
            </w:pPr>
          </w:p>
        </w:tc>
        <w:tc>
          <w:tcPr>
            <w:tcW w:w="1240" w:type="dxa"/>
            <w:tcBorders>
              <w:top w:val="single" w:sz="8" w:space="0" w:color="auto"/>
              <w:bottom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4"/>
              </w:rPr>
            </w:pPr>
          </w:p>
        </w:tc>
        <w:tc>
          <w:tcPr>
            <w:tcW w:w="2000"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4"/>
              </w:rPr>
            </w:pPr>
          </w:p>
        </w:tc>
        <w:tc>
          <w:tcPr>
            <w:tcW w:w="3889"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24"/>
              </w:rPr>
            </w:pPr>
          </w:p>
        </w:tc>
        <w:tc>
          <w:tcPr>
            <w:tcW w:w="1964" w:type="dxa"/>
            <w:tcBorders>
              <w:bottom w:val="single" w:sz="8" w:space="0" w:color="auto"/>
              <w:right w:val="single" w:sz="8" w:space="0" w:color="auto"/>
            </w:tcBorders>
            <w:shd w:val="clear" w:color="auto" w:fill="auto"/>
            <w:vAlign w:val="bottom"/>
          </w:tcPr>
          <w:p w:rsidR="00732ADB" w:rsidRDefault="00732ADB" w:rsidP="002666D1">
            <w:pPr>
              <w:spacing w:line="0" w:lineRule="atLeast"/>
              <w:rPr>
                <w:sz w:val="22"/>
              </w:rPr>
            </w:pPr>
            <w:r>
              <w:rPr>
                <w:sz w:val="22"/>
              </w:rPr>
              <w:t>ottobre/novembre anno successivo.</w:t>
            </w:r>
          </w:p>
        </w:tc>
      </w:tr>
    </w:tbl>
    <w:p w:rsidR="00732ADB" w:rsidRPr="00CC75DE" w:rsidRDefault="00164399" w:rsidP="00732ADB">
      <w:pPr>
        <w:spacing w:line="20" w:lineRule="exact"/>
        <w:rPr>
          <w:rFonts w:ascii="Times New Roman" w:eastAsia="Times New Roman" w:hAnsi="Times New Roman"/>
        </w:rPr>
      </w:pPr>
      <w:r w:rsidRPr="00164399">
        <w:rPr>
          <w:sz w:val="22"/>
        </w:rPr>
        <w:pict>
          <v:rect id="_x0000_s2227" style="position:absolute;margin-left:713.8pt;margin-top:-.7pt;width:.95pt;height:.95pt;z-index:-251113984;mso-position-horizontal-relative:text;mso-position-vertical-relative:text" o:userdrawn="t" fillcolor="black" strokecolor="none"/>
        </w:pict>
      </w:r>
    </w:p>
    <w:p w:rsidR="00732ADB" w:rsidRDefault="00732ADB" w:rsidP="00732ADB">
      <w:pPr>
        <w:rPr>
          <w:b/>
          <w:sz w:val="28"/>
        </w:rPr>
      </w:pPr>
    </w:p>
    <w:p w:rsidR="00732ADB" w:rsidRDefault="00732ADB" w:rsidP="00732ADB">
      <w:pPr>
        <w:rPr>
          <w:b/>
          <w:sz w:val="28"/>
        </w:rPr>
      </w:pPr>
    </w:p>
    <w:p w:rsidR="00732ADB" w:rsidRDefault="00732ADB" w:rsidP="00732ADB">
      <w:pPr>
        <w:rPr>
          <w:b/>
          <w:sz w:val="28"/>
        </w:rPr>
      </w:pPr>
    </w:p>
    <w:p w:rsidR="00732ADB" w:rsidRDefault="00732ADB" w:rsidP="00732ADB">
      <w:pPr>
        <w:rPr>
          <w:sz w:val="22"/>
        </w:rPr>
      </w:pPr>
      <w:r>
        <w:rPr>
          <w:b/>
          <w:sz w:val="28"/>
        </w:rPr>
        <w:lastRenderedPageBreak/>
        <w:t>Descrivere le modalità di lavoro del Nucleo di valutazione</w:t>
      </w:r>
    </w:p>
    <w:p w:rsidR="00732ADB" w:rsidRDefault="00732ADB" w:rsidP="00732ADB">
      <w:pPr>
        <w:rPr>
          <w:sz w:val="22"/>
        </w:rPr>
      </w:pPr>
    </w:p>
    <w:tbl>
      <w:tblPr>
        <w:tblW w:w="0" w:type="auto"/>
        <w:tblInd w:w="70" w:type="dxa"/>
        <w:tblLayout w:type="fixed"/>
        <w:tblCellMar>
          <w:left w:w="0" w:type="dxa"/>
          <w:right w:w="0" w:type="dxa"/>
        </w:tblCellMar>
        <w:tblLook w:val="0000"/>
      </w:tblPr>
      <w:tblGrid>
        <w:gridCol w:w="6680"/>
        <w:gridCol w:w="4033"/>
      </w:tblGrid>
      <w:tr w:rsidR="00732ADB" w:rsidTr="002666D1">
        <w:trPr>
          <w:trHeight w:val="390"/>
        </w:trPr>
        <w:tc>
          <w:tcPr>
            <w:tcW w:w="6680" w:type="dxa"/>
            <w:tcBorders>
              <w:top w:val="single" w:sz="8" w:space="0" w:color="auto"/>
              <w:left w:val="single" w:sz="8" w:space="0" w:color="auto"/>
              <w:right w:val="single" w:sz="8" w:space="0" w:color="auto"/>
            </w:tcBorders>
            <w:shd w:val="clear" w:color="auto" w:fill="A8D08D"/>
            <w:vAlign w:val="bottom"/>
          </w:tcPr>
          <w:p w:rsidR="00732ADB" w:rsidRDefault="00732ADB" w:rsidP="002666D1">
            <w:pPr>
              <w:spacing w:line="0" w:lineRule="atLeast"/>
              <w:ind w:left="2180"/>
              <w:rPr>
                <w:sz w:val="32"/>
              </w:rPr>
            </w:pPr>
            <w:r>
              <w:rPr>
                <w:sz w:val="32"/>
              </w:rPr>
              <w:t>Persone coinvolte</w:t>
            </w:r>
          </w:p>
        </w:tc>
        <w:tc>
          <w:tcPr>
            <w:tcW w:w="4033" w:type="dxa"/>
            <w:tcBorders>
              <w:top w:val="single" w:sz="8" w:space="0" w:color="auto"/>
              <w:right w:val="single" w:sz="8" w:space="0" w:color="auto"/>
            </w:tcBorders>
            <w:shd w:val="clear" w:color="auto" w:fill="A8D08D"/>
            <w:vAlign w:val="bottom"/>
          </w:tcPr>
          <w:p w:rsidR="00732ADB" w:rsidRDefault="00732ADB" w:rsidP="002666D1">
            <w:pPr>
              <w:spacing w:line="0" w:lineRule="atLeast"/>
              <w:ind w:left="3380"/>
              <w:rPr>
                <w:sz w:val="32"/>
              </w:rPr>
            </w:pPr>
          </w:p>
        </w:tc>
      </w:tr>
      <w:tr w:rsidR="00732ADB" w:rsidTr="002666D1">
        <w:trPr>
          <w:trHeight w:val="167"/>
        </w:trPr>
        <w:tc>
          <w:tcPr>
            <w:tcW w:w="6680" w:type="dxa"/>
            <w:tcBorders>
              <w:left w:val="single" w:sz="8" w:space="0" w:color="auto"/>
              <w:bottom w:val="single" w:sz="8" w:space="0" w:color="auto"/>
              <w:right w:val="single" w:sz="8" w:space="0" w:color="auto"/>
            </w:tcBorders>
            <w:shd w:val="clear" w:color="auto" w:fill="A8D08D"/>
            <w:vAlign w:val="bottom"/>
          </w:tcPr>
          <w:p w:rsidR="00732ADB" w:rsidRDefault="00732ADB" w:rsidP="002666D1">
            <w:pPr>
              <w:spacing w:line="0" w:lineRule="atLeast"/>
              <w:rPr>
                <w:rFonts w:ascii="Times New Roman" w:eastAsia="Times New Roman" w:hAnsi="Times New Roman"/>
                <w:sz w:val="14"/>
              </w:rPr>
            </w:pPr>
          </w:p>
        </w:tc>
        <w:tc>
          <w:tcPr>
            <w:tcW w:w="4033" w:type="dxa"/>
            <w:tcBorders>
              <w:bottom w:val="single" w:sz="8" w:space="0" w:color="auto"/>
              <w:right w:val="single" w:sz="8" w:space="0" w:color="auto"/>
            </w:tcBorders>
            <w:shd w:val="clear" w:color="auto" w:fill="A8D08D"/>
            <w:vAlign w:val="bottom"/>
          </w:tcPr>
          <w:p w:rsidR="00732ADB" w:rsidRDefault="00732ADB" w:rsidP="002666D1">
            <w:pPr>
              <w:spacing w:line="0" w:lineRule="atLeast"/>
              <w:rPr>
                <w:rFonts w:ascii="Times New Roman" w:eastAsia="Times New Roman" w:hAnsi="Times New Roman"/>
                <w:sz w:val="14"/>
              </w:rPr>
            </w:pPr>
          </w:p>
        </w:tc>
      </w:tr>
      <w:tr w:rsidR="00732ADB" w:rsidTr="002666D1">
        <w:trPr>
          <w:trHeight w:val="250"/>
        </w:trPr>
        <w:tc>
          <w:tcPr>
            <w:tcW w:w="6680" w:type="dxa"/>
            <w:tcBorders>
              <w:left w:val="single" w:sz="8" w:space="0" w:color="auto"/>
              <w:right w:val="single" w:sz="8" w:space="0" w:color="auto"/>
            </w:tcBorders>
            <w:shd w:val="clear" w:color="auto" w:fill="auto"/>
            <w:vAlign w:val="bottom"/>
          </w:tcPr>
          <w:p w:rsidR="00732ADB" w:rsidRDefault="00732ADB" w:rsidP="002666D1">
            <w:pPr>
              <w:spacing w:line="250" w:lineRule="exact"/>
              <w:ind w:left="120"/>
              <w:rPr>
                <w:sz w:val="22"/>
              </w:rPr>
            </w:pPr>
            <w:r>
              <w:rPr>
                <w:sz w:val="22"/>
              </w:rPr>
              <w:t>NAV</w:t>
            </w:r>
          </w:p>
        </w:tc>
        <w:tc>
          <w:tcPr>
            <w:tcW w:w="4033" w:type="dxa"/>
            <w:tcBorders>
              <w:right w:val="single" w:sz="8" w:space="0" w:color="auto"/>
            </w:tcBorders>
            <w:shd w:val="clear" w:color="auto" w:fill="auto"/>
            <w:vAlign w:val="bottom"/>
          </w:tcPr>
          <w:p w:rsidR="00732ADB" w:rsidRDefault="00732ADB" w:rsidP="002666D1">
            <w:pPr>
              <w:spacing w:line="250" w:lineRule="exact"/>
              <w:ind w:left="100"/>
              <w:rPr>
                <w:sz w:val="22"/>
              </w:rPr>
            </w:pPr>
            <w:r>
              <w:rPr>
                <w:sz w:val="22"/>
              </w:rPr>
              <w:t xml:space="preserve">Stesura e aggiornamento del </w:t>
            </w:r>
            <w:proofErr w:type="spellStart"/>
            <w:r>
              <w:rPr>
                <w:sz w:val="22"/>
              </w:rPr>
              <w:t>PdM</w:t>
            </w:r>
            <w:proofErr w:type="spellEnd"/>
            <w:r>
              <w:rPr>
                <w:sz w:val="22"/>
              </w:rPr>
              <w:t xml:space="preserve"> 2017-18 e 2018-19</w:t>
            </w:r>
          </w:p>
        </w:tc>
      </w:tr>
      <w:tr w:rsidR="00732ADB" w:rsidTr="002666D1">
        <w:trPr>
          <w:trHeight w:val="164"/>
        </w:trPr>
        <w:tc>
          <w:tcPr>
            <w:tcW w:w="6680" w:type="dxa"/>
            <w:tcBorders>
              <w:left w:val="single" w:sz="8" w:space="0" w:color="auto"/>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14"/>
              </w:rPr>
            </w:pPr>
          </w:p>
        </w:tc>
        <w:tc>
          <w:tcPr>
            <w:tcW w:w="4033"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14"/>
              </w:rPr>
            </w:pPr>
          </w:p>
        </w:tc>
      </w:tr>
      <w:tr w:rsidR="00732ADB" w:rsidTr="002666D1">
        <w:trPr>
          <w:trHeight w:val="250"/>
        </w:trPr>
        <w:tc>
          <w:tcPr>
            <w:tcW w:w="6680" w:type="dxa"/>
            <w:tcBorders>
              <w:left w:val="single" w:sz="8" w:space="0" w:color="auto"/>
              <w:right w:val="single" w:sz="8" w:space="0" w:color="auto"/>
            </w:tcBorders>
            <w:shd w:val="clear" w:color="auto" w:fill="auto"/>
            <w:vAlign w:val="bottom"/>
          </w:tcPr>
          <w:p w:rsidR="00732ADB" w:rsidRDefault="00732ADB" w:rsidP="002666D1">
            <w:pPr>
              <w:spacing w:line="250" w:lineRule="exact"/>
              <w:ind w:left="120"/>
              <w:rPr>
                <w:sz w:val="22"/>
              </w:rPr>
            </w:pPr>
            <w:r>
              <w:rPr>
                <w:sz w:val="22"/>
              </w:rPr>
              <w:t>Staff di dirigenza</w:t>
            </w:r>
          </w:p>
        </w:tc>
        <w:tc>
          <w:tcPr>
            <w:tcW w:w="4033" w:type="dxa"/>
            <w:tcBorders>
              <w:right w:val="single" w:sz="8" w:space="0" w:color="auto"/>
            </w:tcBorders>
            <w:shd w:val="clear" w:color="auto" w:fill="auto"/>
            <w:vAlign w:val="bottom"/>
          </w:tcPr>
          <w:p w:rsidR="00732ADB" w:rsidRDefault="00732ADB" w:rsidP="002666D1">
            <w:pPr>
              <w:spacing w:line="250" w:lineRule="exact"/>
              <w:ind w:left="100"/>
              <w:rPr>
                <w:sz w:val="22"/>
              </w:rPr>
            </w:pPr>
            <w:r>
              <w:rPr>
                <w:sz w:val="22"/>
              </w:rPr>
              <w:t>Condivisione e formulazione di proposte di modifica e/o integrazioni</w:t>
            </w:r>
          </w:p>
        </w:tc>
      </w:tr>
      <w:tr w:rsidR="00732ADB" w:rsidTr="002666D1">
        <w:trPr>
          <w:trHeight w:val="165"/>
        </w:trPr>
        <w:tc>
          <w:tcPr>
            <w:tcW w:w="6680" w:type="dxa"/>
            <w:tcBorders>
              <w:left w:val="single" w:sz="8" w:space="0" w:color="auto"/>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14"/>
              </w:rPr>
            </w:pPr>
          </w:p>
        </w:tc>
        <w:tc>
          <w:tcPr>
            <w:tcW w:w="4033"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14"/>
              </w:rPr>
            </w:pPr>
          </w:p>
        </w:tc>
      </w:tr>
      <w:tr w:rsidR="00732ADB" w:rsidTr="002666D1">
        <w:trPr>
          <w:trHeight w:val="250"/>
        </w:trPr>
        <w:tc>
          <w:tcPr>
            <w:tcW w:w="6680" w:type="dxa"/>
            <w:tcBorders>
              <w:left w:val="single" w:sz="8" w:space="0" w:color="auto"/>
              <w:right w:val="single" w:sz="8" w:space="0" w:color="auto"/>
            </w:tcBorders>
            <w:shd w:val="clear" w:color="auto" w:fill="auto"/>
            <w:vAlign w:val="bottom"/>
          </w:tcPr>
          <w:p w:rsidR="00732ADB" w:rsidRDefault="00732ADB" w:rsidP="002666D1">
            <w:pPr>
              <w:spacing w:line="250" w:lineRule="exact"/>
              <w:ind w:left="120"/>
              <w:rPr>
                <w:sz w:val="22"/>
              </w:rPr>
            </w:pPr>
            <w:r>
              <w:rPr>
                <w:sz w:val="22"/>
              </w:rPr>
              <w:t>Dirigente</w:t>
            </w:r>
          </w:p>
        </w:tc>
        <w:tc>
          <w:tcPr>
            <w:tcW w:w="4033" w:type="dxa"/>
            <w:tcBorders>
              <w:right w:val="single" w:sz="8" w:space="0" w:color="auto"/>
            </w:tcBorders>
            <w:shd w:val="clear" w:color="auto" w:fill="auto"/>
            <w:vAlign w:val="bottom"/>
          </w:tcPr>
          <w:p w:rsidR="00732ADB" w:rsidRDefault="00732ADB" w:rsidP="002666D1">
            <w:pPr>
              <w:spacing w:line="250" w:lineRule="exact"/>
              <w:ind w:left="100"/>
              <w:rPr>
                <w:sz w:val="22"/>
              </w:rPr>
            </w:pPr>
            <w:r>
              <w:rPr>
                <w:sz w:val="22"/>
              </w:rPr>
              <w:t>Coordinatore e supervisore</w:t>
            </w:r>
          </w:p>
        </w:tc>
      </w:tr>
      <w:tr w:rsidR="00732ADB" w:rsidTr="002666D1">
        <w:trPr>
          <w:trHeight w:val="164"/>
        </w:trPr>
        <w:tc>
          <w:tcPr>
            <w:tcW w:w="6680" w:type="dxa"/>
            <w:tcBorders>
              <w:left w:val="single" w:sz="8" w:space="0" w:color="auto"/>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14"/>
              </w:rPr>
            </w:pPr>
          </w:p>
        </w:tc>
        <w:tc>
          <w:tcPr>
            <w:tcW w:w="4033"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14"/>
              </w:rPr>
            </w:pPr>
          </w:p>
        </w:tc>
      </w:tr>
      <w:tr w:rsidR="00732ADB" w:rsidTr="002666D1">
        <w:trPr>
          <w:trHeight w:val="250"/>
        </w:trPr>
        <w:tc>
          <w:tcPr>
            <w:tcW w:w="6680" w:type="dxa"/>
            <w:tcBorders>
              <w:left w:val="single" w:sz="8" w:space="0" w:color="auto"/>
              <w:right w:val="single" w:sz="8" w:space="0" w:color="auto"/>
            </w:tcBorders>
            <w:shd w:val="clear" w:color="auto" w:fill="auto"/>
            <w:vAlign w:val="bottom"/>
          </w:tcPr>
          <w:p w:rsidR="00732ADB" w:rsidRDefault="00732ADB" w:rsidP="002666D1">
            <w:pPr>
              <w:spacing w:line="250" w:lineRule="exact"/>
              <w:ind w:left="120"/>
              <w:rPr>
                <w:sz w:val="22"/>
              </w:rPr>
            </w:pPr>
            <w:r>
              <w:rPr>
                <w:sz w:val="22"/>
              </w:rPr>
              <w:t xml:space="preserve">NAV e funzioni  strumentali </w:t>
            </w:r>
          </w:p>
        </w:tc>
        <w:tc>
          <w:tcPr>
            <w:tcW w:w="4033" w:type="dxa"/>
            <w:tcBorders>
              <w:right w:val="single" w:sz="8" w:space="0" w:color="auto"/>
            </w:tcBorders>
            <w:shd w:val="clear" w:color="auto" w:fill="auto"/>
            <w:vAlign w:val="bottom"/>
          </w:tcPr>
          <w:p w:rsidR="00732ADB" w:rsidRDefault="00732ADB" w:rsidP="002666D1">
            <w:pPr>
              <w:spacing w:line="250" w:lineRule="exact"/>
              <w:ind w:left="100"/>
              <w:rPr>
                <w:sz w:val="22"/>
              </w:rPr>
            </w:pPr>
            <w:r>
              <w:rPr>
                <w:sz w:val="22"/>
              </w:rPr>
              <w:t xml:space="preserve">Stesura del </w:t>
            </w:r>
            <w:proofErr w:type="spellStart"/>
            <w:r>
              <w:rPr>
                <w:sz w:val="22"/>
              </w:rPr>
              <w:t>PdM</w:t>
            </w:r>
            <w:proofErr w:type="spellEnd"/>
            <w:r>
              <w:rPr>
                <w:sz w:val="22"/>
              </w:rPr>
              <w:t xml:space="preserve"> e presentazione nel Collegio Docenti</w:t>
            </w:r>
          </w:p>
        </w:tc>
      </w:tr>
      <w:tr w:rsidR="00732ADB" w:rsidTr="002666D1">
        <w:trPr>
          <w:trHeight w:val="164"/>
        </w:trPr>
        <w:tc>
          <w:tcPr>
            <w:tcW w:w="6680" w:type="dxa"/>
            <w:tcBorders>
              <w:left w:val="single" w:sz="8" w:space="0" w:color="auto"/>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14"/>
              </w:rPr>
            </w:pPr>
          </w:p>
        </w:tc>
        <w:tc>
          <w:tcPr>
            <w:tcW w:w="4033"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14"/>
              </w:rPr>
            </w:pPr>
          </w:p>
        </w:tc>
      </w:tr>
      <w:tr w:rsidR="00732ADB" w:rsidTr="002666D1">
        <w:trPr>
          <w:trHeight w:val="250"/>
        </w:trPr>
        <w:tc>
          <w:tcPr>
            <w:tcW w:w="6680" w:type="dxa"/>
            <w:tcBorders>
              <w:left w:val="single" w:sz="8" w:space="0" w:color="auto"/>
              <w:right w:val="single" w:sz="8" w:space="0" w:color="auto"/>
            </w:tcBorders>
            <w:shd w:val="clear" w:color="auto" w:fill="auto"/>
            <w:vAlign w:val="bottom"/>
          </w:tcPr>
          <w:p w:rsidR="00732ADB" w:rsidRDefault="00732ADB" w:rsidP="002666D1">
            <w:pPr>
              <w:spacing w:line="250" w:lineRule="exact"/>
              <w:ind w:left="120"/>
              <w:rPr>
                <w:sz w:val="22"/>
              </w:rPr>
            </w:pPr>
            <w:r>
              <w:rPr>
                <w:sz w:val="22"/>
              </w:rPr>
              <w:t>Personale ATA di segreteria</w:t>
            </w:r>
          </w:p>
        </w:tc>
        <w:tc>
          <w:tcPr>
            <w:tcW w:w="4033" w:type="dxa"/>
            <w:tcBorders>
              <w:right w:val="single" w:sz="8" w:space="0" w:color="auto"/>
            </w:tcBorders>
            <w:shd w:val="clear" w:color="auto" w:fill="auto"/>
            <w:vAlign w:val="bottom"/>
          </w:tcPr>
          <w:p w:rsidR="00732ADB" w:rsidRDefault="00732ADB" w:rsidP="002666D1">
            <w:pPr>
              <w:spacing w:line="250" w:lineRule="exact"/>
              <w:ind w:left="100"/>
              <w:rPr>
                <w:sz w:val="22"/>
              </w:rPr>
            </w:pPr>
            <w:r>
              <w:rPr>
                <w:sz w:val="22"/>
              </w:rPr>
              <w:t>Collaborazione nella raccolta dei dati utili alla compilazione</w:t>
            </w:r>
          </w:p>
        </w:tc>
      </w:tr>
      <w:tr w:rsidR="00732ADB" w:rsidTr="002666D1">
        <w:trPr>
          <w:trHeight w:val="164"/>
        </w:trPr>
        <w:tc>
          <w:tcPr>
            <w:tcW w:w="6680" w:type="dxa"/>
            <w:tcBorders>
              <w:left w:val="single" w:sz="8" w:space="0" w:color="auto"/>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14"/>
              </w:rPr>
            </w:pPr>
          </w:p>
        </w:tc>
        <w:tc>
          <w:tcPr>
            <w:tcW w:w="4033" w:type="dxa"/>
            <w:tcBorders>
              <w:bottom w:val="single" w:sz="8" w:space="0" w:color="auto"/>
              <w:right w:val="single" w:sz="8" w:space="0" w:color="auto"/>
            </w:tcBorders>
            <w:shd w:val="clear" w:color="auto" w:fill="auto"/>
            <w:vAlign w:val="bottom"/>
          </w:tcPr>
          <w:p w:rsidR="00732ADB" w:rsidRDefault="00732ADB" w:rsidP="002666D1">
            <w:pPr>
              <w:spacing w:line="0" w:lineRule="atLeast"/>
              <w:rPr>
                <w:rFonts w:ascii="Times New Roman" w:eastAsia="Times New Roman" w:hAnsi="Times New Roman"/>
                <w:sz w:val="14"/>
              </w:rPr>
            </w:pPr>
          </w:p>
        </w:tc>
      </w:tr>
    </w:tbl>
    <w:p w:rsidR="00732ADB" w:rsidRDefault="00732ADB" w:rsidP="00732ADB"/>
    <w:p w:rsidR="00012F3B" w:rsidRPr="00654123" w:rsidRDefault="00012F3B" w:rsidP="00732ADB">
      <w:pPr>
        <w:tabs>
          <w:tab w:val="center" w:pos="4146"/>
        </w:tabs>
        <w:rPr>
          <w:b/>
          <w:color w:val="000000"/>
          <w:sz w:val="24"/>
          <w:szCs w:val="24"/>
        </w:rPr>
      </w:pPr>
    </w:p>
    <w:sectPr w:rsidR="00012F3B" w:rsidRPr="00654123" w:rsidSect="00725219">
      <w:pgSz w:w="12240" w:h="15840"/>
      <w:pgMar w:top="1440" w:right="900" w:bottom="333" w:left="1140" w:header="0" w:footer="0" w:gutter="0"/>
      <w:cols w:space="0" w:equalWidth="0">
        <w:col w:w="1020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68D" w:rsidRDefault="00CF568D" w:rsidP="00D94ED3">
      <w:r>
        <w:separator/>
      </w:r>
    </w:p>
  </w:endnote>
  <w:endnote w:type="continuationSeparator" w:id="0">
    <w:p w:rsidR="00CF568D" w:rsidRDefault="00CF568D" w:rsidP="00D94E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nQuanYi Micro He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iner Hand ITC">
    <w:panose1 w:val="0307050203050202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ont395">
    <w:altName w:val="Times New Roman"/>
    <w:charset w:val="00"/>
    <w:family w:val="auto"/>
    <w:pitch w:val="variable"/>
    <w:sig w:usb0="00000000" w:usb1="00000000" w:usb2="00000000" w:usb3="00000000" w:csb0="00000000" w:csb1="00000000"/>
  </w:font>
  <w:font w:name="Tahoma-Bold">
    <w:charset w:val="00"/>
    <w:family w:val="auto"/>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68D" w:rsidRDefault="00CF568D" w:rsidP="00D94ED3">
      <w:r>
        <w:separator/>
      </w:r>
    </w:p>
  </w:footnote>
  <w:footnote w:type="continuationSeparator" w:id="0">
    <w:p w:rsidR="00CF568D" w:rsidRDefault="00CF568D" w:rsidP="00D94E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09CF92E"/>
    <w:lvl w:ilvl="0" w:tplc="EFEA7454">
      <w:start w:val="1"/>
      <w:numFmt w:val="bullet"/>
      <w:lvlText w:val=""/>
      <w:lvlJc w:val="left"/>
    </w:lvl>
    <w:lvl w:ilvl="1" w:tplc="402676EE">
      <w:start w:val="1"/>
      <w:numFmt w:val="bullet"/>
      <w:lvlText w:val=""/>
      <w:lvlJc w:val="left"/>
    </w:lvl>
    <w:lvl w:ilvl="2" w:tplc="F47A7574">
      <w:start w:val="1"/>
      <w:numFmt w:val="bullet"/>
      <w:lvlText w:val=""/>
      <w:lvlJc w:val="left"/>
    </w:lvl>
    <w:lvl w:ilvl="3" w:tplc="5E625C94">
      <w:start w:val="1"/>
      <w:numFmt w:val="bullet"/>
      <w:lvlText w:val=""/>
      <w:lvlJc w:val="left"/>
    </w:lvl>
    <w:lvl w:ilvl="4" w:tplc="0840D918">
      <w:start w:val="1"/>
      <w:numFmt w:val="bullet"/>
      <w:lvlText w:val=""/>
      <w:lvlJc w:val="left"/>
    </w:lvl>
    <w:lvl w:ilvl="5" w:tplc="F468F5DA">
      <w:start w:val="1"/>
      <w:numFmt w:val="bullet"/>
      <w:lvlText w:val=""/>
      <w:lvlJc w:val="left"/>
    </w:lvl>
    <w:lvl w:ilvl="6" w:tplc="522003B6">
      <w:start w:val="1"/>
      <w:numFmt w:val="bullet"/>
      <w:lvlText w:val=""/>
      <w:lvlJc w:val="left"/>
    </w:lvl>
    <w:lvl w:ilvl="7" w:tplc="DC9CF442">
      <w:start w:val="1"/>
      <w:numFmt w:val="bullet"/>
      <w:lvlText w:val=""/>
      <w:lvlJc w:val="left"/>
    </w:lvl>
    <w:lvl w:ilvl="8" w:tplc="3F5634E2">
      <w:start w:val="1"/>
      <w:numFmt w:val="bullet"/>
      <w:lvlText w:val=""/>
      <w:lvlJc w:val="left"/>
    </w:lvl>
  </w:abstractNum>
  <w:abstractNum w:abstractNumId="1">
    <w:nsid w:val="00000002"/>
    <w:multiLevelType w:val="hybridMultilevel"/>
    <w:tmpl w:val="0DED7262"/>
    <w:lvl w:ilvl="0" w:tplc="B38A35AC">
      <w:start w:val="1"/>
      <w:numFmt w:val="bullet"/>
      <w:lvlText w:val=""/>
      <w:lvlJc w:val="left"/>
    </w:lvl>
    <w:lvl w:ilvl="1" w:tplc="4F6C5F8A">
      <w:start w:val="1"/>
      <w:numFmt w:val="bullet"/>
      <w:lvlText w:val=""/>
      <w:lvlJc w:val="left"/>
    </w:lvl>
    <w:lvl w:ilvl="2" w:tplc="C26C5954">
      <w:start w:val="1"/>
      <w:numFmt w:val="bullet"/>
      <w:lvlText w:val=""/>
      <w:lvlJc w:val="left"/>
    </w:lvl>
    <w:lvl w:ilvl="3" w:tplc="425076D8">
      <w:start w:val="1"/>
      <w:numFmt w:val="bullet"/>
      <w:lvlText w:val=""/>
      <w:lvlJc w:val="left"/>
    </w:lvl>
    <w:lvl w:ilvl="4" w:tplc="AF2A9202">
      <w:start w:val="1"/>
      <w:numFmt w:val="bullet"/>
      <w:lvlText w:val=""/>
      <w:lvlJc w:val="left"/>
    </w:lvl>
    <w:lvl w:ilvl="5" w:tplc="CD64F66E">
      <w:start w:val="1"/>
      <w:numFmt w:val="bullet"/>
      <w:lvlText w:val=""/>
      <w:lvlJc w:val="left"/>
    </w:lvl>
    <w:lvl w:ilvl="6" w:tplc="A3C2F184">
      <w:start w:val="1"/>
      <w:numFmt w:val="bullet"/>
      <w:lvlText w:val=""/>
      <w:lvlJc w:val="left"/>
    </w:lvl>
    <w:lvl w:ilvl="7" w:tplc="FCD65178">
      <w:start w:val="1"/>
      <w:numFmt w:val="bullet"/>
      <w:lvlText w:val=""/>
      <w:lvlJc w:val="left"/>
    </w:lvl>
    <w:lvl w:ilvl="8" w:tplc="C652F19A">
      <w:start w:val="1"/>
      <w:numFmt w:val="bullet"/>
      <w:lvlText w:val=""/>
      <w:lvlJc w:val="left"/>
    </w:lvl>
  </w:abstractNum>
  <w:abstractNum w:abstractNumId="2">
    <w:nsid w:val="00000003"/>
    <w:multiLevelType w:val="hybridMultilevel"/>
    <w:tmpl w:val="7FDCC232"/>
    <w:lvl w:ilvl="0" w:tplc="EC38C04E">
      <w:start w:val="1"/>
      <w:numFmt w:val="bullet"/>
      <w:lvlText w:val=""/>
      <w:lvlJc w:val="left"/>
    </w:lvl>
    <w:lvl w:ilvl="1" w:tplc="0D04B434">
      <w:start w:val="1"/>
      <w:numFmt w:val="bullet"/>
      <w:lvlText w:val=""/>
      <w:lvlJc w:val="left"/>
    </w:lvl>
    <w:lvl w:ilvl="2" w:tplc="C9AC41CE">
      <w:start w:val="1"/>
      <w:numFmt w:val="bullet"/>
      <w:lvlText w:val=""/>
      <w:lvlJc w:val="left"/>
    </w:lvl>
    <w:lvl w:ilvl="3" w:tplc="FFEA612E">
      <w:start w:val="1"/>
      <w:numFmt w:val="bullet"/>
      <w:lvlText w:val=""/>
      <w:lvlJc w:val="left"/>
    </w:lvl>
    <w:lvl w:ilvl="4" w:tplc="B99E9696">
      <w:start w:val="1"/>
      <w:numFmt w:val="bullet"/>
      <w:lvlText w:val=""/>
      <w:lvlJc w:val="left"/>
    </w:lvl>
    <w:lvl w:ilvl="5" w:tplc="7E76D934">
      <w:start w:val="1"/>
      <w:numFmt w:val="bullet"/>
      <w:lvlText w:val=""/>
      <w:lvlJc w:val="left"/>
    </w:lvl>
    <w:lvl w:ilvl="6" w:tplc="46F6CEA8">
      <w:start w:val="1"/>
      <w:numFmt w:val="bullet"/>
      <w:lvlText w:val=""/>
      <w:lvlJc w:val="left"/>
    </w:lvl>
    <w:lvl w:ilvl="7" w:tplc="AB02FF38">
      <w:start w:val="1"/>
      <w:numFmt w:val="bullet"/>
      <w:lvlText w:val=""/>
      <w:lvlJc w:val="left"/>
    </w:lvl>
    <w:lvl w:ilvl="8" w:tplc="8C66AAD6">
      <w:start w:val="1"/>
      <w:numFmt w:val="bullet"/>
      <w:lvlText w:val=""/>
      <w:lvlJc w:val="left"/>
    </w:lvl>
  </w:abstractNum>
  <w:abstractNum w:abstractNumId="3">
    <w:nsid w:val="00000004"/>
    <w:multiLevelType w:val="hybridMultilevel"/>
    <w:tmpl w:val="1BEFD79E"/>
    <w:lvl w:ilvl="0" w:tplc="932ECF78">
      <w:start w:val="1"/>
      <w:numFmt w:val="bullet"/>
      <w:lvlText w:val=""/>
      <w:lvlJc w:val="left"/>
    </w:lvl>
    <w:lvl w:ilvl="1" w:tplc="A8AC3988">
      <w:start w:val="1"/>
      <w:numFmt w:val="bullet"/>
      <w:lvlText w:val=""/>
      <w:lvlJc w:val="left"/>
    </w:lvl>
    <w:lvl w:ilvl="2" w:tplc="A59CEA96">
      <w:start w:val="1"/>
      <w:numFmt w:val="bullet"/>
      <w:lvlText w:val=""/>
      <w:lvlJc w:val="left"/>
    </w:lvl>
    <w:lvl w:ilvl="3" w:tplc="3BCA1B6A">
      <w:start w:val="1"/>
      <w:numFmt w:val="bullet"/>
      <w:lvlText w:val=""/>
      <w:lvlJc w:val="left"/>
    </w:lvl>
    <w:lvl w:ilvl="4" w:tplc="08E6DEF0">
      <w:start w:val="1"/>
      <w:numFmt w:val="bullet"/>
      <w:lvlText w:val=""/>
      <w:lvlJc w:val="left"/>
    </w:lvl>
    <w:lvl w:ilvl="5" w:tplc="2976F718">
      <w:start w:val="1"/>
      <w:numFmt w:val="bullet"/>
      <w:lvlText w:val=""/>
      <w:lvlJc w:val="left"/>
    </w:lvl>
    <w:lvl w:ilvl="6" w:tplc="E946D48A">
      <w:start w:val="1"/>
      <w:numFmt w:val="bullet"/>
      <w:lvlText w:val=""/>
      <w:lvlJc w:val="left"/>
    </w:lvl>
    <w:lvl w:ilvl="7" w:tplc="6D90A7B4">
      <w:start w:val="1"/>
      <w:numFmt w:val="bullet"/>
      <w:lvlText w:val=""/>
      <w:lvlJc w:val="left"/>
    </w:lvl>
    <w:lvl w:ilvl="8" w:tplc="134EF674">
      <w:start w:val="1"/>
      <w:numFmt w:val="bullet"/>
      <w:lvlText w:val=""/>
      <w:lvlJc w:val="left"/>
    </w:lvl>
  </w:abstractNum>
  <w:abstractNum w:abstractNumId="4">
    <w:nsid w:val="00000005"/>
    <w:multiLevelType w:val="hybridMultilevel"/>
    <w:tmpl w:val="41A7C4C8"/>
    <w:lvl w:ilvl="0" w:tplc="545CC46A">
      <w:start w:val="1"/>
      <w:numFmt w:val="bullet"/>
      <w:lvlText w:val=""/>
      <w:lvlJc w:val="left"/>
    </w:lvl>
    <w:lvl w:ilvl="1" w:tplc="A71C49BC">
      <w:start w:val="1"/>
      <w:numFmt w:val="bullet"/>
      <w:lvlText w:val=""/>
      <w:lvlJc w:val="left"/>
    </w:lvl>
    <w:lvl w:ilvl="2" w:tplc="00F28396">
      <w:start w:val="1"/>
      <w:numFmt w:val="bullet"/>
      <w:lvlText w:val=""/>
      <w:lvlJc w:val="left"/>
    </w:lvl>
    <w:lvl w:ilvl="3" w:tplc="95AC7E68">
      <w:start w:val="1"/>
      <w:numFmt w:val="bullet"/>
      <w:lvlText w:val=""/>
      <w:lvlJc w:val="left"/>
    </w:lvl>
    <w:lvl w:ilvl="4" w:tplc="F2567ADE">
      <w:start w:val="1"/>
      <w:numFmt w:val="bullet"/>
      <w:lvlText w:val=""/>
      <w:lvlJc w:val="left"/>
    </w:lvl>
    <w:lvl w:ilvl="5" w:tplc="2F66B9CE">
      <w:start w:val="1"/>
      <w:numFmt w:val="bullet"/>
      <w:lvlText w:val=""/>
      <w:lvlJc w:val="left"/>
    </w:lvl>
    <w:lvl w:ilvl="6" w:tplc="C2FE13E0">
      <w:start w:val="1"/>
      <w:numFmt w:val="bullet"/>
      <w:lvlText w:val=""/>
      <w:lvlJc w:val="left"/>
    </w:lvl>
    <w:lvl w:ilvl="7" w:tplc="BCD25888">
      <w:start w:val="1"/>
      <w:numFmt w:val="bullet"/>
      <w:lvlText w:val=""/>
      <w:lvlJc w:val="left"/>
    </w:lvl>
    <w:lvl w:ilvl="8" w:tplc="E168079C">
      <w:start w:val="1"/>
      <w:numFmt w:val="bullet"/>
      <w:lvlText w:val=""/>
      <w:lvlJc w:val="left"/>
    </w:lvl>
  </w:abstractNum>
  <w:abstractNum w:abstractNumId="5">
    <w:nsid w:val="00000006"/>
    <w:multiLevelType w:val="hybridMultilevel"/>
    <w:tmpl w:val="6B68079A"/>
    <w:lvl w:ilvl="0" w:tplc="A112DD36">
      <w:start w:val="1"/>
      <w:numFmt w:val="bullet"/>
      <w:lvlText w:val=""/>
      <w:lvlJc w:val="left"/>
    </w:lvl>
    <w:lvl w:ilvl="1" w:tplc="1236190A">
      <w:start w:val="1"/>
      <w:numFmt w:val="bullet"/>
      <w:lvlText w:val=""/>
      <w:lvlJc w:val="left"/>
    </w:lvl>
    <w:lvl w:ilvl="2" w:tplc="0ADA8CC8">
      <w:start w:val="1"/>
      <w:numFmt w:val="bullet"/>
      <w:lvlText w:val=""/>
      <w:lvlJc w:val="left"/>
    </w:lvl>
    <w:lvl w:ilvl="3" w:tplc="46AA5040">
      <w:start w:val="1"/>
      <w:numFmt w:val="bullet"/>
      <w:lvlText w:val=""/>
      <w:lvlJc w:val="left"/>
    </w:lvl>
    <w:lvl w:ilvl="4" w:tplc="24182428">
      <w:start w:val="1"/>
      <w:numFmt w:val="bullet"/>
      <w:lvlText w:val=""/>
      <w:lvlJc w:val="left"/>
    </w:lvl>
    <w:lvl w:ilvl="5" w:tplc="65D295A8">
      <w:start w:val="1"/>
      <w:numFmt w:val="bullet"/>
      <w:lvlText w:val=""/>
      <w:lvlJc w:val="left"/>
    </w:lvl>
    <w:lvl w:ilvl="6" w:tplc="CCE626AC">
      <w:start w:val="1"/>
      <w:numFmt w:val="bullet"/>
      <w:lvlText w:val=""/>
      <w:lvlJc w:val="left"/>
    </w:lvl>
    <w:lvl w:ilvl="7" w:tplc="DBD88554">
      <w:start w:val="1"/>
      <w:numFmt w:val="bullet"/>
      <w:lvlText w:val=""/>
      <w:lvlJc w:val="left"/>
    </w:lvl>
    <w:lvl w:ilvl="8" w:tplc="6F52179C">
      <w:start w:val="1"/>
      <w:numFmt w:val="bullet"/>
      <w:lvlText w:val=""/>
      <w:lvlJc w:val="left"/>
    </w:lvl>
  </w:abstractNum>
  <w:abstractNum w:abstractNumId="6">
    <w:nsid w:val="00000007"/>
    <w:multiLevelType w:val="hybridMultilevel"/>
    <w:tmpl w:val="4E6AFB66"/>
    <w:lvl w:ilvl="0" w:tplc="12127E0E">
      <w:start w:val="1"/>
      <w:numFmt w:val="bullet"/>
      <w:lvlText w:val=""/>
      <w:lvlJc w:val="left"/>
    </w:lvl>
    <w:lvl w:ilvl="1" w:tplc="653AF8AE">
      <w:start w:val="1"/>
      <w:numFmt w:val="bullet"/>
      <w:lvlText w:val=""/>
      <w:lvlJc w:val="left"/>
    </w:lvl>
    <w:lvl w:ilvl="2" w:tplc="F0C07BB6">
      <w:start w:val="1"/>
      <w:numFmt w:val="bullet"/>
      <w:lvlText w:val=""/>
      <w:lvlJc w:val="left"/>
    </w:lvl>
    <w:lvl w:ilvl="3" w:tplc="54D86952">
      <w:start w:val="1"/>
      <w:numFmt w:val="bullet"/>
      <w:lvlText w:val=""/>
      <w:lvlJc w:val="left"/>
    </w:lvl>
    <w:lvl w:ilvl="4" w:tplc="DA12732A">
      <w:start w:val="1"/>
      <w:numFmt w:val="bullet"/>
      <w:lvlText w:val=""/>
      <w:lvlJc w:val="left"/>
    </w:lvl>
    <w:lvl w:ilvl="5" w:tplc="705AA2DE">
      <w:start w:val="1"/>
      <w:numFmt w:val="bullet"/>
      <w:lvlText w:val=""/>
      <w:lvlJc w:val="left"/>
    </w:lvl>
    <w:lvl w:ilvl="6" w:tplc="B89603AC">
      <w:start w:val="1"/>
      <w:numFmt w:val="bullet"/>
      <w:lvlText w:val=""/>
      <w:lvlJc w:val="left"/>
    </w:lvl>
    <w:lvl w:ilvl="7" w:tplc="419C89DE">
      <w:start w:val="1"/>
      <w:numFmt w:val="bullet"/>
      <w:lvlText w:val=""/>
      <w:lvlJc w:val="left"/>
    </w:lvl>
    <w:lvl w:ilvl="8" w:tplc="80026F48">
      <w:start w:val="1"/>
      <w:numFmt w:val="bullet"/>
      <w:lvlText w:val=""/>
      <w:lvlJc w:val="left"/>
    </w:lvl>
  </w:abstractNum>
  <w:abstractNum w:abstractNumId="7">
    <w:nsid w:val="00000008"/>
    <w:multiLevelType w:val="hybridMultilevel"/>
    <w:tmpl w:val="25E45D32"/>
    <w:lvl w:ilvl="0" w:tplc="20083644">
      <w:start w:val="1"/>
      <w:numFmt w:val="bullet"/>
      <w:lvlText w:val=""/>
      <w:lvlJc w:val="left"/>
    </w:lvl>
    <w:lvl w:ilvl="1" w:tplc="5B80BE24">
      <w:start w:val="1"/>
      <w:numFmt w:val="bullet"/>
      <w:lvlText w:val=""/>
      <w:lvlJc w:val="left"/>
    </w:lvl>
    <w:lvl w:ilvl="2" w:tplc="FC8AE9EC">
      <w:start w:val="1"/>
      <w:numFmt w:val="bullet"/>
      <w:lvlText w:val=""/>
      <w:lvlJc w:val="left"/>
    </w:lvl>
    <w:lvl w:ilvl="3" w:tplc="A8EC0E0A">
      <w:start w:val="1"/>
      <w:numFmt w:val="bullet"/>
      <w:lvlText w:val=""/>
      <w:lvlJc w:val="left"/>
    </w:lvl>
    <w:lvl w:ilvl="4" w:tplc="DA405A64">
      <w:start w:val="1"/>
      <w:numFmt w:val="bullet"/>
      <w:lvlText w:val=""/>
      <w:lvlJc w:val="left"/>
    </w:lvl>
    <w:lvl w:ilvl="5" w:tplc="211456D6">
      <w:start w:val="1"/>
      <w:numFmt w:val="bullet"/>
      <w:lvlText w:val=""/>
      <w:lvlJc w:val="left"/>
    </w:lvl>
    <w:lvl w:ilvl="6" w:tplc="B700F8E4">
      <w:start w:val="1"/>
      <w:numFmt w:val="bullet"/>
      <w:lvlText w:val=""/>
      <w:lvlJc w:val="left"/>
    </w:lvl>
    <w:lvl w:ilvl="7" w:tplc="EEB43896">
      <w:start w:val="1"/>
      <w:numFmt w:val="bullet"/>
      <w:lvlText w:val=""/>
      <w:lvlJc w:val="left"/>
    </w:lvl>
    <w:lvl w:ilvl="8" w:tplc="62B679A4">
      <w:start w:val="1"/>
      <w:numFmt w:val="bullet"/>
      <w:lvlText w:val=""/>
      <w:lvlJc w:val="left"/>
    </w:lvl>
  </w:abstractNum>
  <w:abstractNum w:abstractNumId="8">
    <w:nsid w:val="00000009"/>
    <w:multiLevelType w:val="hybridMultilevel"/>
    <w:tmpl w:val="519B500C"/>
    <w:lvl w:ilvl="0" w:tplc="E37CB112">
      <w:start w:val="1"/>
      <w:numFmt w:val="bullet"/>
      <w:lvlText w:val=""/>
      <w:lvlJc w:val="left"/>
    </w:lvl>
    <w:lvl w:ilvl="1" w:tplc="A9103E4A">
      <w:start w:val="1"/>
      <w:numFmt w:val="bullet"/>
      <w:lvlText w:val=""/>
      <w:lvlJc w:val="left"/>
    </w:lvl>
    <w:lvl w:ilvl="2" w:tplc="EFEE0D20">
      <w:start w:val="1"/>
      <w:numFmt w:val="bullet"/>
      <w:lvlText w:val=""/>
      <w:lvlJc w:val="left"/>
    </w:lvl>
    <w:lvl w:ilvl="3" w:tplc="E3CC9F60">
      <w:start w:val="1"/>
      <w:numFmt w:val="bullet"/>
      <w:lvlText w:val=""/>
      <w:lvlJc w:val="left"/>
    </w:lvl>
    <w:lvl w:ilvl="4" w:tplc="C6C62152">
      <w:start w:val="1"/>
      <w:numFmt w:val="bullet"/>
      <w:lvlText w:val=""/>
      <w:lvlJc w:val="left"/>
    </w:lvl>
    <w:lvl w:ilvl="5" w:tplc="9DBCDFD2">
      <w:start w:val="1"/>
      <w:numFmt w:val="bullet"/>
      <w:lvlText w:val=""/>
      <w:lvlJc w:val="left"/>
    </w:lvl>
    <w:lvl w:ilvl="6" w:tplc="30B4B9B2">
      <w:start w:val="1"/>
      <w:numFmt w:val="bullet"/>
      <w:lvlText w:val=""/>
      <w:lvlJc w:val="left"/>
    </w:lvl>
    <w:lvl w:ilvl="7" w:tplc="9A7CF19C">
      <w:start w:val="1"/>
      <w:numFmt w:val="bullet"/>
      <w:lvlText w:val=""/>
      <w:lvlJc w:val="left"/>
    </w:lvl>
    <w:lvl w:ilvl="8" w:tplc="A67ECE7C">
      <w:start w:val="1"/>
      <w:numFmt w:val="bullet"/>
      <w:lvlText w:val=""/>
      <w:lvlJc w:val="left"/>
    </w:lvl>
  </w:abstractNum>
  <w:abstractNum w:abstractNumId="9">
    <w:nsid w:val="0000000A"/>
    <w:multiLevelType w:val="hybridMultilevel"/>
    <w:tmpl w:val="431BD7B6"/>
    <w:lvl w:ilvl="0" w:tplc="DCCE63D6">
      <w:start w:val="1"/>
      <w:numFmt w:val="bullet"/>
      <w:lvlText w:val=""/>
      <w:lvlJc w:val="left"/>
    </w:lvl>
    <w:lvl w:ilvl="1" w:tplc="7454234A">
      <w:start w:val="1"/>
      <w:numFmt w:val="bullet"/>
      <w:lvlText w:val=""/>
      <w:lvlJc w:val="left"/>
    </w:lvl>
    <w:lvl w:ilvl="2" w:tplc="420C2596">
      <w:start w:val="1"/>
      <w:numFmt w:val="bullet"/>
      <w:lvlText w:val=""/>
      <w:lvlJc w:val="left"/>
    </w:lvl>
    <w:lvl w:ilvl="3" w:tplc="51FEEDA6">
      <w:start w:val="1"/>
      <w:numFmt w:val="bullet"/>
      <w:lvlText w:val=""/>
      <w:lvlJc w:val="left"/>
    </w:lvl>
    <w:lvl w:ilvl="4" w:tplc="B67E8294">
      <w:start w:val="1"/>
      <w:numFmt w:val="bullet"/>
      <w:lvlText w:val=""/>
      <w:lvlJc w:val="left"/>
    </w:lvl>
    <w:lvl w:ilvl="5" w:tplc="0D4EC866">
      <w:start w:val="1"/>
      <w:numFmt w:val="bullet"/>
      <w:lvlText w:val=""/>
      <w:lvlJc w:val="left"/>
    </w:lvl>
    <w:lvl w:ilvl="6" w:tplc="7182E846">
      <w:start w:val="1"/>
      <w:numFmt w:val="bullet"/>
      <w:lvlText w:val=""/>
      <w:lvlJc w:val="left"/>
    </w:lvl>
    <w:lvl w:ilvl="7" w:tplc="48009976">
      <w:start w:val="1"/>
      <w:numFmt w:val="bullet"/>
      <w:lvlText w:val=""/>
      <w:lvlJc w:val="left"/>
    </w:lvl>
    <w:lvl w:ilvl="8" w:tplc="A8CACC24">
      <w:start w:val="1"/>
      <w:numFmt w:val="bullet"/>
      <w:lvlText w:val=""/>
      <w:lvlJc w:val="left"/>
    </w:lvl>
  </w:abstractNum>
  <w:abstractNum w:abstractNumId="10">
    <w:nsid w:val="0000000B"/>
    <w:multiLevelType w:val="hybridMultilevel"/>
    <w:tmpl w:val="3F2DBA30"/>
    <w:lvl w:ilvl="0" w:tplc="708E5D30">
      <w:start w:val="1"/>
      <w:numFmt w:val="bullet"/>
      <w:lvlText w:val=""/>
      <w:lvlJc w:val="left"/>
    </w:lvl>
    <w:lvl w:ilvl="1" w:tplc="828E1500">
      <w:start w:val="1"/>
      <w:numFmt w:val="bullet"/>
      <w:lvlText w:val=""/>
      <w:lvlJc w:val="left"/>
    </w:lvl>
    <w:lvl w:ilvl="2" w:tplc="E1D41E6A">
      <w:start w:val="1"/>
      <w:numFmt w:val="bullet"/>
      <w:lvlText w:val=""/>
      <w:lvlJc w:val="left"/>
    </w:lvl>
    <w:lvl w:ilvl="3" w:tplc="1CEAAC8C">
      <w:start w:val="1"/>
      <w:numFmt w:val="bullet"/>
      <w:lvlText w:val=""/>
      <w:lvlJc w:val="left"/>
    </w:lvl>
    <w:lvl w:ilvl="4" w:tplc="E1807142">
      <w:start w:val="1"/>
      <w:numFmt w:val="bullet"/>
      <w:lvlText w:val=""/>
      <w:lvlJc w:val="left"/>
    </w:lvl>
    <w:lvl w:ilvl="5" w:tplc="60CCF068">
      <w:start w:val="1"/>
      <w:numFmt w:val="bullet"/>
      <w:lvlText w:val=""/>
      <w:lvlJc w:val="left"/>
    </w:lvl>
    <w:lvl w:ilvl="6" w:tplc="6252676C">
      <w:start w:val="1"/>
      <w:numFmt w:val="bullet"/>
      <w:lvlText w:val=""/>
      <w:lvlJc w:val="left"/>
    </w:lvl>
    <w:lvl w:ilvl="7" w:tplc="39501FB0">
      <w:start w:val="1"/>
      <w:numFmt w:val="bullet"/>
      <w:lvlText w:val=""/>
      <w:lvlJc w:val="left"/>
    </w:lvl>
    <w:lvl w:ilvl="8" w:tplc="28CEA9F4">
      <w:start w:val="1"/>
      <w:numFmt w:val="bullet"/>
      <w:lvlText w:val=""/>
      <w:lvlJc w:val="left"/>
    </w:lvl>
  </w:abstractNum>
  <w:abstractNum w:abstractNumId="11">
    <w:nsid w:val="0000000C"/>
    <w:multiLevelType w:val="hybridMultilevel"/>
    <w:tmpl w:val="7C83E458"/>
    <w:lvl w:ilvl="0" w:tplc="15AA7BEC">
      <w:start w:val="1"/>
      <w:numFmt w:val="bullet"/>
      <w:lvlText w:val=""/>
      <w:lvlJc w:val="left"/>
    </w:lvl>
    <w:lvl w:ilvl="1" w:tplc="80B6386C">
      <w:start w:val="1"/>
      <w:numFmt w:val="bullet"/>
      <w:lvlText w:val=""/>
      <w:lvlJc w:val="left"/>
    </w:lvl>
    <w:lvl w:ilvl="2" w:tplc="D08E8D12">
      <w:start w:val="1"/>
      <w:numFmt w:val="bullet"/>
      <w:lvlText w:val=""/>
      <w:lvlJc w:val="left"/>
    </w:lvl>
    <w:lvl w:ilvl="3" w:tplc="8EDC3B1A">
      <w:start w:val="1"/>
      <w:numFmt w:val="bullet"/>
      <w:lvlText w:val=""/>
      <w:lvlJc w:val="left"/>
    </w:lvl>
    <w:lvl w:ilvl="4" w:tplc="CF2C49D8">
      <w:start w:val="1"/>
      <w:numFmt w:val="bullet"/>
      <w:lvlText w:val=""/>
      <w:lvlJc w:val="left"/>
    </w:lvl>
    <w:lvl w:ilvl="5" w:tplc="63147A38">
      <w:start w:val="1"/>
      <w:numFmt w:val="bullet"/>
      <w:lvlText w:val=""/>
      <w:lvlJc w:val="left"/>
    </w:lvl>
    <w:lvl w:ilvl="6" w:tplc="2D64BA1C">
      <w:start w:val="1"/>
      <w:numFmt w:val="bullet"/>
      <w:lvlText w:val=""/>
      <w:lvlJc w:val="left"/>
    </w:lvl>
    <w:lvl w:ilvl="7" w:tplc="461E6308">
      <w:start w:val="1"/>
      <w:numFmt w:val="bullet"/>
      <w:lvlText w:val=""/>
      <w:lvlJc w:val="left"/>
    </w:lvl>
    <w:lvl w:ilvl="8" w:tplc="8CE0E45C">
      <w:start w:val="1"/>
      <w:numFmt w:val="bullet"/>
      <w:lvlText w:val=""/>
      <w:lvlJc w:val="left"/>
    </w:lvl>
  </w:abstractNum>
  <w:abstractNum w:abstractNumId="12">
    <w:nsid w:val="0000000D"/>
    <w:multiLevelType w:val="hybridMultilevel"/>
    <w:tmpl w:val="257130A2"/>
    <w:lvl w:ilvl="0" w:tplc="7C82FD36">
      <w:start w:val="1"/>
      <w:numFmt w:val="bullet"/>
      <w:lvlText w:val=""/>
      <w:lvlJc w:val="left"/>
    </w:lvl>
    <w:lvl w:ilvl="1" w:tplc="BBB0043A">
      <w:start w:val="1"/>
      <w:numFmt w:val="bullet"/>
      <w:lvlText w:val=""/>
      <w:lvlJc w:val="left"/>
    </w:lvl>
    <w:lvl w:ilvl="2" w:tplc="7CB22102">
      <w:start w:val="1"/>
      <w:numFmt w:val="bullet"/>
      <w:lvlText w:val=""/>
      <w:lvlJc w:val="left"/>
    </w:lvl>
    <w:lvl w:ilvl="3" w:tplc="C1EE512A">
      <w:start w:val="1"/>
      <w:numFmt w:val="bullet"/>
      <w:lvlText w:val=""/>
      <w:lvlJc w:val="left"/>
    </w:lvl>
    <w:lvl w:ilvl="4" w:tplc="41A82594">
      <w:start w:val="1"/>
      <w:numFmt w:val="bullet"/>
      <w:lvlText w:val=""/>
      <w:lvlJc w:val="left"/>
    </w:lvl>
    <w:lvl w:ilvl="5" w:tplc="1E644966">
      <w:start w:val="1"/>
      <w:numFmt w:val="bullet"/>
      <w:lvlText w:val=""/>
      <w:lvlJc w:val="left"/>
    </w:lvl>
    <w:lvl w:ilvl="6" w:tplc="3780AFB4">
      <w:start w:val="1"/>
      <w:numFmt w:val="bullet"/>
      <w:lvlText w:val=""/>
      <w:lvlJc w:val="left"/>
    </w:lvl>
    <w:lvl w:ilvl="7" w:tplc="016017FC">
      <w:start w:val="1"/>
      <w:numFmt w:val="bullet"/>
      <w:lvlText w:val=""/>
      <w:lvlJc w:val="left"/>
    </w:lvl>
    <w:lvl w:ilvl="8" w:tplc="6C8C8EEA">
      <w:start w:val="1"/>
      <w:numFmt w:val="bullet"/>
      <w:lvlText w:val=""/>
      <w:lvlJc w:val="left"/>
    </w:lvl>
  </w:abstractNum>
  <w:abstractNum w:abstractNumId="13">
    <w:nsid w:val="0000000E"/>
    <w:multiLevelType w:val="hybridMultilevel"/>
    <w:tmpl w:val="62BBD95A"/>
    <w:lvl w:ilvl="0" w:tplc="4420CCA0">
      <w:start w:val="1"/>
      <w:numFmt w:val="bullet"/>
      <w:lvlText w:val="-"/>
      <w:lvlJc w:val="left"/>
    </w:lvl>
    <w:lvl w:ilvl="1" w:tplc="BAF4B712">
      <w:start w:val="1"/>
      <w:numFmt w:val="bullet"/>
      <w:lvlText w:val=""/>
      <w:lvlJc w:val="left"/>
    </w:lvl>
    <w:lvl w:ilvl="2" w:tplc="DD2C60D8">
      <w:start w:val="1"/>
      <w:numFmt w:val="bullet"/>
      <w:lvlText w:val=""/>
      <w:lvlJc w:val="left"/>
    </w:lvl>
    <w:lvl w:ilvl="3" w:tplc="ADC257A6">
      <w:start w:val="1"/>
      <w:numFmt w:val="bullet"/>
      <w:lvlText w:val=""/>
      <w:lvlJc w:val="left"/>
    </w:lvl>
    <w:lvl w:ilvl="4" w:tplc="069E47C4">
      <w:start w:val="1"/>
      <w:numFmt w:val="bullet"/>
      <w:lvlText w:val=""/>
      <w:lvlJc w:val="left"/>
    </w:lvl>
    <w:lvl w:ilvl="5" w:tplc="96DCF882">
      <w:start w:val="1"/>
      <w:numFmt w:val="bullet"/>
      <w:lvlText w:val=""/>
      <w:lvlJc w:val="left"/>
    </w:lvl>
    <w:lvl w:ilvl="6" w:tplc="57C6AFFE">
      <w:start w:val="1"/>
      <w:numFmt w:val="bullet"/>
      <w:lvlText w:val=""/>
      <w:lvlJc w:val="left"/>
    </w:lvl>
    <w:lvl w:ilvl="7" w:tplc="145C4C9C">
      <w:start w:val="1"/>
      <w:numFmt w:val="bullet"/>
      <w:lvlText w:val=""/>
      <w:lvlJc w:val="left"/>
    </w:lvl>
    <w:lvl w:ilvl="8" w:tplc="941A4668">
      <w:start w:val="1"/>
      <w:numFmt w:val="bullet"/>
      <w:lvlText w:val=""/>
      <w:lvlJc w:val="left"/>
    </w:lvl>
  </w:abstractNum>
  <w:abstractNum w:abstractNumId="14">
    <w:nsid w:val="0000000F"/>
    <w:multiLevelType w:val="hybridMultilevel"/>
    <w:tmpl w:val="436C6124"/>
    <w:lvl w:ilvl="0" w:tplc="1E7499AC">
      <w:start w:val="1"/>
      <w:numFmt w:val="bullet"/>
      <w:lvlText w:val="-"/>
      <w:lvlJc w:val="left"/>
    </w:lvl>
    <w:lvl w:ilvl="1" w:tplc="D0B2F6FC">
      <w:start w:val="1"/>
      <w:numFmt w:val="bullet"/>
      <w:lvlText w:val=""/>
      <w:lvlJc w:val="left"/>
    </w:lvl>
    <w:lvl w:ilvl="2" w:tplc="B1A80402">
      <w:start w:val="1"/>
      <w:numFmt w:val="bullet"/>
      <w:lvlText w:val=""/>
      <w:lvlJc w:val="left"/>
    </w:lvl>
    <w:lvl w:ilvl="3" w:tplc="16342EA8">
      <w:start w:val="1"/>
      <w:numFmt w:val="bullet"/>
      <w:lvlText w:val=""/>
      <w:lvlJc w:val="left"/>
    </w:lvl>
    <w:lvl w:ilvl="4" w:tplc="44BC707E">
      <w:start w:val="1"/>
      <w:numFmt w:val="bullet"/>
      <w:lvlText w:val=""/>
      <w:lvlJc w:val="left"/>
    </w:lvl>
    <w:lvl w:ilvl="5" w:tplc="EA2894B2">
      <w:start w:val="1"/>
      <w:numFmt w:val="bullet"/>
      <w:lvlText w:val=""/>
      <w:lvlJc w:val="left"/>
    </w:lvl>
    <w:lvl w:ilvl="6" w:tplc="E194A1D6">
      <w:start w:val="1"/>
      <w:numFmt w:val="bullet"/>
      <w:lvlText w:val=""/>
      <w:lvlJc w:val="left"/>
    </w:lvl>
    <w:lvl w:ilvl="7" w:tplc="0B5638B8">
      <w:start w:val="1"/>
      <w:numFmt w:val="bullet"/>
      <w:lvlText w:val=""/>
      <w:lvlJc w:val="left"/>
    </w:lvl>
    <w:lvl w:ilvl="8" w:tplc="3280A704">
      <w:start w:val="1"/>
      <w:numFmt w:val="bullet"/>
      <w:lvlText w:val=""/>
      <w:lvlJc w:val="left"/>
    </w:lvl>
  </w:abstractNum>
  <w:abstractNum w:abstractNumId="15">
    <w:nsid w:val="00000010"/>
    <w:multiLevelType w:val="hybridMultilevel"/>
    <w:tmpl w:val="628C895C"/>
    <w:lvl w:ilvl="0" w:tplc="C31219C0">
      <w:start w:val="1"/>
      <w:numFmt w:val="decimal"/>
      <w:lvlText w:val="%1."/>
      <w:lvlJc w:val="left"/>
    </w:lvl>
    <w:lvl w:ilvl="1" w:tplc="20DE2DBE">
      <w:start w:val="1"/>
      <w:numFmt w:val="bullet"/>
      <w:lvlText w:val=""/>
      <w:lvlJc w:val="left"/>
    </w:lvl>
    <w:lvl w:ilvl="2" w:tplc="399EE3AA">
      <w:start w:val="1"/>
      <w:numFmt w:val="bullet"/>
      <w:lvlText w:val=""/>
      <w:lvlJc w:val="left"/>
    </w:lvl>
    <w:lvl w:ilvl="3" w:tplc="861C5332">
      <w:start w:val="1"/>
      <w:numFmt w:val="bullet"/>
      <w:lvlText w:val=""/>
      <w:lvlJc w:val="left"/>
    </w:lvl>
    <w:lvl w:ilvl="4" w:tplc="34146A2E">
      <w:start w:val="1"/>
      <w:numFmt w:val="bullet"/>
      <w:lvlText w:val=""/>
      <w:lvlJc w:val="left"/>
    </w:lvl>
    <w:lvl w:ilvl="5" w:tplc="EDC08F54">
      <w:start w:val="1"/>
      <w:numFmt w:val="bullet"/>
      <w:lvlText w:val=""/>
      <w:lvlJc w:val="left"/>
    </w:lvl>
    <w:lvl w:ilvl="6" w:tplc="F31AC476">
      <w:start w:val="1"/>
      <w:numFmt w:val="bullet"/>
      <w:lvlText w:val=""/>
      <w:lvlJc w:val="left"/>
    </w:lvl>
    <w:lvl w:ilvl="7" w:tplc="5A42FB9E">
      <w:start w:val="1"/>
      <w:numFmt w:val="bullet"/>
      <w:lvlText w:val=""/>
      <w:lvlJc w:val="left"/>
    </w:lvl>
    <w:lvl w:ilvl="8" w:tplc="A44C6948">
      <w:start w:val="1"/>
      <w:numFmt w:val="bullet"/>
      <w:lvlText w:val=""/>
      <w:lvlJc w:val="left"/>
    </w:lvl>
  </w:abstractNum>
  <w:abstractNum w:abstractNumId="16">
    <w:nsid w:val="00000015"/>
    <w:multiLevelType w:val="hybridMultilevel"/>
    <w:tmpl w:val="6763845E"/>
    <w:lvl w:ilvl="0" w:tplc="12E8D158">
      <w:start w:val="1"/>
      <w:numFmt w:val="bullet"/>
      <w:lvlText w:val=""/>
      <w:lvlJc w:val="left"/>
    </w:lvl>
    <w:lvl w:ilvl="1" w:tplc="99D06916">
      <w:start w:val="1"/>
      <w:numFmt w:val="bullet"/>
      <w:lvlText w:val=""/>
      <w:lvlJc w:val="left"/>
    </w:lvl>
    <w:lvl w:ilvl="2" w:tplc="F5D0F588">
      <w:start w:val="1"/>
      <w:numFmt w:val="bullet"/>
      <w:lvlText w:val=""/>
      <w:lvlJc w:val="left"/>
    </w:lvl>
    <w:lvl w:ilvl="3" w:tplc="22FEB476">
      <w:start w:val="1"/>
      <w:numFmt w:val="bullet"/>
      <w:lvlText w:val=""/>
      <w:lvlJc w:val="left"/>
    </w:lvl>
    <w:lvl w:ilvl="4" w:tplc="B5C4C046">
      <w:start w:val="1"/>
      <w:numFmt w:val="bullet"/>
      <w:lvlText w:val=""/>
      <w:lvlJc w:val="left"/>
    </w:lvl>
    <w:lvl w:ilvl="5" w:tplc="DE68D63C">
      <w:start w:val="1"/>
      <w:numFmt w:val="bullet"/>
      <w:lvlText w:val=""/>
      <w:lvlJc w:val="left"/>
    </w:lvl>
    <w:lvl w:ilvl="6" w:tplc="34367B7A">
      <w:start w:val="1"/>
      <w:numFmt w:val="bullet"/>
      <w:lvlText w:val=""/>
      <w:lvlJc w:val="left"/>
    </w:lvl>
    <w:lvl w:ilvl="7" w:tplc="9D16E960">
      <w:start w:val="1"/>
      <w:numFmt w:val="bullet"/>
      <w:lvlText w:val=""/>
      <w:lvlJc w:val="left"/>
    </w:lvl>
    <w:lvl w:ilvl="8" w:tplc="C19ACDDE">
      <w:start w:val="1"/>
      <w:numFmt w:val="bullet"/>
      <w:lvlText w:val=""/>
      <w:lvlJc w:val="left"/>
    </w:lvl>
  </w:abstractNum>
  <w:abstractNum w:abstractNumId="17">
    <w:nsid w:val="00000016"/>
    <w:multiLevelType w:val="hybridMultilevel"/>
    <w:tmpl w:val="75A2A8D4"/>
    <w:lvl w:ilvl="0" w:tplc="3A4CE814">
      <w:start w:val="1"/>
      <w:numFmt w:val="bullet"/>
      <w:lvlText w:val=""/>
      <w:lvlJc w:val="left"/>
    </w:lvl>
    <w:lvl w:ilvl="1" w:tplc="EF2AB718">
      <w:start w:val="1"/>
      <w:numFmt w:val="bullet"/>
      <w:lvlText w:val=""/>
      <w:lvlJc w:val="left"/>
    </w:lvl>
    <w:lvl w:ilvl="2" w:tplc="A38A6558">
      <w:start w:val="1"/>
      <w:numFmt w:val="bullet"/>
      <w:lvlText w:val=""/>
      <w:lvlJc w:val="left"/>
    </w:lvl>
    <w:lvl w:ilvl="3" w:tplc="464AD870">
      <w:start w:val="1"/>
      <w:numFmt w:val="bullet"/>
      <w:lvlText w:val=""/>
      <w:lvlJc w:val="left"/>
    </w:lvl>
    <w:lvl w:ilvl="4" w:tplc="FFAE7E88">
      <w:start w:val="1"/>
      <w:numFmt w:val="bullet"/>
      <w:lvlText w:val=""/>
      <w:lvlJc w:val="left"/>
    </w:lvl>
    <w:lvl w:ilvl="5" w:tplc="A5263A94">
      <w:start w:val="1"/>
      <w:numFmt w:val="bullet"/>
      <w:lvlText w:val=""/>
      <w:lvlJc w:val="left"/>
    </w:lvl>
    <w:lvl w:ilvl="6" w:tplc="9F2E4A5E">
      <w:start w:val="1"/>
      <w:numFmt w:val="bullet"/>
      <w:lvlText w:val=""/>
      <w:lvlJc w:val="left"/>
    </w:lvl>
    <w:lvl w:ilvl="7" w:tplc="49AE27C0">
      <w:start w:val="1"/>
      <w:numFmt w:val="bullet"/>
      <w:lvlText w:val=""/>
      <w:lvlJc w:val="left"/>
    </w:lvl>
    <w:lvl w:ilvl="8" w:tplc="5748E470">
      <w:start w:val="1"/>
      <w:numFmt w:val="bullet"/>
      <w:lvlText w:val=""/>
      <w:lvlJc w:val="left"/>
    </w:lvl>
  </w:abstractNum>
  <w:abstractNum w:abstractNumId="18">
    <w:nsid w:val="00000017"/>
    <w:multiLevelType w:val="hybridMultilevel"/>
    <w:tmpl w:val="08EDBDAA"/>
    <w:lvl w:ilvl="0" w:tplc="F4DE76FA">
      <w:start w:val="1"/>
      <w:numFmt w:val="bullet"/>
      <w:lvlText w:val=""/>
      <w:lvlJc w:val="left"/>
    </w:lvl>
    <w:lvl w:ilvl="1" w:tplc="E40A0BA2">
      <w:start w:val="1"/>
      <w:numFmt w:val="bullet"/>
      <w:lvlText w:val=""/>
      <w:lvlJc w:val="left"/>
    </w:lvl>
    <w:lvl w:ilvl="2" w:tplc="A33CDC6E">
      <w:start w:val="1"/>
      <w:numFmt w:val="bullet"/>
      <w:lvlText w:val=""/>
      <w:lvlJc w:val="left"/>
    </w:lvl>
    <w:lvl w:ilvl="3" w:tplc="24A67AAC">
      <w:start w:val="1"/>
      <w:numFmt w:val="bullet"/>
      <w:lvlText w:val=""/>
      <w:lvlJc w:val="left"/>
    </w:lvl>
    <w:lvl w:ilvl="4" w:tplc="8EBA2220">
      <w:start w:val="1"/>
      <w:numFmt w:val="bullet"/>
      <w:lvlText w:val=""/>
      <w:lvlJc w:val="left"/>
    </w:lvl>
    <w:lvl w:ilvl="5" w:tplc="7A885348">
      <w:start w:val="1"/>
      <w:numFmt w:val="bullet"/>
      <w:lvlText w:val=""/>
      <w:lvlJc w:val="left"/>
    </w:lvl>
    <w:lvl w:ilvl="6" w:tplc="87D44E38">
      <w:start w:val="1"/>
      <w:numFmt w:val="bullet"/>
      <w:lvlText w:val=""/>
      <w:lvlJc w:val="left"/>
    </w:lvl>
    <w:lvl w:ilvl="7" w:tplc="0A5CBA00">
      <w:start w:val="1"/>
      <w:numFmt w:val="bullet"/>
      <w:lvlText w:val=""/>
      <w:lvlJc w:val="left"/>
    </w:lvl>
    <w:lvl w:ilvl="8" w:tplc="197AB8EC">
      <w:start w:val="1"/>
      <w:numFmt w:val="bullet"/>
      <w:lvlText w:val=""/>
      <w:lvlJc w:val="left"/>
    </w:lvl>
  </w:abstractNum>
  <w:abstractNum w:abstractNumId="19">
    <w:nsid w:val="02547BE3"/>
    <w:multiLevelType w:val="hybridMultilevel"/>
    <w:tmpl w:val="10A00DF8"/>
    <w:lvl w:ilvl="0" w:tplc="1E54C39C">
      <w:start w:val="1"/>
      <w:numFmt w:val="bullet"/>
      <w:lvlText w:val=""/>
      <w:lvlJc w:val="left"/>
      <w:pPr>
        <w:tabs>
          <w:tab w:val="num" w:pos="720"/>
        </w:tabs>
        <w:ind w:left="720" w:hanging="360"/>
      </w:pPr>
      <w:rPr>
        <w:rFonts w:ascii="Symbol" w:hAnsi="Symbol" w:hint="default"/>
      </w:rPr>
    </w:lvl>
    <w:lvl w:ilvl="1" w:tplc="EA8EE0CE" w:tentative="1">
      <w:start w:val="1"/>
      <w:numFmt w:val="bullet"/>
      <w:lvlText w:val=""/>
      <w:lvlJc w:val="left"/>
      <w:pPr>
        <w:tabs>
          <w:tab w:val="num" w:pos="1440"/>
        </w:tabs>
        <w:ind w:left="1440" w:hanging="360"/>
      </w:pPr>
      <w:rPr>
        <w:rFonts w:ascii="Symbol" w:hAnsi="Symbol" w:hint="default"/>
      </w:rPr>
    </w:lvl>
    <w:lvl w:ilvl="2" w:tplc="BE44D592" w:tentative="1">
      <w:start w:val="1"/>
      <w:numFmt w:val="bullet"/>
      <w:lvlText w:val=""/>
      <w:lvlJc w:val="left"/>
      <w:pPr>
        <w:tabs>
          <w:tab w:val="num" w:pos="2160"/>
        </w:tabs>
        <w:ind w:left="2160" w:hanging="360"/>
      </w:pPr>
      <w:rPr>
        <w:rFonts w:ascii="Symbol" w:hAnsi="Symbol" w:hint="default"/>
      </w:rPr>
    </w:lvl>
    <w:lvl w:ilvl="3" w:tplc="0354EDEE" w:tentative="1">
      <w:start w:val="1"/>
      <w:numFmt w:val="bullet"/>
      <w:lvlText w:val=""/>
      <w:lvlJc w:val="left"/>
      <w:pPr>
        <w:tabs>
          <w:tab w:val="num" w:pos="2880"/>
        </w:tabs>
        <w:ind w:left="2880" w:hanging="360"/>
      </w:pPr>
      <w:rPr>
        <w:rFonts w:ascii="Symbol" w:hAnsi="Symbol" w:hint="default"/>
      </w:rPr>
    </w:lvl>
    <w:lvl w:ilvl="4" w:tplc="8D1A9FBA" w:tentative="1">
      <w:start w:val="1"/>
      <w:numFmt w:val="bullet"/>
      <w:lvlText w:val=""/>
      <w:lvlJc w:val="left"/>
      <w:pPr>
        <w:tabs>
          <w:tab w:val="num" w:pos="3600"/>
        </w:tabs>
        <w:ind w:left="3600" w:hanging="360"/>
      </w:pPr>
      <w:rPr>
        <w:rFonts w:ascii="Symbol" w:hAnsi="Symbol" w:hint="default"/>
      </w:rPr>
    </w:lvl>
    <w:lvl w:ilvl="5" w:tplc="32706946" w:tentative="1">
      <w:start w:val="1"/>
      <w:numFmt w:val="bullet"/>
      <w:lvlText w:val=""/>
      <w:lvlJc w:val="left"/>
      <w:pPr>
        <w:tabs>
          <w:tab w:val="num" w:pos="4320"/>
        </w:tabs>
        <w:ind w:left="4320" w:hanging="360"/>
      </w:pPr>
      <w:rPr>
        <w:rFonts w:ascii="Symbol" w:hAnsi="Symbol" w:hint="default"/>
      </w:rPr>
    </w:lvl>
    <w:lvl w:ilvl="6" w:tplc="06A41AFC" w:tentative="1">
      <w:start w:val="1"/>
      <w:numFmt w:val="bullet"/>
      <w:lvlText w:val=""/>
      <w:lvlJc w:val="left"/>
      <w:pPr>
        <w:tabs>
          <w:tab w:val="num" w:pos="5040"/>
        </w:tabs>
        <w:ind w:left="5040" w:hanging="360"/>
      </w:pPr>
      <w:rPr>
        <w:rFonts w:ascii="Symbol" w:hAnsi="Symbol" w:hint="default"/>
      </w:rPr>
    </w:lvl>
    <w:lvl w:ilvl="7" w:tplc="AE54696A" w:tentative="1">
      <w:start w:val="1"/>
      <w:numFmt w:val="bullet"/>
      <w:lvlText w:val=""/>
      <w:lvlJc w:val="left"/>
      <w:pPr>
        <w:tabs>
          <w:tab w:val="num" w:pos="5760"/>
        </w:tabs>
        <w:ind w:left="5760" w:hanging="360"/>
      </w:pPr>
      <w:rPr>
        <w:rFonts w:ascii="Symbol" w:hAnsi="Symbol" w:hint="default"/>
      </w:rPr>
    </w:lvl>
    <w:lvl w:ilvl="8" w:tplc="6F1ACCC2" w:tentative="1">
      <w:start w:val="1"/>
      <w:numFmt w:val="bullet"/>
      <w:lvlText w:val=""/>
      <w:lvlJc w:val="left"/>
      <w:pPr>
        <w:tabs>
          <w:tab w:val="num" w:pos="6480"/>
        </w:tabs>
        <w:ind w:left="6480" w:hanging="360"/>
      </w:pPr>
      <w:rPr>
        <w:rFonts w:ascii="Symbol" w:hAnsi="Symbol" w:hint="default"/>
      </w:rPr>
    </w:lvl>
  </w:abstractNum>
  <w:abstractNum w:abstractNumId="20">
    <w:nsid w:val="067D153B"/>
    <w:multiLevelType w:val="hybridMultilevel"/>
    <w:tmpl w:val="351863FC"/>
    <w:lvl w:ilvl="0" w:tplc="C3A06194">
      <w:start w:val="1"/>
      <w:numFmt w:val="bullet"/>
      <w:lvlText w:val=""/>
      <w:lvlJc w:val="left"/>
      <w:pPr>
        <w:tabs>
          <w:tab w:val="num" w:pos="720"/>
        </w:tabs>
        <w:ind w:left="720" w:hanging="360"/>
      </w:pPr>
      <w:rPr>
        <w:rFonts w:ascii="Wingdings" w:hAnsi="Wingdings"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1">
    <w:nsid w:val="06F2281F"/>
    <w:multiLevelType w:val="hybridMultilevel"/>
    <w:tmpl w:val="C0589D3E"/>
    <w:lvl w:ilvl="0" w:tplc="729095A0">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2">
    <w:nsid w:val="071E2C8F"/>
    <w:multiLevelType w:val="hybridMultilevel"/>
    <w:tmpl w:val="59DA928E"/>
    <w:lvl w:ilvl="0" w:tplc="CBE8137C">
      <w:start w:val="1"/>
      <w:numFmt w:val="bullet"/>
      <w:lvlText w:val=""/>
      <w:lvlJc w:val="left"/>
      <w:pPr>
        <w:tabs>
          <w:tab w:val="num" w:pos="720"/>
        </w:tabs>
        <w:ind w:left="720" w:hanging="360"/>
      </w:pPr>
      <w:rPr>
        <w:rFonts w:ascii="Symbol" w:hAnsi="Symbol" w:hint="default"/>
      </w:rPr>
    </w:lvl>
    <w:lvl w:ilvl="1" w:tplc="E772B3EE" w:tentative="1">
      <w:start w:val="1"/>
      <w:numFmt w:val="bullet"/>
      <w:lvlText w:val=""/>
      <w:lvlJc w:val="left"/>
      <w:pPr>
        <w:tabs>
          <w:tab w:val="num" w:pos="1440"/>
        </w:tabs>
        <w:ind w:left="1440" w:hanging="360"/>
      </w:pPr>
      <w:rPr>
        <w:rFonts w:ascii="Symbol" w:hAnsi="Symbol" w:hint="default"/>
      </w:rPr>
    </w:lvl>
    <w:lvl w:ilvl="2" w:tplc="4B684B3E" w:tentative="1">
      <w:start w:val="1"/>
      <w:numFmt w:val="bullet"/>
      <w:lvlText w:val=""/>
      <w:lvlJc w:val="left"/>
      <w:pPr>
        <w:tabs>
          <w:tab w:val="num" w:pos="2160"/>
        </w:tabs>
        <w:ind w:left="2160" w:hanging="360"/>
      </w:pPr>
      <w:rPr>
        <w:rFonts w:ascii="Symbol" w:hAnsi="Symbol" w:hint="default"/>
      </w:rPr>
    </w:lvl>
    <w:lvl w:ilvl="3" w:tplc="081C9214" w:tentative="1">
      <w:start w:val="1"/>
      <w:numFmt w:val="bullet"/>
      <w:lvlText w:val=""/>
      <w:lvlJc w:val="left"/>
      <w:pPr>
        <w:tabs>
          <w:tab w:val="num" w:pos="2880"/>
        </w:tabs>
        <w:ind w:left="2880" w:hanging="360"/>
      </w:pPr>
      <w:rPr>
        <w:rFonts w:ascii="Symbol" w:hAnsi="Symbol" w:hint="default"/>
      </w:rPr>
    </w:lvl>
    <w:lvl w:ilvl="4" w:tplc="9398B3AE" w:tentative="1">
      <w:start w:val="1"/>
      <w:numFmt w:val="bullet"/>
      <w:lvlText w:val=""/>
      <w:lvlJc w:val="left"/>
      <w:pPr>
        <w:tabs>
          <w:tab w:val="num" w:pos="3600"/>
        </w:tabs>
        <w:ind w:left="3600" w:hanging="360"/>
      </w:pPr>
      <w:rPr>
        <w:rFonts w:ascii="Symbol" w:hAnsi="Symbol" w:hint="default"/>
      </w:rPr>
    </w:lvl>
    <w:lvl w:ilvl="5" w:tplc="B9908292" w:tentative="1">
      <w:start w:val="1"/>
      <w:numFmt w:val="bullet"/>
      <w:lvlText w:val=""/>
      <w:lvlJc w:val="left"/>
      <w:pPr>
        <w:tabs>
          <w:tab w:val="num" w:pos="4320"/>
        </w:tabs>
        <w:ind w:left="4320" w:hanging="360"/>
      </w:pPr>
      <w:rPr>
        <w:rFonts w:ascii="Symbol" w:hAnsi="Symbol" w:hint="default"/>
      </w:rPr>
    </w:lvl>
    <w:lvl w:ilvl="6" w:tplc="B5226DBE" w:tentative="1">
      <w:start w:val="1"/>
      <w:numFmt w:val="bullet"/>
      <w:lvlText w:val=""/>
      <w:lvlJc w:val="left"/>
      <w:pPr>
        <w:tabs>
          <w:tab w:val="num" w:pos="5040"/>
        </w:tabs>
        <w:ind w:left="5040" w:hanging="360"/>
      </w:pPr>
      <w:rPr>
        <w:rFonts w:ascii="Symbol" w:hAnsi="Symbol" w:hint="default"/>
      </w:rPr>
    </w:lvl>
    <w:lvl w:ilvl="7" w:tplc="6CC43ADE" w:tentative="1">
      <w:start w:val="1"/>
      <w:numFmt w:val="bullet"/>
      <w:lvlText w:val=""/>
      <w:lvlJc w:val="left"/>
      <w:pPr>
        <w:tabs>
          <w:tab w:val="num" w:pos="5760"/>
        </w:tabs>
        <w:ind w:left="5760" w:hanging="360"/>
      </w:pPr>
      <w:rPr>
        <w:rFonts w:ascii="Symbol" w:hAnsi="Symbol" w:hint="default"/>
      </w:rPr>
    </w:lvl>
    <w:lvl w:ilvl="8" w:tplc="DED66058" w:tentative="1">
      <w:start w:val="1"/>
      <w:numFmt w:val="bullet"/>
      <w:lvlText w:val=""/>
      <w:lvlJc w:val="left"/>
      <w:pPr>
        <w:tabs>
          <w:tab w:val="num" w:pos="6480"/>
        </w:tabs>
        <w:ind w:left="6480" w:hanging="360"/>
      </w:pPr>
      <w:rPr>
        <w:rFonts w:ascii="Symbol" w:hAnsi="Symbol" w:hint="default"/>
      </w:rPr>
    </w:lvl>
  </w:abstractNum>
  <w:abstractNum w:abstractNumId="23">
    <w:nsid w:val="0A5874AE"/>
    <w:multiLevelType w:val="hybridMultilevel"/>
    <w:tmpl w:val="FBDA7CE0"/>
    <w:lvl w:ilvl="0" w:tplc="DAEE9C76">
      <w:start w:val="1"/>
      <w:numFmt w:val="lowerLetter"/>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24">
    <w:nsid w:val="0E1B622B"/>
    <w:multiLevelType w:val="hybridMultilevel"/>
    <w:tmpl w:val="D35AB91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104B3098"/>
    <w:multiLevelType w:val="hybridMultilevel"/>
    <w:tmpl w:val="79C87A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10F83A22"/>
    <w:multiLevelType w:val="hybridMultilevel"/>
    <w:tmpl w:val="67463E36"/>
    <w:lvl w:ilvl="0" w:tplc="1C3EC96A">
      <w:numFmt w:val="bullet"/>
      <w:lvlText w:val="-"/>
      <w:lvlJc w:val="left"/>
      <w:pPr>
        <w:ind w:left="1080" w:hanging="360"/>
      </w:pPr>
      <w:rPr>
        <w:rFonts w:ascii="Calibri" w:eastAsia="Calibri" w:hAnsi="Calibri" w:cs="Calibri"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27">
    <w:nsid w:val="11A216BE"/>
    <w:multiLevelType w:val="hybridMultilevel"/>
    <w:tmpl w:val="58B6994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133477B3"/>
    <w:multiLevelType w:val="hybridMultilevel"/>
    <w:tmpl w:val="A05A0B1C"/>
    <w:lvl w:ilvl="0" w:tplc="C3A06194">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156164CC"/>
    <w:multiLevelType w:val="hybridMultilevel"/>
    <w:tmpl w:val="411C4458"/>
    <w:lvl w:ilvl="0" w:tplc="C3A06194">
      <w:start w:val="1"/>
      <w:numFmt w:val="bullet"/>
      <w:lvlText w:val=""/>
      <w:lvlJc w:val="left"/>
      <w:pPr>
        <w:tabs>
          <w:tab w:val="num" w:pos="720"/>
        </w:tabs>
        <w:ind w:left="720" w:hanging="360"/>
      </w:pPr>
      <w:rPr>
        <w:rFonts w:ascii="Wingdings" w:hAnsi="Wingdings"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0">
    <w:nsid w:val="16166BBB"/>
    <w:multiLevelType w:val="hybridMultilevel"/>
    <w:tmpl w:val="7CEE449C"/>
    <w:lvl w:ilvl="0" w:tplc="A7C01E12">
      <w:start w:val="1"/>
      <w:numFmt w:val="bullet"/>
      <w:lvlText w:val=""/>
      <w:lvlJc w:val="left"/>
      <w:pPr>
        <w:tabs>
          <w:tab w:val="num" w:pos="720"/>
        </w:tabs>
        <w:ind w:left="720" w:hanging="360"/>
      </w:pPr>
      <w:rPr>
        <w:rFonts w:ascii="Symbol" w:hAnsi="Symbol" w:hint="default"/>
      </w:rPr>
    </w:lvl>
    <w:lvl w:ilvl="1" w:tplc="F3E434CE" w:tentative="1">
      <w:start w:val="1"/>
      <w:numFmt w:val="bullet"/>
      <w:lvlText w:val=""/>
      <w:lvlJc w:val="left"/>
      <w:pPr>
        <w:tabs>
          <w:tab w:val="num" w:pos="1440"/>
        </w:tabs>
        <w:ind w:left="1440" w:hanging="360"/>
      </w:pPr>
      <w:rPr>
        <w:rFonts w:ascii="Symbol" w:hAnsi="Symbol" w:hint="default"/>
      </w:rPr>
    </w:lvl>
    <w:lvl w:ilvl="2" w:tplc="0DE43FD8" w:tentative="1">
      <w:start w:val="1"/>
      <w:numFmt w:val="bullet"/>
      <w:lvlText w:val=""/>
      <w:lvlJc w:val="left"/>
      <w:pPr>
        <w:tabs>
          <w:tab w:val="num" w:pos="2160"/>
        </w:tabs>
        <w:ind w:left="2160" w:hanging="360"/>
      </w:pPr>
      <w:rPr>
        <w:rFonts w:ascii="Symbol" w:hAnsi="Symbol" w:hint="default"/>
      </w:rPr>
    </w:lvl>
    <w:lvl w:ilvl="3" w:tplc="A8B47ACA" w:tentative="1">
      <w:start w:val="1"/>
      <w:numFmt w:val="bullet"/>
      <w:lvlText w:val=""/>
      <w:lvlJc w:val="left"/>
      <w:pPr>
        <w:tabs>
          <w:tab w:val="num" w:pos="2880"/>
        </w:tabs>
        <w:ind w:left="2880" w:hanging="360"/>
      </w:pPr>
      <w:rPr>
        <w:rFonts w:ascii="Symbol" w:hAnsi="Symbol" w:hint="default"/>
      </w:rPr>
    </w:lvl>
    <w:lvl w:ilvl="4" w:tplc="1F24FEF4" w:tentative="1">
      <w:start w:val="1"/>
      <w:numFmt w:val="bullet"/>
      <w:lvlText w:val=""/>
      <w:lvlJc w:val="left"/>
      <w:pPr>
        <w:tabs>
          <w:tab w:val="num" w:pos="3600"/>
        </w:tabs>
        <w:ind w:left="3600" w:hanging="360"/>
      </w:pPr>
      <w:rPr>
        <w:rFonts w:ascii="Symbol" w:hAnsi="Symbol" w:hint="default"/>
      </w:rPr>
    </w:lvl>
    <w:lvl w:ilvl="5" w:tplc="6E5C4196" w:tentative="1">
      <w:start w:val="1"/>
      <w:numFmt w:val="bullet"/>
      <w:lvlText w:val=""/>
      <w:lvlJc w:val="left"/>
      <w:pPr>
        <w:tabs>
          <w:tab w:val="num" w:pos="4320"/>
        </w:tabs>
        <w:ind w:left="4320" w:hanging="360"/>
      </w:pPr>
      <w:rPr>
        <w:rFonts w:ascii="Symbol" w:hAnsi="Symbol" w:hint="default"/>
      </w:rPr>
    </w:lvl>
    <w:lvl w:ilvl="6" w:tplc="8E14FB10" w:tentative="1">
      <w:start w:val="1"/>
      <w:numFmt w:val="bullet"/>
      <w:lvlText w:val=""/>
      <w:lvlJc w:val="left"/>
      <w:pPr>
        <w:tabs>
          <w:tab w:val="num" w:pos="5040"/>
        </w:tabs>
        <w:ind w:left="5040" w:hanging="360"/>
      </w:pPr>
      <w:rPr>
        <w:rFonts w:ascii="Symbol" w:hAnsi="Symbol" w:hint="default"/>
      </w:rPr>
    </w:lvl>
    <w:lvl w:ilvl="7" w:tplc="41C82AB0" w:tentative="1">
      <w:start w:val="1"/>
      <w:numFmt w:val="bullet"/>
      <w:lvlText w:val=""/>
      <w:lvlJc w:val="left"/>
      <w:pPr>
        <w:tabs>
          <w:tab w:val="num" w:pos="5760"/>
        </w:tabs>
        <w:ind w:left="5760" w:hanging="360"/>
      </w:pPr>
      <w:rPr>
        <w:rFonts w:ascii="Symbol" w:hAnsi="Symbol" w:hint="default"/>
      </w:rPr>
    </w:lvl>
    <w:lvl w:ilvl="8" w:tplc="04DCA4BE" w:tentative="1">
      <w:start w:val="1"/>
      <w:numFmt w:val="bullet"/>
      <w:lvlText w:val=""/>
      <w:lvlJc w:val="left"/>
      <w:pPr>
        <w:tabs>
          <w:tab w:val="num" w:pos="6480"/>
        </w:tabs>
        <w:ind w:left="6480" w:hanging="360"/>
      </w:pPr>
      <w:rPr>
        <w:rFonts w:ascii="Symbol" w:hAnsi="Symbol" w:hint="default"/>
      </w:rPr>
    </w:lvl>
  </w:abstractNum>
  <w:abstractNum w:abstractNumId="31">
    <w:nsid w:val="197D0D62"/>
    <w:multiLevelType w:val="hybridMultilevel"/>
    <w:tmpl w:val="27EA99C6"/>
    <w:lvl w:ilvl="0" w:tplc="BFB4E942">
      <w:start w:val="1"/>
      <w:numFmt w:val="bullet"/>
      <w:lvlText w:val=""/>
      <w:lvlJc w:val="left"/>
      <w:pPr>
        <w:tabs>
          <w:tab w:val="num" w:pos="720"/>
        </w:tabs>
        <w:ind w:left="720" w:hanging="360"/>
      </w:pPr>
      <w:rPr>
        <w:rFonts w:ascii="Symbol" w:hAnsi="Symbol" w:hint="default"/>
      </w:rPr>
    </w:lvl>
    <w:lvl w:ilvl="1" w:tplc="0A8E5A10" w:tentative="1">
      <w:start w:val="1"/>
      <w:numFmt w:val="bullet"/>
      <w:lvlText w:val=""/>
      <w:lvlJc w:val="left"/>
      <w:pPr>
        <w:tabs>
          <w:tab w:val="num" w:pos="1440"/>
        </w:tabs>
        <w:ind w:left="1440" w:hanging="360"/>
      </w:pPr>
      <w:rPr>
        <w:rFonts w:ascii="Symbol" w:hAnsi="Symbol" w:hint="default"/>
      </w:rPr>
    </w:lvl>
    <w:lvl w:ilvl="2" w:tplc="8DE29CBC" w:tentative="1">
      <w:start w:val="1"/>
      <w:numFmt w:val="bullet"/>
      <w:lvlText w:val=""/>
      <w:lvlJc w:val="left"/>
      <w:pPr>
        <w:tabs>
          <w:tab w:val="num" w:pos="2160"/>
        </w:tabs>
        <w:ind w:left="2160" w:hanging="360"/>
      </w:pPr>
      <w:rPr>
        <w:rFonts w:ascii="Symbol" w:hAnsi="Symbol" w:hint="default"/>
      </w:rPr>
    </w:lvl>
    <w:lvl w:ilvl="3" w:tplc="81668D86" w:tentative="1">
      <w:start w:val="1"/>
      <w:numFmt w:val="bullet"/>
      <w:lvlText w:val=""/>
      <w:lvlJc w:val="left"/>
      <w:pPr>
        <w:tabs>
          <w:tab w:val="num" w:pos="2880"/>
        </w:tabs>
        <w:ind w:left="2880" w:hanging="360"/>
      </w:pPr>
      <w:rPr>
        <w:rFonts w:ascii="Symbol" w:hAnsi="Symbol" w:hint="default"/>
      </w:rPr>
    </w:lvl>
    <w:lvl w:ilvl="4" w:tplc="BB7E43E0" w:tentative="1">
      <w:start w:val="1"/>
      <w:numFmt w:val="bullet"/>
      <w:lvlText w:val=""/>
      <w:lvlJc w:val="left"/>
      <w:pPr>
        <w:tabs>
          <w:tab w:val="num" w:pos="3600"/>
        </w:tabs>
        <w:ind w:left="3600" w:hanging="360"/>
      </w:pPr>
      <w:rPr>
        <w:rFonts w:ascii="Symbol" w:hAnsi="Symbol" w:hint="default"/>
      </w:rPr>
    </w:lvl>
    <w:lvl w:ilvl="5" w:tplc="5B50629A" w:tentative="1">
      <w:start w:val="1"/>
      <w:numFmt w:val="bullet"/>
      <w:lvlText w:val=""/>
      <w:lvlJc w:val="left"/>
      <w:pPr>
        <w:tabs>
          <w:tab w:val="num" w:pos="4320"/>
        </w:tabs>
        <w:ind w:left="4320" w:hanging="360"/>
      </w:pPr>
      <w:rPr>
        <w:rFonts w:ascii="Symbol" w:hAnsi="Symbol" w:hint="default"/>
      </w:rPr>
    </w:lvl>
    <w:lvl w:ilvl="6" w:tplc="2B98A96C" w:tentative="1">
      <w:start w:val="1"/>
      <w:numFmt w:val="bullet"/>
      <w:lvlText w:val=""/>
      <w:lvlJc w:val="left"/>
      <w:pPr>
        <w:tabs>
          <w:tab w:val="num" w:pos="5040"/>
        </w:tabs>
        <w:ind w:left="5040" w:hanging="360"/>
      </w:pPr>
      <w:rPr>
        <w:rFonts w:ascii="Symbol" w:hAnsi="Symbol" w:hint="default"/>
      </w:rPr>
    </w:lvl>
    <w:lvl w:ilvl="7" w:tplc="06064C46" w:tentative="1">
      <w:start w:val="1"/>
      <w:numFmt w:val="bullet"/>
      <w:lvlText w:val=""/>
      <w:lvlJc w:val="left"/>
      <w:pPr>
        <w:tabs>
          <w:tab w:val="num" w:pos="5760"/>
        </w:tabs>
        <w:ind w:left="5760" w:hanging="360"/>
      </w:pPr>
      <w:rPr>
        <w:rFonts w:ascii="Symbol" w:hAnsi="Symbol" w:hint="default"/>
      </w:rPr>
    </w:lvl>
    <w:lvl w:ilvl="8" w:tplc="8FE00A00" w:tentative="1">
      <w:start w:val="1"/>
      <w:numFmt w:val="bullet"/>
      <w:lvlText w:val=""/>
      <w:lvlJc w:val="left"/>
      <w:pPr>
        <w:tabs>
          <w:tab w:val="num" w:pos="6480"/>
        </w:tabs>
        <w:ind w:left="6480" w:hanging="360"/>
      </w:pPr>
      <w:rPr>
        <w:rFonts w:ascii="Symbol" w:hAnsi="Symbol" w:hint="default"/>
      </w:rPr>
    </w:lvl>
  </w:abstractNum>
  <w:abstractNum w:abstractNumId="32">
    <w:nsid w:val="1B4F59C2"/>
    <w:multiLevelType w:val="hybridMultilevel"/>
    <w:tmpl w:val="A6AC99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1B902840"/>
    <w:multiLevelType w:val="hybridMultilevel"/>
    <w:tmpl w:val="ED66FF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1D685D04"/>
    <w:multiLevelType w:val="hybridMultilevel"/>
    <w:tmpl w:val="39B65A7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1DB861C5"/>
    <w:multiLevelType w:val="hybridMultilevel"/>
    <w:tmpl w:val="EC0885AC"/>
    <w:lvl w:ilvl="0" w:tplc="9482D756">
      <w:start w:val="1"/>
      <w:numFmt w:val="bullet"/>
      <w:lvlText w:val=""/>
      <w:lvlJc w:val="left"/>
      <w:pPr>
        <w:tabs>
          <w:tab w:val="num" w:pos="720"/>
        </w:tabs>
        <w:ind w:left="720" w:hanging="360"/>
      </w:pPr>
      <w:rPr>
        <w:rFonts w:ascii="Symbol" w:hAnsi="Symbol" w:hint="default"/>
      </w:rPr>
    </w:lvl>
    <w:lvl w:ilvl="1" w:tplc="99CEEAB0" w:tentative="1">
      <w:start w:val="1"/>
      <w:numFmt w:val="bullet"/>
      <w:lvlText w:val=""/>
      <w:lvlJc w:val="left"/>
      <w:pPr>
        <w:tabs>
          <w:tab w:val="num" w:pos="1440"/>
        </w:tabs>
        <w:ind w:left="1440" w:hanging="360"/>
      </w:pPr>
      <w:rPr>
        <w:rFonts w:ascii="Symbol" w:hAnsi="Symbol" w:hint="default"/>
      </w:rPr>
    </w:lvl>
    <w:lvl w:ilvl="2" w:tplc="2A3491AC" w:tentative="1">
      <w:start w:val="1"/>
      <w:numFmt w:val="bullet"/>
      <w:lvlText w:val=""/>
      <w:lvlJc w:val="left"/>
      <w:pPr>
        <w:tabs>
          <w:tab w:val="num" w:pos="2160"/>
        </w:tabs>
        <w:ind w:left="2160" w:hanging="360"/>
      </w:pPr>
      <w:rPr>
        <w:rFonts w:ascii="Symbol" w:hAnsi="Symbol" w:hint="default"/>
      </w:rPr>
    </w:lvl>
    <w:lvl w:ilvl="3" w:tplc="D56C4338" w:tentative="1">
      <w:start w:val="1"/>
      <w:numFmt w:val="bullet"/>
      <w:lvlText w:val=""/>
      <w:lvlJc w:val="left"/>
      <w:pPr>
        <w:tabs>
          <w:tab w:val="num" w:pos="2880"/>
        </w:tabs>
        <w:ind w:left="2880" w:hanging="360"/>
      </w:pPr>
      <w:rPr>
        <w:rFonts w:ascii="Symbol" w:hAnsi="Symbol" w:hint="default"/>
      </w:rPr>
    </w:lvl>
    <w:lvl w:ilvl="4" w:tplc="0DBE76CA" w:tentative="1">
      <w:start w:val="1"/>
      <w:numFmt w:val="bullet"/>
      <w:lvlText w:val=""/>
      <w:lvlJc w:val="left"/>
      <w:pPr>
        <w:tabs>
          <w:tab w:val="num" w:pos="3600"/>
        </w:tabs>
        <w:ind w:left="3600" w:hanging="360"/>
      </w:pPr>
      <w:rPr>
        <w:rFonts w:ascii="Symbol" w:hAnsi="Symbol" w:hint="default"/>
      </w:rPr>
    </w:lvl>
    <w:lvl w:ilvl="5" w:tplc="87BCB0D8" w:tentative="1">
      <w:start w:val="1"/>
      <w:numFmt w:val="bullet"/>
      <w:lvlText w:val=""/>
      <w:lvlJc w:val="left"/>
      <w:pPr>
        <w:tabs>
          <w:tab w:val="num" w:pos="4320"/>
        </w:tabs>
        <w:ind w:left="4320" w:hanging="360"/>
      </w:pPr>
      <w:rPr>
        <w:rFonts w:ascii="Symbol" w:hAnsi="Symbol" w:hint="default"/>
      </w:rPr>
    </w:lvl>
    <w:lvl w:ilvl="6" w:tplc="C41C08E4" w:tentative="1">
      <w:start w:val="1"/>
      <w:numFmt w:val="bullet"/>
      <w:lvlText w:val=""/>
      <w:lvlJc w:val="left"/>
      <w:pPr>
        <w:tabs>
          <w:tab w:val="num" w:pos="5040"/>
        </w:tabs>
        <w:ind w:left="5040" w:hanging="360"/>
      </w:pPr>
      <w:rPr>
        <w:rFonts w:ascii="Symbol" w:hAnsi="Symbol" w:hint="default"/>
      </w:rPr>
    </w:lvl>
    <w:lvl w:ilvl="7" w:tplc="9786659A" w:tentative="1">
      <w:start w:val="1"/>
      <w:numFmt w:val="bullet"/>
      <w:lvlText w:val=""/>
      <w:lvlJc w:val="left"/>
      <w:pPr>
        <w:tabs>
          <w:tab w:val="num" w:pos="5760"/>
        </w:tabs>
        <w:ind w:left="5760" w:hanging="360"/>
      </w:pPr>
      <w:rPr>
        <w:rFonts w:ascii="Symbol" w:hAnsi="Symbol" w:hint="default"/>
      </w:rPr>
    </w:lvl>
    <w:lvl w:ilvl="8" w:tplc="37983926" w:tentative="1">
      <w:start w:val="1"/>
      <w:numFmt w:val="bullet"/>
      <w:lvlText w:val=""/>
      <w:lvlJc w:val="left"/>
      <w:pPr>
        <w:tabs>
          <w:tab w:val="num" w:pos="6480"/>
        </w:tabs>
        <w:ind w:left="6480" w:hanging="360"/>
      </w:pPr>
      <w:rPr>
        <w:rFonts w:ascii="Symbol" w:hAnsi="Symbol" w:hint="default"/>
      </w:rPr>
    </w:lvl>
  </w:abstractNum>
  <w:abstractNum w:abstractNumId="36">
    <w:nsid w:val="1E352103"/>
    <w:multiLevelType w:val="hybridMultilevel"/>
    <w:tmpl w:val="2C9A9D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21CC3E51"/>
    <w:multiLevelType w:val="hybridMultilevel"/>
    <w:tmpl w:val="94AC231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23884BDD"/>
    <w:multiLevelType w:val="hybridMultilevel"/>
    <w:tmpl w:val="310607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24D95A44"/>
    <w:multiLevelType w:val="hybridMultilevel"/>
    <w:tmpl w:val="6B82DA3A"/>
    <w:lvl w:ilvl="0" w:tplc="75BC10BA">
      <w:start w:val="1"/>
      <w:numFmt w:val="bullet"/>
      <w:lvlText w:val=""/>
      <w:lvlJc w:val="left"/>
      <w:pPr>
        <w:tabs>
          <w:tab w:val="num" w:pos="720"/>
        </w:tabs>
        <w:ind w:left="720" w:hanging="360"/>
      </w:pPr>
      <w:rPr>
        <w:rFonts w:ascii="Symbol" w:hAnsi="Symbol" w:hint="default"/>
      </w:rPr>
    </w:lvl>
    <w:lvl w:ilvl="1" w:tplc="28D85FD8" w:tentative="1">
      <w:start w:val="1"/>
      <w:numFmt w:val="bullet"/>
      <w:lvlText w:val=""/>
      <w:lvlJc w:val="left"/>
      <w:pPr>
        <w:tabs>
          <w:tab w:val="num" w:pos="1440"/>
        </w:tabs>
        <w:ind w:left="1440" w:hanging="360"/>
      </w:pPr>
      <w:rPr>
        <w:rFonts w:ascii="Symbol" w:hAnsi="Symbol" w:hint="default"/>
      </w:rPr>
    </w:lvl>
    <w:lvl w:ilvl="2" w:tplc="46E2BBF4" w:tentative="1">
      <w:start w:val="1"/>
      <w:numFmt w:val="bullet"/>
      <w:lvlText w:val=""/>
      <w:lvlJc w:val="left"/>
      <w:pPr>
        <w:tabs>
          <w:tab w:val="num" w:pos="2160"/>
        </w:tabs>
        <w:ind w:left="2160" w:hanging="360"/>
      </w:pPr>
      <w:rPr>
        <w:rFonts w:ascii="Symbol" w:hAnsi="Symbol" w:hint="default"/>
      </w:rPr>
    </w:lvl>
    <w:lvl w:ilvl="3" w:tplc="07245DBE" w:tentative="1">
      <w:start w:val="1"/>
      <w:numFmt w:val="bullet"/>
      <w:lvlText w:val=""/>
      <w:lvlJc w:val="left"/>
      <w:pPr>
        <w:tabs>
          <w:tab w:val="num" w:pos="2880"/>
        </w:tabs>
        <w:ind w:left="2880" w:hanging="360"/>
      </w:pPr>
      <w:rPr>
        <w:rFonts w:ascii="Symbol" w:hAnsi="Symbol" w:hint="default"/>
      </w:rPr>
    </w:lvl>
    <w:lvl w:ilvl="4" w:tplc="DF2065EE" w:tentative="1">
      <w:start w:val="1"/>
      <w:numFmt w:val="bullet"/>
      <w:lvlText w:val=""/>
      <w:lvlJc w:val="left"/>
      <w:pPr>
        <w:tabs>
          <w:tab w:val="num" w:pos="3600"/>
        </w:tabs>
        <w:ind w:left="3600" w:hanging="360"/>
      </w:pPr>
      <w:rPr>
        <w:rFonts w:ascii="Symbol" w:hAnsi="Symbol" w:hint="default"/>
      </w:rPr>
    </w:lvl>
    <w:lvl w:ilvl="5" w:tplc="CD501A46" w:tentative="1">
      <w:start w:val="1"/>
      <w:numFmt w:val="bullet"/>
      <w:lvlText w:val=""/>
      <w:lvlJc w:val="left"/>
      <w:pPr>
        <w:tabs>
          <w:tab w:val="num" w:pos="4320"/>
        </w:tabs>
        <w:ind w:left="4320" w:hanging="360"/>
      </w:pPr>
      <w:rPr>
        <w:rFonts w:ascii="Symbol" w:hAnsi="Symbol" w:hint="default"/>
      </w:rPr>
    </w:lvl>
    <w:lvl w:ilvl="6" w:tplc="36B08E16" w:tentative="1">
      <w:start w:val="1"/>
      <w:numFmt w:val="bullet"/>
      <w:lvlText w:val=""/>
      <w:lvlJc w:val="left"/>
      <w:pPr>
        <w:tabs>
          <w:tab w:val="num" w:pos="5040"/>
        </w:tabs>
        <w:ind w:left="5040" w:hanging="360"/>
      </w:pPr>
      <w:rPr>
        <w:rFonts w:ascii="Symbol" w:hAnsi="Symbol" w:hint="default"/>
      </w:rPr>
    </w:lvl>
    <w:lvl w:ilvl="7" w:tplc="8F1CA71A" w:tentative="1">
      <w:start w:val="1"/>
      <w:numFmt w:val="bullet"/>
      <w:lvlText w:val=""/>
      <w:lvlJc w:val="left"/>
      <w:pPr>
        <w:tabs>
          <w:tab w:val="num" w:pos="5760"/>
        </w:tabs>
        <w:ind w:left="5760" w:hanging="360"/>
      </w:pPr>
      <w:rPr>
        <w:rFonts w:ascii="Symbol" w:hAnsi="Symbol" w:hint="default"/>
      </w:rPr>
    </w:lvl>
    <w:lvl w:ilvl="8" w:tplc="1A8016F2" w:tentative="1">
      <w:start w:val="1"/>
      <w:numFmt w:val="bullet"/>
      <w:lvlText w:val=""/>
      <w:lvlJc w:val="left"/>
      <w:pPr>
        <w:tabs>
          <w:tab w:val="num" w:pos="6480"/>
        </w:tabs>
        <w:ind w:left="6480" w:hanging="360"/>
      </w:pPr>
      <w:rPr>
        <w:rFonts w:ascii="Symbol" w:hAnsi="Symbol" w:hint="default"/>
      </w:rPr>
    </w:lvl>
  </w:abstractNum>
  <w:abstractNum w:abstractNumId="40">
    <w:nsid w:val="2660708D"/>
    <w:multiLevelType w:val="hybridMultilevel"/>
    <w:tmpl w:val="491C4EFA"/>
    <w:lvl w:ilvl="0" w:tplc="2B2CC610">
      <w:start w:val="1"/>
      <w:numFmt w:val="bullet"/>
      <w:lvlText w:val=""/>
      <w:lvlJc w:val="left"/>
      <w:pPr>
        <w:tabs>
          <w:tab w:val="num" w:pos="720"/>
        </w:tabs>
        <w:ind w:left="720" w:hanging="360"/>
      </w:pPr>
      <w:rPr>
        <w:rFonts w:ascii="Symbol" w:hAnsi="Symbol" w:hint="default"/>
      </w:rPr>
    </w:lvl>
    <w:lvl w:ilvl="1" w:tplc="0922D7C0" w:tentative="1">
      <w:start w:val="1"/>
      <w:numFmt w:val="bullet"/>
      <w:lvlText w:val=""/>
      <w:lvlJc w:val="left"/>
      <w:pPr>
        <w:tabs>
          <w:tab w:val="num" w:pos="1440"/>
        </w:tabs>
        <w:ind w:left="1440" w:hanging="360"/>
      </w:pPr>
      <w:rPr>
        <w:rFonts w:ascii="Symbol" w:hAnsi="Symbol" w:hint="default"/>
      </w:rPr>
    </w:lvl>
    <w:lvl w:ilvl="2" w:tplc="6AC0E372" w:tentative="1">
      <w:start w:val="1"/>
      <w:numFmt w:val="bullet"/>
      <w:lvlText w:val=""/>
      <w:lvlJc w:val="left"/>
      <w:pPr>
        <w:tabs>
          <w:tab w:val="num" w:pos="2160"/>
        </w:tabs>
        <w:ind w:left="2160" w:hanging="360"/>
      </w:pPr>
      <w:rPr>
        <w:rFonts w:ascii="Symbol" w:hAnsi="Symbol" w:hint="default"/>
      </w:rPr>
    </w:lvl>
    <w:lvl w:ilvl="3" w:tplc="47E6B3AA" w:tentative="1">
      <w:start w:val="1"/>
      <w:numFmt w:val="bullet"/>
      <w:lvlText w:val=""/>
      <w:lvlJc w:val="left"/>
      <w:pPr>
        <w:tabs>
          <w:tab w:val="num" w:pos="2880"/>
        </w:tabs>
        <w:ind w:left="2880" w:hanging="360"/>
      </w:pPr>
      <w:rPr>
        <w:rFonts w:ascii="Symbol" w:hAnsi="Symbol" w:hint="default"/>
      </w:rPr>
    </w:lvl>
    <w:lvl w:ilvl="4" w:tplc="0308C964" w:tentative="1">
      <w:start w:val="1"/>
      <w:numFmt w:val="bullet"/>
      <w:lvlText w:val=""/>
      <w:lvlJc w:val="left"/>
      <w:pPr>
        <w:tabs>
          <w:tab w:val="num" w:pos="3600"/>
        </w:tabs>
        <w:ind w:left="3600" w:hanging="360"/>
      </w:pPr>
      <w:rPr>
        <w:rFonts w:ascii="Symbol" w:hAnsi="Symbol" w:hint="default"/>
      </w:rPr>
    </w:lvl>
    <w:lvl w:ilvl="5" w:tplc="B4AEE87A" w:tentative="1">
      <w:start w:val="1"/>
      <w:numFmt w:val="bullet"/>
      <w:lvlText w:val=""/>
      <w:lvlJc w:val="left"/>
      <w:pPr>
        <w:tabs>
          <w:tab w:val="num" w:pos="4320"/>
        </w:tabs>
        <w:ind w:left="4320" w:hanging="360"/>
      </w:pPr>
      <w:rPr>
        <w:rFonts w:ascii="Symbol" w:hAnsi="Symbol" w:hint="default"/>
      </w:rPr>
    </w:lvl>
    <w:lvl w:ilvl="6" w:tplc="16924C8E" w:tentative="1">
      <w:start w:val="1"/>
      <w:numFmt w:val="bullet"/>
      <w:lvlText w:val=""/>
      <w:lvlJc w:val="left"/>
      <w:pPr>
        <w:tabs>
          <w:tab w:val="num" w:pos="5040"/>
        </w:tabs>
        <w:ind w:left="5040" w:hanging="360"/>
      </w:pPr>
      <w:rPr>
        <w:rFonts w:ascii="Symbol" w:hAnsi="Symbol" w:hint="default"/>
      </w:rPr>
    </w:lvl>
    <w:lvl w:ilvl="7" w:tplc="36E2FCB6" w:tentative="1">
      <w:start w:val="1"/>
      <w:numFmt w:val="bullet"/>
      <w:lvlText w:val=""/>
      <w:lvlJc w:val="left"/>
      <w:pPr>
        <w:tabs>
          <w:tab w:val="num" w:pos="5760"/>
        </w:tabs>
        <w:ind w:left="5760" w:hanging="360"/>
      </w:pPr>
      <w:rPr>
        <w:rFonts w:ascii="Symbol" w:hAnsi="Symbol" w:hint="default"/>
      </w:rPr>
    </w:lvl>
    <w:lvl w:ilvl="8" w:tplc="56406E52" w:tentative="1">
      <w:start w:val="1"/>
      <w:numFmt w:val="bullet"/>
      <w:lvlText w:val=""/>
      <w:lvlJc w:val="left"/>
      <w:pPr>
        <w:tabs>
          <w:tab w:val="num" w:pos="6480"/>
        </w:tabs>
        <w:ind w:left="6480" w:hanging="360"/>
      </w:pPr>
      <w:rPr>
        <w:rFonts w:ascii="Symbol" w:hAnsi="Symbol" w:hint="default"/>
      </w:rPr>
    </w:lvl>
  </w:abstractNum>
  <w:abstractNum w:abstractNumId="41">
    <w:nsid w:val="2814380E"/>
    <w:multiLevelType w:val="hybridMultilevel"/>
    <w:tmpl w:val="75A2656A"/>
    <w:lvl w:ilvl="0" w:tplc="C3A06194">
      <w:start w:val="1"/>
      <w:numFmt w:val="bullet"/>
      <w:lvlText w:val=""/>
      <w:lvlJc w:val="left"/>
      <w:pPr>
        <w:tabs>
          <w:tab w:val="num" w:pos="720"/>
        </w:tabs>
        <w:ind w:left="720" w:hanging="360"/>
      </w:pPr>
      <w:rPr>
        <w:rFonts w:ascii="Wingdings" w:hAnsi="Wingdings"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2">
    <w:nsid w:val="287E3075"/>
    <w:multiLevelType w:val="hybridMultilevel"/>
    <w:tmpl w:val="653C391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29D92241"/>
    <w:multiLevelType w:val="hybridMultilevel"/>
    <w:tmpl w:val="BE66D9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2BCD025F"/>
    <w:multiLevelType w:val="hybridMultilevel"/>
    <w:tmpl w:val="36A26C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2D6A7A9A"/>
    <w:multiLevelType w:val="hybridMultilevel"/>
    <w:tmpl w:val="4E6A9F50"/>
    <w:lvl w:ilvl="0" w:tplc="3F8C68E6">
      <w:start w:val="1"/>
      <w:numFmt w:val="bullet"/>
      <w:lvlText w:val=""/>
      <w:lvlJc w:val="left"/>
      <w:pPr>
        <w:tabs>
          <w:tab w:val="num" w:pos="720"/>
        </w:tabs>
        <w:ind w:left="720" w:hanging="360"/>
      </w:pPr>
      <w:rPr>
        <w:rFonts w:ascii="Symbol" w:hAnsi="Symbol" w:hint="default"/>
      </w:rPr>
    </w:lvl>
    <w:lvl w:ilvl="1" w:tplc="C67061BE" w:tentative="1">
      <w:start w:val="1"/>
      <w:numFmt w:val="bullet"/>
      <w:lvlText w:val=""/>
      <w:lvlJc w:val="left"/>
      <w:pPr>
        <w:tabs>
          <w:tab w:val="num" w:pos="1440"/>
        </w:tabs>
        <w:ind w:left="1440" w:hanging="360"/>
      </w:pPr>
      <w:rPr>
        <w:rFonts w:ascii="Symbol" w:hAnsi="Symbol" w:hint="default"/>
      </w:rPr>
    </w:lvl>
    <w:lvl w:ilvl="2" w:tplc="177EBE9E" w:tentative="1">
      <w:start w:val="1"/>
      <w:numFmt w:val="bullet"/>
      <w:lvlText w:val=""/>
      <w:lvlJc w:val="left"/>
      <w:pPr>
        <w:tabs>
          <w:tab w:val="num" w:pos="2160"/>
        </w:tabs>
        <w:ind w:left="2160" w:hanging="360"/>
      </w:pPr>
      <w:rPr>
        <w:rFonts w:ascii="Symbol" w:hAnsi="Symbol" w:hint="default"/>
      </w:rPr>
    </w:lvl>
    <w:lvl w:ilvl="3" w:tplc="38D230E2" w:tentative="1">
      <w:start w:val="1"/>
      <w:numFmt w:val="bullet"/>
      <w:lvlText w:val=""/>
      <w:lvlJc w:val="left"/>
      <w:pPr>
        <w:tabs>
          <w:tab w:val="num" w:pos="2880"/>
        </w:tabs>
        <w:ind w:left="2880" w:hanging="360"/>
      </w:pPr>
      <w:rPr>
        <w:rFonts w:ascii="Symbol" w:hAnsi="Symbol" w:hint="default"/>
      </w:rPr>
    </w:lvl>
    <w:lvl w:ilvl="4" w:tplc="AAAC0FD2" w:tentative="1">
      <w:start w:val="1"/>
      <w:numFmt w:val="bullet"/>
      <w:lvlText w:val=""/>
      <w:lvlJc w:val="left"/>
      <w:pPr>
        <w:tabs>
          <w:tab w:val="num" w:pos="3600"/>
        </w:tabs>
        <w:ind w:left="3600" w:hanging="360"/>
      </w:pPr>
      <w:rPr>
        <w:rFonts w:ascii="Symbol" w:hAnsi="Symbol" w:hint="default"/>
      </w:rPr>
    </w:lvl>
    <w:lvl w:ilvl="5" w:tplc="5026177E" w:tentative="1">
      <w:start w:val="1"/>
      <w:numFmt w:val="bullet"/>
      <w:lvlText w:val=""/>
      <w:lvlJc w:val="left"/>
      <w:pPr>
        <w:tabs>
          <w:tab w:val="num" w:pos="4320"/>
        </w:tabs>
        <w:ind w:left="4320" w:hanging="360"/>
      </w:pPr>
      <w:rPr>
        <w:rFonts w:ascii="Symbol" w:hAnsi="Symbol" w:hint="default"/>
      </w:rPr>
    </w:lvl>
    <w:lvl w:ilvl="6" w:tplc="81DC3744" w:tentative="1">
      <w:start w:val="1"/>
      <w:numFmt w:val="bullet"/>
      <w:lvlText w:val=""/>
      <w:lvlJc w:val="left"/>
      <w:pPr>
        <w:tabs>
          <w:tab w:val="num" w:pos="5040"/>
        </w:tabs>
        <w:ind w:left="5040" w:hanging="360"/>
      </w:pPr>
      <w:rPr>
        <w:rFonts w:ascii="Symbol" w:hAnsi="Symbol" w:hint="default"/>
      </w:rPr>
    </w:lvl>
    <w:lvl w:ilvl="7" w:tplc="778E0A2A" w:tentative="1">
      <w:start w:val="1"/>
      <w:numFmt w:val="bullet"/>
      <w:lvlText w:val=""/>
      <w:lvlJc w:val="left"/>
      <w:pPr>
        <w:tabs>
          <w:tab w:val="num" w:pos="5760"/>
        </w:tabs>
        <w:ind w:left="5760" w:hanging="360"/>
      </w:pPr>
      <w:rPr>
        <w:rFonts w:ascii="Symbol" w:hAnsi="Symbol" w:hint="default"/>
      </w:rPr>
    </w:lvl>
    <w:lvl w:ilvl="8" w:tplc="487E5C70" w:tentative="1">
      <w:start w:val="1"/>
      <w:numFmt w:val="bullet"/>
      <w:lvlText w:val=""/>
      <w:lvlJc w:val="left"/>
      <w:pPr>
        <w:tabs>
          <w:tab w:val="num" w:pos="6480"/>
        </w:tabs>
        <w:ind w:left="6480" w:hanging="360"/>
      </w:pPr>
      <w:rPr>
        <w:rFonts w:ascii="Symbol" w:hAnsi="Symbol" w:hint="default"/>
      </w:rPr>
    </w:lvl>
  </w:abstractNum>
  <w:abstractNum w:abstractNumId="46">
    <w:nsid w:val="31A71D7D"/>
    <w:multiLevelType w:val="hybridMultilevel"/>
    <w:tmpl w:val="F5B2769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33B901FD"/>
    <w:multiLevelType w:val="hybridMultilevel"/>
    <w:tmpl w:val="52B68908"/>
    <w:lvl w:ilvl="0" w:tplc="04100015">
      <w:start w:val="1"/>
      <w:numFmt w:val="upp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8">
    <w:nsid w:val="396469C3"/>
    <w:multiLevelType w:val="hybridMultilevel"/>
    <w:tmpl w:val="26A2760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3CD50561"/>
    <w:multiLevelType w:val="hybridMultilevel"/>
    <w:tmpl w:val="A76EAB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41C028FF"/>
    <w:multiLevelType w:val="hybridMultilevel"/>
    <w:tmpl w:val="CE44B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nsid w:val="4E6C3ACA"/>
    <w:multiLevelType w:val="hybridMultilevel"/>
    <w:tmpl w:val="1E0C0144"/>
    <w:lvl w:ilvl="0" w:tplc="E9C83B32">
      <w:start w:val="1"/>
      <w:numFmt w:val="bullet"/>
      <w:lvlText w:val=""/>
      <w:lvlJc w:val="left"/>
      <w:pPr>
        <w:tabs>
          <w:tab w:val="num" w:pos="720"/>
        </w:tabs>
        <w:ind w:left="720" w:hanging="360"/>
      </w:pPr>
      <w:rPr>
        <w:rFonts w:ascii="Symbol" w:hAnsi="Symbol" w:hint="default"/>
      </w:rPr>
    </w:lvl>
    <w:lvl w:ilvl="1" w:tplc="6DE20772" w:tentative="1">
      <w:start w:val="1"/>
      <w:numFmt w:val="bullet"/>
      <w:lvlText w:val=""/>
      <w:lvlJc w:val="left"/>
      <w:pPr>
        <w:tabs>
          <w:tab w:val="num" w:pos="1440"/>
        </w:tabs>
        <w:ind w:left="1440" w:hanging="360"/>
      </w:pPr>
      <w:rPr>
        <w:rFonts w:ascii="Symbol" w:hAnsi="Symbol" w:hint="default"/>
      </w:rPr>
    </w:lvl>
    <w:lvl w:ilvl="2" w:tplc="17D6F31E" w:tentative="1">
      <w:start w:val="1"/>
      <w:numFmt w:val="bullet"/>
      <w:lvlText w:val=""/>
      <w:lvlJc w:val="left"/>
      <w:pPr>
        <w:tabs>
          <w:tab w:val="num" w:pos="2160"/>
        </w:tabs>
        <w:ind w:left="2160" w:hanging="360"/>
      </w:pPr>
      <w:rPr>
        <w:rFonts w:ascii="Symbol" w:hAnsi="Symbol" w:hint="default"/>
      </w:rPr>
    </w:lvl>
    <w:lvl w:ilvl="3" w:tplc="83082DEA" w:tentative="1">
      <w:start w:val="1"/>
      <w:numFmt w:val="bullet"/>
      <w:lvlText w:val=""/>
      <w:lvlJc w:val="left"/>
      <w:pPr>
        <w:tabs>
          <w:tab w:val="num" w:pos="2880"/>
        </w:tabs>
        <w:ind w:left="2880" w:hanging="360"/>
      </w:pPr>
      <w:rPr>
        <w:rFonts w:ascii="Symbol" w:hAnsi="Symbol" w:hint="default"/>
      </w:rPr>
    </w:lvl>
    <w:lvl w:ilvl="4" w:tplc="B18CF2B8" w:tentative="1">
      <w:start w:val="1"/>
      <w:numFmt w:val="bullet"/>
      <w:lvlText w:val=""/>
      <w:lvlJc w:val="left"/>
      <w:pPr>
        <w:tabs>
          <w:tab w:val="num" w:pos="3600"/>
        </w:tabs>
        <w:ind w:left="3600" w:hanging="360"/>
      </w:pPr>
      <w:rPr>
        <w:rFonts w:ascii="Symbol" w:hAnsi="Symbol" w:hint="default"/>
      </w:rPr>
    </w:lvl>
    <w:lvl w:ilvl="5" w:tplc="216485FC" w:tentative="1">
      <w:start w:val="1"/>
      <w:numFmt w:val="bullet"/>
      <w:lvlText w:val=""/>
      <w:lvlJc w:val="left"/>
      <w:pPr>
        <w:tabs>
          <w:tab w:val="num" w:pos="4320"/>
        </w:tabs>
        <w:ind w:left="4320" w:hanging="360"/>
      </w:pPr>
      <w:rPr>
        <w:rFonts w:ascii="Symbol" w:hAnsi="Symbol" w:hint="default"/>
      </w:rPr>
    </w:lvl>
    <w:lvl w:ilvl="6" w:tplc="8F58BA24" w:tentative="1">
      <w:start w:val="1"/>
      <w:numFmt w:val="bullet"/>
      <w:lvlText w:val=""/>
      <w:lvlJc w:val="left"/>
      <w:pPr>
        <w:tabs>
          <w:tab w:val="num" w:pos="5040"/>
        </w:tabs>
        <w:ind w:left="5040" w:hanging="360"/>
      </w:pPr>
      <w:rPr>
        <w:rFonts w:ascii="Symbol" w:hAnsi="Symbol" w:hint="default"/>
      </w:rPr>
    </w:lvl>
    <w:lvl w:ilvl="7" w:tplc="707CBCE2" w:tentative="1">
      <w:start w:val="1"/>
      <w:numFmt w:val="bullet"/>
      <w:lvlText w:val=""/>
      <w:lvlJc w:val="left"/>
      <w:pPr>
        <w:tabs>
          <w:tab w:val="num" w:pos="5760"/>
        </w:tabs>
        <w:ind w:left="5760" w:hanging="360"/>
      </w:pPr>
      <w:rPr>
        <w:rFonts w:ascii="Symbol" w:hAnsi="Symbol" w:hint="default"/>
      </w:rPr>
    </w:lvl>
    <w:lvl w:ilvl="8" w:tplc="D7D4814C" w:tentative="1">
      <w:start w:val="1"/>
      <w:numFmt w:val="bullet"/>
      <w:lvlText w:val=""/>
      <w:lvlJc w:val="left"/>
      <w:pPr>
        <w:tabs>
          <w:tab w:val="num" w:pos="6480"/>
        </w:tabs>
        <w:ind w:left="6480" w:hanging="360"/>
      </w:pPr>
      <w:rPr>
        <w:rFonts w:ascii="Symbol" w:hAnsi="Symbol" w:hint="default"/>
      </w:rPr>
    </w:lvl>
  </w:abstractNum>
  <w:abstractNum w:abstractNumId="52">
    <w:nsid w:val="55EE6374"/>
    <w:multiLevelType w:val="hybridMultilevel"/>
    <w:tmpl w:val="49BE7118"/>
    <w:lvl w:ilvl="0" w:tplc="0CBE1BFE">
      <w:start w:val="1"/>
      <w:numFmt w:val="bullet"/>
      <w:lvlText w:val=""/>
      <w:lvlJc w:val="left"/>
      <w:pPr>
        <w:tabs>
          <w:tab w:val="num" w:pos="720"/>
        </w:tabs>
        <w:ind w:left="720" w:hanging="360"/>
      </w:pPr>
      <w:rPr>
        <w:rFonts w:ascii="Symbol" w:hAnsi="Symbol" w:hint="default"/>
      </w:rPr>
    </w:lvl>
    <w:lvl w:ilvl="1" w:tplc="3FA02F1C" w:tentative="1">
      <w:start w:val="1"/>
      <w:numFmt w:val="bullet"/>
      <w:lvlText w:val=""/>
      <w:lvlJc w:val="left"/>
      <w:pPr>
        <w:tabs>
          <w:tab w:val="num" w:pos="1440"/>
        </w:tabs>
        <w:ind w:left="1440" w:hanging="360"/>
      </w:pPr>
      <w:rPr>
        <w:rFonts w:ascii="Symbol" w:hAnsi="Symbol" w:hint="default"/>
      </w:rPr>
    </w:lvl>
    <w:lvl w:ilvl="2" w:tplc="CC0A4BFE" w:tentative="1">
      <w:start w:val="1"/>
      <w:numFmt w:val="bullet"/>
      <w:lvlText w:val=""/>
      <w:lvlJc w:val="left"/>
      <w:pPr>
        <w:tabs>
          <w:tab w:val="num" w:pos="2160"/>
        </w:tabs>
        <w:ind w:left="2160" w:hanging="360"/>
      </w:pPr>
      <w:rPr>
        <w:rFonts w:ascii="Symbol" w:hAnsi="Symbol" w:hint="default"/>
      </w:rPr>
    </w:lvl>
    <w:lvl w:ilvl="3" w:tplc="AD7E4F96" w:tentative="1">
      <w:start w:val="1"/>
      <w:numFmt w:val="bullet"/>
      <w:lvlText w:val=""/>
      <w:lvlJc w:val="left"/>
      <w:pPr>
        <w:tabs>
          <w:tab w:val="num" w:pos="2880"/>
        </w:tabs>
        <w:ind w:left="2880" w:hanging="360"/>
      </w:pPr>
      <w:rPr>
        <w:rFonts w:ascii="Symbol" w:hAnsi="Symbol" w:hint="default"/>
      </w:rPr>
    </w:lvl>
    <w:lvl w:ilvl="4" w:tplc="C33205B4" w:tentative="1">
      <w:start w:val="1"/>
      <w:numFmt w:val="bullet"/>
      <w:lvlText w:val=""/>
      <w:lvlJc w:val="left"/>
      <w:pPr>
        <w:tabs>
          <w:tab w:val="num" w:pos="3600"/>
        </w:tabs>
        <w:ind w:left="3600" w:hanging="360"/>
      </w:pPr>
      <w:rPr>
        <w:rFonts w:ascii="Symbol" w:hAnsi="Symbol" w:hint="default"/>
      </w:rPr>
    </w:lvl>
    <w:lvl w:ilvl="5" w:tplc="1BA4B1E0" w:tentative="1">
      <w:start w:val="1"/>
      <w:numFmt w:val="bullet"/>
      <w:lvlText w:val=""/>
      <w:lvlJc w:val="left"/>
      <w:pPr>
        <w:tabs>
          <w:tab w:val="num" w:pos="4320"/>
        </w:tabs>
        <w:ind w:left="4320" w:hanging="360"/>
      </w:pPr>
      <w:rPr>
        <w:rFonts w:ascii="Symbol" w:hAnsi="Symbol" w:hint="default"/>
      </w:rPr>
    </w:lvl>
    <w:lvl w:ilvl="6" w:tplc="84A88E4E" w:tentative="1">
      <w:start w:val="1"/>
      <w:numFmt w:val="bullet"/>
      <w:lvlText w:val=""/>
      <w:lvlJc w:val="left"/>
      <w:pPr>
        <w:tabs>
          <w:tab w:val="num" w:pos="5040"/>
        </w:tabs>
        <w:ind w:left="5040" w:hanging="360"/>
      </w:pPr>
      <w:rPr>
        <w:rFonts w:ascii="Symbol" w:hAnsi="Symbol" w:hint="default"/>
      </w:rPr>
    </w:lvl>
    <w:lvl w:ilvl="7" w:tplc="EA2296BE" w:tentative="1">
      <w:start w:val="1"/>
      <w:numFmt w:val="bullet"/>
      <w:lvlText w:val=""/>
      <w:lvlJc w:val="left"/>
      <w:pPr>
        <w:tabs>
          <w:tab w:val="num" w:pos="5760"/>
        </w:tabs>
        <w:ind w:left="5760" w:hanging="360"/>
      </w:pPr>
      <w:rPr>
        <w:rFonts w:ascii="Symbol" w:hAnsi="Symbol" w:hint="default"/>
      </w:rPr>
    </w:lvl>
    <w:lvl w:ilvl="8" w:tplc="63507FA4" w:tentative="1">
      <w:start w:val="1"/>
      <w:numFmt w:val="bullet"/>
      <w:lvlText w:val=""/>
      <w:lvlJc w:val="left"/>
      <w:pPr>
        <w:tabs>
          <w:tab w:val="num" w:pos="6480"/>
        </w:tabs>
        <w:ind w:left="6480" w:hanging="360"/>
      </w:pPr>
      <w:rPr>
        <w:rFonts w:ascii="Symbol" w:hAnsi="Symbol" w:hint="default"/>
      </w:rPr>
    </w:lvl>
  </w:abstractNum>
  <w:abstractNum w:abstractNumId="53">
    <w:nsid w:val="5689120F"/>
    <w:multiLevelType w:val="hybridMultilevel"/>
    <w:tmpl w:val="12AA461E"/>
    <w:lvl w:ilvl="0" w:tplc="6F40884C">
      <w:start w:val="1"/>
      <w:numFmt w:val="bullet"/>
      <w:lvlText w:val=""/>
      <w:lvlJc w:val="left"/>
      <w:pPr>
        <w:tabs>
          <w:tab w:val="num" w:pos="227"/>
        </w:tabs>
        <w:ind w:left="284" w:hanging="284"/>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4">
    <w:nsid w:val="5749513B"/>
    <w:multiLevelType w:val="hybridMultilevel"/>
    <w:tmpl w:val="01F0B18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60806795"/>
    <w:multiLevelType w:val="hybridMultilevel"/>
    <w:tmpl w:val="3A648600"/>
    <w:lvl w:ilvl="0" w:tplc="04100001">
      <w:start w:val="1"/>
      <w:numFmt w:val="bullet"/>
      <w:lvlText w:val=""/>
      <w:lvlJc w:val="left"/>
      <w:pPr>
        <w:ind w:left="390" w:hanging="360"/>
      </w:pPr>
      <w:rPr>
        <w:rFonts w:ascii="Symbol" w:hAnsi="Symbol" w:hint="default"/>
      </w:rPr>
    </w:lvl>
    <w:lvl w:ilvl="1" w:tplc="04100003" w:tentative="1">
      <w:start w:val="1"/>
      <w:numFmt w:val="bullet"/>
      <w:lvlText w:val="o"/>
      <w:lvlJc w:val="left"/>
      <w:pPr>
        <w:ind w:left="1110" w:hanging="360"/>
      </w:pPr>
      <w:rPr>
        <w:rFonts w:ascii="Courier New" w:hAnsi="Courier New" w:cs="Courier New" w:hint="default"/>
      </w:rPr>
    </w:lvl>
    <w:lvl w:ilvl="2" w:tplc="04100005" w:tentative="1">
      <w:start w:val="1"/>
      <w:numFmt w:val="bullet"/>
      <w:lvlText w:val=""/>
      <w:lvlJc w:val="left"/>
      <w:pPr>
        <w:ind w:left="1830" w:hanging="360"/>
      </w:pPr>
      <w:rPr>
        <w:rFonts w:ascii="Wingdings" w:hAnsi="Wingdings" w:hint="default"/>
      </w:rPr>
    </w:lvl>
    <w:lvl w:ilvl="3" w:tplc="04100001" w:tentative="1">
      <w:start w:val="1"/>
      <w:numFmt w:val="bullet"/>
      <w:lvlText w:val=""/>
      <w:lvlJc w:val="left"/>
      <w:pPr>
        <w:ind w:left="2550" w:hanging="360"/>
      </w:pPr>
      <w:rPr>
        <w:rFonts w:ascii="Symbol" w:hAnsi="Symbol" w:hint="default"/>
      </w:rPr>
    </w:lvl>
    <w:lvl w:ilvl="4" w:tplc="04100003" w:tentative="1">
      <w:start w:val="1"/>
      <w:numFmt w:val="bullet"/>
      <w:lvlText w:val="o"/>
      <w:lvlJc w:val="left"/>
      <w:pPr>
        <w:ind w:left="3270" w:hanging="360"/>
      </w:pPr>
      <w:rPr>
        <w:rFonts w:ascii="Courier New" w:hAnsi="Courier New" w:cs="Courier New" w:hint="default"/>
      </w:rPr>
    </w:lvl>
    <w:lvl w:ilvl="5" w:tplc="04100005" w:tentative="1">
      <w:start w:val="1"/>
      <w:numFmt w:val="bullet"/>
      <w:lvlText w:val=""/>
      <w:lvlJc w:val="left"/>
      <w:pPr>
        <w:ind w:left="3990" w:hanging="360"/>
      </w:pPr>
      <w:rPr>
        <w:rFonts w:ascii="Wingdings" w:hAnsi="Wingdings" w:hint="default"/>
      </w:rPr>
    </w:lvl>
    <w:lvl w:ilvl="6" w:tplc="04100001" w:tentative="1">
      <w:start w:val="1"/>
      <w:numFmt w:val="bullet"/>
      <w:lvlText w:val=""/>
      <w:lvlJc w:val="left"/>
      <w:pPr>
        <w:ind w:left="4710" w:hanging="360"/>
      </w:pPr>
      <w:rPr>
        <w:rFonts w:ascii="Symbol" w:hAnsi="Symbol" w:hint="default"/>
      </w:rPr>
    </w:lvl>
    <w:lvl w:ilvl="7" w:tplc="04100003" w:tentative="1">
      <w:start w:val="1"/>
      <w:numFmt w:val="bullet"/>
      <w:lvlText w:val="o"/>
      <w:lvlJc w:val="left"/>
      <w:pPr>
        <w:ind w:left="5430" w:hanging="360"/>
      </w:pPr>
      <w:rPr>
        <w:rFonts w:ascii="Courier New" w:hAnsi="Courier New" w:cs="Courier New" w:hint="default"/>
      </w:rPr>
    </w:lvl>
    <w:lvl w:ilvl="8" w:tplc="04100005" w:tentative="1">
      <w:start w:val="1"/>
      <w:numFmt w:val="bullet"/>
      <w:lvlText w:val=""/>
      <w:lvlJc w:val="left"/>
      <w:pPr>
        <w:ind w:left="6150" w:hanging="360"/>
      </w:pPr>
      <w:rPr>
        <w:rFonts w:ascii="Wingdings" w:hAnsi="Wingdings" w:hint="default"/>
      </w:rPr>
    </w:lvl>
  </w:abstractNum>
  <w:abstractNum w:abstractNumId="56">
    <w:nsid w:val="609C7941"/>
    <w:multiLevelType w:val="hybridMultilevel"/>
    <w:tmpl w:val="0C1AB50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67207881"/>
    <w:multiLevelType w:val="hybridMultilevel"/>
    <w:tmpl w:val="3BC0ABBA"/>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8">
    <w:nsid w:val="68E60E17"/>
    <w:multiLevelType w:val="hybridMultilevel"/>
    <w:tmpl w:val="0D443A04"/>
    <w:lvl w:ilvl="0" w:tplc="04100001">
      <w:start w:val="1"/>
      <w:numFmt w:val="bullet"/>
      <w:lvlText w:val=""/>
      <w:lvlJc w:val="left"/>
      <w:pPr>
        <w:ind w:left="2880" w:hanging="360"/>
      </w:pPr>
      <w:rPr>
        <w:rFonts w:ascii="Symbol" w:hAnsi="Symbol" w:hint="default"/>
      </w:rPr>
    </w:lvl>
    <w:lvl w:ilvl="1" w:tplc="04100003" w:tentative="1">
      <w:start w:val="1"/>
      <w:numFmt w:val="bullet"/>
      <w:lvlText w:val="o"/>
      <w:lvlJc w:val="left"/>
      <w:pPr>
        <w:ind w:left="3600" w:hanging="360"/>
      </w:pPr>
      <w:rPr>
        <w:rFonts w:ascii="Courier New" w:hAnsi="Courier New" w:cs="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cs="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cs="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59">
    <w:nsid w:val="6A004E27"/>
    <w:multiLevelType w:val="hybridMultilevel"/>
    <w:tmpl w:val="0966C80A"/>
    <w:lvl w:ilvl="0" w:tplc="9AB471C8">
      <w:start w:val="1"/>
      <w:numFmt w:val="bullet"/>
      <w:lvlText w:val=""/>
      <w:lvlJc w:val="left"/>
      <w:pPr>
        <w:tabs>
          <w:tab w:val="num" w:pos="720"/>
        </w:tabs>
        <w:ind w:left="720" w:hanging="360"/>
      </w:pPr>
      <w:rPr>
        <w:rFonts w:ascii="Symbol" w:hAnsi="Symbol" w:hint="default"/>
      </w:rPr>
    </w:lvl>
    <w:lvl w:ilvl="1" w:tplc="7FF8EE8E" w:tentative="1">
      <w:start w:val="1"/>
      <w:numFmt w:val="bullet"/>
      <w:lvlText w:val=""/>
      <w:lvlJc w:val="left"/>
      <w:pPr>
        <w:tabs>
          <w:tab w:val="num" w:pos="1440"/>
        </w:tabs>
        <w:ind w:left="1440" w:hanging="360"/>
      </w:pPr>
      <w:rPr>
        <w:rFonts w:ascii="Symbol" w:hAnsi="Symbol" w:hint="default"/>
      </w:rPr>
    </w:lvl>
    <w:lvl w:ilvl="2" w:tplc="42E80D8E" w:tentative="1">
      <w:start w:val="1"/>
      <w:numFmt w:val="bullet"/>
      <w:lvlText w:val=""/>
      <w:lvlJc w:val="left"/>
      <w:pPr>
        <w:tabs>
          <w:tab w:val="num" w:pos="2160"/>
        </w:tabs>
        <w:ind w:left="2160" w:hanging="360"/>
      </w:pPr>
      <w:rPr>
        <w:rFonts w:ascii="Symbol" w:hAnsi="Symbol" w:hint="default"/>
      </w:rPr>
    </w:lvl>
    <w:lvl w:ilvl="3" w:tplc="6CB850EC" w:tentative="1">
      <w:start w:val="1"/>
      <w:numFmt w:val="bullet"/>
      <w:lvlText w:val=""/>
      <w:lvlJc w:val="left"/>
      <w:pPr>
        <w:tabs>
          <w:tab w:val="num" w:pos="2880"/>
        </w:tabs>
        <w:ind w:left="2880" w:hanging="360"/>
      </w:pPr>
      <w:rPr>
        <w:rFonts w:ascii="Symbol" w:hAnsi="Symbol" w:hint="default"/>
      </w:rPr>
    </w:lvl>
    <w:lvl w:ilvl="4" w:tplc="07301E88" w:tentative="1">
      <w:start w:val="1"/>
      <w:numFmt w:val="bullet"/>
      <w:lvlText w:val=""/>
      <w:lvlJc w:val="left"/>
      <w:pPr>
        <w:tabs>
          <w:tab w:val="num" w:pos="3600"/>
        </w:tabs>
        <w:ind w:left="3600" w:hanging="360"/>
      </w:pPr>
      <w:rPr>
        <w:rFonts w:ascii="Symbol" w:hAnsi="Symbol" w:hint="default"/>
      </w:rPr>
    </w:lvl>
    <w:lvl w:ilvl="5" w:tplc="91E4738C" w:tentative="1">
      <w:start w:val="1"/>
      <w:numFmt w:val="bullet"/>
      <w:lvlText w:val=""/>
      <w:lvlJc w:val="left"/>
      <w:pPr>
        <w:tabs>
          <w:tab w:val="num" w:pos="4320"/>
        </w:tabs>
        <w:ind w:left="4320" w:hanging="360"/>
      </w:pPr>
      <w:rPr>
        <w:rFonts w:ascii="Symbol" w:hAnsi="Symbol" w:hint="default"/>
      </w:rPr>
    </w:lvl>
    <w:lvl w:ilvl="6" w:tplc="4AD2C838" w:tentative="1">
      <w:start w:val="1"/>
      <w:numFmt w:val="bullet"/>
      <w:lvlText w:val=""/>
      <w:lvlJc w:val="left"/>
      <w:pPr>
        <w:tabs>
          <w:tab w:val="num" w:pos="5040"/>
        </w:tabs>
        <w:ind w:left="5040" w:hanging="360"/>
      </w:pPr>
      <w:rPr>
        <w:rFonts w:ascii="Symbol" w:hAnsi="Symbol" w:hint="default"/>
      </w:rPr>
    </w:lvl>
    <w:lvl w:ilvl="7" w:tplc="94F40136" w:tentative="1">
      <w:start w:val="1"/>
      <w:numFmt w:val="bullet"/>
      <w:lvlText w:val=""/>
      <w:lvlJc w:val="left"/>
      <w:pPr>
        <w:tabs>
          <w:tab w:val="num" w:pos="5760"/>
        </w:tabs>
        <w:ind w:left="5760" w:hanging="360"/>
      </w:pPr>
      <w:rPr>
        <w:rFonts w:ascii="Symbol" w:hAnsi="Symbol" w:hint="default"/>
      </w:rPr>
    </w:lvl>
    <w:lvl w:ilvl="8" w:tplc="B156B0D4" w:tentative="1">
      <w:start w:val="1"/>
      <w:numFmt w:val="bullet"/>
      <w:lvlText w:val=""/>
      <w:lvlJc w:val="left"/>
      <w:pPr>
        <w:tabs>
          <w:tab w:val="num" w:pos="6480"/>
        </w:tabs>
        <w:ind w:left="6480" w:hanging="360"/>
      </w:pPr>
      <w:rPr>
        <w:rFonts w:ascii="Symbol" w:hAnsi="Symbol" w:hint="default"/>
      </w:rPr>
    </w:lvl>
  </w:abstractNum>
  <w:abstractNum w:abstractNumId="60">
    <w:nsid w:val="723F2592"/>
    <w:multiLevelType w:val="hybridMultilevel"/>
    <w:tmpl w:val="52B68908"/>
    <w:lvl w:ilvl="0" w:tplc="04100015">
      <w:start w:val="1"/>
      <w:numFmt w:val="upp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61">
    <w:nsid w:val="72D53337"/>
    <w:multiLevelType w:val="hybridMultilevel"/>
    <w:tmpl w:val="0B9EFB2A"/>
    <w:lvl w:ilvl="0" w:tplc="0410000F">
      <w:start w:val="1"/>
      <w:numFmt w:val="decimal"/>
      <w:lvlText w:val="%1."/>
      <w:lvlJc w:val="left"/>
      <w:pPr>
        <w:tabs>
          <w:tab w:val="num" w:pos="720"/>
        </w:tabs>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62">
    <w:nsid w:val="73776D53"/>
    <w:multiLevelType w:val="hybridMultilevel"/>
    <w:tmpl w:val="24F08E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nsid w:val="73A37EB7"/>
    <w:multiLevelType w:val="hybridMultilevel"/>
    <w:tmpl w:val="ABDA669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74215E6D"/>
    <w:multiLevelType w:val="hybridMultilevel"/>
    <w:tmpl w:val="9BC2FA6E"/>
    <w:lvl w:ilvl="0" w:tplc="FA4CE354">
      <w:start w:val="1"/>
      <w:numFmt w:val="bullet"/>
      <w:lvlText w:val=""/>
      <w:lvlJc w:val="left"/>
      <w:pPr>
        <w:tabs>
          <w:tab w:val="num" w:pos="720"/>
        </w:tabs>
        <w:ind w:left="720" w:hanging="360"/>
      </w:pPr>
      <w:rPr>
        <w:rFonts w:ascii="Symbol" w:hAnsi="Symbol" w:hint="default"/>
      </w:rPr>
    </w:lvl>
    <w:lvl w:ilvl="1" w:tplc="B38CB512" w:tentative="1">
      <w:start w:val="1"/>
      <w:numFmt w:val="bullet"/>
      <w:lvlText w:val=""/>
      <w:lvlJc w:val="left"/>
      <w:pPr>
        <w:tabs>
          <w:tab w:val="num" w:pos="1440"/>
        </w:tabs>
        <w:ind w:left="1440" w:hanging="360"/>
      </w:pPr>
      <w:rPr>
        <w:rFonts w:ascii="Symbol" w:hAnsi="Symbol" w:hint="default"/>
      </w:rPr>
    </w:lvl>
    <w:lvl w:ilvl="2" w:tplc="06C2AAAC" w:tentative="1">
      <w:start w:val="1"/>
      <w:numFmt w:val="bullet"/>
      <w:lvlText w:val=""/>
      <w:lvlJc w:val="left"/>
      <w:pPr>
        <w:tabs>
          <w:tab w:val="num" w:pos="2160"/>
        </w:tabs>
        <w:ind w:left="2160" w:hanging="360"/>
      </w:pPr>
      <w:rPr>
        <w:rFonts w:ascii="Symbol" w:hAnsi="Symbol" w:hint="default"/>
      </w:rPr>
    </w:lvl>
    <w:lvl w:ilvl="3" w:tplc="18F016A8" w:tentative="1">
      <w:start w:val="1"/>
      <w:numFmt w:val="bullet"/>
      <w:lvlText w:val=""/>
      <w:lvlJc w:val="left"/>
      <w:pPr>
        <w:tabs>
          <w:tab w:val="num" w:pos="2880"/>
        </w:tabs>
        <w:ind w:left="2880" w:hanging="360"/>
      </w:pPr>
      <w:rPr>
        <w:rFonts w:ascii="Symbol" w:hAnsi="Symbol" w:hint="default"/>
      </w:rPr>
    </w:lvl>
    <w:lvl w:ilvl="4" w:tplc="AD3093F6" w:tentative="1">
      <w:start w:val="1"/>
      <w:numFmt w:val="bullet"/>
      <w:lvlText w:val=""/>
      <w:lvlJc w:val="left"/>
      <w:pPr>
        <w:tabs>
          <w:tab w:val="num" w:pos="3600"/>
        </w:tabs>
        <w:ind w:left="3600" w:hanging="360"/>
      </w:pPr>
      <w:rPr>
        <w:rFonts w:ascii="Symbol" w:hAnsi="Symbol" w:hint="default"/>
      </w:rPr>
    </w:lvl>
    <w:lvl w:ilvl="5" w:tplc="F120EFD0" w:tentative="1">
      <w:start w:val="1"/>
      <w:numFmt w:val="bullet"/>
      <w:lvlText w:val=""/>
      <w:lvlJc w:val="left"/>
      <w:pPr>
        <w:tabs>
          <w:tab w:val="num" w:pos="4320"/>
        </w:tabs>
        <w:ind w:left="4320" w:hanging="360"/>
      </w:pPr>
      <w:rPr>
        <w:rFonts w:ascii="Symbol" w:hAnsi="Symbol" w:hint="default"/>
      </w:rPr>
    </w:lvl>
    <w:lvl w:ilvl="6" w:tplc="8BE2DCA2" w:tentative="1">
      <w:start w:val="1"/>
      <w:numFmt w:val="bullet"/>
      <w:lvlText w:val=""/>
      <w:lvlJc w:val="left"/>
      <w:pPr>
        <w:tabs>
          <w:tab w:val="num" w:pos="5040"/>
        </w:tabs>
        <w:ind w:left="5040" w:hanging="360"/>
      </w:pPr>
      <w:rPr>
        <w:rFonts w:ascii="Symbol" w:hAnsi="Symbol" w:hint="default"/>
      </w:rPr>
    </w:lvl>
    <w:lvl w:ilvl="7" w:tplc="EB548F58" w:tentative="1">
      <w:start w:val="1"/>
      <w:numFmt w:val="bullet"/>
      <w:lvlText w:val=""/>
      <w:lvlJc w:val="left"/>
      <w:pPr>
        <w:tabs>
          <w:tab w:val="num" w:pos="5760"/>
        </w:tabs>
        <w:ind w:left="5760" w:hanging="360"/>
      </w:pPr>
      <w:rPr>
        <w:rFonts w:ascii="Symbol" w:hAnsi="Symbol" w:hint="default"/>
      </w:rPr>
    </w:lvl>
    <w:lvl w:ilvl="8" w:tplc="9918A476" w:tentative="1">
      <w:start w:val="1"/>
      <w:numFmt w:val="bullet"/>
      <w:lvlText w:val=""/>
      <w:lvlJc w:val="left"/>
      <w:pPr>
        <w:tabs>
          <w:tab w:val="num" w:pos="6480"/>
        </w:tabs>
        <w:ind w:left="6480" w:hanging="360"/>
      </w:pPr>
      <w:rPr>
        <w:rFonts w:ascii="Symbol" w:hAnsi="Symbol" w:hint="default"/>
      </w:rPr>
    </w:lvl>
  </w:abstractNum>
  <w:abstractNum w:abstractNumId="65">
    <w:nsid w:val="74430BAC"/>
    <w:multiLevelType w:val="hybridMultilevel"/>
    <w:tmpl w:val="8534B9DC"/>
    <w:lvl w:ilvl="0" w:tplc="6F08F08A">
      <w:numFmt w:val="bullet"/>
      <w:lvlText w:val="-"/>
      <w:lvlJc w:val="left"/>
      <w:pPr>
        <w:ind w:left="4860" w:hanging="360"/>
      </w:pPr>
      <w:rPr>
        <w:rFonts w:ascii="Times New Roman" w:eastAsia="Times New Roman" w:hAnsi="Times New Roman" w:cs="Times New Roman" w:hint="default"/>
      </w:rPr>
    </w:lvl>
    <w:lvl w:ilvl="1" w:tplc="04100003" w:tentative="1">
      <w:start w:val="1"/>
      <w:numFmt w:val="bullet"/>
      <w:lvlText w:val="o"/>
      <w:lvlJc w:val="left"/>
      <w:pPr>
        <w:ind w:left="5580" w:hanging="360"/>
      </w:pPr>
      <w:rPr>
        <w:rFonts w:ascii="Courier New" w:hAnsi="Courier New" w:cs="Courier New" w:hint="default"/>
      </w:rPr>
    </w:lvl>
    <w:lvl w:ilvl="2" w:tplc="04100005" w:tentative="1">
      <w:start w:val="1"/>
      <w:numFmt w:val="bullet"/>
      <w:lvlText w:val=""/>
      <w:lvlJc w:val="left"/>
      <w:pPr>
        <w:ind w:left="6300" w:hanging="360"/>
      </w:pPr>
      <w:rPr>
        <w:rFonts w:ascii="Wingdings" w:hAnsi="Wingdings" w:hint="default"/>
      </w:rPr>
    </w:lvl>
    <w:lvl w:ilvl="3" w:tplc="04100001" w:tentative="1">
      <w:start w:val="1"/>
      <w:numFmt w:val="bullet"/>
      <w:lvlText w:val=""/>
      <w:lvlJc w:val="left"/>
      <w:pPr>
        <w:ind w:left="7020" w:hanging="360"/>
      </w:pPr>
      <w:rPr>
        <w:rFonts w:ascii="Symbol" w:hAnsi="Symbol" w:hint="default"/>
      </w:rPr>
    </w:lvl>
    <w:lvl w:ilvl="4" w:tplc="04100003" w:tentative="1">
      <w:start w:val="1"/>
      <w:numFmt w:val="bullet"/>
      <w:lvlText w:val="o"/>
      <w:lvlJc w:val="left"/>
      <w:pPr>
        <w:ind w:left="7740" w:hanging="360"/>
      </w:pPr>
      <w:rPr>
        <w:rFonts w:ascii="Courier New" w:hAnsi="Courier New" w:cs="Courier New" w:hint="default"/>
      </w:rPr>
    </w:lvl>
    <w:lvl w:ilvl="5" w:tplc="04100005" w:tentative="1">
      <w:start w:val="1"/>
      <w:numFmt w:val="bullet"/>
      <w:lvlText w:val=""/>
      <w:lvlJc w:val="left"/>
      <w:pPr>
        <w:ind w:left="8460" w:hanging="360"/>
      </w:pPr>
      <w:rPr>
        <w:rFonts w:ascii="Wingdings" w:hAnsi="Wingdings" w:hint="default"/>
      </w:rPr>
    </w:lvl>
    <w:lvl w:ilvl="6" w:tplc="04100001" w:tentative="1">
      <w:start w:val="1"/>
      <w:numFmt w:val="bullet"/>
      <w:lvlText w:val=""/>
      <w:lvlJc w:val="left"/>
      <w:pPr>
        <w:ind w:left="9180" w:hanging="360"/>
      </w:pPr>
      <w:rPr>
        <w:rFonts w:ascii="Symbol" w:hAnsi="Symbol" w:hint="default"/>
      </w:rPr>
    </w:lvl>
    <w:lvl w:ilvl="7" w:tplc="04100003" w:tentative="1">
      <w:start w:val="1"/>
      <w:numFmt w:val="bullet"/>
      <w:lvlText w:val="o"/>
      <w:lvlJc w:val="left"/>
      <w:pPr>
        <w:ind w:left="9900" w:hanging="360"/>
      </w:pPr>
      <w:rPr>
        <w:rFonts w:ascii="Courier New" w:hAnsi="Courier New" w:cs="Courier New" w:hint="default"/>
      </w:rPr>
    </w:lvl>
    <w:lvl w:ilvl="8" w:tplc="04100005" w:tentative="1">
      <w:start w:val="1"/>
      <w:numFmt w:val="bullet"/>
      <w:lvlText w:val=""/>
      <w:lvlJc w:val="left"/>
      <w:pPr>
        <w:ind w:left="10620" w:hanging="360"/>
      </w:pPr>
      <w:rPr>
        <w:rFonts w:ascii="Wingdings" w:hAnsi="Wingdings" w:hint="default"/>
      </w:rPr>
    </w:lvl>
  </w:abstractNum>
  <w:abstractNum w:abstractNumId="66">
    <w:nsid w:val="746A686B"/>
    <w:multiLevelType w:val="hybridMultilevel"/>
    <w:tmpl w:val="2ADA31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796D2FCA"/>
    <w:multiLevelType w:val="hybridMultilevel"/>
    <w:tmpl w:val="4D7E43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7D352EE5"/>
    <w:multiLevelType w:val="hybridMultilevel"/>
    <w:tmpl w:val="6908D644"/>
    <w:lvl w:ilvl="0" w:tplc="00000008">
      <w:start w:val="1"/>
      <w:numFmt w:val="bullet"/>
      <w:lvlText w:val=""/>
      <w:lvlJc w:val="left"/>
      <w:pPr>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9">
    <w:nsid w:val="7E990152"/>
    <w:multiLevelType w:val="hybridMultilevel"/>
    <w:tmpl w:val="6F1618B4"/>
    <w:lvl w:ilvl="0" w:tplc="F69665D0">
      <w:start w:val="1"/>
      <w:numFmt w:val="bullet"/>
      <w:lvlText w:val=""/>
      <w:lvlJc w:val="left"/>
      <w:pPr>
        <w:tabs>
          <w:tab w:val="num" w:pos="227"/>
        </w:tabs>
        <w:ind w:left="227" w:hanging="227"/>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55"/>
  </w:num>
  <w:num w:numId="21">
    <w:abstractNumId w:val="50"/>
  </w:num>
  <w:num w:numId="22">
    <w:abstractNumId w:val="65"/>
  </w:num>
  <w:num w:numId="23">
    <w:abstractNumId w:val="36"/>
  </w:num>
  <w:num w:numId="24">
    <w:abstractNumId w:val="67"/>
  </w:num>
  <w:num w:numId="25">
    <w:abstractNumId w:val="27"/>
  </w:num>
  <w:num w:numId="26">
    <w:abstractNumId w:val="25"/>
  </w:num>
  <w:num w:numId="27">
    <w:abstractNumId w:val="33"/>
  </w:num>
  <w:num w:numId="28">
    <w:abstractNumId w:val="35"/>
  </w:num>
  <w:num w:numId="29">
    <w:abstractNumId w:val="45"/>
  </w:num>
  <w:num w:numId="30">
    <w:abstractNumId w:val="30"/>
  </w:num>
  <w:num w:numId="31">
    <w:abstractNumId w:val="59"/>
  </w:num>
  <w:num w:numId="32">
    <w:abstractNumId w:val="40"/>
  </w:num>
  <w:num w:numId="33">
    <w:abstractNumId w:val="39"/>
  </w:num>
  <w:num w:numId="34">
    <w:abstractNumId w:val="51"/>
  </w:num>
  <w:num w:numId="35">
    <w:abstractNumId w:val="64"/>
  </w:num>
  <w:num w:numId="36">
    <w:abstractNumId w:val="22"/>
  </w:num>
  <w:num w:numId="37">
    <w:abstractNumId w:val="19"/>
  </w:num>
  <w:num w:numId="38">
    <w:abstractNumId w:val="52"/>
  </w:num>
  <w:num w:numId="39">
    <w:abstractNumId w:val="31"/>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54"/>
  </w:num>
  <w:num w:numId="47">
    <w:abstractNumId w:val="24"/>
  </w:num>
  <w:num w:numId="48">
    <w:abstractNumId w:val="62"/>
  </w:num>
  <w:num w:numId="49">
    <w:abstractNumId w:val="42"/>
  </w:num>
  <w:num w:numId="50">
    <w:abstractNumId w:val="49"/>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num>
  <w:num w:numId="53">
    <w:abstractNumId w:val="60"/>
  </w:num>
  <w:num w:numId="54">
    <w:abstractNumId w:val="46"/>
  </w:num>
  <w:num w:numId="55">
    <w:abstractNumId w:val="66"/>
  </w:num>
  <w:num w:numId="56">
    <w:abstractNumId w:val="44"/>
  </w:num>
  <w:num w:numId="57">
    <w:abstractNumId w:val="53"/>
  </w:num>
  <w:num w:numId="58">
    <w:abstractNumId w:val="69"/>
  </w:num>
  <w:num w:numId="59">
    <w:abstractNumId w:val="68"/>
  </w:num>
  <w:num w:numId="60">
    <w:abstractNumId w:val="63"/>
  </w:num>
  <w:num w:numId="61">
    <w:abstractNumId w:val="56"/>
  </w:num>
  <w:num w:numId="62">
    <w:abstractNumId w:val="32"/>
  </w:num>
  <w:num w:numId="63">
    <w:abstractNumId w:val="58"/>
  </w:num>
  <w:num w:numId="64">
    <w:abstractNumId w:val="23"/>
  </w:num>
  <w:num w:numId="65">
    <w:abstractNumId w:val="37"/>
  </w:num>
  <w:num w:numId="66">
    <w:abstractNumId w:val="43"/>
  </w:num>
  <w:num w:numId="67">
    <w:abstractNumId w:val="48"/>
  </w:num>
  <w:num w:numId="68">
    <w:abstractNumId w:val="38"/>
  </w:num>
  <w:num w:numId="69">
    <w:abstractNumId w:val="26"/>
  </w:num>
  <w:num w:numId="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720"/>
  <w:hyphenationZone w:val="283"/>
  <w:characterSpacingControl w:val="doNotCompress"/>
  <w:footnotePr>
    <w:footnote w:id="-1"/>
    <w:footnote w:id="0"/>
  </w:footnotePr>
  <w:endnotePr>
    <w:endnote w:id="-1"/>
    <w:endnote w:id="0"/>
  </w:endnotePr>
  <w:compat/>
  <w:rsids>
    <w:rsidRoot w:val="00DD5F4F"/>
    <w:rsid w:val="00012F3B"/>
    <w:rsid w:val="00020BC0"/>
    <w:rsid w:val="00027715"/>
    <w:rsid w:val="0003037F"/>
    <w:rsid w:val="00072432"/>
    <w:rsid w:val="000A0182"/>
    <w:rsid w:val="000A0D2D"/>
    <w:rsid w:val="000A591C"/>
    <w:rsid w:val="000F4C82"/>
    <w:rsid w:val="000F6100"/>
    <w:rsid w:val="00101006"/>
    <w:rsid w:val="00110730"/>
    <w:rsid w:val="001119FD"/>
    <w:rsid w:val="00150C5C"/>
    <w:rsid w:val="001558C9"/>
    <w:rsid w:val="001630F9"/>
    <w:rsid w:val="00164399"/>
    <w:rsid w:val="00180688"/>
    <w:rsid w:val="00184404"/>
    <w:rsid w:val="00191455"/>
    <w:rsid w:val="00194CFF"/>
    <w:rsid w:val="001E16BD"/>
    <w:rsid w:val="001F4F5B"/>
    <w:rsid w:val="00203784"/>
    <w:rsid w:val="00206BE2"/>
    <w:rsid w:val="002158EA"/>
    <w:rsid w:val="00220458"/>
    <w:rsid w:val="002268AB"/>
    <w:rsid w:val="0023056A"/>
    <w:rsid w:val="00235161"/>
    <w:rsid w:val="00244960"/>
    <w:rsid w:val="00253F15"/>
    <w:rsid w:val="0025501B"/>
    <w:rsid w:val="002613B3"/>
    <w:rsid w:val="002666D1"/>
    <w:rsid w:val="00272A1B"/>
    <w:rsid w:val="00295C1A"/>
    <w:rsid w:val="002A1EA7"/>
    <w:rsid w:val="002A6BBF"/>
    <w:rsid w:val="002B0EC1"/>
    <w:rsid w:val="002D1869"/>
    <w:rsid w:val="002E0ECB"/>
    <w:rsid w:val="00303A7E"/>
    <w:rsid w:val="003058BA"/>
    <w:rsid w:val="00322BC0"/>
    <w:rsid w:val="003408B0"/>
    <w:rsid w:val="00340A7A"/>
    <w:rsid w:val="00366FBF"/>
    <w:rsid w:val="00374A48"/>
    <w:rsid w:val="00374E5A"/>
    <w:rsid w:val="00390FC6"/>
    <w:rsid w:val="003A433D"/>
    <w:rsid w:val="003B03EA"/>
    <w:rsid w:val="003C6CB8"/>
    <w:rsid w:val="003D08F4"/>
    <w:rsid w:val="003D559F"/>
    <w:rsid w:val="003D5E27"/>
    <w:rsid w:val="003F2319"/>
    <w:rsid w:val="00400F81"/>
    <w:rsid w:val="00402FAE"/>
    <w:rsid w:val="00403845"/>
    <w:rsid w:val="00404092"/>
    <w:rsid w:val="00461299"/>
    <w:rsid w:val="004A768A"/>
    <w:rsid w:val="004C555D"/>
    <w:rsid w:val="004D6F6E"/>
    <w:rsid w:val="004F29F3"/>
    <w:rsid w:val="004F33CE"/>
    <w:rsid w:val="00515EB1"/>
    <w:rsid w:val="0052217F"/>
    <w:rsid w:val="0053221A"/>
    <w:rsid w:val="0054253D"/>
    <w:rsid w:val="005515C7"/>
    <w:rsid w:val="00581960"/>
    <w:rsid w:val="005A3DDA"/>
    <w:rsid w:val="005B2184"/>
    <w:rsid w:val="005B4314"/>
    <w:rsid w:val="005D105A"/>
    <w:rsid w:val="005D43C6"/>
    <w:rsid w:val="00612A25"/>
    <w:rsid w:val="00617FDE"/>
    <w:rsid w:val="00621C3E"/>
    <w:rsid w:val="00630CA8"/>
    <w:rsid w:val="00632BEF"/>
    <w:rsid w:val="006439F7"/>
    <w:rsid w:val="00654123"/>
    <w:rsid w:val="006B272D"/>
    <w:rsid w:val="006D1EAC"/>
    <w:rsid w:val="006D209C"/>
    <w:rsid w:val="006D5E9B"/>
    <w:rsid w:val="006F49B4"/>
    <w:rsid w:val="0070088E"/>
    <w:rsid w:val="00714CEF"/>
    <w:rsid w:val="00725219"/>
    <w:rsid w:val="007313E8"/>
    <w:rsid w:val="00731971"/>
    <w:rsid w:val="00732ADB"/>
    <w:rsid w:val="00745972"/>
    <w:rsid w:val="00752286"/>
    <w:rsid w:val="007702D0"/>
    <w:rsid w:val="00775AE4"/>
    <w:rsid w:val="007A7928"/>
    <w:rsid w:val="007B2BB9"/>
    <w:rsid w:val="007D7BEC"/>
    <w:rsid w:val="00804F67"/>
    <w:rsid w:val="00824789"/>
    <w:rsid w:val="008635B8"/>
    <w:rsid w:val="008642C4"/>
    <w:rsid w:val="00882260"/>
    <w:rsid w:val="00887A1A"/>
    <w:rsid w:val="00890156"/>
    <w:rsid w:val="00892CEB"/>
    <w:rsid w:val="008944AE"/>
    <w:rsid w:val="008F12EF"/>
    <w:rsid w:val="008F5A7D"/>
    <w:rsid w:val="00900A52"/>
    <w:rsid w:val="00915492"/>
    <w:rsid w:val="00916147"/>
    <w:rsid w:val="009279CD"/>
    <w:rsid w:val="00930202"/>
    <w:rsid w:val="00944A6B"/>
    <w:rsid w:val="009605D5"/>
    <w:rsid w:val="00970096"/>
    <w:rsid w:val="009747BA"/>
    <w:rsid w:val="00981E95"/>
    <w:rsid w:val="009956E2"/>
    <w:rsid w:val="009C545A"/>
    <w:rsid w:val="009E46DB"/>
    <w:rsid w:val="009E7AAF"/>
    <w:rsid w:val="009F1A89"/>
    <w:rsid w:val="009F6FB0"/>
    <w:rsid w:val="00A022A3"/>
    <w:rsid w:val="00A101A3"/>
    <w:rsid w:val="00A14B49"/>
    <w:rsid w:val="00A245CB"/>
    <w:rsid w:val="00A277DA"/>
    <w:rsid w:val="00A32256"/>
    <w:rsid w:val="00A86122"/>
    <w:rsid w:val="00A93914"/>
    <w:rsid w:val="00AA5703"/>
    <w:rsid w:val="00AC1F18"/>
    <w:rsid w:val="00AC5789"/>
    <w:rsid w:val="00AD67F8"/>
    <w:rsid w:val="00AE1153"/>
    <w:rsid w:val="00AE3147"/>
    <w:rsid w:val="00B04A85"/>
    <w:rsid w:val="00B07FF1"/>
    <w:rsid w:val="00B124AC"/>
    <w:rsid w:val="00B26F70"/>
    <w:rsid w:val="00B37D08"/>
    <w:rsid w:val="00B413EE"/>
    <w:rsid w:val="00B5708E"/>
    <w:rsid w:val="00B86C61"/>
    <w:rsid w:val="00B96BA0"/>
    <w:rsid w:val="00BA0186"/>
    <w:rsid w:val="00BB1010"/>
    <w:rsid w:val="00BB433F"/>
    <w:rsid w:val="00BE1A03"/>
    <w:rsid w:val="00BF03EF"/>
    <w:rsid w:val="00BF40E7"/>
    <w:rsid w:val="00C04303"/>
    <w:rsid w:val="00C104FF"/>
    <w:rsid w:val="00C120B2"/>
    <w:rsid w:val="00C32F4D"/>
    <w:rsid w:val="00C606B3"/>
    <w:rsid w:val="00C62E54"/>
    <w:rsid w:val="00C67B32"/>
    <w:rsid w:val="00C7371C"/>
    <w:rsid w:val="00C83137"/>
    <w:rsid w:val="00C93621"/>
    <w:rsid w:val="00CC30C9"/>
    <w:rsid w:val="00CC41BE"/>
    <w:rsid w:val="00CD27D4"/>
    <w:rsid w:val="00CE7653"/>
    <w:rsid w:val="00CF2856"/>
    <w:rsid w:val="00CF568D"/>
    <w:rsid w:val="00D032F2"/>
    <w:rsid w:val="00D05F63"/>
    <w:rsid w:val="00D07BA3"/>
    <w:rsid w:val="00D20231"/>
    <w:rsid w:val="00D224F6"/>
    <w:rsid w:val="00D33E70"/>
    <w:rsid w:val="00D724C3"/>
    <w:rsid w:val="00D72F9D"/>
    <w:rsid w:val="00D94ED3"/>
    <w:rsid w:val="00D964EE"/>
    <w:rsid w:val="00DA6722"/>
    <w:rsid w:val="00DB1A18"/>
    <w:rsid w:val="00DB4CC1"/>
    <w:rsid w:val="00DD036F"/>
    <w:rsid w:val="00DD5F4F"/>
    <w:rsid w:val="00DE601D"/>
    <w:rsid w:val="00DF1AAA"/>
    <w:rsid w:val="00E02857"/>
    <w:rsid w:val="00E149E1"/>
    <w:rsid w:val="00E22E92"/>
    <w:rsid w:val="00E35016"/>
    <w:rsid w:val="00E573CD"/>
    <w:rsid w:val="00E7681C"/>
    <w:rsid w:val="00E81B02"/>
    <w:rsid w:val="00E85E6E"/>
    <w:rsid w:val="00F02EA6"/>
    <w:rsid w:val="00F04585"/>
    <w:rsid w:val="00F1421D"/>
    <w:rsid w:val="00F2506A"/>
    <w:rsid w:val="00F321E3"/>
    <w:rsid w:val="00F428A7"/>
    <w:rsid w:val="00F64AC5"/>
    <w:rsid w:val="00F94885"/>
    <w:rsid w:val="00FA1A9C"/>
    <w:rsid w:val="00FA6A35"/>
    <w:rsid w:val="00FB0EB4"/>
    <w:rsid w:val="00FB7651"/>
    <w:rsid w:val="00FB7A79"/>
    <w:rsid w:val="00FD3C17"/>
    <w:rsid w:val="00FE1981"/>
    <w:rsid w:val="00FE5692"/>
    <w:rsid w:val="00FF2B12"/>
    <w:rsid w:val="00FF4E0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31">
      <o:colormru v:ext="edit" colors="#109be0,#e09b10"/>
    </o:shapedefaults>
    <o:shapelayout v:ext="edit">
      <o:idmap v:ext="edit" data="1,2"/>
      <o:rules v:ext="edit">
        <o:r id="V:Rule26" type="connector" idref="#_x0000_s2208"/>
        <o:r id="V:Rule27" type="connector" idref="#_x0000_s2207"/>
        <o:r id="V:Rule28" type="connector" idref="#_x0000_s2205"/>
        <o:r id="V:Rule29" type="connector" idref="#_x0000_s2204"/>
        <o:r id="V:Rule30" type="connector" idref="#_x0000_s2120"/>
        <o:r id="V:Rule31" type="connector" idref="#_x0000_s2121"/>
        <o:r id="V:Rule32" type="connector" idref="#_x0000_s2119"/>
        <o:r id="V:Rule33" type="connector" idref="#_x0000_s2209"/>
        <o:r id="V:Rule34" type="connector" idref="#_x0000_s2116"/>
        <o:r id="V:Rule35" type="connector" idref="#_x0000_s2127"/>
        <o:r id="V:Rule36" type="connector" idref="#_x0000_s2117"/>
        <o:r id="V:Rule37" type="connector" idref="#_x0000_s2201"/>
        <o:r id="V:Rule38" type="connector" idref="#_x0000_s2123"/>
        <o:r id="V:Rule39" type="connector" idref="#_x0000_s2112"/>
        <o:r id="V:Rule40" type="connector" idref="#_x0000_s2124"/>
        <o:r id="V:Rule41" type="connector" idref="#_x0000_s2126"/>
        <o:r id="V:Rule42" type="connector" idref="#_x0000_s2118"/>
        <o:r id="V:Rule43" type="connector" idref="#_x0000_s2215"/>
        <o:r id="V:Rule44" type="connector" idref="#_x0000_s2122"/>
        <o:r id="V:Rule45" type="connector" idref="#_x0000_s2202"/>
        <o:r id="V:Rule46" type="connector" idref="#_x0000_s2125"/>
        <o:r id="V:Rule47" type="connector" idref="#_x0000_s2216"/>
        <o:r id="V:Rule48" type="connector" idref="#_x0000_s2128"/>
        <o:r id="V:Rule49" type="connector" idref="#_x0000_s2203"/>
        <o:r id="V:Rule50" type="connector" idref="#_x0000_s22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25219"/>
  </w:style>
  <w:style w:type="paragraph" w:styleId="Titolo1">
    <w:name w:val="heading 1"/>
    <w:basedOn w:val="Normale"/>
    <w:next w:val="Normale"/>
    <w:link w:val="Titolo1Carattere"/>
    <w:qFormat/>
    <w:rsid w:val="003C6CB8"/>
    <w:pPr>
      <w:keepNext/>
      <w:jc w:val="center"/>
      <w:outlineLvl w:val="0"/>
    </w:pPr>
    <w:rPr>
      <w:rFonts w:ascii="Times New Roman" w:eastAsia="Times New Roman" w:hAnsi="Times New Roman" w:cs="Times New Roman"/>
      <w:b/>
      <w:bCs/>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277DA"/>
    <w:pPr>
      <w:spacing w:after="200" w:line="276" w:lineRule="auto"/>
      <w:ind w:left="720"/>
      <w:contextualSpacing/>
    </w:pPr>
    <w:rPr>
      <w:rFonts w:cs="Times New Roman"/>
      <w:sz w:val="22"/>
      <w:szCs w:val="22"/>
      <w:lang w:eastAsia="en-US"/>
    </w:rPr>
  </w:style>
  <w:style w:type="paragraph" w:styleId="Testofumetto">
    <w:name w:val="Balloon Text"/>
    <w:basedOn w:val="Normale"/>
    <w:link w:val="TestofumettoCarattere"/>
    <w:uiPriority w:val="99"/>
    <w:semiHidden/>
    <w:unhideWhenUsed/>
    <w:rsid w:val="00A277DA"/>
    <w:rPr>
      <w:rFonts w:ascii="Tahoma" w:hAnsi="Tahoma" w:cs="Times New Roman"/>
      <w:sz w:val="16"/>
      <w:szCs w:val="16"/>
    </w:rPr>
  </w:style>
  <w:style w:type="character" w:customStyle="1" w:styleId="TestofumettoCarattere">
    <w:name w:val="Testo fumetto Carattere"/>
    <w:link w:val="Testofumetto"/>
    <w:uiPriority w:val="99"/>
    <w:semiHidden/>
    <w:rsid w:val="00A277DA"/>
    <w:rPr>
      <w:rFonts w:ascii="Tahoma" w:hAnsi="Tahoma" w:cs="Tahoma"/>
      <w:sz w:val="16"/>
      <w:szCs w:val="16"/>
    </w:rPr>
  </w:style>
  <w:style w:type="table" w:styleId="Grigliamedia3-Colore1">
    <w:name w:val="Medium Grid 3 Accent 1"/>
    <w:basedOn w:val="Tabellanormale"/>
    <w:uiPriority w:val="69"/>
    <w:rsid w:val="00A277DA"/>
    <w:rPr>
      <w:rFonts w:cs="Times New Roman"/>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gliatabella">
    <w:name w:val="Table Grid"/>
    <w:basedOn w:val="Tabellanormale"/>
    <w:uiPriority w:val="59"/>
    <w:rsid w:val="0025501B"/>
    <w:rPr>
      <w:rFonts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Elencochiaro-Colore11">
    <w:name w:val="Elenco chiaro - Colore 11"/>
    <w:basedOn w:val="Tabellanormale"/>
    <w:uiPriority w:val="61"/>
    <w:rsid w:val="00890156"/>
    <w:rPr>
      <w:rFonts w:cs="Times New Roman"/>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lencochiaro-Colore110">
    <w:name w:val="Elenco chiaro - Colore 11"/>
    <w:basedOn w:val="Tabellanormale"/>
    <w:uiPriority w:val="61"/>
    <w:rsid w:val="00BB433F"/>
    <w:rPr>
      <w:rFonts w:cs="Times New Roman"/>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llegamentoipertestuale">
    <w:name w:val="Hyperlink"/>
    <w:uiPriority w:val="99"/>
    <w:unhideWhenUsed/>
    <w:rsid w:val="00BB433F"/>
    <w:rPr>
      <w:color w:val="0000FF"/>
      <w:u w:val="single"/>
    </w:rPr>
  </w:style>
  <w:style w:type="paragraph" w:customStyle="1" w:styleId="Predefinito">
    <w:name w:val="Predefinito"/>
    <w:rsid w:val="00F64AC5"/>
    <w:pPr>
      <w:tabs>
        <w:tab w:val="left" w:pos="708"/>
      </w:tabs>
      <w:suppressAutoHyphens/>
      <w:spacing w:after="200" w:line="276" w:lineRule="auto"/>
    </w:pPr>
    <w:rPr>
      <w:rFonts w:eastAsia="WenQuanYi Micro Hei" w:cs="Calibri"/>
      <w:color w:val="00000A"/>
      <w:sz w:val="22"/>
      <w:szCs w:val="22"/>
      <w:lang w:eastAsia="en-US"/>
    </w:rPr>
  </w:style>
  <w:style w:type="paragraph" w:styleId="Intestazione">
    <w:name w:val="header"/>
    <w:basedOn w:val="Normale"/>
    <w:link w:val="IntestazioneCarattere"/>
    <w:unhideWhenUsed/>
    <w:rsid w:val="00D94ED3"/>
    <w:pPr>
      <w:tabs>
        <w:tab w:val="center" w:pos="4819"/>
        <w:tab w:val="right" w:pos="9638"/>
      </w:tabs>
    </w:pPr>
  </w:style>
  <w:style w:type="character" w:customStyle="1" w:styleId="IntestazioneCarattere">
    <w:name w:val="Intestazione Carattere"/>
    <w:basedOn w:val="Carpredefinitoparagrafo"/>
    <w:link w:val="Intestazione"/>
    <w:rsid w:val="00D94ED3"/>
  </w:style>
  <w:style w:type="paragraph" w:styleId="Pidipagina">
    <w:name w:val="footer"/>
    <w:basedOn w:val="Normale"/>
    <w:link w:val="PidipaginaCarattere"/>
    <w:uiPriority w:val="99"/>
    <w:unhideWhenUsed/>
    <w:rsid w:val="00D94ED3"/>
    <w:pPr>
      <w:tabs>
        <w:tab w:val="center" w:pos="4819"/>
        <w:tab w:val="right" w:pos="9638"/>
      </w:tabs>
    </w:pPr>
  </w:style>
  <w:style w:type="character" w:customStyle="1" w:styleId="PidipaginaCarattere">
    <w:name w:val="Piè di pagina Carattere"/>
    <w:basedOn w:val="Carpredefinitoparagrafo"/>
    <w:link w:val="Pidipagina"/>
    <w:uiPriority w:val="99"/>
    <w:rsid w:val="00D94ED3"/>
  </w:style>
  <w:style w:type="paragraph" w:customStyle="1" w:styleId="Default">
    <w:name w:val="Default"/>
    <w:rsid w:val="000A0D2D"/>
    <w:pPr>
      <w:autoSpaceDE w:val="0"/>
      <w:autoSpaceDN w:val="0"/>
      <w:adjustRightInd w:val="0"/>
    </w:pPr>
    <w:rPr>
      <w:rFonts w:ascii="Tahoma" w:hAnsi="Tahoma" w:cs="Tahoma"/>
      <w:color w:val="000000"/>
      <w:sz w:val="24"/>
      <w:szCs w:val="24"/>
    </w:rPr>
  </w:style>
  <w:style w:type="paragraph" w:styleId="NormaleWeb">
    <w:name w:val="Normal (Web)"/>
    <w:basedOn w:val="Normale"/>
    <w:uiPriority w:val="99"/>
    <w:unhideWhenUsed/>
    <w:rsid w:val="000A0D2D"/>
    <w:pPr>
      <w:spacing w:before="100" w:beforeAutospacing="1" w:after="100" w:afterAutospacing="1"/>
    </w:pPr>
    <w:rPr>
      <w:rFonts w:ascii="Times New Roman" w:eastAsia="Times New Roman" w:hAnsi="Times New Roman" w:cs="Times New Roman"/>
      <w:sz w:val="24"/>
      <w:szCs w:val="24"/>
    </w:rPr>
  </w:style>
  <w:style w:type="paragraph" w:styleId="Nessunaspaziatura">
    <w:name w:val="No Spacing"/>
    <w:uiPriority w:val="1"/>
    <w:qFormat/>
    <w:rsid w:val="000A0D2D"/>
    <w:rPr>
      <w:rFonts w:cs="Times New Roman"/>
      <w:sz w:val="22"/>
      <w:szCs w:val="22"/>
      <w:lang w:eastAsia="en-US"/>
    </w:rPr>
  </w:style>
  <w:style w:type="character" w:styleId="Collegamentovisitato">
    <w:name w:val="FollowedHyperlink"/>
    <w:uiPriority w:val="99"/>
    <w:semiHidden/>
    <w:unhideWhenUsed/>
    <w:rsid w:val="00110730"/>
    <w:rPr>
      <w:color w:val="800080"/>
      <w:u w:val="single"/>
    </w:rPr>
  </w:style>
  <w:style w:type="character" w:customStyle="1" w:styleId="Titolo1Carattere">
    <w:name w:val="Titolo 1 Carattere"/>
    <w:link w:val="Titolo1"/>
    <w:rsid w:val="003C6CB8"/>
    <w:rPr>
      <w:rFonts w:ascii="Times New Roman" w:eastAsia="Times New Roman" w:hAnsi="Times New Roman" w:cs="Times New Roman"/>
      <w:b/>
      <w:bCs/>
      <w:szCs w:val="22"/>
    </w:rPr>
  </w:style>
  <w:style w:type="paragraph" w:styleId="Titolo">
    <w:name w:val="Title"/>
    <w:basedOn w:val="Normale"/>
    <w:link w:val="TitoloCarattere"/>
    <w:qFormat/>
    <w:rsid w:val="003C6CB8"/>
    <w:pPr>
      <w:ind w:left="-540" w:firstLine="540"/>
      <w:jc w:val="center"/>
    </w:pPr>
    <w:rPr>
      <w:rFonts w:ascii="Times New Roman" w:eastAsia="Times New Roman" w:hAnsi="Times New Roman" w:cs="Times New Roman"/>
      <w:b/>
      <w:sz w:val="24"/>
      <w:szCs w:val="24"/>
    </w:rPr>
  </w:style>
  <w:style w:type="character" w:customStyle="1" w:styleId="TitoloCarattere">
    <w:name w:val="Titolo Carattere"/>
    <w:link w:val="Titolo"/>
    <w:rsid w:val="003C6CB8"/>
    <w:rPr>
      <w:rFonts w:ascii="Times New Roman" w:eastAsia="Times New Roman" w:hAnsi="Times New Roman" w:cs="Times New Roman"/>
      <w:b/>
      <w:sz w:val="24"/>
      <w:szCs w:val="24"/>
    </w:rPr>
  </w:style>
  <w:style w:type="table" w:customStyle="1" w:styleId="Grigliatabella1">
    <w:name w:val="Griglia tabella1"/>
    <w:basedOn w:val="Tabellanormale"/>
    <w:next w:val="Grigliatabella"/>
    <w:uiPriority w:val="59"/>
    <w:rsid w:val="00012F3B"/>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ellanormale"/>
    <w:next w:val="Grigliatabella"/>
    <w:uiPriority w:val="59"/>
    <w:rsid w:val="00012F3B"/>
    <w:rPr>
      <w:rFonts w:eastAsia="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ellanormale"/>
    <w:next w:val="Grigliatabella"/>
    <w:uiPriority w:val="59"/>
    <w:rsid w:val="00012F3B"/>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basedOn w:val="Tabellanormale"/>
    <w:next w:val="Grigliatabella"/>
    <w:uiPriority w:val="59"/>
    <w:rsid w:val="00012F3B"/>
    <w:rPr>
      <w:rFonts w:eastAsia="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5">
    <w:name w:val="Griglia tabella5"/>
    <w:basedOn w:val="Tabellanormale"/>
    <w:next w:val="Grigliatabella"/>
    <w:uiPriority w:val="59"/>
    <w:rsid w:val="00012F3B"/>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basedOn w:val="Tabellanormale"/>
    <w:next w:val="Grigliatabella"/>
    <w:uiPriority w:val="59"/>
    <w:rsid w:val="00012F3B"/>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7">
    <w:name w:val="Griglia tabella7"/>
    <w:basedOn w:val="Tabellanormale"/>
    <w:next w:val="Grigliatabella"/>
    <w:uiPriority w:val="59"/>
    <w:rsid w:val="00A022A3"/>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fondochiaro-Colore11">
    <w:name w:val="Sfondo chiaro - Colore 11"/>
    <w:basedOn w:val="Tabellanormale"/>
    <w:uiPriority w:val="60"/>
    <w:rsid w:val="00732ADB"/>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2">
    <w:name w:val="Light Shading Accent 2"/>
    <w:basedOn w:val="Tabellanormale"/>
    <w:uiPriority w:val="60"/>
    <w:rsid w:val="00732ADB"/>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95102285">
      <w:bodyDiv w:val="1"/>
      <w:marLeft w:val="0"/>
      <w:marRight w:val="0"/>
      <w:marTop w:val="0"/>
      <w:marBottom w:val="0"/>
      <w:divBdr>
        <w:top w:val="none" w:sz="0" w:space="0" w:color="auto"/>
        <w:left w:val="none" w:sz="0" w:space="0" w:color="auto"/>
        <w:bottom w:val="none" w:sz="0" w:space="0" w:color="auto"/>
        <w:right w:val="none" w:sz="0" w:space="0" w:color="auto"/>
      </w:divBdr>
    </w:div>
    <w:div w:id="287516927">
      <w:bodyDiv w:val="1"/>
      <w:marLeft w:val="0"/>
      <w:marRight w:val="0"/>
      <w:marTop w:val="0"/>
      <w:marBottom w:val="0"/>
      <w:divBdr>
        <w:top w:val="none" w:sz="0" w:space="0" w:color="auto"/>
        <w:left w:val="none" w:sz="0" w:space="0" w:color="auto"/>
        <w:bottom w:val="none" w:sz="0" w:space="0" w:color="auto"/>
        <w:right w:val="none" w:sz="0" w:space="0" w:color="auto"/>
      </w:divBdr>
      <w:divsChild>
        <w:div w:id="979923451">
          <w:marLeft w:val="547"/>
          <w:marRight w:val="0"/>
          <w:marTop w:val="0"/>
          <w:marBottom w:val="0"/>
          <w:divBdr>
            <w:top w:val="none" w:sz="0" w:space="0" w:color="auto"/>
            <w:left w:val="none" w:sz="0" w:space="0" w:color="auto"/>
            <w:bottom w:val="none" w:sz="0" w:space="0" w:color="auto"/>
            <w:right w:val="none" w:sz="0" w:space="0" w:color="auto"/>
          </w:divBdr>
        </w:div>
        <w:div w:id="1708289999">
          <w:marLeft w:val="547"/>
          <w:marRight w:val="0"/>
          <w:marTop w:val="0"/>
          <w:marBottom w:val="0"/>
          <w:divBdr>
            <w:top w:val="none" w:sz="0" w:space="0" w:color="auto"/>
            <w:left w:val="none" w:sz="0" w:space="0" w:color="auto"/>
            <w:bottom w:val="none" w:sz="0" w:space="0" w:color="auto"/>
            <w:right w:val="none" w:sz="0" w:space="0" w:color="auto"/>
          </w:divBdr>
        </w:div>
      </w:divsChild>
    </w:div>
    <w:div w:id="311058814">
      <w:bodyDiv w:val="1"/>
      <w:marLeft w:val="0"/>
      <w:marRight w:val="0"/>
      <w:marTop w:val="0"/>
      <w:marBottom w:val="0"/>
      <w:divBdr>
        <w:top w:val="none" w:sz="0" w:space="0" w:color="auto"/>
        <w:left w:val="none" w:sz="0" w:space="0" w:color="auto"/>
        <w:bottom w:val="none" w:sz="0" w:space="0" w:color="auto"/>
        <w:right w:val="none" w:sz="0" w:space="0" w:color="auto"/>
      </w:divBdr>
    </w:div>
    <w:div w:id="47422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iclograto.gov.it/curricoli-di-istituto/" TargetMode="Externa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diagramColors" Target="diagrams/colors1.xml"/><Relationship Id="rId68" Type="http://schemas.openxmlformats.org/officeDocument/2006/relationships/image" Target="media/image55.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hyperlink" Target="http://www.iclograto.it/" TargetMode="External"/><Relationship Id="rId16" Type="http://schemas.openxmlformats.org/officeDocument/2006/relationships/image" Target="media/image9.jpeg"/><Relationship Id="rId107" Type="http://schemas.openxmlformats.org/officeDocument/2006/relationships/hyperlink" Target="http://www.iclograto.it/" TargetMode="Externa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5" Type="http://schemas.openxmlformats.org/officeDocument/2006/relationships/footnotes" Target="footnotes.xml"/><Relationship Id="rId61" Type="http://schemas.openxmlformats.org/officeDocument/2006/relationships/diagramLayout" Target="diagrams/layout1.xml"/><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image" Target="media/image81.e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microsoft.com/office/2007/relationships/diagramDrawing" Target="diagrams/drawing1.xml"/><Relationship Id="rId69" Type="http://schemas.openxmlformats.org/officeDocument/2006/relationships/hyperlink" Target="http://www.handylex.org/stato/l050292.shtml" TargetMode="External"/><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13" Type="http://schemas.openxmlformats.org/officeDocument/2006/relationships/image" Target="media/image97.gif"/><Relationship Id="rId118" Type="http://schemas.openxmlformats.org/officeDocument/2006/relationships/image" Target="media/image10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s://it.wikipedia.org/w/index.php?title=I_care&amp;action=edit&amp;redlink=1" TargetMode="External"/><Relationship Id="rId103" Type="http://schemas.openxmlformats.org/officeDocument/2006/relationships/image" Target="media/image89.wmf"/><Relationship Id="rId108" Type="http://schemas.openxmlformats.org/officeDocument/2006/relationships/image" Target="media/image93.jpeg"/><Relationship Id="rId116" Type="http://schemas.openxmlformats.org/officeDocument/2006/relationships/image" Target="media/image9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diagramQuickStyle" Target="diagrams/quickStyle1.xml"/><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2.jpeg"/><Relationship Id="rId114" Type="http://schemas.openxmlformats.org/officeDocument/2006/relationships/image" Target="media/image98.jpeg"/><Relationship Id="rId119" Type="http://schemas.openxmlformats.org/officeDocument/2006/relationships/hyperlink" Target="http://(www.iclograto.gov.it)"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diagramData" Target="diagrams/data1.xml"/><Relationship Id="rId65" Type="http://schemas.openxmlformats.org/officeDocument/2006/relationships/image" Target="media/image53.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94.gif"/><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png"/><Relationship Id="rId120" Type="http://schemas.openxmlformats.org/officeDocument/2006/relationships/fontTable" Target="fontTable.xml"/><Relationship Id="rId7" Type="http://schemas.openxmlformats.org/officeDocument/2006/relationships/hyperlink" Target="http://www.iclograto.gov.it/" TargetMode="Externa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4.jpeg"/><Relationship Id="rId87" Type="http://schemas.openxmlformats.org/officeDocument/2006/relationships/image" Target="media/image73.jpeg"/><Relationship Id="rId110" Type="http://schemas.openxmlformats.org/officeDocument/2006/relationships/image" Target="media/image95.jpeg"/><Relationship Id="rId115" Type="http://schemas.openxmlformats.org/officeDocument/2006/relationships/hyperlink" Target="http://www.iclograto.i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883971-8304-49D3-A115-C6D21A966B52}" type="doc">
      <dgm:prSet loTypeId="urn:microsoft.com/office/officeart/2005/8/layout/radial1" loCatId="relationship" qsTypeId="urn:microsoft.com/office/officeart/2005/8/quickstyle/simple1" qsCatId="simple" csTypeId="urn:microsoft.com/office/officeart/2005/8/colors/accent1_2" csCatId="accent1" phldr="1"/>
      <dgm:spPr/>
    </dgm:pt>
    <dgm:pt modelId="{6241D1EC-A0F5-417E-BFB1-34D390D47149}">
      <dgm:prSet custT="1"/>
      <dgm:spPr/>
      <dgm:t>
        <a:bodyPr/>
        <a:lstStyle/>
        <a:p>
          <a:pPr marR="0" algn="ctr" rtl="0"/>
          <a:r>
            <a:rPr lang="it-IT" sz="1000" b="0" i="0" u="none" strike="noStrike" baseline="0" smtClean="0">
              <a:latin typeface="Arial" panose="020B0604020202020204" pitchFamily="34" charset="0"/>
              <a:cs typeface="Arial" panose="020B0604020202020204" pitchFamily="34" charset="0"/>
            </a:rPr>
            <a:t>Uguaglianza delle opportunità</a:t>
          </a:r>
        </a:p>
        <a:p>
          <a:pPr marR="0" algn="ctr" rtl="0"/>
          <a:r>
            <a:rPr lang="it-IT" sz="1000" b="0" i="0" u="none" strike="noStrike" baseline="0" smtClean="0">
              <a:latin typeface="Arial" panose="020B0604020202020204" pitchFamily="34" charset="0"/>
              <a:cs typeface="Arial" panose="020B0604020202020204" pitchFamily="34" charset="0"/>
            </a:rPr>
            <a:t>inclusione</a:t>
          </a:r>
        </a:p>
      </dgm:t>
    </dgm:pt>
    <dgm:pt modelId="{82A71D45-F571-4B66-AAB1-415DEDAE1725}" type="parTrans" cxnId="{116B0880-B2C8-4CD2-BE6A-A5655B11FC46}">
      <dgm:prSet/>
      <dgm:spPr/>
      <dgm:t>
        <a:bodyPr/>
        <a:lstStyle/>
        <a:p>
          <a:endParaRPr lang="it-IT"/>
        </a:p>
      </dgm:t>
    </dgm:pt>
    <dgm:pt modelId="{E0E30650-14CE-439E-855B-8F261CDE5D65}" type="sibTrans" cxnId="{116B0880-B2C8-4CD2-BE6A-A5655B11FC46}">
      <dgm:prSet/>
      <dgm:spPr/>
      <dgm:t>
        <a:bodyPr/>
        <a:lstStyle/>
        <a:p>
          <a:endParaRPr lang="it-IT"/>
        </a:p>
      </dgm:t>
    </dgm:pt>
    <dgm:pt modelId="{59069398-08A6-4745-8398-5F29FB697CC6}">
      <dgm:prSet custT="1"/>
      <dgm:spPr/>
      <dgm:t>
        <a:bodyPr/>
        <a:lstStyle/>
        <a:p>
          <a:pPr marR="0" algn="ctr" rtl="0"/>
          <a:r>
            <a:rPr lang="it-IT" sz="1000" b="0" i="0" u="none" strike="noStrike" baseline="0" smtClean="0">
              <a:latin typeface="Arial"/>
            </a:rPr>
            <a:t>Qualità dell’</a:t>
          </a:r>
        </a:p>
        <a:p>
          <a:pPr marR="0" algn="ctr" rtl="0"/>
          <a:r>
            <a:rPr lang="it-IT" sz="1000" b="0" i="0" u="none" strike="noStrike" baseline="0" smtClean="0">
              <a:latin typeface="Arial"/>
            </a:rPr>
            <a:t>insegnamento</a:t>
          </a:r>
        </a:p>
      </dgm:t>
    </dgm:pt>
    <dgm:pt modelId="{68505401-81D3-451B-8BAD-B1D924BFFE10}" type="parTrans" cxnId="{2AC9F2C8-EE59-4513-927A-9D7150314F1D}">
      <dgm:prSet/>
      <dgm:spPr/>
      <dgm:t>
        <a:bodyPr/>
        <a:lstStyle/>
        <a:p>
          <a:endParaRPr lang="it-IT"/>
        </a:p>
      </dgm:t>
    </dgm:pt>
    <dgm:pt modelId="{8EBE0470-AEB5-4A28-8903-586DB95840AF}" type="sibTrans" cxnId="{2AC9F2C8-EE59-4513-927A-9D7150314F1D}">
      <dgm:prSet/>
      <dgm:spPr/>
      <dgm:t>
        <a:bodyPr/>
        <a:lstStyle/>
        <a:p>
          <a:endParaRPr lang="it-IT"/>
        </a:p>
      </dgm:t>
    </dgm:pt>
    <dgm:pt modelId="{611653CF-F4F5-4C1D-A0E4-028A9312DDD2}">
      <dgm:prSet custT="1"/>
      <dgm:spPr/>
      <dgm:t>
        <a:bodyPr/>
        <a:lstStyle/>
        <a:p>
          <a:pPr marR="0" algn="l" rtl="0"/>
          <a:r>
            <a:rPr lang="it-IT" sz="1000" b="0" i="0" u="none" strike="noStrike" baseline="0" smtClean="0">
              <a:latin typeface="Calibri"/>
            </a:rPr>
            <a:t>Partecipazione</a:t>
          </a:r>
        </a:p>
      </dgm:t>
    </dgm:pt>
    <dgm:pt modelId="{B79DCE5A-B113-4EDB-A797-059AB610D0D1}" type="parTrans" cxnId="{59D0B870-9610-4BC3-9984-BAE944183719}">
      <dgm:prSet/>
      <dgm:spPr/>
      <dgm:t>
        <a:bodyPr/>
        <a:lstStyle/>
        <a:p>
          <a:endParaRPr lang="it-IT"/>
        </a:p>
      </dgm:t>
    </dgm:pt>
    <dgm:pt modelId="{339C2B84-4903-4AC0-8D02-AD1DAD0E5EE3}" type="sibTrans" cxnId="{59D0B870-9610-4BC3-9984-BAE944183719}">
      <dgm:prSet/>
      <dgm:spPr/>
      <dgm:t>
        <a:bodyPr/>
        <a:lstStyle/>
        <a:p>
          <a:endParaRPr lang="it-IT"/>
        </a:p>
      </dgm:t>
    </dgm:pt>
    <dgm:pt modelId="{3AA319CD-2F32-4FDF-A694-5CEF5CDF591F}">
      <dgm:prSet custT="1"/>
      <dgm:spPr/>
      <dgm:t>
        <a:bodyPr/>
        <a:lstStyle/>
        <a:p>
          <a:pPr marR="0" algn="l" rtl="0"/>
          <a:r>
            <a:rPr lang="it-IT" sz="1000" b="0" i="0" u="none" strike="noStrike" baseline="0" smtClean="0">
              <a:latin typeface="Arial"/>
            </a:rPr>
            <a:t>Efficienza e trasparenza</a:t>
          </a:r>
        </a:p>
      </dgm:t>
    </dgm:pt>
    <dgm:pt modelId="{E34D9AEA-F82F-4D44-B90A-BBC05934DEF7}" type="parTrans" cxnId="{F0AEC3D2-3D3E-41A1-970A-3A369798B258}">
      <dgm:prSet/>
      <dgm:spPr/>
      <dgm:t>
        <a:bodyPr/>
        <a:lstStyle/>
        <a:p>
          <a:endParaRPr lang="it-IT"/>
        </a:p>
      </dgm:t>
    </dgm:pt>
    <dgm:pt modelId="{CC38C16E-3AB4-4D94-A32E-C0959F197FF4}" type="sibTrans" cxnId="{F0AEC3D2-3D3E-41A1-970A-3A369798B258}">
      <dgm:prSet/>
      <dgm:spPr/>
      <dgm:t>
        <a:bodyPr/>
        <a:lstStyle/>
        <a:p>
          <a:endParaRPr lang="it-IT"/>
        </a:p>
      </dgm:t>
    </dgm:pt>
    <dgm:pt modelId="{8A2F8C5B-ADF0-49CD-980E-D0F8DBD79B1D}">
      <dgm:prSet custT="1"/>
      <dgm:spPr/>
      <dgm:t>
        <a:bodyPr/>
        <a:lstStyle/>
        <a:p>
          <a:pPr marR="0" algn="l" rtl="0"/>
          <a:endParaRPr lang="it-IT" sz="800" b="1" i="0" u="none" strike="noStrike" baseline="0" smtClean="0">
            <a:latin typeface="Times New Roman"/>
          </a:endParaRPr>
        </a:p>
        <a:p>
          <a:pPr marR="0" algn="ctr" rtl="0"/>
          <a:r>
            <a:rPr lang="it-IT" sz="1000" b="0" i="0" u="none" strike="noStrike" baseline="0" smtClean="0">
              <a:latin typeface="Arial"/>
            </a:rPr>
            <a:t>Qualità dei servizi</a:t>
          </a:r>
        </a:p>
      </dgm:t>
    </dgm:pt>
    <dgm:pt modelId="{1CB194B8-9B2D-4BC0-9BE7-C7260B1EBC5E}" type="parTrans" cxnId="{7D9CECB4-CA7F-4F86-8449-B421DA918BE6}">
      <dgm:prSet/>
      <dgm:spPr/>
      <dgm:t>
        <a:bodyPr/>
        <a:lstStyle/>
        <a:p>
          <a:endParaRPr lang="it-IT"/>
        </a:p>
      </dgm:t>
    </dgm:pt>
    <dgm:pt modelId="{2E16D289-DB24-4027-9377-E60C27D3954E}" type="sibTrans" cxnId="{7D9CECB4-CA7F-4F86-8449-B421DA918BE6}">
      <dgm:prSet/>
      <dgm:spPr/>
      <dgm:t>
        <a:bodyPr/>
        <a:lstStyle/>
        <a:p>
          <a:endParaRPr lang="it-IT"/>
        </a:p>
      </dgm:t>
    </dgm:pt>
    <dgm:pt modelId="{6799A5E8-E469-4ADE-9388-366FD4A4C044}">
      <dgm:prSet custT="1"/>
      <dgm:spPr/>
      <dgm:t>
        <a:bodyPr/>
        <a:lstStyle/>
        <a:p>
          <a:pPr marR="0" algn="l" rtl="0"/>
          <a:endParaRPr lang="it-IT" sz="800" b="1" i="0" u="none" strike="noStrike" baseline="0" smtClean="0">
            <a:latin typeface="Arial"/>
          </a:endParaRPr>
        </a:p>
        <a:p>
          <a:pPr marR="0" algn="l" rtl="0"/>
          <a:r>
            <a:rPr lang="it-IT" sz="1000" b="0" i="0" u="none" strike="noStrike" baseline="0" smtClean="0">
              <a:latin typeface="Arial"/>
            </a:rPr>
            <a:t>Sicurezza</a:t>
          </a:r>
        </a:p>
      </dgm:t>
    </dgm:pt>
    <dgm:pt modelId="{5832C778-79A6-494C-B63B-C5ED3ADD1750}" type="parTrans" cxnId="{CFFBB6A1-0339-4CA4-9D55-319F931D48D8}">
      <dgm:prSet/>
      <dgm:spPr/>
      <dgm:t>
        <a:bodyPr/>
        <a:lstStyle/>
        <a:p>
          <a:endParaRPr lang="it-IT"/>
        </a:p>
      </dgm:t>
    </dgm:pt>
    <dgm:pt modelId="{022287ED-9FED-437D-8DD3-91A1E9451BCB}" type="sibTrans" cxnId="{CFFBB6A1-0339-4CA4-9D55-319F931D48D8}">
      <dgm:prSet/>
      <dgm:spPr/>
      <dgm:t>
        <a:bodyPr/>
        <a:lstStyle/>
        <a:p>
          <a:endParaRPr lang="it-IT"/>
        </a:p>
      </dgm:t>
    </dgm:pt>
    <dgm:pt modelId="{0346ED3A-6D02-4F90-AD0F-16814B06EEFF}">
      <dgm:prSet custT="1"/>
      <dgm:spPr/>
      <dgm:t>
        <a:bodyPr/>
        <a:lstStyle/>
        <a:p>
          <a:pPr marR="0" algn="ctr" rtl="0"/>
          <a:r>
            <a:rPr lang="it-IT" sz="1000" b="0" i="0" u="none" strike="noStrike" baseline="0" smtClean="0">
              <a:latin typeface="Arial"/>
            </a:rPr>
            <a:t>Formazione del personale, valorizzazione,</a:t>
          </a:r>
          <a:r>
            <a:rPr lang="it-IT" sz="1000" b="0" i="0" u="none" strike="noStrike" baseline="0" smtClean="0">
              <a:latin typeface="Calibri"/>
            </a:rPr>
            <a:t> </a:t>
          </a:r>
          <a:r>
            <a:rPr lang="it-IT" sz="1000" b="0" i="0" u="none" strike="noStrike" baseline="0" smtClean="0">
              <a:latin typeface="Arial" panose="020B0604020202020204" pitchFamily="34" charset="0"/>
              <a:cs typeface="Arial" panose="020B0604020202020204" pitchFamily="34" charset="0"/>
            </a:rPr>
            <a:t>sperimentazione</a:t>
          </a:r>
          <a:endParaRPr lang="it-IT" sz="1000" b="0" smtClean="0">
            <a:latin typeface="Arial" panose="020B0604020202020204" pitchFamily="34" charset="0"/>
            <a:cs typeface="Arial" panose="020B0604020202020204" pitchFamily="34" charset="0"/>
          </a:endParaRPr>
        </a:p>
      </dgm:t>
    </dgm:pt>
    <dgm:pt modelId="{331D73EA-4579-4D7C-9304-A86DD313A08A}" type="parTrans" cxnId="{E895FE31-A45A-40F6-AD84-1242C353C74A}">
      <dgm:prSet/>
      <dgm:spPr/>
      <dgm:t>
        <a:bodyPr/>
        <a:lstStyle/>
        <a:p>
          <a:endParaRPr lang="it-IT"/>
        </a:p>
      </dgm:t>
    </dgm:pt>
    <dgm:pt modelId="{0A34B4F2-0EE0-47B8-9ACA-13154E83110B}" type="sibTrans" cxnId="{E895FE31-A45A-40F6-AD84-1242C353C74A}">
      <dgm:prSet/>
      <dgm:spPr/>
      <dgm:t>
        <a:bodyPr/>
        <a:lstStyle/>
        <a:p>
          <a:endParaRPr lang="it-IT"/>
        </a:p>
      </dgm:t>
    </dgm:pt>
    <dgm:pt modelId="{F1F0318C-44F0-4129-B2D6-72E357D3001D}">
      <dgm:prSet custT="1"/>
      <dgm:spPr/>
      <dgm:t>
        <a:bodyPr/>
        <a:lstStyle/>
        <a:p>
          <a:pPr marR="0" algn="l" rtl="0"/>
          <a:r>
            <a:rPr lang="it-IT" sz="1400" b="1" i="0" u="none" strike="noStrike" baseline="0" smtClean="0">
              <a:latin typeface="Calibri"/>
            </a:rPr>
            <a:t>ATTO DI </a:t>
          </a:r>
          <a:endParaRPr lang="it-IT" sz="1400" b="1" i="0" u="none" strike="noStrike" baseline="0" smtClean="0">
            <a:latin typeface="Times New Roman"/>
          </a:endParaRPr>
        </a:p>
        <a:p>
          <a:pPr marR="0" algn="l" rtl="0"/>
          <a:r>
            <a:rPr lang="it-IT" sz="1400" b="1" i="0" u="none" strike="noStrike" baseline="0" smtClean="0">
              <a:latin typeface="Calibri"/>
            </a:rPr>
            <a:t>INDIRIZZO</a:t>
          </a:r>
          <a:endParaRPr lang="it-IT" sz="1400" b="1" smtClean="0"/>
        </a:p>
      </dgm:t>
    </dgm:pt>
    <dgm:pt modelId="{5CF914DC-EDEA-498B-A22E-DE5E2A0D1A6A}" type="sibTrans" cxnId="{327E5D2F-3A93-42C8-B36A-769187338AB2}">
      <dgm:prSet/>
      <dgm:spPr/>
      <dgm:t>
        <a:bodyPr/>
        <a:lstStyle/>
        <a:p>
          <a:endParaRPr lang="it-IT"/>
        </a:p>
      </dgm:t>
    </dgm:pt>
    <dgm:pt modelId="{AB7FE053-900E-4961-B841-1211FDC3A529}" type="parTrans" cxnId="{327E5D2F-3A93-42C8-B36A-769187338AB2}">
      <dgm:prSet/>
      <dgm:spPr/>
      <dgm:t>
        <a:bodyPr/>
        <a:lstStyle/>
        <a:p>
          <a:endParaRPr lang="it-IT"/>
        </a:p>
      </dgm:t>
    </dgm:pt>
    <dgm:pt modelId="{B295D0D3-CF17-4BAE-8D9E-C9BCD9B8A17C}" type="pres">
      <dgm:prSet presAssocID="{DE883971-8304-49D3-A115-C6D21A966B52}" presName="cycle" presStyleCnt="0">
        <dgm:presLayoutVars>
          <dgm:chMax val="1"/>
          <dgm:dir/>
          <dgm:animLvl val="ctr"/>
          <dgm:resizeHandles val="exact"/>
        </dgm:presLayoutVars>
      </dgm:prSet>
      <dgm:spPr/>
    </dgm:pt>
    <dgm:pt modelId="{A5E6BC3A-2CB2-466D-91EB-BC0A821C1BA5}" type="pres">
      <dgm:prSet presAssocID="{F1F0318C-44F0-4129-B2D6-72E357D3001D}" presName="centerShape" presStyleLbl="node0" presStyleIdx="0" presStyleCnt="1" custScaleX="233203" custScaleY="123597"/>
      <dgm:spPr/>
      <dgm:t>
        <a:bodyPr/>
        <a:lstStyle/>
        <a:p>
          <a:endParaRPr lang="it-IT"/>
        </a:p>
      </dgm:t>
    </dgm:pt>
    <dgm:pt modelId="{0BE5A8A0-738C-41CA-8BB4-2314C335A608}" type="pres">
      <dgm:prSet presAssocID="{82A71D45-F571-4B66-AAB1-415DEDAE1725}" presName="Name9" presStyleLbl="parChTrans1D2" presStyleIdx="0" presStyleCnt="7"/>
      <dgm:spPr/>
      <dgm:t>
        <a:bodyPr/>
        <a:lstStyle/>
        <a:p>
          <a:endParaRPr lang="it-IT"/>
        </a:p>
      </dgm:t>
    </dgm:pt>
    <dgm:pt modelId="{7BBA4C3C-E141-467B-BC1F-B19F650AC6BA}" type="pres">
      <dgm:prSet presAssocID="{82A71D45-F571-4B66-AAB1-415DEDAE1725}" presName="connTx" presStyleLbl="parChTrans1D2" presStyleIdx="0" presStyleCnt="7"/>
      <dgm:spPr/>
      <dgm:t>
        <a:bodyPr/>
        <a:lstStyle/>
        <a:p>
          <a:endParaRPr lang="it-IT"/>
        </a:p>
      </dgm:t>
    </dgm:pt>
    <dgm:pt modelId="{E50A84E4-7A00-4C5F-9BC7-F3851D820D98}" type="pres">
      <dgm:prSet presAssocID="{6241D1EC-A0F5-417E-BFB1-34D390D47149}" presName="node" presStyleLbl="node1" presStyleIdx="0" presStyleCnt="7" custScaleX="134014" custRadScaleRad="203892" custRadScaleInc="11260">
        <dgm:presLayoutVars>
          <dgm:bulletEnabled val="1"/>
        </dgm:presLayoutVars>
      </dgm:prSet>
      <dgm:spPr/>
      <dgm:t>
        <a:bodyPr/>
        <a:lstStyle/>
        <a:p>
          <a:endParaRPr lang="it-IT"/>
        </a:p>
      </dgm:t>
    </dgm:pt>
    <dgm:pt modelId="{79CFAC89-B299-452A-80F4-F55202091D0D}" type="pres">
      <dgm:prSet presAssocID="{68505401-81D3-451B-8BAD-B1D924BFFE10}" presName="Name9" presStyleLbl="parChTrans1D2" presStyleIdx="1" presStyleCnt="7"/>
      <dgm:spPr/>
      <dgm:t>
        <a:bodyPr/>
        <a:lstStyle/>
        <a:p>
          <a:endParaRPr lang="it-IT"/>
        </a:p>
      </dgm:t>
    </dgm:pt>
    <dgm:pt modelId="{EE61F522-61EE-474C-A413-4306E6273022}" type="pres">
      <dgm:prSet presAssocID="{68505401-81D3-451B-8BAD-B1D924BFFE10}" presName="connTx" presStyleLbl="parChTrans1D2" presStyleIdx="1" presStyleCnt="7"/>
      <dgm:spPr/>
      <dgm:t>
        <a:bodyPr/>
        <a:lstStyle/>
        <a:p>
          <a:endParaRPr lang="it-IT"/>
        </a:p>
      </dgm:t>
    </dgm:pt>
    <dgm:pt modelId="{58623F38-9B82-4197-AF50-2336AA4302E3}" type="pres">
      <dgm:prSet presAssocID="{59069398-08A6-4745-8398-5F29FB697CC6}" presName="node" presStyleLbl="node1" presStyleIdx="1" presStyleCnt="7" custScaleX="129522" custRadScaleRad="131316" custRadScaleInc="18346">
        <dgm:presLayoutVars>
          <dgm:bulletEnabled val="1"/>
        </dgm:presLayoutVars>
      </dgm:prSet>
      <dgm:spPr/>
      <dgm:t>
        <a:bodyPr/>
        <a:lstStyle/>
        <a:p>
          <a:endParaRPr lang="it-IT"/>
        </a:p>
      </dgm:t>
    </dgm:pt>
    <dgm:pt modelId="{AC8DF0B1-1AE6-4CE3-BFF8-D67C2C8CF76E}" type="pres">
      <dgm:prSet presAssocID="{B79DCE5A-B113-4EDB-A797-059AB610D0D1}" presName="Name9" presStyleLbl="parChTrans1D2" presStyleIdx="2" presStyleCnt="7"/>
      <dgm:spPr/>
      <dgm:t>
        <a:bodyPr/>
        <a:lstStyle/>
        <a:p>
          <a:endParaRPr lang="it-IT"/>
        </a:p>
      </dgm:t>
    </dgm:pt>
    <dgm:pt modelId="{0F6B1E8B-002D-4563-99B7-349741B9FC68}" type="pres">
      <dgm:prSet presAssocID="{B79DCE5A-B113-4EDB-A797-059AB610D0D1}" presName="connTx" presStyleLbl="parChTrans1D2" presStyleIdx="2" presStyleCnt="7"/>
      <dgm:spPr/>
      <dgm:t>
        <a:bodyPr/>
        <a:lstStyle/>
        <a:p>
          <a:endParaRPr lang="it-IT"/>
        </a:p>
      </dgm:t>
    </dgm:pt>
    <dgm:pt modelId="{8B7E17DE-C77C-42E9-8304-5F167FAFD56B}" type="pres">
      <dgm:prSet presAssocID="{611653CF-F4F5-4C1D-A0E4-028A9312DDD2}" presName="node" presStyleLbl="node1" presStyleIdx="2" presStyleCnt="7" custScaleX="118270" custRadScaleRad="141071" custRadScaleInc="15333">
        <dgm:presLayoutVars>
          <dgm:bulletEnabled val="1"/>
        </dgm:presLayoutVars>
      </dgm:prSet>
      <dgm:spPr/>
      <dgm:t>
        <a:bodyPr/>
        <a:lstStyle/>
        <a:p>
          <a:endParaRPr lang="it-IT"/>
        </a:p>
      </dgm:t>
    </dgm:pt>
    <dgm:pt modelId="{45BAEAB9-2077-49E0-93F0-58F74F6E54EB}" type="pres">
      <dgm:prSet presAssocID="{E34D9AEA-F82F-4D44-B90A-BBC05934DEF7}" presName="Name9" presStyleLbl="parChTrans1D2" presStyleIdx="3" presStyleCnt="7"/>
      <dgm:spPr/>
      <dgm:t>
        <a:bodyPr/>
        <a:lstStyle/>
        <a:p>
          <a:endParaRPr lang="it-IT"/>
        </a:p>
      </dgm:t>
    </dgm:pt>
    <dgm:pt modelId="{1222F0F0-B2A2-4C7F-8396-E8A02039558D}" type="pres">
      <dgm:prSet presAssocID="{E34D9AEA-F82F-4D44-B90A-BBC05934DEF7}" presName="connTx" presStyleLbl="parChTrans1D2" presStyleIdx="3" presStyleCnt="7"/>
      <dgm:spPr/>
      <dgm:t>
        <a:bodyPr/>
        <a:lstStyle/>
        <a:p>
          <a:endParaRPr lang="it-IT"/>
        </a:p>
      </dgm:t>
    </dgm:pt>
    <dgm:pt modelId="{C283D03B-B6D2-409A-B531-FADCC41D5CAA}" type="pres">
      <dgm:prSet presAssocID="{3AA319CD-2F32-4FDF-A694-5CEF5CDF591F}" presName="node" presStyleLbl="node1" presStyleIdx="3" presStyleCnt="7" custRadScaleRad="116755" custRadScaleInc="-853">
        <dgm:presLayoutVars>
          <dgm:bulletEnabled val="1"/>
        </dgm:presLayoutVars>
      </dgm:prSet>
      <dgm:spPr/>
      <dgm:t>
        <a:bodyPr/>
        <a:lstStyle/>
        <a:p>
          <a:endParaRPr lang="it-IT"/>
        </a:p>
      </dgm:t>
    </dgm:pt>
    <dgm:pt modelId="{E7C3B651-5D75-4E2D-9C6A-9EDCA1FE3D64}" type="pres">
      <dgm:prSet presAssocID="{1CB194B8-9B2D-4BC0-9BE7-C7260B1EBC5E}" presName="Name9" presStyleLbl="parChTrans1D2" presStyleIdx="4" presStyleCnt="7"/>
      <dgm:spPr/>
      <dgm:t>
        <a:bodyPr/>
        <a:lstStyle/>
        <a:p>
          <a:endParaRPr lang="it-IT"/>
        </a:p>
      </dgm:t>
    </dgm:pt>
    <dgm:pt modelId="{09D995A0-E8C1-4616-9BC3-B67E0552FA62}" type="pres">
      <dgm:prSet presAssocID="{1CB194B8-9B2D-4BC0-9BE7-C7260B1EBC5E}" presName="connTx" presStyleLbl="parChTrans1D2" presStyleIdx="4" presStyleCnt="7"/>
      <dgm:spPr/>
      <dgm:t>
        <a:bodyPr/>
        <a:lstStyle/>
        <a:p>
          <a:endParaRPr lang="it-IT"/>
        </a:p>
      </dgm:t>
    </dgm:pt>
    <dgm:pt modelId="{7BDC0449-E7CB-425A-AF3B-8F11B9EBC418}" type="pres">
      <dgm:prSet presAssocID="{8A2F8C5B-ADF0-49CD-980E-D0F8DBD79B1D}" presName="node" presStyleLbl="node1" presStyleIdx="4" presStyleCnt="7" custRadScaleRad="123567" custRadScaleInc="12666">
        <dgm:presLayoutVars>
          <dgm:bulletEnabled val="1"/>
        </dgm:presLayoutVars>
      </dgm:prSet>
      <dgm:spPr/>
      <dgm:t>
        <a:bodyPr/>
        <a:lstStyle/>
        <a:p>
          <a:endParaRPr lang="it-IT"/>
        </a:p>
      </dgm:t>
    </dgm:pt>
    <dgm:pt modelId="{0A25BC8D-B83D-4A01-BC51-65C4104EC7E5}" type="pres">
      <dgm:prSet presAssocID="{5832C778-79A6-494C-B63B-C5ED3ADD1750}" presName="Name9" presStyleLbl="parChTrans1D2" presStyleIdx="5" presStyleCnt="7"/>
      <dgm:spPr/>
      <dgm:t>
        <a:bodyPr/>
        <a:lstStyle/>
        <a:p>
          <a:endParaRPr lang="it-IT"/>
        </a:p>
      </dgm:t>
    </dgm:pt>
    <dgm:pt modelId="{081AB24C-5F7A-4D17-9396-0742B96273AE}" type="pres">
      <dgm:prSet presAssocID="{5832C778-79A6-494C-B63B-C5ED3ADD1750}" presName="connTx" presStyleLbl="parChTrans1D2" presStyleIdx="5" presStyleCnt="7"/>
      <dgm:spPr/>
      <dgm:t>
        <a:bodyPr/>
        <a:lstStyle/>
        <a:p>
          <a:endParaRPr lang="it-IT"/>
        </a:p>
      </dgm:t>
    </dgm:pt>
    <dgm:pt modelId="{3E6ED64B-7648-4102-BF20-471E02539776}" type="pres">
      <dgm:prSet presAssocID="{6799A5E8-E469-4ADE-9388-366FD4A4C044}" presName="node" presStyleLbl="node1" presStyleIdx="5" presStyleCnt="7" custRadScaleRad="136295" custRadScaleInc="-6321">
        <dgm:presLayoutVars>
          <dgm:bulletEnabled val="1"/>
        </dgm:presLayoutVars>
      </dgm:prSet>
      <dgm:spPr/>
      <dgm:t>
        <a:bodyPr/>
        <a:lstStyle/>
        <a:p>
          <a:endParaRPr lang="it-IT"/>
        </a:p>
      </dgm:t>
    </dgm:pt>
    <dgm:pt modelId="{F2A0C34F-82C9-407F-8DB9-7A79520D4C1F}" type="pres">
      <dgm:prSet presAssocID="{331D73EA-4579-4D7C-9304-A86DD313A08A}" presName="Name9" presStyleLbl="parChTrans1D2" presStyleIdx="6" presStyleCnt="7"/>
      <dgm:spPr/>
      <dgm:t>
        <a:bodyPr/>
        <a:lstStyle/>
        <a:p>
          <a:endParaRPr lang="it-IT"/>
        </a:p>
      </dgm:t>
    </dgm:pt>
    <dgm:pt modelId="{5FE7500A-6565-4BA0-9F6C-3F4BC914726F}" type="pres">
      <dgm:prSet presAssocID="{331D73EA-4579-4D7C-9304-A86DD313A08A}" presName="connTx" presStyleLbl="parChTrans1D2" presStyleIdx="6" presStyleCnt="7"/>
      <dgm:spPr/>
      <dgm:t>
        <a:bodyPr/>
        <a:lstStyle/>
        <a:p>
          <a:endParaRPr lang="it-IT"/>
        </a:p>
      </dgm:t>
    </dgm:pt>
    <dgm:pt modelId="{E8A12DAB-1FE8-41FA-B619-EC48C6A12A52}" type="pres">
      <dgm:prSet presAssocID="{0346ED3A-6D02-4F90-AD0F-16814B06EEFF}" presName="node" presStyleLbl="node1" presStyleIdx="6" presStyleCnt="7" custScaleX="146458" custRadScaleRad="118339" custRadScaleInc="-21768">
        <dgm:presLayoutVars>
          <dgm:bulletEnabled val="1"/>
        </dgm:presLayoutVars>
      </dgm:prSet>
      <dgm:spPr/>
      <dgm:t>
        <a:bodyPr/>
        <a:lstStyle/>
        <a:p>
          <a:endParaRPr lang="it-IT"/>
        </a:p>
      </dgm:t>
    </dgm:pt>
  </dgm:ptLst>
  <dgm:cxnLst>
    <dgm:cxn modelId="{BD4B41B8-8AAA-45B1-9FB9-C641412FF86E}" type="presOf" srcId="{331D73EA-4579-4D7C-9304-A86DD313A08A}" destId="{5FE7500A-6565-4BA0-9F6C-3F4BC914726F}" srcOrd="1" destOrd="0" presId="urn:microsoft.com/office/officeart/2005/8/layout/radial1"/>
    <dgm:cxn modelId="{2C17B425-9CDC-411E-B559-CC4AB95AFB53}" type="presOf" srcId="{F1F0318C-44F0-4129-B2D6-72E357D3001D}" destId="{A5E6BC3A-2CB2-466D-91EB-BC0A821C1BA5}" srcOrd="0" destOrd="0" presId="urn:microsoft.com/office/officeart/2005/8/layout/radial1"/>
    <dgm:cxn modelId="{E895FE31-A45A-40F6-AD84-1242C353C74A}" srcId="{F1F0318C-44F0-4129-B2D6-72E357D3001D}" destId="{0346ED3A-6D02-4F90-AD0F-16814B06EEFF}" srcOrd="6" destOrd="0" parTransId="{331D73EA-4579-4D7C-9304-A86DD313A08A}" sibTransId="{0A34B4F2-0EE0-47B8-9ACA-13154E83110B}"/>
    <dgm:cxn modelId="{DFDBFA00-5FF4-445A-9B35-0476E20C9529}" type="presOf" srcId="{331D73EA-4579-4D7C-9304-A86DD313A08A}" destId="{F2A0C34F-82C9-407F-8DB9-7A79520D4C1F}" srcOrd="0" destOrd="0" presId="urn:microsoft.com/office/officeart/2005/8/layout/radial1"/>
    <dgm:cxn modelId="{6C9863FC-F8E9-47E9-B46E-0D18BA7056C9}" type="presOf" srcId="{82A71D45-F571-4B66-AAB1-415DEDAE1725}" destId="{0BE5A8A0-738C-41CA-8BB4-2314C335A608}" srcOrd="0" destOrd="0" presId="urn:microsoft.com/office/officeart/2005/8/layout/radial1"/>
    <dgm:cxn modelId="{7D9CECB4-CA7F-4F86-8449-B421DA918BE6}" srcId="{F1F0318C-44F0-4129-B2D6-72E357D3001D}" destId="{8A2F8C5B-ADF0-49CD-980E-D0F8DBD79B1D}" srcOrd="4" destOrd="0" parTransId="{1CB194B8-9B2D-4BC0-9BE7-C7260B1EBC5E}" sibTransId="{2E16D289-DB24-4027-9377-E60C27D3954E}"/>
    <dgm:cxn modelId="{C4EFFD57-8D56-4890-A71E-99C516EA2FAE}" type="presOf" srcId="{B79DCE5A-B113-4EDB-A797-059AB610D0D1}" destId="{AC8DF0B1-1AE6-4CE3-BFF8-D67C2C8CF76E}" srcOrd="0" destOrd="0" presId="urn:microsoft.com/office/officeart/2005/8/layout/radial1"/>
    <dgm:cxn modelId="{BE602D7C-2B2C-46EE-AC51-FEC65F45525E}" type="presOf" srcId="{3AA319CD-2F32-4FDF-A694-5CEF5CDF591F}" destId="{C283D03B-B6D2-409A-B531-FADCC41D5CAA}" srcOrd="0" destOrd="0" presId="urn:microsoft.com/office/officeart/2005/8/layout/radial1"/>
    <dgm:cxn modelId="{CFFBB6A1-0339-4CA4-9D55-319F931D48D8}" srcId="{F1F0318C-44F0-4129-B2D6-72E357D3001D}" destId="{6799A5E8-E469-4ADE-9388-366FD4A4C044}" srcOrd="5" destOrd="0" parTransId="{5832C778-79A6-494C-B63B-C5ED3ADD1750}" sibTransId="{022287ED-9FED-437D-8DD3-91A1E9451BCB}"/>
    <dgm:cxn modelId="{8E91E350-C599-4516-9B18-C572879DA0B4}" type="presOf" srcId="{E34D9AEA-F82F-4D44-B90A-BBC05934DEF7}" destId="{45BAEAB9-2077-49E0-93F0-58F74F6E54EB}" srcOrd="0" destOrd="0" presId="urn:microsoft.com/office/officeart/2005/8/layout/radial1"/>
    <dgm:cxn modelId="{907BEA81-42B0-4F0E-B43F-1614F6071B42}" type="presOf" srcId="{1CB194B8-9B2D-4BC0-9BE7-C7260B1EBC5E}" destId="{09D995A0-E8C1-4616-9BC3-B67E0552FA62}" srcOrd="1" destOrd="0" presId="urn:microsoft.com/office/officeart/2005/8/layout/radial1"/>
    <dgm:cxn modelId="{3129215C-EE60-4C5E-9039-C8B5959D2B55}" type="presOf" srcId="{6241D1EC-A0F5-417E-BFB1-34D390D47149}" destId="{E50A84E4-7A00-4C5F-9BC7-F3851D820D98}" srcOrd="0" destOrd="0" presId="urn:microsoft.com/office/officeart/2005/8/layout/radial1"/>
    <dgm:cxn modelId="{AAB8D204-FD9C-4FCC-A827-421D90395B04}" type="presOf" srcId="{5832C778-79A6-494C-B63B-C5ED3ADD1750}" destId="{081AB24C-5F7A-4D17-9396-0742B96273AE}" srcOrd="1" destOrd="0" presId="urn:microsoft.com/office/officeart/2005/8/layout/radial1"/>
    <dgm:cxn modelId="{17E42188-14D7-4A79-BD72-8CA07E4FDD04}" type="presOf" srcId="{DE883971-8304-49D3-A115-C6D21A966B52}" destId="{B295D0D3-CF17-4BAE-8D9E-C9BCD9B8A17C}" srcOrd="0" destOrd="0" presId="urn:microsoft.com/office/officeart/2005/8/layout/radial1"/>
    <dgm:cxn modelId="{D65FBDD3-2D2B-47F9-9EB6-16A99A666EDB}" type="presOf" srcId="{B79DCE5A-B113-4EDB-A797-059AB610D0D1}" destId="{0F6B1E8B-002D-4563-99B7-349741B9FC68}" srcOrd="1" destOrd="0" presId="urn:microsoft.com/office/officeart/2005/8/layout/radial1"/>
    <dgm:cxn modelId="{6741342D-4DD7-42D9-8081-E4387F1A3957}" type="presOf" srcId="{1CB194B8-9B2D-4BC0-9BE7-C7260B1EBC5E}" destId="{E7C3B651-5D75-4E2D-9C6A-9EDCA1FE3D64}" srcOrd="0" destOrd="0" presId="urn:microsoft.com/office/officeart/2005/8/layout/radial1"/>
    <dgm:cxn modelId="{2AC9F2C8-EE59-4513-927A-9D7150314F1D}" srcId="{F1F0318C-44F0-4129-B2D6-72E357D3001D}" destId="{59069398-08A6-4745-8398-5F29FB697CC6}" srcOrd="1" destOrd="0" parTransId="{68505401-81D3-451B-8BAD-B1D924BFFE10}" sibTransId="{8EBE0470-AEB5-4A28-8903-586DB95840AF}"/>
    <dgm:cxn modelId="{7A5B47E9-5C07-4B8C-889B-EF9A5B2E2736}" type="presOf" srcId="{0346ED3A-6D02-4F90-AD0F-16814B06EEFF}" destId="{E8A12DAB-1FE8-41FA-B619-EC48C6A12A52}" srcOrd="0" destOrd="0" presId="urn:microsoft.com/office/officeart/2005/8/layout/radial1"/>
    <dgm:cxn modelId="{34CC2F0C-5718-4098-BA39-AD9AF3E0FF8B}" type="presOf" srcId="{8A2F8C5B-ADF0-49CD-980E-D0F8DBD79B1D}" destId="{7BDC0449-E7CB-425A-AF3B-8F11B9EBC418}" srcOrd="0" destOrd="0" presId="urn:microsoft.com/office/officeart/2005/8/layout/radial1"/>
    <dgm:cxn modelId="{F99153BB-8DEB-4F69-B75F-223E1EC44598}" type="presOf" srcId="{611653CF-F4F5-4C1D-A0E4-028A9312DDD2}" destId="{8B7E17DE-C77C-42E9-8304-5F167FAFD56B}" srcOrd="0" destOrd="0" presId="urn:microsoft.com/office/officeart/2005/8/layout/radial1"/>
    <dgm:cxn modelId="{327E5D2F-3A93-42C8-B36A-769187338AB2}" srcId="{DE883971-8304-49D3-A115-C6D21A966B52}" destId="{F1F0318C-44F0-4129-B2D6-72E357D3001D}" srcOrd="0" destOrd="0" parTransId="{AB7FE053-900E-4961-B841-1211FDC3A529}" sibTransId="{5CF914DC-EDEA-498B-A22E-DE5E2A0D1A6A}"/>
    <dgm:cxn modelId="{59D0B870-9610-4BC3-9984-BAE944183719}" srcId="{F1F0318C-44F0-4129-B2D6-72E357D3001D}" destId="{611653CF-F4F5-4C1D-A0E4-028A9312DDD2}" srcOrd="2" destOrd="0" parTransId="{B79DCE5A-B113-4EDB-A797-059AB610D0D1}" sibTransId="{339C2B84-4903-4AC0-8D02-AD1DAD0E5EE3}"/>
    <dgm:cxn modelId="{116B0880-B2C8-4CD2-BE6A-A5655B11FC46}" srcId="{F1F0318C-44F0-4129-B2D6-72E357D3001D}" destId="{6241D1EC-A0F5-417E-BFB1-34D390D47149}" srcOrd="0" destOrd="0" parTransId="{82A71D45-F571-4B66-AAB1-415DEDAE1725}" sibTransId="{E0E30650-14CE-439E-855B-8F261CDE5D65}"/>
    <dgm:cxn modelId="{89DFA623-7B1D-4F2A-AD81-F07AB43D89DA}" type="presOf" srcId="{68505401-81D3-451B-8BAD-B1D924BFFE10}" destId="{79CFAC89-B299-452A-80F4-F55202091D0D}" srcOrd="0" destOrd="0" presId="urn:microsoft.com/office/officeart/2005/8/layout/radial1"/>
    <dgm:cxn modelId="{F0AEC3D2-3D3E-41A1-970A-3A369798B258}" srcId="{F1F0318C-44F0-4129-B2D6-72E357D3001D}" destId="{3AA319CD-2F32-4FDF-A694-5CEF5CDF591F}" srcOrd="3" destOrd="0" parTransId="{E34D9AEA-F82F-4D44-B90A-BBC05934DEF7}" sibTransId="{CC38C16E-3AB4-4D94-A32E-C0959F197FF4}"/>
    <dgm:cxn modelId="{402FE93B-25A7-4627-BD44-5C78672A1B16}" type="presOf" srcId="{6799A5E8-E469-4ADE-9388-366FD4A4C044}" destId="{3E6ED64B-7648-4102-BF20-471E02539776}" srcOrd="0" destOrd="0" presId="urn:microsoft.com/office/officeart/2005/8/layout/radial1"/>
    <dgm:cxn modelId="{B4F2DF52-9E93-466E-9A0C-3AC8C93431CE}" type="presOf" srcId="{5832C778-79A6-494C-B63B-C5ED3ADD1750}" destId="{0A25BC8D-B83D-4A01-BC51-65C4104EC7E5}" srcOrd="0" destOrd="0" presId="urn:microsoft.com/office/officeart/2005/8/layout/radial1"/>
    <dgm:cxn modelId="{09551646-5D13-4299-A667-62B57A73EEF8}" type="presOf" srcId="{E34D9AEA-F82F-4D44-B90A-BBC05934DEF7}" destId="{1222F0F0-B2A2-4C7F-8396-E8A02039558D}" srcOrd="1" destOrd="0" presId="urn:microsoft.com/office/officeart/2005/8/layout/radial1"/>
    <dgm:cxn modelId="{8FEC40A0-8001-4885-B61C-DF24850EE7EF}" type="presOf" srcId="{59069398-08A6-4745-8398-5F29FB697CC6}" destId="{58623F38-9B82-4197-AF50-2336AA4302E3}" srcOrd="0" destOrd="0" presId="urn:microsoft.com/office/officeart/2005/8/layout/radial1"/>
    <dgm:cxn modelId="{7CC57687-DA5B-4108-801B-51BF7F7D8471}" type="presOf" srcId="{82A71D45-F571-4B66-AAB1-415DEDAE1725}" destId="{7BBA4C3C-E141-467B-BC1F-B19F650AC6BA}" srcOrd="1" destOrd="0" presId="urn:microsoft.com/office/officeart/2005/8/layout/radial1"/>
    <dgm:cxn modelId="{9272F412-958E-4D42-9C94-4C93386DA4B4}" type="presOf" srcId="{68505401-81D3-451B-8BAD-B1D924BFFE10}" destId="{EE61F522-61EE-474C-A413-4306E6273022}" srcOrd="1" destOrd="0" presId="urn:microsoft.com/office/officeart/2005/8/layout/radial1"/>
    <dgm:cxn modelId="{706E29BC-987E-4B76-B7B5-AC912359149B}" type="presParOf" srcId="{B295D0D3-CF17-4BAE-8D9E-C9BCD9B8A17C}" destId="{A5E6BC3A-2CB2-466D-91EB-BC0A821C1BA5}" srcOrd="0" destOrd="0" presId="urn:microsoft.com/office/officeart/2005/8/layout/radial1"/>
    <dgm:cxn modelId="{06A2E525-0896-42BD-ACCC-0FDB811A7AD6}" type="presParOf" srcId="{B295D0D3-CF17-4BAE-8D9E-C9BCD9B8A17C}" destId="{0BE5A8A0-738C-41CA-8BB4-2314C335A608}" srcOrd="1" destOrd="0" presId="urn:microsoft.com/office/officeart/2005/8/layout/radial1"/>
    <dgm:cxn modelId="{F0A294C3-40EE-49E1-9533-E35DB223B8DB}" type="presParOf" srcId="{0BE5A8A0-738C-41CA-8BB4-2314C335A608}" destId="{7BBA4C3C-E141-467B-BC1F-B19F650AC6BA}" srcOrd="0" destOrd="0" presId="urn:microsoft.com/office/officeart/2005/8/layout/radial1"/>
    <dgm:cxn modelId="{D7F8D4E7-BE66-428B-A022-A949F5FAB68A}" type="presParOf" srcId="{B295D0D3-CF17-4BAE-8D9E-C9BCD9B8A17C}" destId="{E50A84E4-7A00-4C5F-9BC7-F3851D820D98}" srcOrd="2" destOrd="0" presId="urn:microsoft.com/office/officeart/2005/8/layout/radial1"/>
    <dgm:cxn modelId="{4A579446-1D35-44D0-87B1-DFE3C09151B7}" type="presParOf" srcId="{B295D0D3-CF17-4BAE-8D9E-C9BCD9B8A17C}" destId="{79CFAC89-B299-452A-80F4-F55202091D0D}" srcOrd="3" destOrd="0" presId="urn:microsoft.com/office/officeart/2005/8/layout/radial1"/>
    <dgm:cxn modelId="{383F512E-D01A-4ACC-BD48-B1189363DA27}" type="presParOf" srcId="{79CFAC89-B299-452A-80F4-F55202091D0D}" destId="{EE61F522-61EE-474C-A413-4306E6273022}" srcOrd="0" destOrd="0" presId="urn:microsoft.com/office/officeart/2005/8/layout/radial1"/>
    <dgm:cxn modelId="{C04C5822-6BF2-4B4E-BE1D-6F9AFC27E5C9}" type="presParOf" srcId="{B295D0D3-CF17-4BAE-8D9E-C9BCD9B8A17C}" destId="{58623F38-9B82-4197-AF50-2336AA4302E3}" srcOrd="4" destOrd="0" presId="urn:microsoft.com/office/officeart/2005/8/layout/radial1"/>
    <dgm:cxn modelId="{E335522F-9C02-4326-9823-CD5628D38AD8}" type="presParOf" srcId="{B295D0D3-CF17-4BAE-8D9E-C9BCD9B8A17C}" destId="{AC8DF0B1-1AE6-4CE3-BFF8-D67C2C8CF76E}" srcOrd="5" destOrd="0" presId="urn:microsoft.com/office/officeart/2005/8/layout/radial1"/>
    <dgm:cxn modelId="{94E15C60-C933-4616-B398-A0035035B300}" type="presParOf" srcId="{AC8DF0B1-1AE6-4CE3-BFF8-D67C2C8CF76E}" destId="{0F6B1E8B-002D-4563-99B7-349741B9FC68}" srcOrd="0" destOrd="0" presId="urn:microsoft.com/office/officeart/2005/8/layout/radial1"/>
    <dgm:cxn modelId="{2B6DBAEA-4956-41FA-8B7D-2FFEE0BA1C90}" type="presParOf" srcId="{B295D0D3-CF17-4BAE-8D9E-C9BCD9B8A17C}" destId="{8B7E17DE-C77C-42E9-8304-5F167FAFD56B}" srcOrd="6" destOrd="0" presId="urn:microsoft.com/office/officeart/2005/8/layout/radial1"/>
    <dgm:cxn modelId="{EFD5CB32-CDDC-43ED-850F-B4B01DFED296}" type="presParOf" srcId="{B295D0D3-CF17-4BAE-8D9E-C9BCD9B8A17C}" destId="{45BAEAB9-2077-49E0-93F0-58F74F6E54EB}" srcOrd="7" destOrd="0" presId="urn:microsoft.com/office/officeart/2005/8/layout/radial1"/>
    <dgm:cxn modelId="{F1916A08-F5E3-4085-A859-3AB298C54D73}" type="presParOf" srcId="{45BAEAB9-2077-49E0-93F0-58F74F6E54EB}" destId="{1222F0F0-B2A2-4C7F-8396-E8A02039558D}" srcOrd="0" destOrd="0" presId="urn:microsoft.com/office/officeart/2005/8/layout/radial1"/>
    <dgm:cxn modelId="{651743BD-0B6E-4392-86FE-B5D383E3CDB8}" type="presParOf" srcId="{B295D0D3-CF17-4BAE-8D9E-C9BCD9B8A17C}" destId="{C283D03B-B6D2-409A-B531-FADCC41D5CAA}" srcOrd="8" destOrd="0" presId="urn:microsoft.com/office/officeart/2005/8/layout/radial1"/>
    <dgm:cxn modelId="{12EE48A9-C8C9-46CA-9CB5-326B9CF4B528}" type="presParOf" srcId="{B295D0D3-CF17-4BAE-8D9E-C9BCD9B8A17C}" destId="{E7C3B651-5D75-4E2D-9C6A-9EDCA1FE3D64}" srcOrd="9" destOrd="0" presId="urn:microsoft.com/office/officeart/2005/8/layout/radial1"/>
    <dgm:cxn modelId="{92008758-AF0E-4E2D-A38C-9753AD9D3376}" type="presParOf" srcId="{E7C3B651-5D75-4E2D-9C6A-9EDCA1FE3D64}" destId="{09D995A0-E8C1-4616-9BC3-B67E0552FA62}" srcOrd="0" destOrd="0" presId="urn:microsoft.com/office/officeart/2005/8/layout/radial1"/>
    <dgm:cxn modelId="{DB0D7550-85D6-4A6F-8C4B-68AAA6F9300F}" type="presParOf" srcId="{B295D0D3-CF17-4BAE-8D9E-C9BCD9B8A17C}" destId="{7BDC0449-E7CB-425A-AF3B-8F11B9EBC418}" srcOrd="10" destOrd="0" presId="urn:microsoft.com/office/officeart/2005/8/layout/radial1"/>
    <dgm:cxn modelId="{D3945321-82CE-489F-9AA6-51C27FFE6599}" type="presParOf" srcId="{B295D0D3-CF17-4BAE-8D9E-C9BCD9B8A17C}" destId="{0A25BC8D-B83D-4A01-BC51-65C4104EC7E5}" srcOrd="11" destOrd="0" presId="urn:microsoft.com/office/officeart/2005/8/layout/radial1"/>
    <dgm:cxn modelId="{1614D498-9F61-4150-91D3-9C85959DC147}" type="presParOf" srcId="{0A25BC8D-B83D-4A01-BC51-65C4104EC7E5}" destId="{081AB24C-5F7A-4D17-9396-0742B96273AE}" srcOrd="0" destOrd="0" presId="urn:microsoft.com/office/officeart/2005/8/layout/radial1"/>
    <dgm:cxn modelId="{B590C73C-EAA7-42E2-9944-8ABBB1663B87}" type="presParOf" srcId="{B295D0D3-CF17-4BAE-8D9E-C9BCD9B8A17C}" destId="{3E6ED64B-7648-4102-BF20-471E02539776}" srcOrd="12" destOrd="0" presId="urn:microsoft.com/office/officeart/2005/8/layout/radial1"/>
    <dgm:cxn modelId="{32573B94-4B07-4FFC-840D-721959AA19C7}" type="presParOf" srcId="{B295D0D3-CF17-4BAE-8D9E-C9BCD9B8A17C}" destId="{F2A0C34F-82C9-407F-8DB9-7A79520D4C1F}" srcOrd="13" destOrd="0" presId="urn:microsoft.com/office/officeart/2005/8/layout/radial1"/>
    <dgm:cxn modelId="{17162E81-2044-4875-9547-E0A5D623735B}" type="presParOf" srcId="{F2A0C34F-82C9-407F-8DB9-7A79520D4C1F}" destId="{5FE7500A-6565-4BA0-9F6C-3F4BC914726F}" srcOrd="0" destOrd="0" presId="urn:microsoft.com/office/officeart/2005/8/layout/radial1"/>
    <dgm:cxn modelId="{9F3D1C7E-37F3-48DE-BD25-A14ADE3E3186}" type="presParOf" srcId="{B295D0D3-CF17-4BAE-8D9E-C9BCD9B8A17C}" destId="{E8A12DAB-1FE8-41FA-B619-EC48C6A12A52}" srcOrd="14" destOrd="0" presId="urn:microsoft.com/office/officeart/2005/8/layout/radial1"/>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E6BC3A-2CB2-466D-91EB-BC0A821C1BA5}">
      <dsp:nvSpPr>
        <dsp:cNvPr id="0" name=""/>
        <dsp:cNvSpPr/>
      </dsp:nvSpPr>
      <dsp:spPr>
        <a:xfrm>
          <a:off x="1095357" y="1378185"/>
          <a:ext cx="2300932" cy="12194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r>
            <a:rPr lang="it-IT" sz="1400" b="1" i="0" u="none" strike="noStrike" kern="1200" baseline="0" smtClean="0">
              <a:latin typeface="Calibri"/>
            </a:rPr>
            <a:t>ATTO DI </a:t>
          </a:r>
          <a:endParaRPr lang="it-IT" sz="1400" b="1" i="0" u="none" strike="noStrike" kern="1200" baseline="0" smtClean="0">
            <a:latin typeface="Times New Roman"/>
          </a:endParaRPr>
        </a:p>
        <a:p>
          <a:pPr marR="0" lvl="0" algn="l" defTabSz="622300" rtl="0">
            <a:lnSpc>
              <a:spcPct val="90000"/>
            </a:lnSpc>
            <a:spcBef>
              <a:spcPct val="0"/>
            </a:spcBef>
            <a:spcAft>
              <a:spcPct val="35000"/>
            </a:spcAft>
          </a:pPr>
          <a:r>
            <a:rPr lang="it-IT" sz="1400" b="1" i="0" u="none" strike="noStrike" kern="1200" baseline="0" smtClean="0">
              <a:latin typeface="Calibri"/>
            </a:rPr>
            <a:t>INDIRIZZO</a:t>
          </a:r>
          <a:endParaRPr lang="it-IT" sz="1400" b="1" kern="1200" smtClean="0"/>
        </a:p>
      </dsp:txBody>
      <dsp:txXfrm>
        <a:off x="1095357" y="1378185"/>
        <a:ext cx="2300932" cy="1219488"/>
      </dsp:txXfrm>
    </dsp:sp>
    <dsp:sp modelId="{0BE5A8A0-738C-41CA-8BB4-2314C335A608}">
      <dsp:nvSpPr>
        <dsp:cNvPr id="0" name=""/>
        <dsp:cNvSpPr/>
      </dsp:nvSpPr>
      <dsp:spPr>
        <a:xfrm rot="16549369">
          <a:off x="2130058" y="1162777"/>
          <a:ext cx="395873" cy="38762"/>
        </a:xfrm>
        <a:custGeom>
          <a:avLst/>
          <a:gdLst/>
          <a:ahLst/>
          <a:cxnLst/>
          <a:rect l="0" t="0" r="0" b="0"/>
          <a:pathLst>
            <a:path>
              <a:moveTo>
                <a:pt x="0" y="19381"/>
              </a:moveTo>
              <a:lnTo>
                <a:pt x="395873" y="19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16549369">
        <a:off x="2318098" y="1172261"/>
        <a:ext cx="19793" cy="19793"/>
      </dsp:txXfrm>
    </dsp:sp>
    <dsp:sp modelId="{E50A84E4-7A00-4C5F-9BC7-F3851D820D98}">
      <dsp:nvSpPr>
        <dsp:cNvPr id="0" name=""/>
        <dsp:cNvSpPr/>
      </dsp:nvSpPr>
      <dsp:spPr>
        <a:xfrm>
          <a:off x="1737106" y="0"/>
          <a:ext cx="1322269" cy="986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it-IT" sz="1000" b="0" i="0" u="none" strike="noStrike" kern="1200" baseline="0" smtClean="0">
              <a:latin typeface="Arial" panose="020B0604020202020204" pitchFamily="34" charset="0"/>
              <a:cs typeface="Arial" panose="020B0604020202020204" pitchFamily="34" charset="0"/>
            </a:rPr>
            <a:t>Uguaglianza delle opportunità</a:t>
          </a:r>
        </a:p>
        <a:p>
          <a:pPr marR="0" lvl="0" algn="ctr" defTabSz="444500" rtl="0">
            <a:lnSpc>
              <a:spcPct val="90000"/>
            </a:lnSpc>
            <a:spcBef>
              <a:spcPct val="0"/>
            </a:spcBef>
            <a:spcAft>
              <a:spcPct val="35000"/>
            </a:spcAft>
          </a:pPr>
          <a:r>
            <a:rPr lang="it-IT" sz="1000" b="0" i="0" u="none" strike="noStrike" kern="1200" baseline="0" smtClean="0">
              <a:latin typeface="Arial" panose="020B0604020202020204" pitchFamily="34" charset="0"/>
              <a:cs typeface="Arial" panose="020B0604020202020204" pitchFamily="34" charset="0"/>
            </a:rPr>
            <a:t>inclusione</a:t>
          </a:r>
        </a:p>
      </dsp:txBody>
      <dsp:txXfrm>
        <a:off x="1737106" y="0"/>
        <a:ext cx="1322269" cy="986664"/>
      </dsp:txXfrm>
    </dsp:sp>
    <dsp:sp modelId="{79CFAC89-B299-452A-80F4-F55202091D0D}">
      <dsp:nvSpPr>
        <dsp:cNvPr id="0" name=""/>
        <dsp:cNvSpPr/>
      </dsp:nvSpPr>
      <dsp:spPr>
        <a:xfrm rot="19568767">
          <a:off x="2916350" y="1349820"/>
          <a:ext cx="503679" cy="38762"/>
        </a:xfrm>
        <a:custGeom>
          <a:avLst/>
          <a:gdLst/>
          <a:ahLst/>
          <a:cxnLst/>
          <a:rect l="0" t="0" r="0" b="0"/>
          <a:pathLst>
            <a:path>
              <a:moveTo>
                <a:pt x="0" y="19381"/>
              </a:moveTo>
              <a:lnTo>
                <a:pt x="503679" y="19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19568767">
        <a:off x="3155598" y="1356609"/>
        <a:ext cx="25183" cy="25183"/>
      </dsp:txXfrm>
    </dsp:sp>
    <dsp:sp modelId="{58623F38-9B82-4197-AF50-2336AA4302E3}">
      <dsp:nvSpPr>
        <dsp:cNvPr id="0" name=""/>
        <dsp:cNvSpPr/>
      </dsp:nvSpPr>
      <dsp:spPr>
        <a:xfrm>
          <a:off x="3220705" y="412014"/>
          <a:ext cx="1277948" cy="986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it-IT" sz="1000" b="0" i="0" u="none" strike="noStrike" kern="1200" baseline="0" smtClean="0">
              <a:latin typeface="Arial"/>
            </a:rPr>
            <a:t>Qualità dell’</a:t>
          </a:r>
        </a:p>
        <a:p>
          <a:pPr marR="0" lvl="0" algn="ctr" defTabSz="444500" rtl="0">
            <a:lnSpc>
              <a:spcPct val="90000"/>
            </a:lnSpc>
            <a:spcBef>
              <a:spcPct val="0"/>
            </a:spcBef>
            <a:spcAft>
              <a:spcPct val="35000"/>
            </a:spcAft>
          </a:pPr>
          <a:r>
            <a:rPr lang="it-IT" sz="1000" b="0" i="0" u="none" strike="noStrike" kern="1200" baseline="0" smtClean="0">
              <a:latin typeface="Arial"/>
            </a:rPr>
            <a:t>insegnamento</a:t>
          </a:r>
        </a:p>
      </dsp:txBody>
      <dsp:txXfrm>
        <a:off x="3220705" y="412014"/>
        <a:ext cx="1277948" cy="986664"/>
      </dsp:txXfrm>
    </dsp:sp>
    <dsp:sp modelId="{AC8DF0B1-1AE6-4CE3-BFF8-D67C2C8CF76E}">
      <dsp:nvSpPr>
        <dsp:cNvPr id="0" name=""/>
        <dsp:cNvSpPr/>
      </dsp:nvSpPr>
      <dsp:spPr>
        <a:xfrm rot="1139955">
          <a:off x="3203452" y="2343310"/>
          <a:ext cx="261610" cy="38762"/>
        </a:xfrm>
        <a:custGeom>
          <a:avLst/>
          <a:gdLst/>
          <a:ahLst/>
          <a:cxnLst/>
          <a:rect l="0" t="0" r="0" b="0"/>
          <a:pathLst>
            <a:path>
              <a:moveTo>
                <a:pt x="0" y="19381"/>
              </a:moveTo>
              <a:lnTo>
                <a:pt x="261610" y="19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1139955">
        <a:off x="3327717" y="2356151"/>
        <a:ext cx="13080" cy="13080"/>
      </dsp:txXfrm>
    </dsp:sp>
    <dsp:sp modelId="{8B7E17DE-C77C-42E9-8304-5F167FAFD56B}">
      <dsp:nvSpPr>
        <dsp:cNvPr id="0" name=""/>
        <dsp:cNvSpPr/>
      </dsp:nvSpPr>
      <dsp:spPr>
        <a:xfrm>
          <a:off x="3414850" y="2098002"/>
          <a:ext cx="1166928" cy="986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it-IT" sz="1000" b="0" i="0" u="none" strike="noStrike" kern="1200" baseline="0" smtClean="0">
              <a:latin typeface="Calibri"/>
            </a:rPr>
            <a:t>Partecipazione</a:t>
          </a:r>
        </a:p>
      </dsp:txBody>
      <dsp:txXfrm>
        <a:off x="3414850" y="2098002"/>
        <a:ext cx="1166928" cy="986664"/>
      </dsp:txXfrm>
    </dsp:sp>
    <dsp:sp modelId="{45BAEAB9-2077-49E0-93F0-58F74F6E54EB}">
      <dsp:nvSpPr>
        <dsp:cNvPr id="0" name=""/>
        <dsp:cNvSpPr/>
      </dsp:nvSpPr>
      <dsp:spPr>
        <a:xfrm rot="3643649">
          <a:off x="2475853" y="2719649"/>
          <a:ext cx="381989" cy="38762"/>
        </a:xfrm>
        <a:custGeom>
          <a:avLst/>
          <a:gdLst/>
          <a:ahLst/>
          <a:cxnLst/>
          <a:rect l="0" t="0" r="0" b="0"/>
          <a:pathLst>
            <a:path>
              <a:moveTo>
                <a:pt x="0" y="19381"/>
              </a:moveTo>
              <a:lnTo>
                <a:pt x="381989" y="19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3643649">
        <a:off x="2657298" y="2729480"/>
        <a:ext cx="19099" cy="19099"/>
      </dsp:txXfrm>
    </dsp:sp>
    <dsp:sp modelId="{C283D03B-B6D2-409A-B531-FADCC41D5CAA}">
      <dsp:nvSpPr>
        <dsp:cNvPr id="0" name=""/>
        <dsp:cNvSpPr/>
      </dsp:nvSpPr>
      <dsp:spPr>
        <a:xfrm>
          <a:off x="2508126" y="2842639"/>
          <a:ext cx="986664" cy="986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it-IT" sz="1000" b="0" i="0" u="none" strike="noStrike" kern="1200" baseline="0" smtClean="0">
              <a:latin typeface="Arial"/>
            </a:rPr>
            <a:t>Efficienza e trasparenza</a:t>
          </a:r>
        </a:p>
      </dsp:txBody>
      <dsp:txXfrm>
        <a:off x="2508126" y="2842639"/>
        <a:ext cx="986664" cy="986664"/>
      </dsp:txXfrm>
    </dsp:sp>
    <dsp:sp modelId="{E7C3B651-5D75-4E2D-9C6A-9EDCA1FE3D64}">
      <dsp:nvSpPr>
        <dsp:cNvPr id="0" name=""/>
        <dsp:cNvSpPr/>
      </dsp:nvSpPr>
      <dsp:spPr>
        <a:xfrm rot="7398439">
          <a:off x="1533896" y="2724334"/>
          <a:ext cx="430659" cy="38762"/>
        </a:xfrm>
        <a:custGeom>
          <a:avLst/>
          <a:gdLst/>
          <a:ahLst/>
          <a:cxnLst/>
          <a:rect l="0" t="0" r="0" b="0"/>
          <a:pathLst>
            <a:path>
              <a:moveTo>
                <a:pt x="0" y="19381"/>
              </a:moveTo>
              <a:lnTo>
                <a:pt x="430659" y="19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7398439">
        <a:off x="1738459" y="2732949"/>
        <a:ext cx="21532" cy="21532"/>
      </dsp:txXfrm>
    </dsp:sp>
    <dsp:sp modelId="{7BDC0449-E7CB-425A-AF3B-8F11B9EBC418}">
      <dsp:nvSpPr>
        <dsp:cNvPr id="0" name=""/>
        <dsp:cNvSpPr/>
      </dsp:nvSpPr>
      <dsp:spPr>
        <a:xfrm>
          <a:off x="866746" y="2842639"/>
          <a:ext cx="986664" cy="986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it-IT" sz="800" b="1" i="0" u="none" strike="noStrike" kern="1200" baseline="0" smtClean="0">
            <a:latin typeface="Times New Roman"/>
          </a:endParaRPr>
        </a:p>
        <a:p>
          <a:pPr marR="0" lvl="0" algn="ctr" defTabSz="355600" rtl="0">
            <a:lnSpc>
              <a:spcPct val="90000"/>
            </a:lnSpc>
            <a:spcBef>
              <a:spcPct val="0"/>
            </a:spcBef>
            <a:spcAft>
              <a:spcPct val="35000"/>
            </a:spcAft>
          </a:pPr>
          <a:r>
            <a:rPr lang="it-IT" sz="1000" b="0" i="0" u="none" strike="noStrike" kern="1200" baseline="0" smtClean="0">
              <a:latin typeface="Arial"/>
            </a:rPr>
            <a:t>Qualità dei servizi</a:t>
          </a:r>
        </a:p>
      </dsp:txBody>
      <dsp:txXfrm>
        <a:off x="866746" y="2842639"/>
        <a:ext cx="986664" cy="986664"/>
      </dsp:txXfrm>
    </dsp:sp>
    <dsp:sp modelId="{0A25BC8D-B83D-4A01-BC51-65C4104EC7E5}">
      <dsp:nvSpPr>
        <dsp:cNvPr id="0" name=""/>
        <dsp:cNvSpPr/>
      </dsp:nvSpPr>
      <dsp:spPr>
        <a:xfrm rot="9836548">
          <a:off x="961988" y="2298030"/>
          <a:ext cx="278267" cy="38762"/>
        </a:xfrm>
        <a:custGeom>
          <a:avLst/>
          <a:gdLst/>
          <a:ahLst/>
          <a:cxnLst/>
          <a:rect l="0" t="0" r="0" b="0"/>
          <a:pathLst>
            <a:path>
              <a:moveTo>
                <a:pt x="0" y="19381"/>
              </a:moveTo>
              <a:lnTo>
                <a:pt x="278267" y="19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9836548">
        <a:off x="1094166" y="2310454"/>
        <a:ext cx="13913" cy="13913"/>
      </dsp:txXfrm>
    </dsp:sp>
    <dsp:sp modelId="{3E6ED64B-7648-4102-BF20-471E02539776}">
      <dsp:nvSpPr>
        <dsp:cNvPr id="0" name=""/>
        <dsp:cNvSpPr/>
      </dsp:nvSpPr>
      <dsp:spPr>
        <a:xfrm>
          <a:off x="0" y="1999020"/>
          <a:ext cx="986664" cy="986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it-IT" sz="800" b="1" i="0" u="none" strike="noStrike" kern="1200" baseline="0" smtClean="0">
            <a:latin typeface="Arial"/>
          </a:endParaRPr>
        </a:p>
        <a:p>
          <a:pPr marR="0" lvl="0" algn="l" defTabSz="355600" rtl="0">
            <a:lnSpc>
              <a:spcPct val="90000"/>
            </a:lnSpc>
            <a:spcBef>
              <a:spcPct val="0"/>
            </a:spcBef>
            <a:spcAft>
              <a:spcPct val="35000"/>
            </a:spcAft>
          </a:pPr>
          <a:r>
            <a:rPr lang="it-IT" sz="1000" b="0" i="0" u="none" strike="noStrike" kern="1200" baseline="0" smtClean="0">
              <a:latin typeface="Arial"/>
            </a:rPr>
            <a:t>Sicurezza</a:t>
          </a:r>
        </a:p>
      </dsp:txBody>
      <dsp:txXfrm>
        <a:off x="0" y="1999020"/>
        <a:ext cx="986664" cy="986664"/>
      </dsp:txXfrm>
    </dsp:sp>
    <dsp:sp modelId="{F2A0C34F-82C9-407F-8DB9-7A79520D4C1F}">
      <dsp:nvSpPr>
        <dsp:cNvPr id="0" name=""/>
        <dsp:cNvSpPr/>
      </dsp:nvSpPr>
      <dsp:spPr>
        <a:xfrm rot="12778437">
          <a:off x="1279544" y="1425778"/>
          <a:ext cx="259309" cy="38762"/>
        </a:xfrm>
        <a:custGeom>
          <a:avLst/>
          <a:gdLst/>
          <a:ahLst/>
          <a:cxnLst/>
          <a:rect l="0" t="0" r="0" b="0"/>
          <a:pathLst>
            <a:path>
              <a:moveTo>
                <a:pt x="0" y="19381"/>
              </a:moveTo>
              <a:lnTo>
                <a:pt x="259309" y="193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t-IT" sz="500" kern="1200"/>
        </a:p>
      </dsp:txBody>
      <dsp:txXfrm rot="12778437">
        <a:off x="1402716" y="1438677"/>
        <a:ext cx="12965" cy="12965"/>
      </dsp:txXfrm>
    </dsp:sp>
    <dsp:sp modelId="{E8A12DAB-1FE8-41FA-B619-EC48C6A12A52}">
      <dsp:nvSpPr>
        <dsp:cNvPr id="0" name=""/>
        <dsp:cNvSpPr/>
      </dsp:nvSpPr>
      <dsp:spPr>
        <a:xfrm>
          <a:off x="54116" y="541448"/>
          <a:ext cx="1445049" cy="986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it-IT" sz="1000" b="0" i="0" u="none" strike="noStrike" kern="1200" baseline="0" smtClean="0">
              <a:latin typeface="Arial"/>
            </a:rPr>
            <a:t>Formazione del personale, valorizzazione,</a:t>
          </a:r>
          <a:r>
            <a:rPr lang="it-IT" sz="1000" b="0" i="0" u="none" strike="noStrike" kern="1200" baseline="0" smtClean="0">
              <a:latin typeface="Calibri"/>
            </a:rPr>
            <a:t> </a:t>
          </a:r>
          <a:r>
            <a:rPr lang="it-IT" sz="1000" b="0" i="0" u="none" strike="noStrike" kern="1200" baseline="0" smtClean="0">
              <a:latin typeface="Arial" panose="020B0604020202020204" pitchFamily="34" charset="0"/>
              <a:cs typeface="Arial" panose="020B0604020202020204" pitchFamily="34" charset="0"/>
            </a:rPr>
            <a:t>sperimentazione</a:t>
          </a:r>
          <a:endParaRPr lang="it-IT" sz="1000" b="0" kern="1200" smtClean="0">
            <a:latin typeface="Arial" panose="020B0604020202020204" pitchFamily="34" charset="0"/>
            <a:cs typeface="Arial" panose="020B0604020202020204" pitchFamily="34" charset="0"/>
          </a:endParaRPr>
        </a:p>
      </dsp:txBody>
      <dsp:txXfrm>
        <a:off x="54116" y="541448"/>
        <a:ext cx="1445049" cy="9866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125</Pages>
  <Words>23401</Words>
  <Characters>157882</Characters>
  <Application>Microsoft Office Word</Application>
  <DocSecurity>0</DocSecurity>
  <Lines>1315</Lines>
  <Paragraphs>361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180922</CharactersWithSpaces>
  <SharedDoc>false</SharedDoc>
  <HLinks>
    <vt:vector size="48" baseType="variant">
      <vt:variant>
        <vt:i4>7209007</vt:i4>
      </vt:variant>
      <vt:variant>
        <vt:i4>27</vt:i4>
      </vt:variant>
      <vt:variant>
        <vt:i4>0</vt:i4>
      </vt:variant>
      <vt:variant>
        <vt:i4>5</vt:i4>
      </vt:variant>
      <vt:variant>
        <vt:lpwstr>http://iclograto.gov.it/curricoli-di-istituto/</vt:lpwstr>
      </vt:variant>
      <vt:variant>
        <vt:lpwstr/>
      </vt:variant>
      <vt:variant>
        <vt:i4>65536</vt:i4>
      </vt:variant>
      <vt:variant>
        <vt:i4>24</vt:i4>
      </vt:variant>
      <vt:variant>
        <vt:i4>0</vt:i4>
      </vt:variant>
      <vt:variant>
        <vt:i4>5</vt:i4>
      </vt:variant>
      <vt:variant>
        <vt:lpwstr>http://www.iclograto.it/</vt:lpwstr>
      </vt:variant>
      <vt:variant>
        <vt:lpwstr/>
      </vt:variant>
      <vt:variant>
        <vt:i4>65536</vt:i4>
      </vt:variant>
      <vt:variant>
        <vt:i4>21</vt:i4>
      </vt:variant>
      <vt:variant>
        <vt:i4>0</vt:i4>
      </vt:variant>
      <vt:variant>
        <vt:i4>5</vt:i4>
      </vt:variant>
      <vt:variant>
        <vt:lpwstr>http://www.iclograto.it/</vt:lpwstr>
      </vt:variant>
      <vt:variant>
        <vt:lpwstr/>
      </vt:variant>
      <vt:variant>
        <vt:i4>65536</vt:i4>
      </vt:variant>
      <vt:variant>
        <vt:i4>18</vt:i4>
      </vt:variant>
      <vt:variant>
        <vt:i4>0</vt:i4>
      </vt:variant>
      <vt:variant>
        <vt:i4>5</vt:i4>
      </vt:variant>
      <vt:variant>
        <vt:lpwstr>http://www.iclograto.it/</vt:lpwstr>
      </vt:variant>
      <vt:variant>
        <vt:lpwstr/>
      </vt:variant>
      <vt:variant>
        <vt:i4>7209007</vt:i4>
      </vt:variant>
      <vt:variant>
        <vt:i4>9</vt:i4>
      </vt:variant>
      <vt:variant>
        <vt:i4>0</vt:i4>
      </vt:variant>
      <vt:variant>
        <vt:i4>5</vt:i4>
      </vt:variant>
      <vt:variant>
        <vt:lpwstr>http://iclograto.gov.it/curricoli-di-istituto/</vt:lpwstr>
      </vt:variant>
      <vt:variant>
        <vt:lpwstr/>
      </vt:variant>
      <vt:variant>
        <vt:i4>8323178</vt:i4>
      </vt:variant>
      <vt:variant>
        <vt:i4>6</vt:i4>
      </vt:variant>
      <vt:variant>
        <vt:i4>0</vt:i4>
      </vt:variant>
      <vt:variant>
        <vt:i4>5</vt:i4>
      </vt:variant>
      <vt:variant>
        <vt:lpwstr>http://www.handylex.org/stato/l050292.shtml</vt:lpwstr>
      </vt:variant>
      <vt:variant>
        <vt:lpwstr/>
      </vt:variant>
      <vt:variant>
        <vt:i4>2686981</vt:i4>
      </vt:variant>
      <vt:variant>
        <vt:i4>3</vt:i4>
      </vt:variant>
      <vt:variant>
        <vt:i4>0</vt:i4>
      </vt:variant>
      <vt:variant>
        <vt:i4>5</vt:i4>
      </vt:variant>
      <vt:variant>
        <vt:lpwstr>https://it.wikipedia.org/w/index.php?title=I_care&amp;action=edit&amp;redlink=1</vt:lpwstr>
      </vt:variant>
      <vt:variant>
        <vt:lpwstr/>
      </vt:variant>
      <vt:variant>
        <vt:i4>1048641</vt:i4>
      </vt:variant>
      <vt:variant>
        <vt:i4>0</vt:i4>
      </vt:variant>
      <vt:variant>
        <vt:i4>0</vt:i4>
      </vt:variant>
      <vt:variant>
        <vt:i4>5</vt:i4>
      </vt:variant>
      <vt:variant>
        <vt:lpwstr>http://www.iclograto.gov.it/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ns</cp:lastModifiedBy>
  <cp:revision>17</cp:revision>
  <cp:lastPrinted>2017-11-02T11:40:00Z</cp:lastPrinted>
  <dcterms:created xsi:type="dcterms:W3CDTF">2017-11-02T14:08:00Z</dcterms:created>
  <dcterms:modified xsi:type="dcterms:W3CDTF">2017-12-15T13:40:00Z</dcterms:modified>
</cp:coreProperties>
</file>